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E3" w:rsidRPr="00B27322" w:rsidRDefault="00B27322" w:rsidP="002607E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27322">
        <w:rPr>
          <w:rFonts w:asciiTheme="minorHAnsi" w:hAnsiTheme="minorHAnsi" w:cstheme="minorHAnsi"/>
          <w:b/>
          <w:sz w:val="28"/>
          <w:szCs w:val="28"/>
        </w:rPr>
        <w:t>Программа внеурочной деятельности по социальному направлению</w:t>
      </w:r>
    </w:p>
    <w:p w:rsidR="002607E3" w:rsidRDefault="002607E3" w:rsidP="002607E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27322">
        <w:rPr>
          <w:rFonts w:asciiTheme="minorHAnsi" w:hAnsiTheme="minorHAnsi" w:cstheme="minorHAnsi"/>
          <w:b/>
          <w:sz w:val="28"/>
          <w:szCs w:val="28"/>
        </w:rPr>
        <w:t xml:space="preserve">«Юный </w:t>
      </w:r>
      <w:proofErr w:type="spellStart"/>
      <w:r w:rsidRPr="00B27322">
        <w:rPr>
          <w:rFonts w:asciiTheme="minorHAnsi" w:hAnsiTheme="minorHAnsi" w:cstheme="minorHAnsi"/>
          <w:b/>
          <w:sz w:val="28"/>
          <w:szCs w:val="28"/>
        </w:rPr>
        <w:t>фрунзенец</w:t>
      </w:r>
      <w:proofErr w:type="spellEnd"/>
      <w:r w:rsidRPr="00B27322">
        <w:rPr>
          <w:rFonts w:asciiTheme="minorHAnsi" w:hAnsiTheme="minorHAnsi" w:cstheme="minorHAnsi"/>
          <w:b/>
          <w:sz w:val="28"/>
          <w:szCs w:val="28"/>
        </w:rPr>
        <w:t>»</w:t>
      </w:r>
    </w:p>
    <w:p w:rsidR="00DD241D" w:rsidRPr="00DD241D" w:rsidRDefault="00DD241D" w:rsidP="002607E3">
      <w:pPr>
        <w:jc w:val="center"/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Автор: Андреева О.С.</w:t>
      </w:r>
    </w:p>
    <w:p w:rsidR="00DD241D" w:rsidRPr="00DD241D" w:rsidRDefault="00DD241D" w:rsidP="002607E3">
      <w:pPr>
        <w:jc w:val="center"/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ГБОУ школа №212 Фрунзенского района Санкт-Петербурга</w:t>
      </w:r>
    </w:p>
    <w:p w:rsidR="00DD241D" w:rsidRPr="00DD241D" w:rsidRDefault="00DD241D" w:rsidP="002607E3">
      <w:pPr>
        <w:jc w:val="center"/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2015 г.</w:t>
      </w:r>
    </w:p>
    <w:p w:rsidR="002607E3" w:rsidRPr="00B27322" w:rsidRDefault="002607E3" w:rsidP="002607E3">
      <w:pPr>
        <w:ind w:firstLine="900"/>
        <w:jc w:val="both"/>
        <w:rPr>
          <w:rFonts w:asciiTheme="minorHAnsi" w:hAnsiTheme="minorHAnsi" w:cstheme="minorHAnsi"/>
        </w:rPr>
      </w:pPr>
    </w:p>
    <w:p w:rsidR="002607E3" w:rsidRPr="00B27322" w:rsidRDefault="002607E3" w:rsidP="004C2528">
      <w:pPr>
        <w:ind w:firstLine="900"/>
        <w:jc w:val="center"/>
        <w:rPr>
          <w:rFonts w:asciiTheme="minorHAnsi" w:hAnsiTheme="minorHAnsi" w:cstheme="minorHAnsi"/>
          <w:b/>
        </w:rPr>
      </w:pPr>
      <w:r w:rsidRPr="004C2528">
        <w:rPr>
          <w:rFonts w:asciiTheme="minorHAnsi" w:hAnsiTheme="minorHAnsi" w:cstheme="minorHAnsi"/>
          <w:b/>
        </w:rPr>
        <w:t>Пояснительная записка</w:t>
      </w:r>
    </w:p>
    <w:p w:rsidR="002607E3" w:rsidRPr="00B27322" w:rsidRDefault="002607E3" w:rsidP="002607E3">
      <w:pPr>
        <w:ind w:firstLine="900"/>
        <w:rPr>
          <w:rFonts w:asciiTheme="minorHAnsi" w:hAnsiTheme="minorHAnsi" w:cstheme="minorHAnsi"/>
        </w:rPr>
      </w:pPr>
      <w:r w:rsidRPr="00B27322">
        <w:rPr>
          <w:rFonts w:asciiTheme="minorHAnsi" w:hAnsiTheme="minorHAnsi" w:cstheme="minorHAnsi"/>
        </w:rPr>
        <w:t>Современные требования к организации внеурочной деятельности в школе, обозначение концепции духовно-нравственного развития и воспитания личности гражданина России, одним из приоритетных направлений в начальной школе выдвигают формирование у ребенка осознанного и уважительного отношения к истории, духовной и культурной жизни своей Родины.</w:t>
      </w:r>
    </w:p>
    <w:p w:rsidR="002607E3" w:rsidRPr="00B27322" w:rsidRDefault="002607E3" w:rsidP="002607E3">
      <w:pPr>
        <w:ind w:firstLine="900"/>
        <w:rPr>
          <w:rFonts w:asciiTheme="minorHAnsi" w:hAnsiTheme="minorHAnsi" w:cstheme="minorHAnsi"/>
        </w:rPr>
      </w:pPr>
      <w:r w:rsidRPr="00B27322">
        <w:rPr>
          <w:rFonts w:asciiTheme="minorHAnsi" w:hAnsiTheme="minorHAnsi" w:cstheme="minorHAnsi"/>
        </w:rPr>
        <w:t>Вовлечение младших школьников в творческую, познавательную деятельность активизирует эмоционально-чувственную сферу детей, пробуждает интерес к изучению прошлого и настоящего своей семьи, школы, района, города, страны.</w:t>
      </w:r>
    </w:p>
    <w:p w:rsidR="00B63DE8" w:rsidRPr="00B27322" w:rsidRDefault="00B63DE8" w:rsidP="002607E3">
      <w:pPr>
        <w:ind w:firstLine="900"/>
        <w:rPr>
          <w:rFonts w:asciiTheme="minorHAnsi" w:hAnsiTheme="minorHAnsi" w:cstheme="minorHAnsi"/>
        </w:rPr>
      </w:pPr>
      <w:r w:rsidRPr="00B27322">
        <w:rPr>
          <w:rFonts w:asciiTheme="minorHAnsi" w:hAnsiTheme="minorHAnsi" w:cstheme="minorHAnsi"/>
        </w:rPr>
        <w:t>Данная программа составлена с учетом задач и целей долговременного районного проекта «</w:t>
      </w:r>
      <w:proofErr w:type="gramStart"/>
      <w:r w:rsidRPr="00B27322">
        <w:rPr>
          <w:rFonts w:asciiTheme="minorHAnsi" w:hAnsiTheme="minorHAnsi" w:cstheme="minorHAnsi"/>
        </w:rPr>
        <w:t>Юный</w:t>
      </w:r>
      <w:proofErr w:type="gramEnd"/>
      <w:r w:rsidRPr="00B27322">
        <w:rPr>
          <w:rFonts w:asciiTheme="minorHAnsi" w:hAnsiTheme="minorHAnsi" w:cstheme="minorHAnsi"/>
        </w:rPr>
        <w:t xml:space="preserve"> </w:t>
      </w:r>
      <w:proofErr w:type="spellStart"/>
      <w:r w:rsidRPr="00B27322">
        <w:rPr>
          <w:rFonts w:asciiTheme="minorHAnsi" w:hAnsiTheme="minorHAnsi" w:cstheme="minorHAnsi"/>
        </w:rPr>
        <w:t>фрунзенец</w:t>
      </w:r>
      <w:proofErr w:type="spellEnd"/>
      <w:r w:rsidRPr="00B27322">
        <w:rPr>
          <w:rFonts w:asciiTheme="minorHAnsi" w:hAnsiTheme="minorHAnsi" w:cstheme="minorHAnsi"/>
        </w:rPr>
        <w:t xml:space="preserve">».  </w:t>
      </w:r>
    </w:p>
    <w:p w:rsidR="002607E3" w:rsidRPr="00B27322" w:rsidRDefault="002607E3" w:rsidP="002607E3">
      <w:pPr>
        <w:ind w:firstLine="900"/>
        <w:jc w:val="center"/>
        <w:rPr>
          <w:rFonts w:asciiTheme="minorHAnsi" w:hAnsiTheme="minorHAnsi" w:cstheme="minorHAnsi"/>
        </w:rPr>
      </w:pPr>
    </w:p>
    <w:p w:rsidR="002607E3" w:rsidRPr="00B27322" w:rsidRDefault="002607E3" w:rsidP="002607E3">
      <w:pPr>
        <w:jc w:val="center"/>
        <w:rPr>
          <w:rFonts w:asciiTheme="minorHAnsi" w:hAnsiTheme="minorHAnsi" w:cstheme="minorHAnsi"/>
          <w:b/>
        </w:rPr>
      </w:pPr>
      <w:r w:rsidRPr="00B27322">
        <w:rPr>
          <w:rFonts w:asciiTheme="minorHAnsi" w:hAnsiTheme="minorHAnsi" w:cstheme="minorHAnsi"/>
          <w:b/>
        </w:rPr>
        <w:t>Цель программы</w:t>
      </w:r>
    </w:p>
    <w:p w:rsidR="002607E3" w:rsidRPr="00B27322" w:rsidRDefault="002607E3" w:rsidP="002607E3">
      <w:pPr>
        <w:ind w:firstLine="709"/>
        <w:jc w:val="both"/>
        <w:rPr>
          <w:rFonts w:asciiTheme="minorHAnsi" w:hAnsiTheme="minorHAnsi" w:cstheme="minorHAnsi"/>
        </w:rPr>
      </w:pPr>
      <w:r w:rsidRPr="00B27322">
        <w:rPr>
          <w:rFonts w:asciiTheme="minorHAnsi" w:hAnsiTheme="minorHAnsi" w:cstheme="minorHAnsi"/>
        </w:rPr>
        <w:t>Воспитание эстетического восприятия, расширение эмоционально - чувственной сферы учащихся, пробуждение интереса и стремления к дальнейшему и</w:t>
      </w:r>
      <w:r w:rsidR="00B63DE8" w:rsidRPr="00B27322">
        <w:rPr>
          <w:rFonts w:asciiTheme="minorHAnsi" w:hAnsiTheme="minorHAnsi" w:cstheme="minorHAnsi"/>
        </w:rPr>
        <w:t xml:space="preserve">зучению культурно-исторического наследия </w:t>
      </w:r>
      <w:r w:rsidRPr="00B27322">
        <w:rPr>
          <w:rFonts w:asciiTheme="minorHAnsi" w:hAnsiTheme="minorHAnsi" w:cstheme="minorHAnsi"/>
        </w:rPr>
        <w:t>Фрунзенского района Санкт-Петербурга, чувства сопричастности тому, что в нём происходит.</w:t>
      </w:r>
    </w:p>
    <w:p w:rsidR="002607E3" w:rsidRPr="00B27322" w:rsidRDefault="002607E3" w:rsidP="002607E3">
      <w:pPr>
        <w:jc w:val="center"/>
        <w:rPr>
          <w:rFonts w:asciiTheme="minorHAnsi" w:hAnsiTheme="minorHAnsi" w:cstheme="minorHAnsi"/>
          <w:b/>
        </w:rPr>
      </w:pPr>
    </w:p>
    <w:p w:rsidR="002607E3" w:rsidRPr="00B27322" w:rsidRDefault="00B27322" w:rsidP="00B27322">
      <w:r>
        <w:t xml:space="preserve">           </w:t>
      </w:r>
      <w:r w:rsidR="002607E3" w:rsidRPr="00B27322">
        <w:t>Содержание программы</w:t>
      </w:r>
      <w:r>
        <w:t xml:space="preserve"> </w:t>
      </w:r>
      <w:r w:rsidR="002607E3" w:rsidRPr="00B27322">
        <w:t xml:space="preserve">предполагает </w:t>
      </w:r>
      <w:r w:rsidR="002607E3" w:rsidRPr="00B27322">
        <w:rPr>
          <w:b/>
        </w:rPr>
        <w:t>решение следующих задач:</w:t>
      </w:r>
    </w:p>
    <w:p w:rsidR="002607E3" w:rsidRPr="00B27322" w:rsidRDefault="002607E3" w:rsidP="002607E3">
      <w:pPr>
        <w:ind w:firstLine="708"/>
        <w:jc w:val="both"/>
        <w:rPr>
          <w:rFonts w:asciiTheme="minorHAnsi" w:hAnsiTheme="minorHAnsi" w:cstheme="minorHAnsi"/>
          <w:i/>
          <w:u w:val="single"/>
        </w:rPr>
      </w:pPr>
      <w:r w:rsidRPr="00B27322">
        <w:rPr>
          <w:rFonts w:asciiTheme="minorHAnsi" w:hAnsiTheme="minorHAnsi" w:cstheme="minorHAnsi"/>
          <w:i/>
          <w:u w:val="single"/>
        </w:rPr>
        <w:t>Образовательные:</w:t>
      </w:r>
    </w:p>
    <w:p w:rsidR="002607E3" w:rsidRPr="00B27322" w:rsidRDefault="002607E3" w:rsidP="002607E3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27322">
        <w:rPr>
          <w:rFonts w:asciiTheme="minorHAnsi" w:hAnsiTheme="minorHAnsi" w:cstheme="minorHAnsi"/>
        </w:rPr>
        <w:t>знакомство с историей  Фрунзенского района, воспитание патриотизма и любви к своей «малой родине»</w:t>
      </w:r>
    </w:p>
    <w:p w:rsidR="002607E3" w:rsidRPr="00B27322" w:rsidRDefault="002607E3" w:rsidP="002607E3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27322">
        <w:rPr>
          <w:rFonts w:asciiTheme="minorHAnsi" w:hAnsiTheme="minorHAnsi" w:cstheme="minorHAnsi"/>
        </w:rPr>
        <w:t>формирование у детей устойчивого желания продолжить знакомство с предложенными темами самостоятельно;</w:t>
      </w:r>
    </w:p>
    <w:p w:rsidR="002607E3" w:rsidRPr="00B27322" w:rsidRDefault="002607E3" w:rsidP="002607E3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27322">
        <w:rPr>
          <w:rFonts w:asciiTheme="minorHAnsi" w:hAnsiTheme="minorHAnsi" w:cstheme="minorHAnsi"/>
        </w:rPr>
        <w:t>обучение практическим навыкам работы с предложенными материалами;</w:t>
      </w:r>
    </w:p>
    <w:p w:rsidR="002607E3" w:rsidRPr="00B27322" w:rsidRDefault="002607E3" w:rsidP="002607E3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27322">
        <w:rPr>
          <w:rFonts w:asciiTheme="minorHAnsi" w:hAnsiTheme="minorHAnsi" w:cstheme="minorHAnsi"/>
        </w:rPr>
        <w:t>выделение ключевых понятий, поиск нужных фактов и ответов на вопросы, поставленные педагогом</w:t>
      </w:r>
    </w:p>
    <w:p w:rsidR="002607E3" w:rsidRPr="00B27322" w:rsidRDefault="002607E3" w:rsidP="002607E3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27322">
        <w:rPr>
          <w:rFonts w:asciiTheme="minorHAnsi" w:hAnsiTheme="minorHAnsi" w:cstheme="minorHAnsi"/>
        </w:rPr>
        <w:t>обучение практическим навыкам работы с предложенными материалами;</w:t>
      </w:r>
    </w:p>
    <w:p w:rsidR="002607E3" w:rsidRPr="00B27322" w:rsidRDefault="002607E3" w:rsidP="002607E3">
      <w:pPr>
        <w:ind w:left="360"/>
        <w:jc w:val="both"/>
        <w:rPr>
          <w:rFonts w:asciiTheme="minorHAnsi" w:hAnsiTheme="minorHAnsi" w:cstheme="minorHAnsi"/>
        </w:rPr>
      </w:pPr>
    </w:p>
    <w:p w:rsidR="002607E3" w:rsidRPr="00B27322" w:rsidRDefault="002607E3" w:rsidP="002607E3">
      <w:pPr>
        <w:ind w:firstLine="708"/>
        <w:jc w:val="both"/>
        <w:rPr>
          <w:rFonts w:asciiTheme="minorHAnsi" w:hAnsiTheme="minorHAnsi" w:cstheme="minorHAnsi"/>
          <w:i/>
          <w:u w:val="single"/>
        </w:rPr>
      </w:pPr>
      <w:r w:rsidRPr="00B27322">
        <w:rPr>
          <w:rFonts w:asciiTheme="minorHAnsi" w:hAnsiTheme="minorHAnsi" w:cstheme="minorHAnsi"/>
          <w:i/>
          <w:u w:val="single"/>
        </w:rPr>
        <w:t>Воспитательные:</w:t>
      </w:r>
    </w:p>
    <w:p w:rsidR="002607E3" w:rsidRPr="00B27322" w:rsidRDefault="002607E3" w:rsidP="002607E3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27322">
        <w:rPr>
          <w:rFonts w:asciiTheme="minorHAnsi" w:hAnsiTheme="minorHAnsi" w:cstheme="minorHAnsi"/>
        </w:rPr>
        <w:t>Во</w:t>
      </w:r>
      <w:r w:rsidR="00B63DE8" w:rsidRPr="00B27322">
        <w:rPr>
          <w:rFonts w:asciiTheme="minorHAnsi" w:hAnsiTheme="minorHAnsi" w:cstheme="minorHAnsi"/>
        </w:rPr>
        <w:t>спитание у детей бережного отношения к историческому прошлому, культурному и духовному наследию своего района</w:t>
      </w:r>
    </w:p>
    <w:p w:rsidR="00B63DE8" w:rsidRPr="00B27322" w:rsidRDefault="00B63DE8" w:rsidP="002607E3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27322">
        <w:rPr>
          <w:rFonts w:asciiTheme="minorHAnsi" w:hAnsiTheme="minorHAnsi" w:cstheme="minorHAnsi"/>
        </w:rPr>
        <w:t>Создание условий для повышения познавательной активности младших школьников</w:t>
      </w:r>
      <w:r w:rsidR="002607E3" w:rsidRPr="00B27322">
        <w:rPr>
          <w:rFonts w:asciiTheme="minorHAnsi" w:hAnsiTheme="minorHAnsi" w:cstheme="minorHAnsi"/>
        </w:rPr>
        <w:t>.</w:t>
      </w:r>
    </w:p>
    <w:p w:rsidR="002607E3" w:rsidRPr="00B27322" w:rsidRDefault="00B63DE8" w:rsidP="002607E3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27322">
        <w:rPr>
          <w:rFonts w:asciiTheme="minorHAnsi" w:hAnsiTheme="minorHAnsi" w:cstheme="minorHAnsi"/>
        </w:rPr>
        <w:t xml:space="preserve"> Создание условий</w:t>
      </w:r>
      <w:r w:rsidR="002607E3" w:rsidRPr="00B27322">
        <w:rPr>
          <w:rFonts w:asciiTheme="minorHAnsi" w:hAnsiTheme="minorHAnsi" w:cstheme="minorHAnsi"/>
        </w:rPr>
        <w:t xml:space="preserve"> для формирования коллектива класса, способного к творческому взаимодействию.</w:t>
      </w:r>
    </w:p>
    <w:p w:rsidR="002607E3" w:rsidRPr="00B27322" w:rsidRDefault="002607E3" w:rsidP="002607E3">
      <w:pPr>
        <w:ind w:firstLine="708"/>
        <w:jc w:val="both"/>
        <w:rPr>
          <w:rFonts w:asciiTheme="minorHAnsi" w:hAnsiTheme="minorHAnsi" w:cstheme="minorHAnsi"/>
          <w:i/>
        </w:rPr>
      </w:pPr>
    </w:p>
    <w:p w:rsidR="002607E3" w:rsidRPr="00B27322" w:rsidRDefault="002607E3" w:rsidP="002607E3">
      <w:pPr>
        <w:ind w:firstLine="708"/>
        <w:jc w:val="both"/>
        <w:rPr>
          <w:rFonts w:asciiTheme="minorHAnsi" w:hAnsiTheme="minorHAnsi" w:cstheme="minorHAnsi"/>
          <w:i/>
          <w:u w:val="single"/>
        </w:rPr>
      </w:pPr>
      <w:r w:rsidRPr="00B27322">
        <w:rPr>
          <w:rFonts w:asciiTheme="minorHAnsi" w:hAnsiTheme="minorHAnsi" w:cstheme="minorHAnsi"/>
          <w:i/>
          <w:u w:val="single"/>
        </w:rPr>
        <w:t>Развивающие:</w:t>
      </w:r>
    </w:p>
    <w:p w:rsidR="002607E3" w:rsidRPr="00B27322" w:rsidRDefault="00B63DE8" w:rsidP="00B63DE8">
      <w:pPr>
        <w:pStyle w:val="a4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B27322">
        <w:rPr>
          <w:rFonts w:asciiTheme="minorHAnsi" w:hAnsiTheme="minorHAnsi" w:cstheme="minorHAnsi"/>
        </w:rPr>
        <w:t>Ф</w:t>
      </w:r>
      <w:r w:rsidR="002607E3" w:rsidRPr="00B27322">
        <w:rPr>
          <w:rFonts w:asciiTheme="minorHAnsi" w:hAnsiTheme="minorHAnsi" w:cstheme="minorHAnsi"/>
        </w:rPr>
        <w:t>ормирование потребности в саморазвитии и самореализации.</w:t>
      </w:r>
    </w:p>
    <w:p w:rsidR="002607E3" w:rsidRPr="00B27322" w:rsidRDefault="00B63DE8" w:rsidP="002607E3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B27322">
        <w:rPr>
          <w:rFonts w:asciiTheme="minorHAnsi" w:hAnsiTheme="minorHAnsi" w:cstheme="minorHAnsi"/>
        </w:rPr>
        <w:t>Развитие деловых каче</w:t>
      </w:r>
      <w:proofErr w:type="gramStart"/>
      <w:r w:rsidRPr="00B27322">
        <w:rPr>
          <w:rFonts w:asciiTheme="minorHAnsi" w:hAnsiTheme="minorHAnsi" w:cstheme="minorHAnsi"/>
        </w:rPr>
        <w:t>ств</w:t>
      </w:r>
      <w:r w:rsidR="002607E3" w:rsidRPr="00B27322">
        <w:rPr>
          <w:rFonts w:asciiTheme="minorHAnsi" w:hAnsiTheme="minorHAnsi" w:cstheme="minorHAnsi"/>
        </w:rPr>
        <w:t xml:space="preserve"> шк</w:t>
      </w:r>
      <w:proofErr w:type="gramEnd"/>
      <w:r w:rsidR="002607E3" w:rsidRPr="00B27322">
        <w:rPr>
          <w:rFonts w:asciiTheme="minorHAnsi" w:hAnsiTheme="minorHAnsi" w:cstheme="minorHAnsi"/>
        </w:rPr>
        <w:t>ольников: самостоятельность, ответственность, активность, аккуратность.</w:t>
      </w:r>
    </w:p>
    <w:p w:rsidR="002607E3" w:rsidRPr="00B27322" w:rsidRDefault="002607E3" w:rsidP="002607E3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sz w:val="32"/>
          <w:szCs w:val="32"/>
        </w:rPr>
      </w:pPr>
    </w:p>
    <w:p w:rsidR="00B27322" w:rsidRPr="004C2528" w:rsidRDefault="00B27322" w:rsidP="002607E3">
      <w:pPr>
        <w:pStyle w:val="a3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2607E3" w:rsidRPr="004C2528" w:rsidRDefault="002607E3" w:rsidP="004C2528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4C2528">
        <w:rPr>
          <w:rFonts w:asciiTheme="minorHAnsi" w:hAnsiTheme="minorHAnsi" w:cstheme="minorHAnsi"/>
          <w:b/>
        </w:rPr>
        <w:t>Формы организации занятий</w:t>
      </w:r>
      <w:bookmarkStart w:id="0" w:name="_GoBack"/>
      <w:bookmarkEnd w:id="0"/>
    </w:p>
    <w:p w:rsidR="002607E3" w:rsidRPr="004C2528" w:rsidRDefault="00645431" w:rsidP="002607E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Theme="minorHAnsi" w:hAnsiTheme="minorHAnsi" w:cstheme="minorHAnsi"/>
        </w:rPr>
      </w:pPr>
      <w:r w:rsidRPr="004C2528">
        <w:rPr>
          <w:rFonts w:asciiTheme="minorHAnsi" w:hAnsiTheme="minorHAnsi" w:cstheme="minorHAnsi"/>
        </w:rPr>
        <w:t>практические занятия</w:t>
      </w:r>
    </w:p>
    <w:p w:rsidR="002607E3" w:rsidRPr="004C2528" w:rsidRDefault="002607E3" w:rsidP="00B2732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Theme="minorHAnsi" w:hAnsiTheme="minorHAnsi" w:cstheme="minorHAnsi"/>
        </w:rPr>
      </w:pPr>
      <w:r w:rsidRPr="004C2528">
        <w:rPr>
          <w:rFonts w:asciiTheme="minorHAnsi" w:hAnsiTheme="minorHAnsi" w:cstheme="minorHAnsi"/>
        </w:rPr>
        <w:t>экскурсии</w:t>
      </w:r>
      <w:proofErr w:type="gramStart"/>
      <w:r w:rsidR="00355191" w:rsidRPr="004C2528">
        <w:rPr>
          <w:rFonts w:asciiTheme="minorHAnsi" w:hAnsiTheme="minorHAnsi" w:cstheme="minorHAnsi"/>
        </w:rPr>
        <w:t xml:space="preserve"> ,</w:t>
      </w:r>
      <w:proofErr w:type="gramEnd"/>
      <w:r w:rsidRPr="004C2528">
        <w:rPr>
          <w:rFonts w:asciiTheme="minorHAnsi" w:hAnsiTheme="minorHAnsi" w:cstheme="minorHAnsi"/>
        </w:rPr>
        <w:t xml:space="preserve"> наблюдения</w:t>
      </w:r>
    </w:p>
    <w:p w:rsidR="002607E3" w:rsidRPr="004C2528" w:rsidRDefault="002607E3" w:rsidP="002607E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Theme="minorHAnsi" w:hAnsiTheme="minorHAnsi" w:cstheme="minorHAnsi"/>
        </w:rPr>
      </w:pPr>
      <w:r w:rsidRPr="004C2528">
        <w:rPr>
          <w:rFonts w:asciiTheme="minorHAnsi" w:hAnsiTheme="minorHAnsi" w:cstheme="minorHAnsi"/>
        </w:rPr>
        <w:t>игры, викторины, конкурсы</w:t>
      </w:r>
    </w:p>
    <w:p w:rsidR="002607E3" w:rsidRPr="004C2528" w:rsidRDefault="002607E3" w:rsidP="002607E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Theme="minorHAnsi" w:hAnsiTheme="minorHAnsi" w:cstheme="minorHAnsi"/>
        </w:rPr>
      </w:pPr>
      <w:r w:rsidRPr="004C2528">
        <w:rPr>
          <w:rFonts w:asciiTheme="minorHAnsi" w:hAnsiTheme="minorHAnsi" w:cstheme="minorHAnsi"/>
        </w:rPr>
        <w:t>исследовательская деятельность</w:t>
      </w:r>
    </w:p>
    <w:p w:rsidR="002607E3" w:rsidRPr="004C2528" w:rsidRDefault="002607E3" w:rsidP="002607E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Theme="minorHAnsi" w:hAnsiTheme="minorHAnsi" w:cstheme="minorHAnsi"/>
        </w:rPr>
      </w:pPr>
      <w:r w:rsidRPr="004C2528">
        <w:rPr>
          <w:rFonts w:asciiTheme="minorHAnsi" w:hAnsiTheme="minorHAnsi" w:cstheme="minorHAnsi"/>
        </w:rPr>
        <w:t>самостоятельная работа (индивидуальная, в паре,  групповая);</w:t>
      </w:r>
    </w:p>
    <w:p w:rsidR="002607E3" w:rsidRPr="004C2528" w:rsidRDefault="00355191" w:rsidP="002607E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Theme="minorHAnsi" w:hAnsiTheme="minorHAnsi" w:cstheme="minorHAnsi"/>
        </w:rPr>
      </w:pPr>
      <w:r w:rsidRPr="004C2528">
        <w:rPr>
          <w:rFonts w:asciiTheme="minorHAnsi" w:hAnsiTheme="minorHAnsi" w:cstheme="minorHAnsi"/>
        </w:rPr>
        <w:t>проектная работа</w:t>
      </w:r>
    </w:p>
    <w:p w:rsidR="002607E3" w:rsidRPr="004C2528" w:rsidRDefault="002607E3" w:rsidP="002607E3">
      <w:pPr>
        <w:jc w:val="center"/>
        <w:rPr>
          <w:rFonts w:asciiTheme="minorHAnsi" w:hAnsiTheme="minorHAnsi" w:cstheme="minorHAnsi"/>
          <w:b/>
          <w:bCs/>
        </w:rPr>
      </w:pPr>
      <w:r w:rsidRPr="004C2528">
        <w:rPr>
          <w:rFonts w:asciiTheme="minorHAnsi" w:hAnsiTheme="minorHAnsi" w:cstheme="minorHAnsi"/>
          <w:b/>
        </w:rPr>
        <w:t>Планируемые результаты</w:t>
      </w:r>
    </w:p>
    <w:p w:rsidR="002607E3" w:rsidRPr="004C2528" w:rsidRDefault="002607E3" w:rsidP="00355191">
      <w:pPr>
        <w:pStyle w:val="a6"/>
        <w:ind w:firstLine="709"/>
        <w:rPr>
          <w:bCs/>
          <w:lang w:eastAsia="en-US"/>
        </w:rPr>
      </w:pPr>
      <w:r w:rsidRPr="004C2528">
        <w:t xml:space="preserve">В результате </w:t>
      </w:r>
      <w:proofErr w:type="gramStart"/>
      <w:r w:rsidRPr="004C2528">
        <w:t>обучения по</w:t>
      </w:r>
      <w:proofErr w:type="gramEnd"/>
      <w:r w:rsidRPr="004C2528">
        <w:t xml:space="preserve"> данной программе, в контексте требований Федерального государственного образовательного стандарта начального общего образования, у младших школьников будут сформированы универсальные учебные действия.</w:t>
      </w:r>
    </w:p>
    <w:p w:rsidR="002607E3" w:rsidRPr="004C2528" w:rsidRDefault="002607E3" w:rsidP="002607E3">
      <w:pPr>
        <w:spacing w:line="360" w:lineRule="auto"/>
        <w:rPr>
          <w:rFonts w:asciiTheme="minorHAnsi" w:hAnsiTheme="minorHAnsi" w:cstheme="minorHAnsi"/>
          <w:b/>
          <w:i/>
          <w:u w:val="single"/>
        </w:rPr>
      </w:pPr>
      <w:r w:rsidRPr="004C2528">
        <w:rPr>
          <w:rFonts w:asciiTheme="minorHAnsi" w:hAnsiTheme="minorHAnsi" w:cstheme="minorHAnsi"/>
          <w:b/>
          <w:i/>
          <w:u w:val="single"/>
        </w:rPr>
        <w:t xml:space="preserve">Личностные </w:t>
      </w:r>
    </w:p>
    <w:p w:rsidR="002607E3" w:rsidRPr="004C2528" w:rsidRDefault="002607E3" w:rsidP="002607E3">
      <w:pPr>
        <w:spacing w:line="360" w:lineRule="auto"/>
        <w:ind w:firstLine="709"/>
        <w:jc w:val="both"/>
        <w:rPr>
          <w:rFonts w:asciiTheme="minorHAnsi" w:hAnsiTheme="minorHAnsi" w:cstheme="minorHAnsi"/>
          <w:i/>
        </w:rPr>
      </w:pPr>
      <w:r w:rsidRPr="004C2528">
        <w:rPr>
          <w:rFonts w:asciiTheme="minorHAnsi" w:hAnsiTheme="minorHAnsi" w:cstheme="minorHAnsi"/>
          <w:i/>
        </w:rPr>
        <w:t>Обучающиеся научатся и приобретут:</w:t>
      </w:r>
    </w:p>
    <w:p w:rsidR="002607E3" w:rsidRPr="004C2528" w:rsidRDefault="002607E3" w:rsidP="00B27322">
      <w:pPr>
        <w:pStyle w:val="a4"/>
        <w:numPr>
          <w:ilvl w:val="0"/>
          <w:numId w:val="1"/>
        </w:numPr>
        <w:rPr>
          <w:b/>
        </w:rPr>
      </w:pPr>
      <w:r w:rsidRPr="004C2528"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2607E3" w:rsidRPr="004C2528" w:rsidRDefault="002607E3" w:rsidP="00B27322">
      <w:pPr>
        <w:pStyle w:val="a4"/>
        <w:numPr>
          <w:ilvl w:val="0"/>
          <w:numId w:val="1"/>
        </w:numPr>
      </w:pPr>
      <w:r w:rsidRPr="004C2528">
        <w:t>эстетические и ценностно-смысловые ориентации, создающие основу для формирования позитивной самооценки, самоуважения, жизненного оптимизма, потребности в творческом самовыражении.</w:t>
      </w:r>
    </w:p>
    <w:p w:rsidR="002607E3" w:rsidRPr="004C2528" w:rsidRDefault="002607E3" w:rsidP="002607E3">
      <w:pPr>
        <w:spacing w:line="360" w:lineRule="auto"/>
        <w:rPr>
          <w:rFonts w:asciiTheme="minorHAnsi" w:hAnsiTheme="minorHAnsi" w:cstheme="minorHAnsi"/>
          <w:b/>
          <w:i/>
          <w:u w:val="single"/>
        </w:rPr>
      </w:pPr>
      <w:proofErr w:type="spellStart"/>
      <w:r w:rsidRPr="004C2528">
        <w:rPr>
          <w:rFonts w:asciiTheme="minorHAnsi" w:hAnsiTheme="minorHAnsi" w:cstheme="minorHAnsi"/>
          <w:b/>
          <w:i/>
          <w:u w:val="single"/>
        </w:rPr>
        <w:t>Метапредметные</w:t>
      </w:r>
      <w:proofErr w:type="spellEnd"/>
    </w:p>
    <w:p w:rsidR="002607E3" w:rsidRPr="004C2528" w:rsidRDefault="002607E3" w:rsidP="002607E3">
      <w:pPr>
        <w:spacing w:line="360" w:lineRule="auto"/>
        <w:ind w:firstLine="709"/>
        <w:jc w:val="both"/>
        <w:rPr>
          <w:rFonts w:asciiTheme="minorHAnsi" w:hAnsiTheme="minorHAnsi" w:cstheme="minorHAnsi"/>
          <w:i/>
        </w:rPr>
      </w:pPr>
      <w:r w:rsidRPr="004C2528">
        <w:rPr>
          <w:rFonts w:asciiTheme="minorHAnsi" w:hAnsiTheme="minorHAnsi" w:cstheme="minorHAnsi"/>
          <w:i/>
        </w:rPr>
        <w:t>Обучающиеся научатся:</w:t>
      </w:r>
    </w:p>
    <w:p w:rsidR="002607E3" w:rsidRPr="004C2528" w:rsidRDefault="002607E3" w:rsidP="00B27322">
      <w:pPr>
        <w:pStyle w:val="a4"/>
        <w:numPr>
          <w:ilvl w:val="0"/>
          <w:numId w:val="8"/>
        </w:numPr>
      </w:pPr>
      <w:r w:rsidRPr="004C2528">
        <w:t xml:space="preserve">планировать свои действия в соответствии с поставленной целью и условиями ее реализации; </w:t>
      </w:r>
    </w:p>
    <w:p w:rsidR="002607E3" w:rsidRPr="004C2528" w:rsidRDefault="002607E3" w:rsidP="00B27322">
      <w:pPr>
        <w:pStyle w:val="a4"/>
        <w:numPr>
          <w:ilvl w:val="0"/>
          <w:numId w:val="8"/>
        </w:numPr>
      </w:pPr>
      <w:r w:rsidRPr="004C2528">
        <w:t xml:space="preserve">проявлять инициативу действия в межличностном сотрудничестве; </w:t>
      </w:r>
    </w:p>
    <w:p w:rsidR="002607E3" w:rsidRPr="004C2528" w:rsidRDefault="002607E3" w:rsidP="00B27322">
      <w:pPr>
        <w:pStyle w:val="a4"/>
        <w:numPr>
          <w:ilvl w:val="0"/>
          <w:numId w:val="8"/>
        </w:numPr>
      </w:pPr>
      <w:r w:rsidRPr="004C2528">
        <w:t>использовать внешнюю и внутреннюю речь для целеполагания, планирования и регуляции своей деятельности;</w:t>
      </w:r>
    </w:p>
    <w:p w:rsidR="002607E3" w:rsidRPr="004C2528" w:rsidRDefault="002607E3" w:rsidP="002607E3">
      <w:pPr>
        <w:spacing w:line="360" w:lineRule="auto"/>
        <w:rPr>
          <w:rFonts w:asciiTheme="minorHAnsi" w:hAnsiTheme="minorHAnsi" w:cstheme="minorHAnsi"/>
          <w:b/>
          <w:i/>
          <w:u w:val="single"/>
        </w:rPr>
      </w:pPr>
      <w:r w:rsidRPr="004C2528">
        <w:rPr>
          <w:rFonts w:asciiTheme="minorHAnsi" w:hAnsiTheme="minorHAnsi" w:cstheme="minorHAnsi"/>
          <w:b/>
          <w:i/>
          <w:u w:val="single"/>
        </w:rPr>
        <w:t xml:space="preserve">Познавательные </w:t>
      </w:r>
    </w:p>
    <w:p w:rsidR="002607E3" w:rsidRPr="004C2528" w:rsidRDefault="00B27322" w:rsidP="00B27322">
      <w:pPr>
        <w:rPr>
          <w:i/>
        </w:rPr>
      </w:pPr>
      <w:r w:rsidRPr="004C2528">
        <w:t xml:space="preserve">         </w:t>
      </w:r>
      <w:proofErr w:type="gramStart"/>
      <w:r w:rsidR="002607E3" w:rsidRPr="004C2528">
        <w:rPr>
          <w:i/>
        </w:rPr>
        <w:t>Обучающиеся</w:t>
      </w:r>
      <w:proofErr w:type="gramEnd"/>
      <w:r w:rsidR="002607E3" w:rsidRPr="004C2528">
        <w:rPr>
          <w:i/>
        </w:rPr>
        <w:t xml:space="preserve"> получат возможность:</w:t>
      </w:r>
    </w:p>
    <w:p w:rsidR="002607E3" w:rsidRPr="004C2528" w:rsidRDefault="002607E3" w:rsidP="00B27322">
      <w:pPr>
        <w:pStyle w:val="a4"/>
        <w:numPr>
          <w:ilvl w:val="0"/>
          <w:numId w:val="10"/>
        </w:numPr>
        <w:rPr>
          <w:b/>
        </w:rPr>
      </w:pPr>
      <w:r w:rsidRPr="004C2528">
        <w:t>осуществлять расширенный поиск информации с использованием ресурсов библиотек и сети Интернет;</w:t>
      </w:r>
    </w:p>
    <w:p w:rsidR="002607E3" w:rsidRPr="004C2528" w:rsidRDefault="002607E3" w:rsidP="00B27322">
      <w:pPr>
        <w:pStyle w:val="a4"/>
        <w:numPr>
          <w:ilvl w:val="0"/>
          <w:numId w:val="10"/>
        </w:numPr>
        <w:rPr>
          <w:b/>
        </w:rPr>
      </w:pPr>
      <w:r w:rsidRPr="004C2528">
        <w:t>записывать, фиксировать информацию об окружающем мире с помощью инструментов ИКТ;</w:t>
      </w:r>
    </w:p>
    <w:p w:rsidR="002607E3" w:rsidRPr="004C2528" w:rsidRDefault="002607E3" w:rsidP="00B27322">
      <w:pPr>
        <w:pStyle w:val="a4"/>
        <w:numPr>
          <w:ilvl w:val="0"/>
          <w:numId w:val="10"/>
        </w:numPr>
        <w:rPr>
          <w:b/>
        </w:rPr>
      </w:pPr>
      <w:r w:rsidRPr="004C2528">
        <w:t xml:space="preserve">строить </w:t>
      </w:r>
      <w:proofErr w:type="gramStart"/>
      <w:r w:rsidRPr="004C2528">
        <w:t>логические рассуждения</w:t>
      </w:r>
      <w:proofErr w:type="gramEnd"/>
      <w:r w:rsidRPr="004C2528">
        <w:t>, включающие установление причинно-следственных связей.</w:t>
      </w:r>
    </w:p>
    <w:p w:rsidR="002607E3" w:rsidRPr="004C2528" w:rsidRDefault="002607E3" w:rsidP="002607E3">
      <w:pPr>
        <w:spacing w:line="360" w:lineRule="auto"/>
        <w:rPr>
          <w:rFonts w:asciiTheme="minorHAnsi" w:hAnsiTheme="minorHAnsi" w:cstheme="minorHAnsi"/>
          <w:b/>
          <w:i/>
          <w:u w:val="single"/>
        </w:rPr>
      </w:pPr>
      <w:r w:rsidRPr="004C2528">
        <w:rPr>
          <w:rFonts w:asciiTheme="minorHAnsi" w:hAnsiTheme="minorHAnsi" w:cstheme="minorHAnsi"/>
          <w:b/>
          <w:i/>
          <w:u w:val="single"/>
        </w:rPr>
        <w:t>Коммуникативные</w:t>
      </w:r>
    </w:p>
    <w:p w:rsidR="002607E3" w:rsidRPr="004C2528" w:rsidRDefault="002607E3" w:rsidP="00B27322">
      <w:pPr>
        <w:pStyle w:val="a6"/>
        <w:ind w:left="720"/>
        <w:rPr>
          <w:i/>
        </w:rPr>
      </w:pPr>
      <w:r w:rsidRPr="004C2528">
        <w:rPr>
          <w:i/>
        </w:rPr>
        <w:t>Обучающиеся научатся:</w:t>
      </w:r>
    </w:p>
    <w:p w:rsidR="002607E3" w:rsidRPr="004C2528" w:rsidRDefault="002607E3" w:rsidP="00B27322">
      <w:pPr>
        <w:pStyle w:val="a6"/>
        <w:numPr>
          <w:ilvl w:val="0"/>
          <w:numId w:val="13"/>
        </w:numPr>
      </w:pPr>
      <w:r w:rsidRPr="004C2528"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</w:r>
    </w:p>
    <w:p w:rsidR="002607E3" w:rsidRPr="004C2528" w:rsidRDefault="002607E3" w:rsidP="00B27322">
      <w:pPr>
        <w:pStyle w:val="a6"/>
        <w:numPr>
          <w:ilvl w:val="0"/>
          <w:numId w:val="13"/>
        </w:numPr>
      </w:pPr>
      <w:r w:rsidRPr="004C2528"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4C2528">
        <w:t>собственной</w:t>
      </w:r>
      <w:proofErr w:type="gramEnd"/>
      <w:r w:rsidRPr="004C2528">
        <w:t xml:space="preserve">, и ориентироваться на позицию партнёра в общении и взаимодействии; </w:t>
      </w:r>
    </w:p>
    <w:p w:rsidR="002607E3" w:rsidRPr="004C2528" w:rsidRDefault="002607E3" w:rsidP="00B27322">
      <w:pPr>
        <w:pStyle w:val="a6"/>
        <w:numPr>
          <w:ilvl w:val="0"/>
          <w:numId w:val="13"/>
        </w:numPr>
      </w:pPr>
      <w:r w:rsidRPr="004C2528">
        <w:t>формулировать собственное мнение и позицию;</w:t>
      </w:r>
    </w:p>
    <w:p w:rsidR="002607E3" w:rsidRPr="004C2528" w:rsidRDefault="002607E3" w:rsidP="00B27322">
      <w:pPr>
        <w:pStyle w:val="a6"/>
        <w:numPr>
          <w:ilvl w:val="0"/>
          <w:numId w:val="13"/>
        </w:numPr>
      </w:pPr>
      <w:r w:rsidRPr="004C2528">
        <w:lastRenderedPageBreak/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2607E3" w:rsidRPr="004C2528" w:rsidRDefault="00B27322" w:rsidP="00B27322">
      <w:pPr>
        <w:pStyle w:val="a6"/>
      </w:pPr>
      <w:r w:rsidRPr="004C2528">
        <w:t xml:space="preserve">            </w:t>
      </w:r>
      <w:r w:rsidR="002607E3" w:rsidRPr="004C2528">
        <w:t xml:space="preserve">Предметные </w:t>
      </w:r>
    </w:p>
    <w:p w:rsidR="002607E3" w:rsidRPr="004C2528" w:rsidRDefault="002607E3" w:rsidP="00B27322">
      <w:pPr>
        <w:pStyle w:val="a6"/>
        <w:numPr>
          <w:ilvl w:val="0"/>
          <w:numId w:val="14"/>
        </w:numPr>
      </w:pPr>
      <w:r w:rsidRPr="004C2528">
        <w:t xml:space="preserve">В ходе реализации программы </w:t>
      </w:r>
      <w:r w:rsidR="00645431" w:rsidRPr="004C2528">
        <w:t>у учащих</w:t>
      </w:r>
      <w:r w:rsidRPr="004C2528">
        <w:t>ся сформируется:</w:t>
      </w:r>
    </w:p>
    <w:p w:rsidR="002607E3" w:rsidRPr="004C2528" w:rsidRDefault="00645431" w:rsidP="00B27322">
      <w:pPr>
        <w:pStyle w:val="a6"/>
        <w:numPr>
          <w:ilvl w:val="0"/>
          <w:numId w:val="14"/>
        </w:numPr>
      </w:pPr>
      <w:r w:rsidRPr="004C2528">
        <w:t>расширение знаний о Фрунзенском  районе</w:t>
      </w:r>
      <w:r w:rsidR="002607E3" w:rsidRPr="004C2528">
        <w:t xml:space="preserve"> в работе с дополнительными источниками и</w:t>
      </w:r>
      <w:r w:rsidRPr="004C2528">
        <w:t xml:space="preserve">нформации, </w:t>
      </w:r>
      <w:r w:rsidR="00355191" w:rsidRPr="004C2528">
        <w:t>при</w:t>
      </w:r>
      <w:r w:rsidR="00B63DE8" w:rsidRPr="004C2528">
        <w:t xml:space="preserve"> посещении музеев, </w:t>
      </w:r>
      <w:r w:rsidR="002607E3" w:rsidRPr="004C2528">
        <w:t>библиотек, учебных прогулках/экскурсиях, в исследовательской деятель</w:t>
      </w:r>
      <w:r w:rsidRPr="004C2528">
        <w:t>ности.</w:t>
      </w:r>
    </w:p>
    <w:p w:rsidR="002607E3" w:rsidRPr="004C2528" w:rsidRDefault="002607E3" w:rsidP="00B27322">
      <w:pPr>
        <w:pStyle w:val="a6"/>
        <w:numPr>
          <w:ilvl w:val="0"/>
          <w:numId w:val="14"/>
        </w:numPr>
      </w:pPr>
      <w:r w:rsidRPr="004C2528">
        <w:t>Приобщение к культурному наследию</w:t>
      </w:r>
      <w:r w:rsidR="00B63DE8" w:rsidRPr="004C2528">
        <w:t xml:space="preserve"> района, </w:t>
      </w:r>
      <w:r w:rsidRPr="004C2528">
        <w:t>города других горожан, одноклассников, родителей;</w:t>
      </w:r>
    </w:p>
    <w:p w:rsidR="002607E3" w:rsidRPr="004C2528" w:rsidRDefault="002607E3" w:rsidP="00B27322">
      <w:pPr>
        <w:pStyle w:val="a6"/>
        <w:numPr>
          <w:ilvl w:val="0"/>
          <w:numId w:val="14"/>
        </w:numPr>
      </w:pPr>
      <w:r w:rsidRPr="004C2528">
        <w:t>Уважение к согражданам (блокадникам</w:t>
      </w:r>
      <w:r w:rsidR="000E1C9B" w:rsidRPr="004C2528">
        <w:t xml:space="preserve"> и ветеранам</w:t>
      </w:r>
      <w:r w:rsidRPr="004C2528">
        <w:t>), знаменитым петербуржцам.</w:t>
      </w:r>
    </w:p>
    <w:p w:rsidR="002607E3" w:rsidRPr="004C2528" w:rsidRDefault="00CD26B0" w:rsidP="00CD26B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4C2528">
        <w:rPr>
          <w:rFonts w:asciiTheme="minorHAnsi" w:hAnsiTheme="minorHAnsi" w:cstheme="minorHAnsi"/>
          <w:b/>
        </w:rPr>
        <w:t>СОДЕРЖАНИЕ ПРОГРАММЫ</w:t>
      </w:r>
    </w:p>
    <w:p w:rsidR="00CD26B0" w:rsidRPr="004C2528" w:rsidRDefault="00CD26B0" w:rsidP="000E1C9B">
      <w:pPr>
        <w:pStyle w:val="a4"/>
        <w:numPr>
          <w:ilvl w:val="0"/>
          <w:numId w:val="27"/>
        </w:numPr>
        <w:rPr>
          <w:rFonts w:asciiTheme="minorHAnsi" w:hAnsiTheme="minorHAnsi" w:cstheme="minorHAnsi"/>
        </w:rPr>
      </w:pPr>
      <w:r w:rsidRPr="004C2528">
        <w:rPr>
          <w:rFonts w:asciiTheme="minorHAnsi" w:hAnsiTheme="minorHAnsi" w:cstheme="minorHAnsi"/>
          <w:i/>
        </w:rPr>
        <w:t>Введение в программу</w:t>
      </w:r>
      <w:r w:rsidRPr="004C2528">
        <w:rPr>
          <w:rFonts w:asciiTheme="minorHAnsi" w:hAnsiTheme="minorHAnsi" w:cstheme="minorHAnsi"/>
        </w:rPr>
        <w:t>: заинтересовать детей темой. Рассказать о задачах и перспективах курса. Облечь занятия в игровую форму: например, воспитанники – это репортерская группа, которая в итоге создает газету или журнал.</w:t>
      </w:r>
    </w:p>
    <w:p w:rsidR="00CD26B0" w:rsidRPr="004C2528" w:rsidRDefault="00CD26B0" w:rsidP="000E1C9B">
      <w:pPr>
        <w:pStyle w:val="a4"/>
        <w:numPr>
          <w:ilvl w:val="0"/>
          <w:numId w:val="27"/>
        </w:numPr>
        <w:rPr>
          <w:rFonts w:asciiTheme="minorHAnsi" w:hAnsiTheme="minorHAnsi" w:cstheme="minorHAnsi"/>
        </w:rPr>
      </w:pPr>
      <w:r w:rsidRPr="004C2528">
        <w:rPr>
          <w:rFonts w:asciiTheme="minorHAnsi" w:hAnsiTheme="minorHAnsi" w:cstheme="minorHAnsi"/>
          <w:i/>
        </w:rPr>
        <w:t>Мы петербуржцы</w:t>
      </w:r>
      <w:r w:rsidRPr="004C2528">
        <w:rPr>
          <w:rFonts w:asciiTheme="minorHAnsi" w:hAnsiTheme="minorHAnsi" w:cstheme="minorHAnsi"/>
        </w:rPr>
        <w:t>. Почему мы гордимся своим городом? Беседа-диалог. По итогам беседы дети пишут мини-сочинение «Почему я горжусь своим городом, районом».</w:t>
      </w:r>
      <w:r w:rsidR="00930DB6" w:rsidRPr="004C2528">
        <w:rPr>
          <w:rFonts w:asciiTheme="minorHAnsi" w:hAnsiTheme="minorHAnsi" w:cstheme="minorHAnsi"/>
        </w:rPr>
        <w:t xml:space="preserve"> Задание - подготовиться к проекту.</w:t>
      </w:r>
    </w:p>
    <w:p w:rsidR="00CD26B0" w:rsidRPr="004C2528" w:rsidRDefault="00CD26B0" w:rsidP="000E1C9B">
      <w:pPr>
        <w:pStyle w:val="a4"/>
        <w:numPr>
          <w:ilvl w:val="0"/>
          <w:numId w:val="27"/>
        </w:numPr>
        <w:rPr>
          <w:rFonts w:asciiTheme="minorHAnsi" w:hAnsiTheme="minorHAnsi" w:cstheme="minorHAnsi"/>
        </w:rPr>
      </w:pPr>
      <w:r w:rsidRPr="004C2528">
        <w:rPr>
          <w:rFonts w:asciiTheme="minorHAnsi" w:hAnsiTheme="minorHAnsi" w:cstheme="minorHAnsi"/>
          <w:i/>
        </w:rPr>
        <w:t>Проект «История моей семьи в истории родного города, района».</w:t>
      </w:r>
      <w:r w:rsidRPr="004C2528">
        <w:rPr>
          <w:rFonts w:asciiTheme="minorHAnsi" w:hAnsiTheme="minorHAnsi" w:cstheme="minorHAnsi"/>
        </w:rPr>
        <w:t xml:space="preserve"> Дети находят материал, фотографии, семейные  реликвии. Вместе с родителями готовят рассказ-презентацию по т</w:t>
      </w:r>
      <w:r w:rsidR="00930DB6" w:rsidRPr="004C2528">
        <w:rPr>
          <w:rFonts w:asciiTheme="minorHAnsi" w:hAnsiTheme="minorHAnsi" w:cstheme="minorHAnsi"/>
        </w:rPr>
        <w:t>еме</w:t>
      </w:r>
      <w:r w:rsidRPr="004C2528">
        <w:rPr>
          <w:rFonts w:asciiTheme="minorHAnsi" w:hAnsiTheme="minorHAnsi" w:cstheme="minorHAnsi"/>
        </w:rPr>
        <w:t>.</w:t>
      </w:r>
      <w:r w:rsidR="00930DB6" w:rsidRPr="004C2528">
        <w:rPr>
          <w:rFonts w:asciiTheme="minorHAnsi" w:hAnsiTheme="minorHAnsi" w:cstheme="minorHAnsi"/>
        </w:rPr>
        <w:t xml:space="preserve"> Задание – подготовиться к следующему занятию.</w:t>
      </w:r>
    </w:p>
    <w:p w:rsidR="00930DB6" w:rsidRPr="004C2528" w:rsidRDefault="00930DB6" w:rsidP="000E1C9B">
      <w:pPr>
        <w:pStyle w:val="a4"/>
        <w:numPr>
          <w:ilvl w:val="0"/>
          <w:numId w:val="27"/>
        </w:numPr>
        <w:rPr>
          <w:rFonts w:asciiTheme="minorHAnsi" w:hAnsiTheme="minorHAnsi" w:cstheme="minorHAnsi"/>
        </w:rPr>
      </w:pPr>
      <w:r w:rsidRPr="004C2528">
        <w:rPr>
          <w:rFonts w:asciiTheme="minorHAnsi" w:hAnsiTheme="minorHAnsi" w:cstheme="minorHAnsi"/>
          <w:i/>
        </w:rPr>
        <w:t xml:space="preserve">Мой район. Почему так </w:t>
      </w:r>
      <w:proofErr w:type="gramStart"/>
      <w:r w:rsidRPr="004C2528">
        <w:rPr>
          <w:rFonts w:asciiTheme="minorHAnsi" w:hAnsiTheme="minorHAnsi" w:cstheme="minorHAnsi"/>
          <w:i/>
        </w:rPr>
        <w:t>назван</w:t>
      </w:r>
      <w:proofErr w:type="gramEnd"/>
      <w:r w:rsidRPr="004C2528">
        <w:rPr>
          <w:rFonts w:asciiTheme="minorHAnsi" w:hAnsiTheme="minorHAnsi" w:cstheme="minorHAnsi"/>
          <w:i/>
        </w:rPr>
        <w:t>?</w:t>
      </w:r>
      <w:r w:rsidRPr="004C2528">
        <w:rPr>
          <w:rFonts w:asciiTheme="minorHAnsi" w:hAnsiTheme="minorHAnsi" w:cstheme="minorHAnsi"/>
        </w:rPr>
        <w:t xml:space="preserve"> Дети рассказывают о том, что узнали по теме. Задание – разбиться на репортерские группы, выбрать несколько улиц и узнать об их названиях. Подготовить презентацию.</w:t>
      </w:r>
    </w:p>
    <w:p w:rsidR="00930DB6" w:rsidRPr="004C2528" w:rsidRDefault="00930DB6" w:rsidP="000E1C9B">
      <w:pPr>
        <w:pStyle w:val="a4"/>
        <w:numPr>
          <w:ilvl w:val="0"/>
          <w:numId w:val="27"/>
        </w:numPr>
        <w:rPr>
          <w:rFonts w:asciiTheme="minorHAnsi" w:hAnsiTheme="minorHAnsi" w:cstheme="minorHAnsi"/>
        </w:rPr>
      </w:pPr>
      <w:r w:rsidRPr="004C2528">
        <w:rPr>
          <w:rFonts w:asciiTheme="minorHAnsi" w:hAnsiTheme="minorHAnsi" w:cstheme="minorHAnsi"/>
          <w:i/>
        </w:rPr>
        <w:t>Улицы района</w:t>
      </w:r>
      <w:r w:rsidRPr="004C2528">
        <w:rPr>
          <w:rFonts w:asciiTheme="minorHAnsi" w:hAnsiTheme="minorHAnsi" w:cstheme="minorHAnsi"/>
        </w:rPr>
        <w:t xml:space="preserve">. Почему так </w:t>
      </w:r>
      <w:proofErr w:type="gramStart"/>
      <w:r w:rsidRPr="004C2528">
        <w:rPr>
          <w:rFonts w:asciiTheme="minorHAnsi" w:hAnsiTheme="minorHAnsi" w:cstheme="minorHAnsi"/>
        </w:rPr>
        <w:t>названы</w:t>
      </w:r>
      <w:proofErr w:type="gramEnd"/>
      <w:r w:rsidRPr="004C2528">
        <w:rPr>
          <w:rFonts w:asciiTheme="minorHAnsi" w:hAnsiTheme="minorHAnsi" w:cstheme="minorHAnsi"/>
        </w:rPr>
        <w:t>? Дети рассказывают о том, что узнали по теме. Задание – разбиться на репортерские группы, найти материал по теме «Достопримечательности района», посетить их группой, сделать фотографии.</w:t>
      </w:r>
    </w:p>
    <w:p w:rsidR="00D07B69" w:rsidRPr="004C2528" w:rsidRDefault="00D07B69" w:rsidP="000E1C9B">
      <w:pPr>
        <w:pStyle w:val="a4"/>
        <w:numPr>
          <w:ilvl w:val="0"/>
          <w:numId w:val="27"/>
        </w:numPr>
        <w:rPr>
          <w:rFonts w:asciiTheme="minorHAnsi" w:hAnsiTheme="minorHAnsi" w:cstheme="minorHAnsi"/>
        </w:rPr>
      </w:pPr>
      <w:r w:rsidRPr="004C2528">
        <w:rPr>
          <w:rFonts w:asciiTheme="minorHAnsi" w:hAnsiTheme="minorHAnsi" w:cstheme="minorHAnsi"/>
          <w:i/>
        </w:rPr>
        <w:t>Достопримечательности района.</w:t>
      </w:r>
      <w:r w:rsidRPr="004C2528">
        <w:rPr>
          <w:rFonts w:asciiTheme="minorHAnsi" w:hAnsiTheme="minorHAnsi" w:cstheme="minorHAnsi"/>
        </w:rPr>
        <w:t xml:space="preserve"> Дети рассказывают о том, что узнали по теме.  Материал  собирается в папку или оформляется газета.</w:t>
      </w:r>
    </w:p>
    <w:p w:rsidR="00D07B69" w:rsidRPr="004C2528" w:rsidRDefault="00930DB6" w:rsidP="000E1C9B">
      <w:pPr>
        <w:pStyle w:val="a4"/>
        <w:numPr>
          <w:ilvl w:val="0"/>
          <w:numId w:val="27"/>
        </w:numPr>
        <w:rPr>
          <w:rFonts w:asciiTheme="minorHAnsi" w:hAnsiTheme="minorHAnsi" w:cstheme="minorHAnsi"/>
        </w:rPr>
      </w:pPr>
      <w:r w:rsidRPr="004C2528">
        <w:rPr>
          <w:rFonts w:asciiTheme="minorHAnsi" w:hAnsiTheme="minorHAnsi" w:cstheme="minorHAnsi"/>
          <w:i/>
        </w:rPr>
        <w:t xml:space="preserve">Составление карты района </w:t>
      </w:r>
      <w:r w:rsidRPr="004C2528">
        <w:rPr>
          <w:rFonts w:asciiTheme="minorHAnsi" w:hAnsiTheme="minorHAnsi" w:cstheme="minorHAnsi"/>
        </w:rPr>
        <w:t>с указанием достопримечательностей. Нанесение на карту названия улиц</w:t>
      </w:r>
      <w:r w:rsidR="00D07B69" w:rsidRPr="004C2528">
        <w:rPr>
          <w:rFonts w:asciiTheme="minorHAnsi" w:hAnsiTheme="minorHAnsi" w:cstheme="minorHAnsi"/>
        </w:rPr>
        <w:t>, о которых узнали. Можно отметить на карте дома, где проживают ребята. Задание – составить</w:t>
      </w:r>
      <w:r w:rsidR="000E1C9B" w:rsidRPr="004C2528">
        <w:rPr>
          <w:rFonts w:asciiTheme="minorHAnsi" w:hAnsiTheme="minorHAnsi" w:cstheme="minorHAnsi"/>
        </w:rPr>
        <w:t xml:space="preserve"> </w:t>
      </w:r>
      <w:r w:rsidR="00D07B69" w:rsidRPr="004C2528">
        <w:rPr>
          <w:rFonts w:asciiTheme="minorHAnsi" w:hAnsiTheme="minorHAnsi" w:cstheme="minorHAnsi"/>
        </w:rPr>
        <w:t>заочную экскурсию по достопримечательностям района.</w:t>
      </w:r>
    </w:p>
    <w:p w:rsidR="00D07B69" w:rsidRPr="004C2528" w:rsidRDefault="00D07B69" w:rsidP="000E1C9B">
      <w:pPr>
        <w:pStyle w:val="a4"/>
        <w:numPr>
          <w:ilvl w:val="0"/>
          <w:numId w:val="27"/>
        </w:numPr>
        <w:rPr>
          <w:rFonts w:asciiTheme="minorHAnsi" w:hAnsiTheme="minorHAnsi" w:cstheme="minorHAnsi"/>
        </w:rPr>
      </w:pPr>
      <w:r w:rsidRPr="004C2528">
        <w:rPr>
          <w:rFonts w:asciiTheme="minorHAnsi" w:hAnsiTheme="minorHAnsi" w:cstheme="minorHAnsi"/>
          <w:i/>
        </w:rPr>
        <w:t>Заочное путешествие по району</w:t>
      </w:r>
      <w:r w:rsidRPr="004C2528">
        <w:rPr>
          <w:rFonts w:asciiTheme="minorHAnsi" w:hAnsiTheme="minorHAnsi" w:cstheme="minorHAnsi"/>
        </w:rPr>
        <w:t>. Представление экскурсий.</w:t>
      </w:r>
    </w:p>
    <w:p w:rsidR="00D07B69" w:rsidRPr="004C2528" w:rsidRDefault="00D07B69" w:rsidP="000E1C9B">
      <w:pPr>
        <w:pStyle w:val="a4"/>
        <w:numPr>
          <w:ilvl w:val="0"/>
          <w:numId w:val="27"/>
        </w:numPr>
        <w:rPr>
          <w:rFonts w:asciiTheme="minorHAnsi" w:hAnsiTheme="minorHAnsi" w:cstheme="minorHAnsi"/>
        </w:rPr>
      </w:pPr>
      <w:r w:rsidRPr="004C2528">
        <w:rPr>
          <w:rFonts w:asciiTheme="minorHAnsi" w:hAnsiTheme="minorHAnsi" w:cstheme="minorHAnsi"/>
          <w:i/>
        </w:rPr>
        <w:t>Образовательная игра по станциям</w:t>
      </w:r>
      <w:r w:rsidRPr="004C2528">
        <w:rPr>
          <w:rFonts w:asciiTheme="minorHAnsi" w:hAnsiTheme="minorHAnsi" w:cstheme="minorHAnsi"/>
        </w:rPr>
        <w:t>. Задание – найти материалы об известных людях района.</w:t>
      </w:r>
    </w:p>
    <w:p w:rsidR="00D07B69" w:rsidRPr="004C2528" w:rsidRDefault="00D07B69" w:rsidP="000E1C9B">
      <w:pPr>
        <w:pStyle w:val="a4"/>
        <w:numPr>
          <w:ilvl w:val="0"/>
          <w:numId w:val="27"/>
        </w:numPr>
        <w:rPr>
          <w:rFonts w:asciiTheme="minorHAnsi" w:hAnsiTheme="minorHAnsi" w:cstheme="minorHAnsi"/>
        </w:rPr>
      </w:pPr>
      <w:r w:rsidRPr="004C2528">
        <w:rPr>
          <w:rFonts w:asciiTheme="minorHAnsi" w:hAnsiTheme="minorHAnsi" w:cstheme="minorHAnsi"/>
          <w:i/>
        </w:rPr>
        <w:t>Знаменитые люди района.</w:t>
      </w:r>
      <w:r w:rsidRPr="004C2528">
        <w:rPr>
          <w:rFonts w:asciiTheme="minorHAnsi" w:hAnsiTheme="minorHAnsi" w:cstheme="minorHAnsi"/>
        </w:rPr>
        <w:t xml:space="preserve">  Представление материалов по теме.</w:t>
      </w:r>
    </w:p>
    <w:p w:rsidR="00D07B69" w:rsidRPr="004C2528" w:rsidRDefault="00D07B69" w:rsidP="000E1C9B">
      <w:pPr>
        <w:pStyle w:val="a4"/>
        <w:numPr>
          <w:ilvl w:val="0"/>
          <w:numId w:val="27"/>
        </w:numPr>
        <w:rPr>
          <w:rFonts w:asciiTheme="minorHAnsi" w:hAnsiTheme="minorHAnsi" w:cstheme="minorHAnsi"/>
        </w:rPr>
      </w:pPr>
      <w:r w:rsidRPr="004C2528">
        <w:rPr>
          <w:rFonts w:asciiTheme="minorHAnsi" w:hAnsiTheme="minorHAnsi" w:cstheme="minorHAnsi"/>
          <w:i/>
        </w:rPr>
        <w:t>Знаменитые люди района</w:t>
      </w:r>
      <w:r w:rsidRPr="004C2528">
        <w:rPr>
          <w:rFonts w:asciiTheme="minorHAnsi" w:hAnsiTheme="minorHAnsi" w:cstheme="minorHAnsi"/>
        </w:rPr>
        <w:t>. Встречи, презентации.</w:t>
      </w:r>
    </w:p>
    <w:p w:rsidR="00E837D9" w:rsidRPr="004C2528" w:rsidRDefault="00E837D9" w:rsidP="000E1C9B">
      <w:pPr>
        <w:pStyle w:val="a4"/>
        <w:numPr>
          <w:ilvl w:val="0"/>
          <w:numId w:val="27"/>
        </w:numPr>
        <w:rPr>
          <w:rFonts w:asciiTheme="minorHAnsi" w:hAnsiTheme="minorHAnsi" w:cstheme="minorHAnsi"/>
        </w:rPr>
      </w:pPr>
      <w:r w:rsidRPr="004C2528">
        <w:rPr>
          <w:rFonts w:asciiTheme="minorHAnsi" w:hAnsiTheme="minorHAnsi" w:cstheme="minorHAnsi"/>
          <w:i/>
        </w:rPr>
        <w:t>Посещение школьного музея славы</w:t>
      </w:r>
      <w:r w:rsidRPr="004C2528">
        <w:rPr>
          <w:rFonts w:asciiTheme="minorHAnsi" w:hAnsiTheme="minorHAnsi" w:cstheme="minorHAnsi"/>
        </w:rPr>
        <w:t>. Составление отзыва о посещении.</w:t>
      </w:r>
    </w:p>
    <w:p w:rsidR="00D07B69" w:rsidRPr="004C2528" w:rsidRDefault="00D07B69" w:rsidP="000E1C9B">
      <w:pPr>
        <w:pStyle w:val="a4"/>
        <w:numPr>
          <w:ilvl w:val="0"/>
          <w:numId w:val="27"/>
        </w:numPr>
        <w:rPr>
          <w:rFonts w:asciiTheme="minorHAnsi" w:hAnsiTheme="minorHAnsi" w:cstheme="minorHAnsi"/>
        </w:rPr>
      </w:pPr>
      <w:r w:rsidRPr="004C2528">
        <w:rPr>
          <w:rFonts w:asciiTheme="minorHAnsi" w:hAnsiTheme="minorHAnsi" w:cstheme="minorHAnsi"/>
          <w:i/>
        </w:rPr>
        <w:t>Никто не забыт, ничто не забыто</w:t>
      </w:r>
      <w:r w:rsidRPr="004C2528">
        <w:rPr>
          <w:rFonts w:asciiTheme="minorHAnsi" w:hAnsiTheme="minorHAnsi" w:cstheme="minorHAnsi"/>
        </w:rPr>
        <w:t xml:space="preserve">! </w:t>
      </w:r>
      <w:proofErr w:type="spellStart"/>
      <w:r w:rsidRPr="004C2528">
        <w:rPr>
          <w:rFonts w:asciiTheme="minorHAnsi" w:hAnsiTheme="minorHAnsi" w:cstheme="minorHAnsi"/>
        </w:rPr>
        <w:t>Фрунзенский</w:t>
      </w:r>
      <w:proofErr w:type="spellEnd"/>
      <w:r w:rsidRPr="004C2528">
        <w:rPr>
          <w:rFonts w:asciiTheme="minorHAnsi" w:hAnsiTheme="minorHAnsi" w:cstheme="minorHAnsi"/>
        </w:rPr>
        <w:t xml:space="preserve"> район в годы </w:t>
      </w:r>
      <w:r w:rsidR="00DD241D" w:rsidRPr="004C2528">
        <w:rPr>
          <w:rFonts w:asciiTheme="minorHAnsi" w:hAnsiTheme="minorHAnsi" w:cstheme="minorHAnsi"/>
        </w:rPr>
        <w:t xml:space="preserve">Великой Отечественной </w:t>
      </w:r>
      <w:r w:rsidRPr="004C2528">
        <w:rPr>
          <w:rFonts w:asciiTheme="minorHAnsi" w:hAnsiTheme="minorHAnsi" w:cstheme="minorHAnsi"/>
        </w:rPr>
        <w:t>войны и блокады. Поиск материала.  Встреча с ветеранами. Экскурсия  по памятным местам.</w:t>
      </w:r>
    </w:p>
    <w:p w:rsidR="00E837D9" w:rsidRPr="004C2528" w:rsidRDefault="00E837D9" w:rsidP="000E1C9B">
      <w:pPr>
        <w:pStyle w:val="a4"/>
        <w:numPr>
          <w:ilvl w:val="0"/>
          <w:numId w:val="27"/>
        </w:numPr>
        <w:rPr>
          <w:rFonts w:asciiTheme="minorHAnsi" w:hAnsiTheme="minorHAnsi" w:cstheme="minorHAnsi"/>
        </w:rPr>
      </w:pPr>
      <w:r w:rsidRPr="004C2528">
        <w:rPr>
          <w:rFonts w:asciiTheme="minorHAnsi" w:hAnsiTheme="minorHAnsi" w:cstheme="minorHAnsi"/>
          <w:i/>
        </w:rPr>
        <w:t>Создание книги</w:t>
      </w:r>
      <w:r w:rsidRPr="004C2528">
        <w:rPr>
          <w:rFonts w:asciiTheme="minorHAnsi" w:hAnsiTheme="minorHAnsi" w:cstheme="minorHAnsi"/>
        </w:rPr>
        <w:t xml:space="preserve"> по теме, определенной в районе. Использование накопленных материалов.</w:t>
      </w:r>
    </w:p>
    <w:p w:rsidR="00E837D9" w:rsidRPr="004C2528" w:rsidRDefault="00E837D9" w:rsidP="000E1C9B">
      <w:pPr>
        <w:pStyle w:val="a4"/>
        <w:numPr>
          <w:ilvl w:val="0"/>
          <w:numId w:val="27"/>
        </w:numPr>
        <w:rPr>
          <w:rFonts w:asciiTheme="minorHAnsi" w:hAnsiTheme="minorHAnsi" w:cstheme="minorHAnsi"/>
        </w:rPr>
      </w:pPr>
      <w:r w:rsidRPr="004C2528">
        <w:rPr>
          <w:rFonts w:asciiTheme="minorHAnsi" w:hAnsiTheme="minorHAnsi" w:cstheme="minorHAnsi"/>
          <w:i/>
        </w:rPr>
        <w:t xml:space="preserve">Прессконференция </w:t>
      </w:r>
      <w:r w:rsidR="00355191" w:rsidRPr="004C2528">
        <w:rPr>
          <w:rFonts w:asciiTheme="minorHAnsi" w:hAnsiTheme="minorHAnsi" w:cstheme="minorHAnsi"/>
          <w:i/>
        </w:rPr>
        <w:t xml:space="preserve"> </w:t>
      </w:r>
      <w:r w:rsidRPr="004C2528">
        <w:rPr>
          <w:rFonts w:asciiTheme="minorHAnsi" w:hAnsiTheme="minorHAnsi" w:cstheme="minorHAnsi"/>
          <w:i/>
        </w:rPr>
        <w:t>«</w:t>
      </w:r>
      <w:r w:rsidRPr="004C2528">
        <w:rPr>
          <w:rFonts w:asciiTheme="minorHAnsi" w:hAnsiTheme="minorHAnsi" w:cstheme="minorHAnsi"/>
        </w:rPr>
        <w:t>Будущее моего района». Подготовка агитбригады для выступления на конкурсе «</w:t>
      </w:r>
      <w:proofErr w:type="gramStart"/>
      <w:r w:rsidRPr="004C2528">
        <w:rPr>
          <w:rFonts w:asciiTheme="minorHAnsi" w:hAnsiTheme="minorHAnsi" w:cstheme="minorHAnsi"/>
        </w:rPr>
        <w:t>Юный</w:t>
      </w:r>
      <w:proofErr w:type="gramEnd"/>
      <w:r w:rsidRPr="004C2528">
        <w:rPr>
          <w:rFonts w:asciiTheme="minorHAnsi" w:hAnsiTheme="minorHAnsi" w:cstheme="minorHAnsi"/>
        </w:rPr>
        <w:t xml:space="preserve"> </w:t>
      </w:r>
      <w:proofErr w:type="spellStart"/>
      <w:r w:rsidRPr="004C2528">
        <w:rPr>
          <w:rFonts w:asciiTheme="minorHAnsi" w:hAnsiTheme="minorHAnsi" w:cstheme="minorHAnsi"/>
        </w:rPr>
        <w:t>фрунзенец</w:t>
      </w:r>
      <w:proofErr w:type="spellEnd"/>
      <w:r w:rsidRPr="004C2528">
        <w:rPr>
          <w:rFonts w:asciiTheme="minorHAnsi" w:hAnsiTheme="minorHAnsi" w:cstheme="minorHAnsi"/>
        </w:rPr>
        <w:t>».</w:t>
      </w:r>
    </w:p>
    <w:p w:rsidR="00E837D9" w:rsidRPr="004C2528" w:rsidRDefault="00E837D9" w:rsidP="000E1C9B">
      <w:pPr>
        <w:pStyle w:val="a4"/>
        <w:numPr>
          <w:ilvl w:val="0"/>
          <w:numId w:val="27"/>
        </w:numPr>
        <w:rPr>
          <w:rFonts w:asciiTheme="minorHAnsi" w:hAnsiTheme="minorHAnsi" w:cstheme="minorHAnsi"/>
        </w:rPr>
      </w:pPr>
      <w:r w:rsidRPr="004C2528">
        <w:rPr>
          <w:rFonts w:asciiTheme="minorHAnsi" w:hAnsiTheme="minorHAnsi" w:cstheme="minorHAnsi"/>
          <w:i/>
        </w:rPr>
        <w:t>Раньше и сейчас</w:t>
      </w:r>
      <w:r w:rsidRPr="004C2528">
        <w:rPr>
          <w:rFonts w:asciiTheme="minorHAnsi" w:hAnsiTheme="minorHAnsi" w:cstheme="minorHAnsi"/>
        </w:rPr>
        <w:t>. Проект. Сбор материала, фотографий по теме.</w:t>
      </w:r>
    </w:p>
    <w:p w:rsidR="00E837D9" w:rsidRPr="004C2528" w:rsidRDefault="00E837D9" w:rsidP="000E1C9B">
      <w:pPr>
        <w:pStyle w:val="a4"/>
        <w:numPr>
          <w:ilvl w:val="0"/>
          <w:numId w:val="27"/>
        </w:numPr>
        <w:rPr>
          <w:rFonts w:asciiTheme="minorHAnsi" w:hAnsiTheme="minorHAnsi" w:cstheme="minorHAnsi"/>
        </w:rPr>
      </w:pPr>
      <w:r w:rsidRPr="004C2528">
        <w:rPr>
          <w:rFonts w:asciiTheme="minorHAnsi" w:hAnsiTheme="minorHAnsi" w:cstheme="minorHAnsi"/>
          <w:i/>
        </w:rPr>
        <w:t>«Конкурс фантастических проектов</w:t>
      </w:r>
      <w:r w:rsidRPr="004C2528">
        <w:rPr>
          <w:rFonts w:asciiTheme="minorHAnsi" w:hAnsiTheme="minorHAnsi" w:cstheme="minorHAnsi"/>
        </w:rPr>
        <w:t xml:space="preserve"> «Мой район в будущем» - презентация поделок.</w:t>
      </w:r>
    </w:p>
    <w:p w:rsidR="00E837D9" w:rsidRPr="004C2528" w:rsidRDefault="00E837D9" w:rsidP="000E1C9B">
      <w:pPr>
        <w:pStyle w:val="a4"/>
        <w:numPr>
          <w:ilvl w:val="0"/>
          <w:numId w:val="27"/>
        </w:numPr>
        <w:rPr>
          <w:rFonts w:asciiTheme="minorHAnsi" w:hAnsiTheme="minorHAnsi" w:cstheme="minorHAnsi"/>
        </w:rPr>
      </w:pPr>
      <w:r w:rsidRPr="004C2528">
        <w:rPr>
          <w:rFonts w:asciiTheme="minorHAnsi" w:hAnsiTheme="minorHAnsi" w:cstheme="minorHAnsi"/>
          <w:i/>
        </w:rPr>
        <w:lastRenderedPageBreak/>
        <w:t>Парки района</w:t>
      </w:r>
      <w:r w:rsidRPr="004C2528">
        <w:rPr>
          <w:rFonts w:asciiTheme="minorHAnsi" w:hAnsiTheme="minorHAnsi" w:cstheme="minorHAnsi"/>
        </w:rPr>
        <w:t>. Заочное путешествие.</w:t>
      </w:r>
    </w:p>
    <w:p w:rsidR="00E837D9" w:rsidRPr="004C2528" w:rsidRDefault="00E837D9" w:rsidP="000E1C9B">
      <w:pPr>
        <w:pStyle w:val="a4"/>
        <w:numPr>
          <w:ilvl w:val="0"/>
          <w:numId w:val="27"/>
        </w:numPr>
        <w:rPr>
          <w:rFonts w:asciiTheme="minorHAnsi" w:hAnsiTheme="minorHAnsi" w:cstheme="minorHAnsi"/>
        </w:rPr>
      </w:pPr>
      <w:r w:rsidRPr="004C2528">
        <w:rPr>
          <w:rFonts w:asciiTheme="minorHAnsi" w:hAnsiTheme="minorHAnsi" w:cstheme="minorHAnsi"/>
          <w:i/>
        </w:rPr>
        <w:t>Реки и мосты района</w:t>
      </w:r>
      <w:r w:rsidRPr="004C2528">
        <w:rPr>
          <w:rFonts w:asciiTheme="minorHAnsi" w:hAnsiTheme="minorHAnsi" w:cstheme="minorHAnsi"/>
        </w:rPr>
        <w:t>. Викторина.</w:t>
      </w:r>
    </w:p>
    <w:p w:rsidR="00E837D9" w:rsidRPr="004C2528" w:rsidRDefault="00E837D9" w:rsidP="000E1C9B">
      <w:pPr>
        <w:pStyle w:val="a4"/>
        <w:numPr>
          <w:ilvl w:val="0"/>
          <w:numId w:val="27"/>
        </w:numPr>
        <w:rPr>
          <w:rFonts w:asciiTheme="minorHAnsi" w:hAnsiTheme="minorHAnsi" w:cstheme="minorHAnsi"/>
        </w:rPr>
      </w:pPr>
      <w:r w:rsidRPr="004C2528">
        <w:rPr>
          <w:rFonts w:asciiTheme="minorHAnsi" w:hAnsiTheme="minorHAnsi" w:cstheme="minorHAnsi"/>
          <w:i/>
        </w:rPr>
        <w:t>Учреждения культуры и спорта</w:t>
      </w:r>
      <w:r w:rsidRPr="004C2528">
        <w:rPr>
          <w:rFonts w:asciiTheme="minorHAnsi" w:hAnsiTheme="minorHAnsi" w:cstheme="minorHAnsi"/>
        </w:rPr>
        <w:t>. Оформление карты района.</w:t>
      </w:r>
    </w:p>
    <w:p w:rsidR="00E837D9" w:rsidRPr="004C2528" w:rsidRDefault="00E837D9" w:rsidP="000E1C9B">
      <w:pPr>
        <w:pStyle w:val="a4"/>
        <w:numPr>
          <w:ilvl w:val="0"/>
          <w:numId w:val="27"/>
        </w:numPr>
        <w:rPr>
          <w:rFonts w:asciiTheme="minorHAnsi" w:hAnsiTheme="minorHAnsi" w:cstheme="minorHAnsi"/>
        </w:rPr>
      </w:pPr>
      <w:r w:rsidRPr="004C2528">
        <w:rPr>
          <w:rFonts w:asciiTheme="minorHAnsi" w:hAnsiTheme="minorHAnsi" w:cstheme="minorHAnsi"/>
          <w:i/>
        </w:rPr>
        <w:t>Детские творческие организации района</w:t>
      </w:r>
      <w:r w:rsidRPr="004C2528">
        <w:rPr>
          <w:rFonts w:asciiTheme="minorHAnsi" w:hAnsiTheme="minorHAnsi" w:cstheme="minorHAnsi"/>
        </w:rPr>
        <w:t>. Оформление карты района.</w:t>
      </w:r>
    </w:p>
    <w:p w:rsidR="00B56147" w:rsidRPr="004C2528" w:rsidRDefault="00B56147" w:rsidP="000E1C9B">
      <w:pPr>
        <w:pStyle w:val="a4"/>
        <w:numPr>
          <w:ilvl w:val="0"/>
          <w:numId w:val="27"/>
        </w:numPr>
        <w:rPr>
          <w:rFonts w:asciiTheme="minorHAnsi" w:hAnsiTheme="minorHAnsi" w:cstheme="minorHAnsi"/>
        </w:rPr>
      </w:pPr>
      <w:r w:rsidRPr="004C2528">
        <w:rPr>
          <w:rFonts w:asciiTheme="minorHAnsi" w:hAnsiTheme="minorHAnsi" w:cstheme="minorHAnsi"/>
          <w:i/>
        </w:rPr>
        <w:t>Праздники и традиции района</w:t>
      </w:r>
      <w:r w:rsidRPr="004C2528">
        <w:rPr>
          <w:rFonts w:asciiTheme="minorHAnsi" w:hAnsiTheme="minorHAnsi" w:cstheme="minorHAnsi"/>
        </w:rPr>
        <w:t>. Сбор материала.</w:t>
      </w:r>
    </w:p>
    <w:p w:rsidR="00B56147" w:rsidRPr="004C2528" w:rsidRDefault="00B56147" w:rsidP="000E1C9B">
      <w:pPr>
        <w:pStyle w:val="a4"/>
        <w:numPr>
          <w:ilvl w:val="0"/>
          <w:numId w:val="27"/>
        </w:numPr>
        <w:rPr>
          <w:rFonts w:asciiTheme="minorHAnsi" w:hAnsiTheme="minorHAnsi" w:cstheme="minorHAnsi"/>
        </w:rPr>
      </w:pPr>
      <w:r w:rsidRPr="004C2528">
        <w:rPr>
          <w:rFonts w:asciiTheme="minorHAnsi" w:hAnsiTheme="minorHAnsi" w:cstheme="minorHAnsi"/>
        </w:rPr>
        <w:t xml:space="preserve">Представление материала. </w:t>
      </w:r>
      <w:r w:rsidRPr="004C2528">
        <w:rPr>
          <w:rFonts w:asciiTheme="minorHAnsi" w:hAnsiTheme="minorHAnsi" w:cstheme="minorHAnsi"/>
          <w:i/>
        </w:rPr>
        <w:t>Подготовка к празднику</w:t>
      </w:r>
      <w:r w:rsidRPr="004C2528">
        <w:rPr>
          <w:rFonts w:asciiTheme="minorHAnsi" w:hAnsiTheme="minorHAnsi" w:cstheme="minorHAnsi"/>
        </w:rPr>
        <w:t xml:space="preserve">  «День рождения Фрунзенского района».</w:t>
      </w:r>
    </w:p>
    <w:p w:rsidR="00B56147" w:rsidRPr="004C2528" w:rsidRDefault="00B56147" w:rsidP="000E1C9B">
      <w:pPr>
        <w:pStyle w:val="a4"/>
        <w:numPr>
          <w:ilvl w:val="0"/>
          <w:numId w:val="27"/>
        </w:numPr>
        <w:rPr>
          <w:rFonts w:asciiTheme="minorHAnsi" w:hAnsiTheme="minorHAnsi" w:cstheme="minorHAnsi"/>
        </w:rPr>
      </w:pPr>
      <w:r w:rsidRPr="004C2528">
        <w:rPr>
          <w:rFonts w:asciiTheme="minorHAnsi" w:hAnsiTheme="minorHAnsi" w:cstheme="minorHAnsi"/>
          <w:i/>
        </w:rPr>
        <w:t>Праздник,</w:t>
      </w:r>
      <w:r w:rsidRPr="004C2528">
        <w:rPr>
          <w:rFonts w:asciiTheme="minorHAnsi" w:hAnsiTheme="minorHAnsi" w:cstheme="minorHAnsi"/>
        </w:rPr>
        <w:t xml:space="preserve"> посвященный дню рождения района.</w:t>
      </w:r>
    </w:p>
    <w:p w:rsidR="00B64970" w:rsidRPr="004C2528" w:rsidRDefault="00B56147" w:rsidP="000E1C9B">
      <w:pPr>
        <w:pStyle w:val="a4"/>
        <w:numPr>
          <w:ilvl w:val="0"/>
          <w:numId w:val="27"/>
        </w:numPr>
        <w:rPr>
          <w:rFonts w:asciiTheme="minorHAnsi" w:hAnsiTheme="minorHAnsi" w:cstheme="minorHAnsi"/>
        </w:rPr>
      </w:pPr>
      <w:r w:rsidRPr="004C2528">
        <w:rPr>
          <w:rFonts w:asciiTheme="minorHAnsi" w:hAnsiTheme="minorHAnsi" w:cstheme="minorHAnsi"/>
          <w:i/>
        </w:rPr>
        <w:t>Итоговое занятие</w:t>
      </w:r>
      <w:r w:rsidRPr="004C2528">
        <w:rPr>
          <w:rFonts w:asciiTheme="minorHAnsi" w:hAnsiTheme="minorHAnsi" w:cstheme="minorHAnsi"/>
        </w:rPr>
        <w:t>. Подведение итогов, награждение.</w:t>
      </w:r>
    </w:p>
    <w:p w:rsidR="002607E3" w:rsidRPr="00B27322" w:rsidRDefault="002607E3" w:rsidP="002607E3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B27322">
        <w:rPr>
          <w:rFonts w:asciiTheme="minorHAnsi" w:hAnsiTheme="minorHAnsi" w:cstheme="minorHAnsi"/>
          <w:b/>
        </w:rPr>
        <w:t>Тематическое планирование программы</w:t>
      </w:r>
    </w:p>
    <w:p w:rsidR="002607E3" w:rsidRPr="00B27322" w:rsidRDefault="00773C9D" w:rsidP="002607E3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B27322">
        <w:rPr>
          <w:rFonts w:asciiTheme="minorHAnsi" w:hAnsiTheme="minorHAnsi" w:cstheme="minorHAnsi"/>
          <w:b/>
        </w:rPr>
        <w:t>«</w:t>
      </w:r>
      <w:r w:rsidR="002607E3" w:rsidRPr="00B27322">
        <w:rPr>
          <w:rFonts w:asciiTheme="minorHAnsi" w:hAnsiTheme="minorHAnsi" w:cstheme="minorHAnsi"/>
          <w:b/>
        </w:rPr>
        <w:t xml:space="preserve">Юный </w:t>
      </w:r>
      <w:proofErr w:type="spellStart"/>
      <w:r w:rsidR="002607E3" w:rsidRPr="00B27322">
        <w:rPr>
          <w:rFonts w:asciiTheme="minorHAnsi" w:hAnsiTheme="minorHAnsi" w:cstheme="minorHAnsi"/>
          <w:b/>
        </w:rPr>
        <w:t>фрунзенец</w:t>
      </w:r>
      <w:proofErr w:type="spellEnd"/>
      <w:r w:rsidRPr="00B27322">
        <w:rPr>
          <w:rFonts w:asciiTheme="minorHAnsi" w:hAnsiTheme="minorHAnsi" w:cstheme="minorHAnsi"/>
          <w:b/>
        </w:rPr>
        <w:t>»</w:t>
      </w:r>
    </w:p>
    <w:tbl>
      <w:tblPr>
        <w:tblStyle w:val="-1"/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88"/>
        <w:gridCol w:w="993"/>
        <w:gridCol w:w="2268"/>
      </w:tblGrid>
      <w:tr w:rsidR="002607E3" w:rsidRPr="00B27322" w:rsidTr="004C2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2607E3" w:rsidP="00AD20AC">
            <w:pPr>
              <w:ind w:firstLine="709"/>
              <w:jc w:val="center"/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  <w:b/>
                <w:bCs/>
              </w:rPr>
              <w:t>Тема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5D21FE" w:rsidP="00AD2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  <w:b/>
                <w:bCs/>
              </w:rPr>
              <w:t>Кол-</w:t>
            </w:r>
            <w:r w:rsidR="002607E3" w:rsidRPr="00B27322">
              <w:rPr>
                <w:rFonts w:asciiTheme="minorHAnsi" w:hAnsiTheme="minorHAnsi" w:cstheme="minorHAnsi"/>
                <w:b/>
                <w:bCs/>
              </w:rPr>
              <w:t>во часов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2607E3" w:rsidP="00AD20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27322">
              <w:rPr>
                <w:rFonts w:asciiTheme="minorHAnsi" w:hAnsiTheme="minorHAnsi" w:cstheme="minorHAnsi"/>
                <w:b/>
              </w:rPr>
              <w:t>Формы деятельности</w:t>
            </w:r>
          </w:p>
        </w:tc>
      </w:tr>
      <w:tr w:rsidR="002607E3" w:rsidRPr="00B27322" w:rsidTr="004C252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F45353" w:rsidP="00F45353">
            <w:pPr>
              <w:pStyle w:val="a4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Введение в программу.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2607E3" w:rsidP="00F45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2607E3" w:rsidP="0082609D">
            <w:p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беседа</w:t>
            </w:r>
          </w:p>
        </w:tc>
      </w:tr>
      <w:tr w:rsidR="002607E3" w:rsidRPr="00B27322" w:rsidTr="004C2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2607E3" w:rsidP="00F45353">
            <w:pPr>
              <w:pStyle w:val="a4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Мы – петербуржцы. Почему мы гордимся своим городом</w:t>
            </w:r>
            <w:r w:rsidR="004F080E" w:rsidRPr="00B27322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2607E3" w:rsidP="00F45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0E" w:rsidRPr="00B27322" w:rsidRDefault="00773C9D" w:rsidP="0082609D">
            <w:p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анкета</w:t>
            </w:r>
            <w:r w:rsidR="004F080E" w:rsidRPr="00B27322">
              <w:rPr>
                <w:rFonts w:asciiTheme="minorHAnsi" w:hAnsiTheme="minorHAnsi" w:cstheme="minorHAnsi"/>
              </w:rPr>
              <w:t>, эссе</w:t>
            </w:r>
          </w:p>
        </w:tc>
      </w:tr>
      <w:tr w:rsidR="002607E3" w:rsidRPr="00B27322" w:rsidTr="004C252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07E3" w:rsidRPr="00B27322" w:rsidRDefault="002607E3" w:rsidP="00F45353">
            <w:pPr>
              <w:pStyle w:val="a4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История моей семьи в истории родного города, района.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07E3" w:rsidRPr="00B27322" w:rsidRDefault="0082609D" w:rsidP="00F45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07E3" w:rsidRPr="00B27322" w:rsidRDefault="002607E3" w:rsidP="0082609D">
            <w:p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проект</w:t>
            </w:r>
          </w:p>
        </w:tc>
      </w:tr>
      <w:tr w:rsidR="002607E3" w:rsidRPr="00B27322" w:rsidTr="004C2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F45353" w:rsidP="00F45353">
            <w:pPr>
              <w:pStyle w:val="a4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 xml:space="preserve">Мой район. Почему так </w:t>
            </w:r>
            <w:proofErr w:type="gramStart"/>
            <w:r w:rsidRPr="00B27322">
              <w:rPr>
                <w:rFonts w:asciiTheme="minorHAnsi" w:hAnsiTheme="minorHAnsi" w:cstheme="minorHAnsi"/>
              </w:rPr>
              <w:t>назван</w:t>
            </w:r>
            <w:proofErr w:type="gramEnd"/>
            <w:r w:rsidRPr="00B27322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2607E3" w:rsidP="00F45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B64970" w:rsidP="0082609D">
            <w:p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ис</w:t>
            </w:r>
            <w:r w:rsidR="002607E3" w:rsidRPr="00B27322">
              <w:rPr>
                <w:rFonts w:asciiTheme="minorHAnsi" w:hAnsiTheme="minorHAnsi" w:cstheme="minorHAnsi"/>
              </w:rPr>
              <w:t>следование</w:t>
            </w:r>
          </w:p>
        </w:tc>
      </w:tr>
      <w:tr w:rsidR="002607E3" w:rsidRPr="00B27322" w:rsidTr="004C2528">
        <w:trPr>
          <w:trHeight w:val="2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F45353" w:rsidP="00F45353">
            <w:pPr>
              <w:pStyle w:val="a4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Улицы района</w:t>
            </w:r>
            <w:r w:rsidR="002607E3" w:rsidRPr="00B27322">
              <w:rPr>
                <w:rFonts w:asciiTheme="minorHAnsi" w:hAnsiTheme="minorHAnsi" w:cstheme="minorHAnsi"/>
              </w:rPr>
              <w:t>.</w:t>
            </w:r>
            <w:r w:rsidRPr="00B27322">
              <w:rPr>
                <w:rFonts w:asciiTheme="minorHAnsi" w:hAnsiTheme="minorHAnsi" w:cstheme="minorHAnsi"/>
              </w:rPr>
              <w:t xml:space="preserve"> Почему так </w:t>
            </w:r>
            <w:proofErr w:type="gramStart"/>
            <w:r w:rsidRPr="00B27322">
              <w:rPr>
                <w:rFonts w:asciiTheme="minorHAnsi" w:hAnsiTheme="minorHAnsi" w:cstheme="minorHAnsi"/>
              </w:rPr>
              <w:t>названы</w:t>
            </w:r>
            <w:proofErr w:type="gramEnd"/>
            <w:r w:rsidRPr="00B27322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2607E3" w:rsidP="00F45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B64970" w:rsidP="0082609D">
            <w:p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и</w:t>
            </w:r>
            <w:r w:rsidR="002607E3" w:rsidRPr="00B27322">
              <w:rPr>
                <w:rFonts w:asciiTheme="minorHAnsi" w:hAnsiTheme="minorHAnsi" w:cstheme="minorHAnsi"/>
              </w:rPr>
              <w:t>сследование</w:t>
            </w:r>
          </w:p>
        </w:tc>
      </w:tr>
      <w:tr w:rsidR="002607E3" w:rsidRPr="00B27322" w:rsidTr="004C2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2607E3" w:rsidP="00F45353">
            <w:pPr>
              <w:pStyle w:val="a4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Достопримечательности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2607E3" w:rsidP="00F45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2607E3" w:rsidP="0082609D">
            <w:p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исследование</w:t>
            </w:r>
          </w:p>
        </w:tc>
      </w:tr>
      <w:tr w:rsidR="002607E3" w:rsidRPr="00B27322" w:rsidTr="004C2528">
        <w:trPr>
          <w:trHeight w:val="5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5353" w:rsidRPr="00B27322" w:rsidRDefault="002607E3" w:rsidP="00F45353">
            <w:pPr>
              <w:pStyle w:val="a4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Составление карты  района</w:t>
            </w:r>
            <w:r w:rsidR="00F45353" w:rsidRPr="00B27322">
              <w:rPr>
                <w:rFonts w:asciiTheme="minorHAnsi" w:hAnsiTheme="minorHAnsi" w:cstheme="minorHAnsi"/>
              </w:rPr>
              <w:t xml:space="preserve"> с указанием достопримечательностей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07E3" w:rsidRPr="00B27322" w:rsidRDefault="002607E3" w:rsidP="00F45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07E3" w:rsidRPr="00B27322" w:rsidRDefault="004C2528" w:rsidP="0082609D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практ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r w:rsidR="002607E3" w:rsidRPr="00B27322">
              <w:rPr>
                <w:rFonts w:asciiTheme="minorHAnsi" w:hAnsiTheme="minorHAnsi" w:cstheme="minorHAnsi"/>
              </w:rPr>
              <w:t>занятие</w:t>
            </w:r>
          </w:p>
        </w:tc>
      </w:tr>
      <w:tr w:rsidR="00F45353" w:rsidRPr="00B27322" w:rsidTr="004C2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6" w:rsidRPr="00B27322" w:rsidRDefault="00F45353" w:rsidP="00F45353">
            <w:pPr>
              <w:pStyle w:val="a4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 xml:space="preserve">Заочное путешествие </w:t>
            </w:r>
            <w:r w:rsidR="0082609D" w:rsidRPr="00B27322">
              <w:rPr>
                <w:rFonts w:asciiTheme="minorHAnsi" w:hAnsiTheme="minorHAnsi" w:cstheme="minorHAnsi"/>
              </w:rPr>
              <w:t xml:space="preserve"> по </w:t>
            </w:r>
            <w:r w:rsidRPr="00B27322">
              <w:rPr>
                <w:rFonts w:asciiTheme="minorHAnsi" w:hAnsiTheme="minorHAnsi" w:cstheme="minorHAnsi"/>
              </w:rPr>
              <w:t xml:space="preserve">району. Представление </w:t>
            </w:r>
            <w:r w:rsidR="004F080E" w:rsidRPr="00B27322">
              <w:rPr>
                <w:rFonts w:asciiTheme="minorHAnsi" w:hAnsiTheme="minorHAnsi" w:cstheme="minorHAnsi"/>
              </w:rPr>
              <w:t xml:space="preserve">исследований и </w:t>
            </w:r>
            <w:r w:rsidRPr="00B27322">
              <w:rPr>
                <w:rFonts w:asciiTheme="minorHAnsi" w:hAnsiTheme="minorHAnsi" w:cstheme="minorHAnsi"/>
              </w:rPr>
              <w:t>экскурсий по району.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3" w:rsidRPr="00B27322" w:rsidRDefault="00F45353" w:rsidP="00F45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2</w:t>
            </w:r>
          </w:p>
          <w:p w:rsidR="002D0926" w:rsidRPr="00B27322" w:rsidRDefault="002D0926" w:rsidP="00F45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53" w:rsidRPr="00B27322" w:rsidRDefault="002D0926" w:rsidP="0082609D">
            <w:p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п</w:t>
            </w:r>
            <w:r w:rsidR="00F45353" w:rsidRPr="00B27322">
              <w:rPr>
                <w:rFonts w:asciiTheme="minorHAnsi" w:hAnsiTheme="minorHAnsi" w:cstheme="minorHAnsi"/>
              </w:rPr>
              <w:t>роект</w:t>
            </w:r>
          </w:p>
          <w:p w:rsidR="002D0926" w:rsidRPr="00B27322" w:rsidRDefault="002D0926" w:rsidP="0082609D">
            <w:pPr>
              <w:rPr>
                <w:rFonts w:asciiTheme="minorHAnsi" w:hAnsiTheme="minorHAnsi" w:cstheme="minorHAnsi"/>
              </w:rPr>
            </w:pPr>
          </w:p>
        </w:tc>
      </w:tr>
      <w:tr w:rsidR="002D0926" w:rsidRPr="00B27322" w:rsidTr="004C2528">
        <w:trPr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926" w:rsidRPr="00B27322" w:rsidRDefault="002D0926" w:rsidP="00F45353">
            <w:pPr>
              <w:pStyle w:val="a4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Образовательная игра по станциям</w:t>
            </w:r>
            <w:r w:rsidR="00773C9D" w:rsidRPr="00B27322">
              <w:rPr>
                <w:rFonts w:asciiTheme="minorHAnsi" w:hAnsiTheme="minorHAnsi" w:cstheme="minorHAnsi"/>
              </w:rPr>
              <w:t xml:space="preserve"> (район)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926" w:rsidRPr="00B27322" w:rsidRDefault="002D0926" w:rsidP="00F45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926" w:rsidRPr="00B27322" w:rsidRDefault="002D0926" w:rsidP="0082609D">
            <w:p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игра</w:t>
            </w:r>
          </w:p>
        </w:tc>
      </w:tr>
      <w:tr w:rsidR="002607E3" w:rsidRPr="00B27322" w:rsidTr="004C2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2607E3" w:rsidP="00F45353">
            <w:pPr>
              <w:pStyle w:val="a4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Знаменитые люди района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F45353" w:rsidP="00F45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2607E3" w:rsidP="0082609D">
            <w:p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исследование</w:t>
            </w:r>
          </w:p>
        </w:tc>
      </w:tr>
      <w:tr w:rsidR="002607E3" w:rsidRPr="00B27322" w:rsidTr="004C2528">
        <w:trPr>
          <w:trHeight w:val="5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2607E3" w:rsidP="00F45353">
            <w:pPr>
              <w:pStyle w:val="a4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Знаменитые люди района</w:t>
            </w:r>
            <w:r w:rsidR="004F080E" w:rsidRPr="00B27322">
              <w:rPr>
                <w:rFonts w:asciiTheme="minorHAnsi" w:hAnsiTheme="minorHAnsi" w:cstheme="minorHAnsi"/>
              </w:rPr>
              <w:t>. Представление материалов исследования.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2607E3" w:rsidP="00F45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0E" w:rsidRPr="00B27322" w:rsidRDefault="00F45353" w:rsidP="0082609D">
            <w:p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в</w:t>
            </w:r>
            <w:r w:rsidR="002607E3" w:rsidRPr="00B27322">
              <w:rPr>
                <w:rFonts w:asciiTheme="minorHAnsi" w:hAnsiTheme="minorHAnsi" w:cstheme="minorHAnsi"/>
              </w:rPr>
              <w:t>стречи</w:t>
            </w:r>
            <w:r w:rsidRPr="00B27322">
              <w:rPr>
                <w:rFonts w:asciiTheme="minorHAnsi" w:hAnsiTheme="minorHAnsi" w:cstheme="minorHAnsi"/>
              </w:rPr>
              <w:t>, презентации</w:t>
            </w:r>
          </w:p>
        </w:tc>
      </w:tr>
      <w:tr w:rsidR="004F080E" w:rsidRPr="00B27322" w:rsidTr="004C2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080E" w:rsidRPr="00B27322" w:rsidRDefault="004F080E" w:rsidP="005D21FE">
            <w:pPr>
              <w:pStyle w:val="a4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Посещение школьного музея.</w:t>
            </w:r>
            <w:r w:rsidR="005D21FE" w:rsidRPr="00B27322">
              <w:rPr>
                <w:rFonts w:asciiTheme="minorHAnsi" w:hAnsiTheme="minorHAnsi" w:cstheme="minorHAnsi"/>
              </w:rPr>
              <w:t xml:space="preserve"> Составление листка отзыва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080E" w:rsidRPr="00B27322" w:rsidRDefault="004F080E" w:rsidP="00F45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080E" w:rsidRPr="00B27322" w:rsidRDefault="005D21FE" w:rsidP="0082609D">
            <w:p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экскурсия</w:t>
            </w:r>
          </w:p>
        </w:tc>
      </w:tr>
      <w:tr w:rsidR="002607E3" w:rsidRPr="00B27322" w:rsidTr="004C2528">
        <w:trPr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D" w:rsidRPr="00B27322" w:rsidRDefault="0082609D" w:rsidP="004F080E">
            <w:pPr>
              <w:pStyle w:val="a4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Никто не забыт, ничто не забыто!</w:t>
            </w:r>
          </w:p>
          <w:p w:rsidR="00244B25" w:rsidRPr="00DD241D" w:rsidRDefault="002607E3" w:rsidP="00DD241D">
            <w:pPr>
              <w:pStyle w:val="a4"/>
              <w:ind w:left="774"/>
              <w:rPr>
                <w:rFonts w:asciiTheme="minorHAnsi" w:hAnsiTheme="minorHAnsi" w:cstheme="minorHAnsi"/>
              </w:rPr>
            </w:pPr>
            <w:proofErr w:type="spellStart"/>
            <w:r w:rsidRPr="00B27322">
              <w:rPr>
                <w:rFonts w:asciiTheme="minorHAnsi" w:hAnsiTheme="minorHAnsi" w:cstheme="minorHAnsi"/>
              </w:rPr>
              <w:t>Фрунзенский</w:t>
            </w:r>
            <w:proofErr w:type="spellEnd"/>
            <w:r w:rsidRPr="00B27322">
              <w:rPr>
                <w:rFonts w:asciiTheme="minorHAnsi" w:hAnsiTheme="minorHAnsi" w:cstheme="minorHAnsi"/>
              </w:rPr>
              <w:t xml:space="preserve"> район в годы войны и блокады</w:t>
            </w:r>
            <w:r w:rsidR="0082609D" w:rsidRPr="00B2732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82609D" w:rsidP="00F45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D" w:rsidRPr="00B27322" w:rsidRDefault="0082609D" w:rsidP="0082609D">
            <w:p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экскурсии</w:t>
            </w:r>
          </w:p>
          <w:p w:rsidR="00244B25" w:rsidRPr="00B27322" w:rsidRDefault="0082609D" w:rsidP="0082609D">
            <w:p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встречи</w:t>
            </w:r>
            <w:r w:rsidR="00DD241D">
              <w:rPr>
                <w:rFonts w:asciiTheme="minorHAnsi" w:hAnsiTheme="minorHAnsi" w:cstheme="minorHAnsi"/>
              </w:rPr>
              <w:t xml:space="preserve"> с ветеранами</w:t>
            </w:r>
          </w:p>
        </w:tc>
      </w:tr>
      <w:tr w:rsidR="00244B25" w:rsidRPr="00B27322" w:rsidTr="004C2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  <w:tcBorders>
              <w:top w:val="single" w:sz="4" w:space="0" w:color="auto"/>
              <w:left w:val="single" w:sz="4" w:space="0" w:color="auto"/>
              <w:bottom w:val="single" w:sz="18" w:space="0" w:color="00B0F0"/>
              <w:right w:val="single" w:sz="4" w:space="0" w:color="auto"/>
            </w:tcBorders>
          </w:tcPr>
          <w:p w:rsidR="00244B25" w:rsidRPr="00B27322" w:rsidRDefault="00244B25" w:rsidP="00244B25">
            <w:pPr>
              <w:pStyle w:val="a4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Создание книги «</w:t>
            </w:r>
            <w:proofErr w:type="spellStart"/>
            <w:r w:rsidRPr="00B27322">
              <w:rPr>
                <w:rFonts w:asciiTheme="minorHAnsi" w:hAnsiTheme="minorHAnsi" w:cstheme="minorHAnsi"/>
              </w:rPr>
              <w:t>Фрунзенский</w:t>
            </w:r>
            <w:proofErr w:type="spellEnd"/>
            <w:r w:rsidRPr="00B27322">
              <w:rPr>
                <w:rFonts w:asciiTheme="minorHAnsi" w:hAnsiTheme="minorHAnsi" w:cstheme="minorHAnsi"/>
              </w:rPr>
              <w:t xml:space="preserve">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00B0F0"/>
              <w:right w:val="single" w:sz="4" w:space="0" w:color="auto"/>
            </w:tcBorders>
          </w:tcPr>
          <w:p w:rsidR="00244B25" w:rsidRPr="00B27322" w:rsidRDefault="00244B25" w:rsidP="00F45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00B0F0"/>
              <w:right w:val="single" w:sz="4" w:space="0" w:color="auto"/>
            </w:tcBorders>
          </w:tcPr>
          <w:p w:rsidR="00244B25" w:rsidRPr="00B27322" w:rsidRDefault="00244B25" w:rsidP="0082609D">
            <w:p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проект</w:t>
            </w:r>
          </w:p>
        </w:tc>
      </w:tr>
      <w:tr w:rsidR="002607E3" w:rsidRPr="00B27322" w:rsidTr="004C252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E837D9" w:rsidP="0082609D">
            <w:pPr>
              <w:pStyle w:val="a4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B27322">
              <w:rPr>
                <w:rFonts w:asciiTheme="minorHAnsi" w:hAnsiTheme="minorHAnsi" w:cstheme="minorHAnsi"/>
              </w:rPr>
              <w:t>Прессконференция</w:t>
            </w:r>
            <w:proofErr w:type="spellEnd"/>
            <w:r w:rsidR="00244B25" w:rsidRPr="00B27322">
              <w:rPr>
                <w:rFonts w:asciiTheme="minorHAnsi" w:hAnsiTheme="minorHAnsi" w:cstheme="minorHAnsi"/>
              </w:rPr>
              <w:t xml:space="preserve"> «Будущее моего района»</w:t>
            </w:r>
            <w:r w:rsidRPr="00B27322">
              <w:rPr>
                <w:rFonts w:asciiTheme="minorHAnsi" w:hAnsiTheme="minorHAnsi" w:cstheme="minorHAnsi"/>
              </w:rPr>
              <w:t>. Подготовка агитбригады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244B25" w:rsidP="00F45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244B25" w:rsidP="0082609D">
            <w:p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агитбригада</w:t>
            </w:r>
          </w:p>
        </w:tc>
      </w:tr>
      <w:tr w:rsidR="002607E3" w:rsidRPr="00B27322" w:rsidTr="004C2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4B25" w:rsidRPr="00B27322" w:rsidRDefault="00244B25" w:rsidP="00244B25">
            <w:pPr>
              <w:pStyle w:val="a4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Раньше и сейчас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4B25" w:rsidRPr="00B27322" w:rsidRDefault="00244B25" w:rsidP="00F45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07E3" w:rsidRPr="00B27322" w:rsidRDefault="0082609D" w:rsidP="0082609D">
            <w:p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п</w:t>
            </w:r>
            <w:r w:rsidR="00244B25" w:rsidRPr="00B27322">
              <w:rPr>
                <w:rFonts w:asciiTheme="minorHAnsi" w:hAnsiTheme="minorHAnsi" w:cstheme="minorHAnsi"/>
              </w:rPr>
              <w:t>роект</w:t>
            </w:r>
          </w:p>
        </w:tc>
      </w:tr>
      <w:tr w:rsidR="00244B25" w:rsidRPr="00B27322" w:rsidTr="004C2528">
        <w:trPr>
          <w:trHeight w:val="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5" w:rsidRPr="00B27322" w:rsidRDefault="00E837D9" w:rsidP="00244B25">
            <w:pPr>
              <w:pStyle w:val="a4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Конкурс фантастических проектов «Мой район в будущем»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5" w:rsidRPr="00B27322" w:rsidRDefault="00244B25" w:rsidP="00F45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5" w:rsidRPr="00B27322" w:rsidRDefault="00E837D9" w:rsidP="0082609D">
            <w:p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проект</w:t>
            </w:r>
          </w:p>
        </w:tc>
      </w:tr>
      <w:tr w:rsidR="002607E3" w:rsidRPr="00B27322" w:rsidTr="004C2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07E3" w:rsidRPr="00B27322" w:rsidRDefault="002607E3" w:rsidP="005D21FE">
            <w:pPr>
              <w:pStyle w:val="a4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Парки района</w:t>
            </w:r>
            <w:r w:rsidR="005D21FE" w:rsidRPr="00B2732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07E3" w:rsidRPr="00B27322" w:rsidRDefault="002607E3" w:rsidP="00F45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21FE" w:rsidRPr="00B27322" w:rsidRDefault="002607E3" w:rsidP="0082609D">
            <w:p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заочное путешествие</w:t>
            </w:r>
          </w:p>
        </w:tc>
      </w:tr>
      <w:tr w:rsidR="002607E3" w:rsidRPr="00B27322" w:rsidTr="004C252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2607E3" w:rsidP="005D21FE">
            <w:pPr>
              <w:pStyle w:val="a4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Реки и мосты района</w:t>
            </w:r>
            <w:r w:rsidR="005D21FE" w:rsidRPr="00B2732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2607E3" w:rsidP="00F45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2607E3" w:rsidP="0082609D">
            <w:p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викторина</w:t>
            </w:r>
          </w:p>
        </w:tc>
      </w:tr>
      <w:tr w:rsidR="002607E3" w:rsidRPr="00B27322" w:rsidTr="004C2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2607E3" w:rsidP="005D21FE">
            <w:pPr>
              <w:pStyle w:val="a4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Учреждения культуры и спорт</w:t>
            </w:r>
            <w:r w:rsidR="0032310F" w:rsidRPr="00B27322">
              <w:rPr>
                <w:rFonts w:asciiTheme="minorHAnsi" w:hAnsiTheme="minorHAnsi" w:cstheme="minorHAnsi"/>
              </w:rPr>
              <w:t>а</w:t>
            </w:r>
            <w:r w:rsidR="005D21FE" w:rsidRPr="00B2732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2607E3" w:rsidP="00F45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2607E3" w:rsidP="0082609D">
            <w:p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 xml:space="preserve"> составление карты</w:t>
            </w:r>
          </w:p>
        </w:tc>
      </w:tr>
      <w:tr w:rsidR="002607E3" w:rsidRPr="00B27322" w:rsidTr="004C252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244B25" w:rsidP="00AD20AC">
            <w:pPr>
              <w:pStyle w:val="a4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Детские творческие организации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5D21FE" w:rsidP="00F45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244B25" w:rsidP="0082609D">
            <w:p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экскурсии</w:t>
            </w:r>
          </w:p>
        </w:tc>
      </w:tr>
      <w:tr w:rsidR="002607E3" w:rsidRPr="00B27322" w:rsidTr="004C2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07E3" w:rsidRPr="00B27322" w:rsidRDefault="00244B25" w:rsidP="005D21FE">
            <w:pPr>
              <w:pStyle w:val="a4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Праздники и традиции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07E3" w:rsidRPr="00B27322" w:rsidRDefault="005D21FE" w:rsidP="00F45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07E3" w:rsidRPr="00B27322" w:rsidRDefault="00244B25" w:rsidP="0082609D">
            <w:p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исследование</w:t>
            </w:r>
          </w:p>
        </w:tc>
      </w:tr>
      <w:tr w:rsidR="002607E3" w:rsidRPr="00B27322" w:rsidTr="004C252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9" w:rsidRPr="00B27322" w:rsidRDefault="00773C9D" w:rsidP="005D21FE">
            <w:pPr>
              <w:pStyle w:val="a4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Подготовка к празднику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2607E3" w:rsidP="00F45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773C9D" w:rsidP="0082609D">
            <w:p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репетиция</w:t>
            </w:r>
          </w:p>
        </w:tc>
      </w:tr>
      <w:tr w:rsidR="002607E3" w:rsidRPr="00B27322" w:rsidTr="004C2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773C9D" w:rsidP="005D21FE">
            <w:pPr>
              <w:pStyle w:val="a4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 xml:space="preserve">Праздник, </w:t>
            </w:r>
            <w:r w:rsidR="000F3A39" w:rsidRPr="00B27322">
              <w:rPr>
                <w:rFonts w:asciiTheme="minorHAnsi" w:hAnsiTheme="minorHAnsi" w:cstheme="minorHAnsi"/>
              </w:rPr>
              <w:t xml:space="preserve"> посвященный Дню рождения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2607E3" w:rsidP="00F45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E3" w:rsidRPr="00B27322" w:rsidRDefault="00773C9D" w:rsidP="0082609D">
            <w:p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праздник</w:t>
            </w:r>
          </w:p>
        </w:tc>
      </w:tr>
      <w:tr w:rsidR="002607E3" w:rsidRPr="00B27322" w:rsidTr="004C2528">
        <w:trPr>
          <w:trHeight w:val="2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07E3" w:rsidRPr="00B27322" w:rsidRDefault="00773C9D" w:rsidP="005D21FE">
            <w:pPr>
              <w:pStyle w:val="a4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Итоговое занятие.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07E3" w:rsidRPr="00B27322" w:rsidRDefault="002607E3" w:rsidP="00AD2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E1C9B" w:rsidRPr="00B27322" w:rsidRDefault="004C2528" w:rsidP="008260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подведение итогов</w:t>
            </w:r>
          </w:p>
        </w:tc>
      </w:tr>
      <w:tr w:rsidR="000E1C9B" w:rsidRPr="00B27322" w:rsidTr="004C2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9B" w:rsidRPr="00B27322" w:rsidRDefault="000E1C9B" w:rsidP="000E1C9B">
            <w:pPr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9B" w:rsidRPr="00B27322" w:rsidRDefault="000E1C9B" w:rsidP="00AD2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7322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9B" w:rsidRPr="00B27322" w:rsidRDefault="000E1C9B" w:rsidP="0082609D">
            <w:pPr>
              <w:rPr>
                <w:rFonts w:asciiTheme="minorHAnsi" w:hAnsiTheme="minorHAnsi" w:cstheme="minorHAnsi"/>
              </w:rPr>
            </w:pPr>
          </w:p>
        </w:tc>
      </w:tr>
    </w:tbl>
    <w:p w:rsidR="004C2528" w:rsidRPr="00B27322" w:rsidRDefault="004C2528" w:rsidP="002607E3">
      <w:pPr>
        <w:rPr>
          <w:rFonts w:asciiTheme="minorHAnsi" w:hAnsiTheme="minorHAnsi" w:cstheme="minorHAnsi"/>
        </w:rPr>
      </w:pPr>
    </w:p>
    <w:p w:rsidR="004C2528" w:rsidRPr="004C2528" w:rsidRDefault="004C2528" w:rsidP="004C2528">
      <w:pPr>
        <w:jc w:val="center"/>
        <w:rPr>
          <w:rFonts w:asciiTheme="minorHAnsi" w:hAnsiTheme="minorHAnsi" w:cstheme="minorHAnsi"/>
          <w:i/>
          <w:sz w:val="28"/>
          <w:szCs w:val="28"/>
        </w:rPr>
      </w:pPr>
      <w:r w:rsidRPr="004C2528">
        <w:rPr>
          <w:rFonts w:asciiTheme="minorHAnsi" w:hAnsiTheme="minorHAnsi" w:cstheme="minorHAnsi"/>
          <w:i/>
          <w:sz w:val="28"/>
          <w:szCs w:val="28"/>
        </w:rPr>
        <w:lastRenderedPageBreak/>
        <w:t>Использованные источники:</w:t>
      </w:r>
    </w:p>
    <w:p w:rsidR="004C2528" w:rsidRPr="004C2528" w:rsidRDefault="004C2528" w:rsidP="004C2528">
      <w:pPr>
        <w:pStyle w:val="a6"/>
        <w:rPr>
          <w:sz w:val="22"/>
          <w:szCs w:val="22"/>
        </w:rPr>
      </w:pPr>
      <w:hyperlink r:id="rId8" w:tgtFrame="_blank" w:history="1">
        <w:r w:rsidRPr="004C2528">
          <w:rPr>
            <w:sz w:val="22"/>
            <w:szCs w:val="22"/>
          </w:rPr>
          <w:br/>
          <w:t>Исторические места России: </w:t>
        </w:r>
        <w:r w:rsidRPr="004C2528">
          <w:rPr>
            <w:b/>
            <w:bCs/>
            <w:sz w:val="22"/>
            <w:szCs w:val="22"/>
          </w:rPr>
          <w:t>Санкт</w:t>
        </w:r>
        <w:r w:rsidRPr="004C2528">
          <w:rPr>
            <w:sz w:val="22"/>
            <w:szCs w:val="22"/>
          </w:rPr>
          <w:t>-</w:t>
        </w:r>
        <w:r w:rsidRPr="004C2528">
          <w:rPr>
            <w:b/>
            <w:bCs/>
            <w:sz w:val="22"/>
            <w:szCs w:val="22"/>
          </w:rPr>
          <w:t>Петербург</w:t>
        </w:r>
        <w:r w:rsidRPr="004C2528">
          <w:rPr>
            <w:sz w:val="22"/>
            <w:szCs w:val="22"/>
          </w:rPr>
          <w:t>, </w:t>
        </w:r>
        <w:proofErr w:type="spellStart"/>
        <w:r w:rsidRPr="004C2528">
          <w:rPr>
            <w:b/>
            <w:bCs/>
            <w:sz w:val="22"/>
            <w:szCs w:val="22"/>
          </w:rPr>
          <w:t>Фрунзенский</w:t>
        </w:r>
        <w:proofErr w:type="spellEnd"/>
        <w:r w:rsidRPr="004C2528">
          <w:rPr>
            <w:sz w:val="22"/>
            <w:szCs w:val="22"/>
          </w:rPr>
          <w:t> </w:t>
        </w:r>
        <w:r w:rsidRPr="004C2528">
          <w:rPr>
            <w:b/>
            <w:bCs/>
            <w:sz w:val="22"/>
            <w:szCs w:val="22"/>
          </w:rPr>
          <w:t>район</w:t>
        </w:r>
      </w:hyperlink>
    </w:p>
    <w:p w:rsidR="004C2528" w:rsidRPr="004C2528" w:rsidRDefault="004C2528" w:rsidP="004C2528">
      <w:pPr>
        <w:pStyle w:val="a6"/>
        <w:rPr>
          <w:sz w:val="22"/>
          <w:szCs w:val="22"/>
        </w:rPr>
      </w:pPr>
      <w:hyperlink r:id="rId9" w:tgtFrame="_blank" w:history="1">
        <w:r w:rsidRPr="004C2528">
          <w:rPr>
            <w:sz w:val="22"/>
            <w:szCs w:val="22"/>
          </w:rPr>
          <w:t>peterburg.biz</w:t>
        </w:r>
      </w:hyperlink>
      <w:r w:rsidRPr="004C2528">
        <w:rPr>
          <w:rFonts w:ascii="Verdana" w:hAnsi="Verdana"/>
          <w:sz w:val="22"/>
          <w:szCs w:val="22"/>
        </w:rPr>
        <w:t>›</w:t>
      </w:r>
      <w:hyperlink r:id="rId10" w:tgtFrame="_blank" w:history="1">
        <w:r w:rsidRPr="004C2528">
          <w:rPr>
            <w:sz w:val="22"/>
            <w:szCs w:val="22"/>
          </w:rPr>
          <w:t>frunzenskiy-rayon.html</w:t>
        </w:r>
      </w:hyperlink>
    </w:p>
    <w:p w:rsidR="004C2528" w:rsidRPr="004C2528" w:rsidRDefault="004C2528" w:rsidP="004C2528">
      <w:pPr>
        <w:pStyle w:val="a6"/>
        <w:rPr>
          <w:sz w:val="22"/>
          <w:szCs w:val="22"/>
        </w:rPr>
      </w:pPr>
      <w:hyperlink r:id="rId11" w:tgtFrame="_blank" w:history="1">
        <w:r w:rsidRPr="004C2528">
          <w:rPr>
            <w:b/>
            <w:bCs/>
            <w:sz w:val="22"/>
            <w:szCs w:val="22"/>
          </w:rPr>
          <w:br/>
        </w:r>
        <w:proofErr w:type="spellStart"/>
        <w:r w:rsidRPr="004C2528">
          <w:rPr>
            <w:b/>
            <w:bCs/>
            <w:sz w:val="22"/>
            <w:szCs w:val="22"/>
          </w:rPr>
          <w:t>Фрунзенский</w:t>
        </w:r>
        <w:proofErr w:type="spellEnd"/>
        <w:r w:rsidRPr="004C2528">
          <w:rPr>
            <w:sz w:val="22"/>
            <w:szCs w:val="22"/>
          </w:rPr>
          <w:t> </w:t>
        </w:r>
        <w:r w:rsidRPr="004C2528">
          <w:rPr>
            <w:b/>
            <w:bCs/>
            <w:sz w:val="22"/>
            <w:szCs w:val="22"/>
          </w:rPr>
          <w:t>район</w:t>
        </w:r>
      </w:hyperlink>
    </w:p>
    <w:p w:rsidR="004C2528" w:rsidRPr="004C2528" w:rsidRDefault="004C2528" w:rsidP="004C2528">
      <w:pPr>
        <w:pStyle w:val="a6"/>
        <w:rPr>
          <w:sz w:val="22"/>
          <w:szCs w:val="22"/>
        </w:rPr>
      </w:pPr>
      <w:hyperlink r:id="rId12" w:tgtFrame="_blank" w:history="1">
        <w:proofErr w:type="spellStart"/>
        <w:r w:rsidRPr="004C2528">
          <w:rPr>
            <w:sz w:val="22"/>
            <w:szCs w:val="22"/>
          </w:rPr>
          <w:t>gov.spb.ru</w:t>
        </w:r>
      </w:hyperlink>
      <w:r w:rsidRPr="004C2528">
        <w:rPr>
          <w:rFonts w:ascii="Verdana" w:hAnsi="Verdana"/>
          <w:sz w:val="22"/>
          <w:szCs w:val="22"/>
        </w:rPr>
        <w:t>›</w:t>
      </w:r>
      <w:hyperlink r:id="rId13" w:tgtFrame="_blank" w:history="1">
        <w:r w:rsidRPr="004C2528">
          <w:rPr>
            <w:sz w:val="22"/>
            <w:szCs w:val="22"/>
          </w:rPr>
          <w:t>Власть</w:t>
        </w:r>
      </w:hyperlink>
      <w:r w:rsidRPr="004C2528">
        <w:rPr>
          <w:rFonts w:ascii="Verdana" w:hAnsi="Verdana"/>
          <w:sz w:val="22"/>
          <w:szCs w:val="22"/>
        </w:rPr>
        <w:t>›</w:t>
      </w:r>
      <w:hyperlink r:id="rId14" w:tgtFrame="_blank" w:history="1">
        <w:r w:rsidRPr="004C2528">
          <w:rPr>
            <w:sz w:val="22"/>
            <w:szCs w:val="22"/>
          </w:rPr>
          <w:t>Администрации</w:t>
        </w:r>
        <w:proofErr w:type="spellEnd"/>
        <w:r w:rsidRPr="004C2528">
          <w:rPr>
            <w:sz w:val="22"/>
            <w:szCs w:val="22"/>
          </w:rPr>
          <w:t> </w:t>
        </w:r>
        <w:proofErr w:type="spellStart"/>
        <w:r w:rsidRPr="004C2528">
          <w:rPr>
            <w:b/>
            <w:bCs/>
            <w:sz w:val="22"/>
            <w:szCs w:val="22"/>
          </w:rPr>
          <w:t>районов</w:t>
        </w:r>
      </w:hyperlink>
      <w:r w:rsidRPr="004C2528">
        <w:rPr>
          <w:rFonts w:ascii="Verdana" w:hAnsi="Verdana"/>
          <w:sz w:val="22"/>
          <w:szCs w:val="22"/>
        </w:rPr>
        <w:t>›</w:t>
      </w:r>
      <w:hyperlink r:id="rId15" w:tgtFrame="_blank" w:history="1">
        <w:r w:rsidRPr="004C2528">
          <w:rPr>
            <w:b/>
            <w:bCs/>
            <w:sz w:val="22"/>
            <w:szCs w:val="22"/>
          </w:rPr>
          <w:t>Фрунзенский</w:t>
        </w:r>
        <w:proofErr w:type="spellEnd"/>
        <w:r w:rsidRPr="004C2528">
          <w:rPr>
            <w:sz w:val="22"/>
            <w:szCs w:val="22"/>
          </w:rPr>
          <w:t> </w:t>
        </w:r>
        <w:r w:rsidRPr="004C2528">
          <w:rPr>
            <w:b/>
            <w:bCs/>
            <w:sz w:val="22"/>
            <w:szCs w:val="22"/>
          </w:rPr>
          <w:t>район</w:t>
        </w:r>
      </w:hyperlink>
    </w:p>
    <w:p w:rsidR="004C2528" w:rsidRPr="004C2528" w:rsidRDefault="004C2528" w:rsidP="004C2528">
      <w:pPr>
        <w:pStyle w:val="a6"/>
        <w:rPr>
          <w:sz w:val="22"/>
          <w:szCs w:val="22"/>
        </w:rPr>
      </w:pPr>
      <w:hyperlink r:id="rId16" w:tgtFrame="_blank" w:history="1">
        <w:r w:rsidRPr="004C2528">
          <w:rPr>
            <w:b/>
            <w:bCs/>
            <w:sz w:val="22"/>
            <w:szCs w:val="22"/>
          </w:rPr>
          <w:br/>
          <w:t>Санкт</w:t>
        </w:r>
        <w:r w:rsidRPr="004C2528">
          <w:rPr>
            <w:sz w:val="22"/>
            <w:szCs w:val="22"/>
          </w:rPr>
          <w:t>-</w:t>
        </w:r>
        <w:r w:rsidRPr="004C2528">
          <w:rPr>
            <w:b/>
            <w:bCs/>
            <w:sz w:val="22"/>
            <w:szCs w:val="22"/>
          </w:rPr>
          <w:t>Петербург</w:t>
        </w:r>
        <w:r w:rsidRPr="004C2528">
          <w:rPr>
            <w:sz w:val="22"/>
            <w:szCs w:val="22"/>
          </w:rPr>
          <w:t>. </w:t>
        </w:r>
        <w:proofErr w:type="spellStart"/>
        <w:r w:rsidRPr="004C2528">
          <w:rPr>
            <w:b/>
            <w:bCs/>
            <w:sz w:val="22"/>
            <w:szCs w:val="22"/>
          </w:rPr>
          <w:t>Фрунзенский</w:t>
        </w:r>
        <w:proofErr w:type="spellEnd"/>
        <w:r w:rsidRPr="004C2528">
          <w:rPr>
            <w:sz w:val="22"/>
            <w:szCs w:val="22"/>
          </w:rPr>
          <w:t> </w:t>
        </w:r>
        <w:r w:rsidRPr="004C2528">
          <w:rPr>
            <w:b/>
            <w:bCs/>
            <w:sz w:val="22"/>
            <w:szCs w:val="22"/>
          </w:rPr>
          <w:t>район</w:t>
        </w:r>
        <w:r w:rsidRPr="004C2528">
          <w:rPr>
            <w:sz w:val="22"/>
            <w:szCs w:val="22"/>
          </w:rPr>
          <w:t> |...</w:t>
        </w:r>
      </w:hyperlink>
    </w:p>
    <w:p w:rsidR="004C2528" w:rsidRPr="004C2528" w:rsidRDefault="004C2528" w:rsidP="004C2528">
      <w:pPr>
        <w:pStyle w:val="a6"/>
        <w:rPr>
          <w:sz w:val="22"/>
          <w:szCs w:val="22"/>
        </w:rPr>
      </w:pPr>
      <w:hyperlink r:id="rId17" w:tgtFrame="_blank" w:history="1">
        <w:proofErr w:type="spellStart"/>
        <w:r w:rsidRPr="004C2528">
          <w:rPr>
            <w:sz w:val="22"/>
            <w:szCs w:val="22"/>
          </w:rPr>
          <w:t>nesiditsa.ru</w:t>
        </w:r>
      </w:hyperlink>
      <w:r w:rsidRPr="004C2528">
        <w:rPr>
          <w:rFonts w:ascii="Verdana" w:hAnsi="Verdana"/>
          <w:sz w:val="22"/>
          <w:szCs w:val="22"/>
        </w:rPr>
        <w:t>›</w:t>
      </w:r>
      <w:hyperlink r:id="rId18" w:tgtFrame="_blank" w:history="1">
        <w:r w:rsidRPr="004C2528">
          <w:rPr>
            <w:sz w:val="22"/>
            <w:szCs w:val="22"/>
          </w:rPr>
          <w:t>Города</w:t>
        </w:r>
      </w:hyperlink>
      <w:r w:rsidRPr="004C2528">
        <w:rPr>
          <w:rFonts w:ascii="Verdana" w:hAnsi="Verdana"/>
          <w:sz w:val="22"/>
          <w:szCs w:val="22"/>
        </w:rPr>
        <w:t>›</w:t>
      </w:r>
      <w:hyperlink r:id="rId19" w:tgtFrame="_blank" w:history="1">
        <w:r w:rsidRPr="004C2528">
          <w:rPr>
            <w:b/>
            <w:bCs/>
            <w:sz w:val="22"/>
            <w:szCs w:val="22"/>
          </w:rPr>
          <w:t>Санкт</w:t>
        </w:r>
        <w:proofErr w:type="spellEnd"/>
        <w:r w:rsidRPr="004C2528">
          <w:rPr>
            <w:sz w:val="22"/>
            <w:szCs w:val="22"/>
          </w:rPr>
          <w:t>-</w:t>
        </w:r>
        <w:r w:rsidRPr="004C2528">
          <w:rPr>
            <w:b/>
            <w:bCs/>
            <w:sz w:val="22"/>
            <w:szCs w:val="22"/>
          </w:rPr>
          <w:t>Петербург</w:t>
        </w:r>
      </w:hyperlink>
    </w:p>
    <w:p w:rsidR="004C2528" w:rsidRPr="004C2528" w:rsidRDefault="004C2528" w:rsidP="004C2528">
      <w:pPr>
        <w:pStyle w:val="a6"/>
        <w:rPr>
          <w:sz w:val="22"/>
          <w:szCs w:val="22"/>
        </w:rPr>
      </w:pPr>
    </w:p>
    <w:p w:rsidR="004C2528" w:rsidRPr="004C2528" w:rsidRDefault="004C2528" w:rsidP="004C2528">
      <w:pPr>
        <w:pStyle w:val="a6"/>
        <w:rPr>
          <w:rFonts w:ascii="Tahoma" w:hAnsi="Tahoma" w:cs="Tahoma"/>
          <w:b/>
          <w:bCs/>
          <w:kern w:val="36"/>
          <w:sz w:val="22"/>
          <w:szCs w:val="22"/>
        </w:rPr>
      </w:pPr>
      <w:r w:rsidRPr="004C2528">
        <w:rPr>
          <w:rFonts w:ascii="Tahoma" w:hAnsi="Tahoma" w:cs="Tahoma"/>
          <w:b/>
          <w:bCs/>
          <w:kern w:val="36"/>
          <w:sz w:val="22"/>
          <w:szCs w:val="22"/>
        </w:rPr>
        <w:t>Денис Шаляпин</w:t>
      </w:r>
    </w:p>
    <w:p w:rsidR="004C2528" w:rsidRPr="004C2528" w:rsidRDefault="004C2528" w:rsidP="004C2528">
      <w:pPr>
        <w:pStyle w:val="a6"/>
        <w:rPr>
          <w:rFonts w:ascii="Tahoma" w:hAnsi="Tahoma" w:cs="Tahoma"/>
          <w:b/>
          <w:bCs/>
          <w:kern w:val="36"/>
          <w:sz w:val="22"/>
          <w:szCs w:val="22"/>
        </w:rPr>
      </w:pPr>
      <w:proofErr w:type="spellStart"/>
      <w:r w:rsidRPr="004C2528">
        <w:rPr>
          <w:rFonts w:ascii="Tahoma" w:hAnsi="Tahoma" w:cs="Tahoma"/>
          <w:b/>
          <w:bCs/>
          <w:kern w:val="36"/>
          <w:sz w:val="22"/>
          <w:szCs w:val="22"/>
        </w:rPr>
        <w:t>Купчино</w:t>
      </w:r>
      <w:proofErr w:type="spellEnd"/>
      <w:r w:rsidRPr="004C2528">
        <w:rPr>
          <w:rFonts w:ascii="Tahoma" w:hAnsi="Tahoma" w:cs="Tahoma"/>
          <w:b/>
          <w:bCs/>
          <w:kern w:val="36"/>
          <w:sz w:val="22"/>
          <w:szCs w:val="22"/>
        </w:rPr>
        <w:t>. Четыре века истории. 50 лет современности</w:t>
      </w:r>
    </w:p>
    <w:p w:rsidR="004C2528" w:rsidRPr="004C2528" w:rsidRDefault="004C2528" w:rsidP="004C2528">
      <w:pPr>
        <w:pStyle w:val="a6"/>
        <w:rPr>
          <w:rFonts w:ascii="Verdana" w:hAnsi="Verdana"/>
          <w:sz w:val="22"/>
          <w:szCs w:val="22"/>
        </w:rPr>
      </w:pPr>
      <w:r w:rsidRPr="004C2528">
        <w:rPr>
          <w:rFonts w:ascii="Verdana" w:hAnsi="Verdana"/>
          <w:sz w:val="22"/>
          <w:szCs w:val="22"/>
        </w:rPr>
        <w:t>©Шаляпин Д.В., 2013</w:t>
      </w:r>
    </w:p>
    <w:p w:rsidR="004C2528" w:rsidRPr="004C2528" w:rsidRDefault="004C2528" w:rsidP="004C2528">
      <w:pPr>
        <w:pStyle w:val="a6"/>
        <w:rPr>
          <w:rFonts w:ascii="Verdana" w:hAnsi="Verdana"/>
          <w:sz w:val="22"/>
          <w:szCs w:val="22"/>
        </w:rPr>
      </w:pPr>
      <w:r w:rsidRPr="004C2528">
        <w:rPr>
          <w:rFonts w:ascii="Verdana" w:hAnsi="Verdana"/>
          <w:sz w:val="22"/>
          <w:szCs w:val="22"/>
        </w:rPr>
        <w:t>©ООО «</w:t>
      </w:r>
      <w:proofErr w:type="spellStart"/>
      <w:r w:rsidRPr="004C2528">
        <w:rPr>
          <w:rFonts w:ascii="Verdana" w:hAnsi="Verdana"/>
          <w:sz w:val="22"/>
          <w:szCs w:val="22"/>
        </w:rPr>
        <w:t>Рт</w:t>
      </w:r>
      <w:proofErr w:type="spellEnd"/>
      <w:r w:rsidRPr="004C2528">
        <w:rPr>
          <w:rFonts w:ascii="Verdana" w:hAnsi="Verdana"/>
          <w:sz w:val="22"/>
          <w:szCs w:val="22"/>
        </w:rPr>
        <w:t>-СПб», 2013</w:t>
      </w:r>
    </w:p>
    <w:p w:rsidR="004C2528" w:rsidRPr="004C2528" w:rsidRDefault="004C2528" w:rsidP="004C2528">
      <w:pPr>
        <w:pStyle w:val="a6"/>
        <w:rPr>
          <w:rFonts w:ascii="Verdana" w:hAnsi="Verdana"/>
          <w:sz w:val="22"/>
          <w:szCs w:val="22"/>
        </w:rPr>
      </w:pPr>
      <w:r w:rsidRPr="004C2528">
        <w:rPr>
          <w:rFonts w:ascii="Verdana" w:hAnsi="Verdana"/>
          <w:sz w:val="22"/>
          <w:szCs w:val="22"/>
        </w:rPr>
        <w:t xml:space="preserve">©ЗАО «Издательство </w:t>
      </w:r>
      <w:proofErr w:type="spellStart"/>
      <w:r w:rsidRPr="004C2528">
        <w:rPr>
          <w:rFonts w:ascii="Verdana" w:hAnsi="Verdana"/>
          <w:sz w:val="22"/>
          <w:szCs w:val="22"/>
        </w:rPr>
        <w:t>Центрполиграф</w:t>
      </w:r>
      <w:proofErr w:type="spellEnd"/>
      <w:r w:rsidRPr="004C2528">
        <w:rPr>
          <w:rFonts w:ascii="Verdana" w:hAnsi="Verdana"/>
          <w:sz w:val="22"/>
          <w:szCs w:val="22"/>
        </w:rPr>
        <w:t>», 2013</w:t>
      </w:r>
    </w:p>
    <w:p w:rsidR="004C2528" w:rsidRPr="004C2528" w:rsidRDefault="004C2528" w:rsidP="004C2528">
      <w:pPr>
        <w:pStyle w:val="a6"/>
        <w:rPr>
          <w:rFonts w:asciiTheme="minorHAnsi" w:hAnsiTheme="minorHAnsi" w:cstheme="minorHAnsi"/>
          <w:sz w:val="22"/>
          <w:szCs w:val="22"/>
        </w:rPr>
      </w:pPr>
    </w:p>
    <w:p w:rsidR="004C2528" w:rsidRPr="004C2528" w:rsidRDefault="004C2528" w:rsidP="004C2528">
      <w:pPr>
        <w:pStyle w:val="a6"/>
        <w:rPr>
          <w:rFonts w:asciiTheme="minorHAnsi" w:hAnsiTheme="minorHAnsi" w:cstheme="minorHAnsi"/>
          <w:sz w:val="22"/>
          <w:szCs w:val="22"/>
        </w:rPr>
      </w:pPr>
      <w:r w:rsidRPr="004C2528">
        <w:rPr>
          <w:rFonts w:ascii="Verdana" w:hAnsi="Verdana"/>
          <w:b/>
          <w:sz w:val="22"/>
          <w:szCs w:val="22"/>
        </w:rPr>
        <w:t xml:space="preserve">К. С. </w:t>
      </w:r>
      <w:proofErr w:type="spellStart"/>
      <w:r w:rsidRPr="004C2528">
        <w:rPr>
          <w:rFonts w:ascii="Verdana" w:hAnsi="Verdana"/>
          <w:b/>
          <w:sz w:val="22"/>
          <w:szCs w:val="22"/>
        </w:rPr>
        <w:t>Горбачевич</w:t>
      </w:r>
      <w:proofErr w:type="spellEnd"/>
      <w:r w:rsidRPr="004C2528">
        <w:rPr>
          <w:rFonts w:ascii="Verdana" w:hAnsi="Verdana"/>
          <w:b/>
          <w:sz w:val="22"/>
          <w:szCs w:val="22"/>
        </w:rPr>
        <w:t xml:space="preserve"> и Е. П. </w:t>
      </w:r>
      <w:proofErr w:type="spellStart"/>
      <w:r w:rsidRPr="004C2528">
        <w:rPr>
          <w:rFonts w:ascii="Verdana" w:hAnsi="Verdana"/>
          <w:b/>
          <w:sz w:val="22"/>
          <w:szCs w:val="22"/>
        </w:rPr>
        <w:t>Хабло</w:t>
      </w:r>
      <w:proofErr w:type="spellEnd"/>
      <w:r w:rsidRPr="004C2528">
        <w:rPr>
          <w:rFonts w:ascii="Verdana" w:hAnsi="Verdana"/>
          <w:sz w:val="22"/>
          <w:szCs w:val="22"/>
        </w:rPr>
        <w:t xml:space="preserve"> «Почему так </w:t>
      </w:r>
      <w:proofErr w:type="gramStart"/>
      <w:r w:rsidRPr="004C2528">
        <w:rPr>
          <w:rFonts w:ascii="Verdana" w:hAnsi="Verdana"/>
          <w:sz w:val="22"/>
          <w:szCs w:val="22"/>
        </w:rPr>
        <w:t>названы</w:t>
      </w:r>
      <w:proofErr w:type="gramEnd"/>
      <w:r w:rsidRPr="004C2528">
        <w:rPr>
          <w:rFonts w:ascii="Verdana" w:hAnsi="Verdana"/>
          <w:sz w:val="22"/>
          <w:szCs w:val="22"/>
        </w:rPr>
        <w:t>?» М</w:t>
      </w:r>
      <w:proofErr w:type="gramStart"/>
      <w:r w:rsidRPr="004C2528">
        <w:rPr>
          <w:rFonts w:ascii="Verdana" w:hAnsi="Verdana"/>
          <w:sz w:val="22"/>
          <w:szCs w:val="22"/>
        </w:rPr>
        <w:t>:;</w:t>
      </w:r>
      <w:proofErr w:type="gramEnd"/>
      <w:r w:rsidRPr="004C2528">
        <w:rPr>
          <w:rFonts w:ascii="Verdana" w:hAnsi="Verdana"/>
          <w:sz w:val="22"/>
          <w:szCs w:val="22"/>
        </w:rPr>
        <w:t>Просвещение 1974</w:t>
      </w:r>
      <w:r w:rsidRPr="004C2528">
        <w:rPr>
          <w:rStyle w:val="apple-converted-space"/>
          <w:rFonts w:ascii="Verdana" w:hAnsi="Verdana"/>
          <w:sz w:val="22"/>
          <w:szCs w:val="22"/>
        </w:rPr>
        <w:t> </w:t>
      </w:r>
    </w:p>
    <w:p w:rsidR="004C2528" w:rsidRDefault="004C2528" w:rsidP="00797191">
      <w:pPr>
        <w:ind w:hanging="709"/>
        <w:jc w:val="center"/>
        <w:rPr>
          <w:rFonts w:asciiTheme="minorHAnsi" w:eastAsia="Calibri" w:hAnsiTheme="minorHAnsi" w:cstheme="minorHAnsi"/>
          <w:b/>
          <w:lang w:eastAsia="en-US"/>
        </w:rPr>
      </w:pPr>
    </w:p>
    <w:p w:rsidR="004C2528" w:rsidRDefault="004C2528" w:rsidP="004C2528">
      <w:pPr>
        <w:ind w:hanging="709"/>
        <w:jc w:val="right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Приложение</w:t>
      </w:r>
    </w:p>
    <w:p w:rsidR="004C2528" w:rsidRDefault="004C2528" w:rsidP="00797191">
      <w:pPr>
        <w:ind w:hanging="709"/>
        <w:jc w:val="center"/>
        <w:rPr>
          <w:rFonts w:asciiTheme="minorHAnsi" w:eastAsia="Calibri" w:hAnsiTheme="minorHAnsi" w:cstheme="minorHAnsi"/>
          <w:b/>
          <w:lang w:eastAsia="en-US"/>
        </w:rPr>
      </w:pPr>
    </w:p>
    <w:p w:rsidR="00797191" w:rsidRPr="00B27322" w:rsidRDefault="00797191" w:rsidP="00797191">
      <w:pPr>
        <w:ind w:hanging="709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B27322">
        <w:rPr>
          <w:rFonts w:asciiTheme="minorHAnsi" w:eastAsia="Calibri" w:hAnsiTheme="minorHAnsi" w:cstheme="minorHAnsi"/>
          <w:b/>
          <w:lang w:eastAsia="en-US"/>
        </w:rPr>
        <w:t>Положение</w:t>
      </w:r>
    </w:p>
    <w:p w:rsidR="00797191" w:rsidRPr="00B27322" w:rsidRDefault="00797191" w:rsidP="00797191">
      <w:pPr>
        <w:ind w:hanging="709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B27322">
        <w:rPr>
          <w:rFonts w:asciiTheme="minorHAnsi" w:eastAsia="Calibri" w:hAnsiTheme="minorHAnsi" w:cstheme="minorHAnsi"/>
          <w:b/>
          <w:lang w:eastAsia="en-US"/>
        </w:rPr>
        <w:t>о районной игре «</w:t>
      </w:r>
      <w:proofErr w:type="gramStart"/>
      <w:r w:rsidRPr="00B27322">
        <w:rPr>
          <w:rFonts w:asciiTheme="minorHAnsi" w:eastAsia="Calibri" w:hAnsiTheme="minorHAnsi" w:cstheme="minorHAnsi"/>
          <w:b/>
          <w:lang w:eastAsia="en-US"/>
        </w:rPr>
        <w:t>Юный</w:t>
      </w:r>
      <w:proofErr w:type="gramEnd"/>
      <w:r w:rsidRPr="00B27322">
        <w:rPr>
          <w:rFonts w:asciiTheme="minorHAnsi" w:eastAsia="Calibri" w:hAnsiTheme="minorHAnsi" w:cstheme="minorHAnsi"/>
          <w:b/>
          <w:lang w:eastAsia="en-US"/>
        </w:rPr>
        <w:t xml:space="preserve"> </w:t>
      </w:r>
      <w:proofErr w:type="spellStart"/>
      <w:r w:rsidRPr="00B27322">
        <w:rPr>
          <w:rFonts w:asciiTheme="minorHAnsi" w:eastAsia="Calibri" w:hAnsiTheme="minorHAnsi" w:cstheme="minorHAnsi"/>
          <w:b/>
          <w:lang w:eastAsia="en-US"/>
        </w:rPr>
        <w:t>фрунзенец</w:t>
      </w:r>
      <w:proofErr w:type="spellEnd"/>
      <w:r w:rsidRPr="00B27322">
        <w:rPr>
          <w:rFonts w:asciiTheme="minorHAnsi" w:eastAsia="Calibri" w:hAnsiTheme="minorHAnsi" w:cstheme="minorHAnsi"/>
          <w:b/>
          <w:lang w:eastAsia="en-US"/>
        </w:rPr>
        <w:t xml:space="preserve">» </w:t>
      </w:r>
    </w:p>
    <w:p w:rsidR="00797191" w:rsidRPr="00B27322" w:rsidRDefault="00797191" w:rsidP="00797191">
      <w:pPr>
        <w:ind w:hanging="709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B27322">
        <w:rPr>
          <w:rFonts w:asciiTheme="minorHAnsi" w:eastAsia="Calibri" w:hAnsiTheme="minorHAnsi" w:cstheme="minorHAnsi"/>
          <w:b/>
          <w:lang w:eastAsia="en-US"/>
        </w:rPr>
        <w:t>для учащихся 2 классов</w:t>
      </w:r>
    </w:p>
    <w:p w:rsidR="00797191" w:rsidRPr="00B27322" w:rsidRDefault="00797191" w:rsidP="00797191">
      <w:pPr>
        <w:ind w:hanging="709"/>
        <w:jc w:val="center"/>
        <w:rPr>
          <w:rFonts w:asciiTheme="minorHAnsi" w:eastAsia="Calibri" w:hAnsiTheme="minorHAnsi" w:cstheme="minorHAnsi"/>
          <w:lang w:eastAsia="en-US"/>
        </w:rPr>
      </w:pPr>
    </w:p>
    <w:p w:rsidR="00797191" w:rsidRPr="00B27322" w:rsidRDefault="00797191" w:rsidP="00797191">
      <w:pPr>
        <w:ind w:left="284" w:firstLine="567"/>
        <w:jc w:val="both"/>
        <w:rPr>
          <w:rFonts w:asciiTheme="minorHAnsi" w:eastAsia="Calibri" w:hAnsiTheme="minorHAnsi" w:cstheme="minorHAnsi"/>
          <w:lang w:eastAsia="en-US"/>
        </w:rPr>
      </w:pPr>
      <w:proofErr w:type="gramStart"/>
      <w:r w:rsidRPr="00B27322">
        <w:rPr>
          <w:rFonts w:asciiTheme="minorHAnsi" w:eastAsia="Calibri" w:hAnsiTheme="minorHAnsi" w:cstheme="minorHAnsi"/>
          <w:lang w:eastAsia="en-US"/>
        </w:rPr>
        <w:t>Современные требования к организации воспитательного процесса в школе, обозначенные в концепции духовно-нравственного развития и воспитания личности гражданина России, одним из приоритетных направлений в начальной школе выдвигают формирование у ребёнка осознанного и уважительного отношения к  истории,  духовной и культурной жизни своей Родины.</w:t>
      </w:r>
      <w:proofErr w:type="gramEnd"/>
    </w:p>
    <w:p w:rsidR="00797191" w:rsidRPr="00B27322" w:rsidRDefault="00797191" w:rsidP="00797191">
      <w:pPr>
        <w:ind w:left="284" w:firstLine="567"/>
        <w:jc w:val="both"/>
        <w:rPr>
          <w:rFonts w:asciiTheme="minorHAnsi" w:eastAsia="Calibri" w:hAnsiTheme="minorHAnsi" w:cstheme="minorHAnsi"/>
          <w:lang w:eastAsia="en-US"/>
        </w:rPr>
      </w:pPr>
      <w:r w:rsidRPr="00B27322">
        <w:rPr>
          <w:rFonts w:asciiTheme="minorHAnsi" w:eastAsia="Calibri" w:hAnsiTheme="minorHAnsi" w:cstheme="minorHAnsi"/>
          <w:lang w:eastAsia="en-US"/>
        </w:rPr>
        <w:t xml:space="preserve">Вовлечение младших школьников в творческую, познавательную деятельность  активизирует эмоционально-чувственную сферу детей, пробуждает интерес к изучению прошлого и настоящего своей семьи, школы, района, города, страны. </w:t>
      </w:r>
    </w:p>
    <w:p w:rsidR="00797191" w:rsidRPr="00B27322" w:rsidRDefault="00797191" w:rsidP="00797191">
      <w:pPr>
        <w:ind w:left="284" w:firstLine="567"/>
        <w:jc w:val="both"/>
        <w:rPr>
          <w:rFonts w:asciiTheme="minorHAnsi" w:eastAsia="Calibri" w:hAnsiTheme="minorHAnsi" w:cstheme="minorHAnsi"/>
          <w:lang w:eastAsia="en-US"/>
        </w:rPr>
      </w:pPr>
      <w:r w:rsidRPr="00B27322">
        <w:rPr>
          <w:rFonts w:asciiTheme="minorHAnsi" w:eastAsia="Calibri" w:hAnsiTheme="minorHAnsi" w:cstheme="minorHAnsi"/>
          <w:lang w:eastAsia="en-US"/>
        </w:rPr>
        <w:t xml:space="preserve">Мы надеемся, что предлагаемая игра поможет ее участникам сформировать компоненты исследовательской культуры, найти свою сферу интересов. </w:t>
      </w:r>
    </w:p>
    <w:p w:rsidR="00797191" w:rsidRPr="00B27322" w:rsidRDefault="00797191" w:rsidP="00797191">
      <w:pPr>
        <w:ind w:left="284" w:firstLine="567"/>
        <w:jc w:val="both"/>
        <w:rPr>
          <w:rFonts w:asciiTheme="minorHAnsi" w:eastAsia="Calibri" w:hAnsiTheme="minorHAnsi" w:cstheme="minorHAnsi"/>
          <w:lang w:eastAsia="en-US"/>
        </w:rPr>
      </w:pPr>
      <w:r w:rsidRPr="00B27322">
        <w:rPr>
          <w:rFonts w:asciiTheme="minorHAnsi" w:eastAsia="Calibri" w:hAnsiTheme="minorHAnsi" w:cstheme="minorHAnsi"/>
          <w:b/>
          <w:lang w:eastAsia="en-US"/>
        </w:rPr>
        <w:t>Цель</w:t>
      </w:r>
      <w:r w:rsidRPr="00B27322">
        <w:rPr>
          <w:rFonts w:asciiTheme="minorHAnsi" w:eastAsia="Calibri" w:hAnsiTheme="minorHAnsi" w:cstheme="minorHAnsi"/>
          <w:lang w:eastAsia="en-US"/>
        </w:rPr>
        <w:t>: формирование у младших школьников устойчивого интереса к культурно-историческому наследию Фрунзенского района.</w:t>
      </w:r>
    </w:p>
    <w:p w:rsidR="00797191" w:rsidRPr="00B27322" w:rsidRDefault="00797191" w:rsidP="00797191">
      <w:pPr>
        <w:ind w:left="284" w:firstLine="567"/>
        <w:jc w:val="both"/>
        <w:rPr>
          <w:rFonts w:asciiTheme="minorHAnsi" w:eastAsia="Calibri" w:hAnsiTheme="minorHAnsi" w:cstheme="minorHAnsi"/>
          <w:b/>
          <w:lang w:eastAsia="en-US"/>
        </w:rPr>
      </w:pPr>
      <w:r w:rsidRPr="00B27322">
        <w:rPr>
          <w:rFonts w:asciiTheme="minorHAnsi" w:eastAsia="Calibri" w:hAnsiTheme="minorHAnsi" w:cstheme="minorHAnsi"/>
          <w:b/>
          <w:lang w:eastAsia="en-US"/>
        </w:rPr>
        <w:t>Задачи:</w:t>
      </w:r>
    </w:p>
    <w:p w:rsidR="00797191" w:rsidRPr="00B27322" w:rsidRDefault="00797191" w:rsidP="00797191">
      <w:pPr>
        <w:numPr>
          <w:ilvl w:val="0"/>
          <w:numId w:val="28"/>
        </w:numPr>
        <w:suppressAutoHyphens/>
        <w:spacing w:after="200" w:line="276" w:lineRule="auto"/>
        <w:ind w:left="284" w:firstLine="567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27322">
        <w:rPr>
          <w:rFonts w:asciiTheme="minorHAnsi" w:eastAsia="Calibri" w:hAnsiTheme="minorHAnsi" w:cstheme="minorHAnsi"/>
          <w:lang w:eastAsia="en-US"/>
        </w:rPr>
        <w:t>воспитание у детей бережного отношения к историческому прошлому, культурному и духовному наследию своего района.</w:t>
      </w:r>
    </w:p>
    <w:p w:rsidR="00797191" w:rsidRPr="00B27322" w:rsidRDefault="00797191" w:rsidP="00797191">
      <w:pPr>
        <w:numPr>
          <w:ilvl w:val="0"/>
          <w:numId w:val="28"/>
        </w:numPr>
        <w:suppressAutoHyphens/>
        <w:spacing w:after="200" w:line="276" w:lineRule="auto"/>
        <w:ind w:left="284" w:firstLine="567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27322">
        <w:rPr>
          <w:rFonts w:asciiTheme="minorHAnsi" w:eastAsia="Calibri" w:hAnsiTheme="minorHAnsi" w:cstheme="minorHAnsi"/>
          <w:lang w:eastAsia="en-US"/>
        </w:rPr>
        <w:t xml:space="preserve">создание условий для повышения  познавательной активности младших школьников, </w:t>
      </w:r>
    </w:p>
    <w:p w:rsidR="00797191" w:rsidRPr="00B27322" w:rsidRDefault="00797191" w:rsidP="00797191">
      <w:pPr>
        <w:numPr>
          <w:ilvl w:val="0"/>
          <w:numId w:val="28"/>
        </w:numPr>
        <w:suppressAutoHyphens/>
        <w:spacing w:after="200" w:line="276" w:lineRule="auto"/>
        <w:ind w:left="284" w:firstLine="567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27322">
        <w:rPr>
          <w:rFonts w:asciiTheme="minorHAnsi" w:eastAsia="Calibri" w:hAnsiTheme="minorHAnsi" w:cstheme="minorHAnsi"/>
          <w:lang w:eastAsia="en-US"/>
        </w:rPr>
        <w:t>создание условий для формирования коллектива  класса, способного к творческому взаимодействию;</w:t>
      </w:r>
    </w:p>
    <w:p w:rsidR="00797191" w:rsidRPr="00B27322" w:rsidRDefault="00797191" w:rsidP="00797191">
      <w:pPr>
        <w:ind w:left="284" w:firstLine="567"/>
        <w:rPr>
          <w:rFonts w:asciiTheme="minorHAnsi" w:eastAsia="Calibri" w:hAnsiTheme="minorHAnsi" w:cstheme="minorHAnsi"/>
          <w:b/>
          <w:lang w:eastAsia="en-US"/>
        </w:rPr>
      </w:pPr>
      <w:r w:rsidRPr="00B27322">
        <w:rPr>
          <w:rFonts w:asciiTheme="minorHAnsi" w:eastAsia="Calibri" w:hAnsiTheme="minorHAnsi" w:cstheme="minorHAnsi"/>
          <w:b/>
          <w:lang w:eastAsia="en-US"/>
        </w:rPr>
        <w:t>Участники</w:t>
      </w:r>
    </w:p>
    <w:p w:rsidR="00797191" w:rsidRPr="00B27322" w:rsidRDefault="00797191" w:rsidP="00797191">
      <w:pPr>
        <w:ind w:left="284" w:firstLine="567"/>
        <w:jc w:val="both"/>
        <w:rPr>
          <w:rFonts w:asciiTheme="minorHAnsi" w:eastAsia="Calibri" w:hAnsiTheme="minorHAnsi" w:cstheme="minorHAnsi"/>
          <w:lang w:eastAsia="en-US"/>
        </w:rPr>
      </w:pPr>
      <w:r w:rsidRPr="00B27322">
        <w:rPr>
          <w:rFonts w:asciiTheme="minorHAnsi" w:eastAsia="Calibri" w:hAnsiTheme="minorHAnsi" w:cstheme="minorHAnsi"/>
          <w:lang w:eastAsia="en-US"/>
        </w:rPr>
        <w:t>Участниками игры могут быть детские коллективы 2-х классов ГБОУ района</w:t>
      </w:r>
    </w:p>
    <w:p w:rsidR="00797191" w:rsidRPr="00B27322" w:rsidRDefault="00797191" w:rsidP="00797191">
      <w:pPr>
        <w:ind w:left="284" w:firstLine="567"/>
        <w:rPr>
          <w:rFonts w:asciiTheme="minorHAnsi" w:eastAsia="Calibri" w:hAnsiTheme="minorHAnsi" w:cstheme="minorHAnsi"/>
          <w:b/>
          <w:lang w:eastAsia="en-US"/>
        </w:rPr>
      </w:pPr>
      <w:r w:rsidRPr="00B27322">
        <w:rPr>
          <w:rFonts w:asciiTheme="minorHAnsi" w:eastAsia="Calibri" w:hAnsiTheme="minorHAnsi" w:cstheme="minorHAnsi"/>
          <w:b/>
          <w:lang w:eastAsia="en-US"/>
        </w:rPr>
        <w:t>Организаторы</w:t>
      </w:r>
    </w:p>
    <w:p w:rsidR="00797191" w:rsidRPr="00B27322" w:rsidRDefault="00797191" w:rsidP="00797191">
      <w:pPr>
        <w:ind w:left="284" w:firstLine="567"/>
        <w:jc w:val="both"/>
        <w:rPr>
          <w:rFonts w:asciiTheme="minorHAnsi" w:eastAsia="Calibri" w:hAnsiTheme="minorHAnsi" w:cstheme="minorHAnsi"/>
          <w:lang w:eastAsia="en-US"/>
        </w:rPr>
      </w:pPr>
      <w:r w:rsidRPr="00B27322">
        <w:rPr>
          <w:rFonts w:asciiTheme="minorHAnsi" w:eastAsia="Calibri" w:hAnsiTheme="minorHAnsi" w:cstheme="minorHAnsi"/>
          <w:lang w:eastAsia="en-US"/>
        </w:rPr>
        <w:lastRenderedPageBreak/>
        <w:t>Организацию и проведение осуществляют методисты ДДЮТ Фрунзенского района, ГБОУ СОШ № 303, активы и экскурсоводы школьных музеев, педагоги-организаторы, детские общественные объединения.</w:t>
      </w:r>
    </w:p>
    <w:p w:rsidR="00797191" w:rsidRPr="00B27322" w:rsidRDefault="00797191" w:rsidP="00797191">
      <w:pPr>
        <w:ind w:left="284" w:firstLine="567"/>
        <w:rPr>
          <w:rFonts w:asciiTheme="minorHAnsi" w:eastAsia="Calibri" w:hAnsiTheme="minorHAnsi" w:cstheme="minorHAnsi"/>
          <w:lang w:eastAsia="en-US"/>
        </w:rPr>
      </w:pPr>
    </w:p>
    <w:p w:rsidR="00797191" w:rsidRPr="00B27322" w:rsidRDefault="00797191" w:rsidP="00797191">
      <w:pPr>
        <w:ind w:left="284" w:firstLine="567"/>
        <w:rPr>
          <w:rFonts w:asciiTheme="minorHAnsi" w:eastAsia="Calibri" w:hAnsiTheme="minorHAnsi" w:cstheme="minorHAnsi"/>
          <w:b/>
          <w:lang w:eastAsia="en-US"/>
        </w:rPr>
      </w:pPr>
      <w:r w:rsidRPr="00B27322">
        <w:rPr>
          <w:rFonts w:asciiTheme="minorHAnsi" w:eastAsia="Calibri" w:hAnsiTheme="minorHAnsi" w:cstheme="minorHAnsi"/>
          <w:b/>
          <w:lang w:eastAsia="en-US"/>
        </w:rPr>
        <w:t>Порядок и сроки проведения игры</w:t>
      </w:r>
    </w:p>
    <w:p w:rsidR="00797191" w:rsidRPr="00B27322" w:rsidRDefault="00797191" w:rsidP="00797191">
      <w:pPr>
        <w:ind w:left="284" w:firstLine="567"/>
        <w:jc w:val="both"/>
        <w:rPr>
          <w:rFonts w:asciiTheme="minorHAnsi" w:eastAsia="Calibri" w:hAnsiTheme="minorHAnsi" w:cstheme="minorHAnsi"/>
          <w:b/>
          <w:lang w:eastAsia="en-US"/>
        </w:rPr>
      </w:pPr>
      <w:r w:rsidRPr="00B27322">
        <w:rPr>
          <w:rFonts w:asciiTheme="minorHAnsi" w:eastAsia="Calibri" w:hAnsiTheme="minorHAnsi" w:cstheme="minorHAnsi"/>
          <w:b/>
          <w:lang w:eastAsia="en-US"/>
        </w:rPr>
        <w:t>Игра проходит в 3 этапа</w:t>
      </w:r>
    </w:p>
    <w:p w:rsidR="00797191" w:rsidRPr="00B27322" w:rsidRDefault="00797191" w:rsidP="00797191">
      <w:pPr>
        <w:ind w:left="284" w:firstLine="567"/>
        <w:jc w:val="both"/>
        <w:rPr>
          <w:rFonts w:asciiTheme="minorHAnsi" w:eastAsia="Calibri" w:hAnsiTheme="minorHAnsi" w:cstheme="minorHAnsi"/>
          <w:lang w:eastAsia="en-US"/>
        </w:rPr>
      </w:pPr>
      <w:r w:rsidRPr="00B27322">
        <w:rPr>
          <w:rFonts w:asciiTheme="minorHAnsi" w:eastAsia="Calibri" w:hAnsiTheme="minorHAnsi" w:cstheme="minorHAnsi"/>
          <w:lang w:eastAsia="en-US"/>
        </w:rPr>
        <w:t>1 этап – школьный (сентябрь-октябрь);</w:t>
      </w:r>
    </w:p>
    <w:p w:rsidR="00797191" w:rsidRPr="00B27322" w:rsidRDefault="00797191" w:rsidP="00797191">
      <w:pPr>
        <w:ind w:left="284" w:firstLine="567"/>
        <w:jc w:val="both"/>
        <w:rPr>
          <w:rFonts w:asciiTheme="minorHAnsi" w:eastAsia="Calibri" w:hAnsiTheme="minorHAnsi" w:cstheme="minorHAnsi"/>
          <w:lang w:eastAsia="en-US"/>
        </w:rPr>
      </w:pPr>
      <w:r w:rsidRPr="00B27322">
        <w:rPr>
          <w:rFonts w:asciiTheme="minorHAnsi" w:eastAsia="Calibri" w:hAnsiTheme="minorHAnsi" w:cstheme="minorHAnsi"/>
          <w:lang w:eastAsia="en-US"/>
        </w:rPr>
        <w:t>2 этап – образовательная игра по станциям  (ноябрь-декабрь);</w:t>
      </w:r>
    </w:p>
    <w:p w:rsidR="00797191" w:rsidRPr="00B27322" w:rsidRDefault="00797191" w:rsidP="00797191">
      <w:pPr>
        <w:ind w:left="284" w:firstLine="567"/>
        <w:jc w:val="both"/>
        <w:rPr>
          <w:rFonts w:asciiTheme="minorHAnsi" w:eastAsia="Calibri" w:hAnsiTheme="minorHAnsi" w:cstheme="minorHAnsi"/>
          <w:lang w:eastAsia="en-US"/>
        </w:rPr>
      </w:pPr>
      <w:r w:rsidRPr="00B27322">
        <w:rPr>
          <w:rFonts w:asciiTheme="minorHAnsi" w:eastAsia="Calibri" w:hAnsiTheme="minorHAnsi" w:cstheme="minorHAnsi"/>
          <w:lang w:eastAsia="en-US"/>
        </w:rPr>
        <w:t>3 этап – выставка творческих работ «Путешествие по Фрунзенскому району», конкурс агитбригад «Будущее моего района» (февраль)</w:t>
      </w:r>
    </w:p>
    <w:p w:rsidR="00797191" w:rsidRPr="00B27322" w:rsidRDefault="00797191" w:rsidP="00797191">
      <w:pPr>
        <w:ind w:left="284" w:firstLine="567"/>
        <w:jc w:val="both"/>
        <w:rPr>
          <w:rFonts w:asciiTheme="minorHAnsi" w:eastAsia="Calibri" w:hAnsiTheme="minorHAnsi" w:cstheme="minorHAnsi"/>
          <w:lang w:eastAsia="en-US"/>
        </w:rPr>
      </w:pPr>
      <w:r w:rsidRPr="00B27322">
        <w:rPr>
          <w:rFonts w:asciiTheme="minorHAnsi" w:eastAsia="Calibri" w:hAnsiTheme="minorHAnsi" w:cstheme="minorHAnsi"/>
          <w:lang w:eastAsia="en-US"/>
        </w:rPr>
        <w:t xml:space="preserve">Приём заявок </w:t>
      </w:r>
      <w:r w:rsidRPr="00B27322">
        <w:rPr>
          <w:rFonts w:asciiTheme="minorHAnsi" w:eastAsia="Calibri" w:hAnsiTheme="minorHAnsi" w:cstheme="minorHAnsi"/>
          <w:b/>
          <w:lang w:eastAsia="en-US"/>
        </w:rPr>
        <w:t>до 25 сентября 2014</w:t>
      </w:r>
      <w:r w:rsidRPr="00B27322">
        <w:rPr>
          <w:rFonts w:asciiTheme="minorHAnsi" w:eastAsia="Calibri" w:hAnsiTheme="minorHAnsi" w:cstheme="minorHAnsi"/>
          <w:lang w:eastAsia="en-US"/>
        </w:rPr>
        <w:t xml:space="preserve"> в ДДЮТ, каб.104</w:t>
      </w:r>
    </w:p>
    <w:p w:rsidR="00797191" w:rsidRPr="00B27322" w:rsidRDefault="00797191" w:rsidP="00797191">
      <w:pPr>
        <w:ind w:left="284" w:firstLine="567"/>
        <w:jc w:val="both"/>
        <w:rPr>
          <w:rFonts w:asciiTheme="minorHAnsi" w:eastAsia="Calibri" w:hAnsiTheme="minorHAnsi" w:cstheme="minorHAnsi"/>
          <w:lang w:eastAsia="en-US"/>
        </w:rPr>
      </w:pPr>
      <w:r w:rsidRPr="00B27322">
        <w:rPr>
          <w:rFonts w:asciiTheme="minorHAnsi" w:eastAsia="Calibri" w:hAnsiTheme="minorHAnsi" w:cstheme="minorHAnsi"/>
          <w:lang w:eastAsia="en-US"/>
        </w:rPr>
        <w:t xml:space="preserve">Первая консультация по организации и содержанию игры состоится </w:t>
      </w:r>
      <w:r w:rsidRPr="00B27322">
        <w:rPr>
          <w:rFonts w:asciiTheme="minorHAnsi" w:eastAsia="Calibri" w:hAnsiTheme="minorHAnsi" w:cstheme="minorHAnsi"/>
          <w:b/>
          <w:lang w:eastAsia="en-US"/>
        </w:rPr>
        <w:t xml:space="preserve">5 октября 2014 </w:t>
      </w:r>
      <w:r w:rsidRPr="00B27322">
        <w:rPr>
          <w:rFonts w:asciiTheme="minorHAnsi" w:eastAsia="Calibri" w:hAnsiTheme="minorHAnsi" w:cstheme="minorHAnsi"/>
          <w:lang w:eastAsia="en-US"/>
        </w:rPr>
        <w:t xml:space="preserve">в 15.00 в ДДЮТ, </w:t>
      </w:r>
      <w:proofErr w:type="spellStart"/>
      <w:r w:rsidRPr="00B27322">
        <w:rPr>
          <w:rFonts w:asciiTheme="minorHAnsi" w:eastAsia="Calibri" w:hAnsiTheme="minorHAnsi" w:cstheme="minorHAnsi"/>
          <w:lang w:eastAsia="en-US"/>
        </w:rPr>
        <w:t>каб</w:t>
      </w:r>
      <w:proofErr w:type="spellEnd"/>
      <w:r w:rsidRPr="00B27322">
        <w:rPr>
          <w:rFonts w:asciiTheme="minorHAnsi" w:eastAsia="Calibri" w:hAnsiTheme="minorHAnsi" w:cstheme="minorHAnsi"/>
          <w:lang w:eastAsia="en-US"/>
        </w:rPr>
        <w:t xml:space="preserve"> №104.</w:t>
      </w:r>
    </w:p>
    <w:p w:rsidR="00797191" w:rsidRPr="00B27322" w:rsidRDefault="00797191" w:rsidP="00797191">
      <w:pPr>
        <w:ind w:left="284" w:firstLine="567"/>
        <w:rPr>
          <w:rFonts w:asciiTheme="minorHAnsi" w:eastAsia="Calibri" w:hAnsiTheme="minorHAnsi" w:cstheme="minorHAnsi"/>
          <w:lang w:eastAsia="en-US"/>
        </w:rPr>
      </w:pPr>
    </w:p>
    <w:p w:rsidR="00797191" w:rsidRPr="00B27322" w:rsidRDefault="00797191" w:rsidP="00797191">
      <w:pPr>
        <w:ind w:left="284" w:firstLine="567"/>
        <w:rPr>
          <w:rFonts w:asciiTheme="minorHAnsi" w:eastAsia="Calibri" w:hAnsiTheme="minorHAnsi" w:cstheme="minorHAnsi"/>
          <w:b/>
          <w:lang w:eastAsia="en-US"/>
        </w:rPr>
      </w:pPr>
      <w:r w:rsidRPr="00B27322">
        <w:rPr>
          <w:rFonts w:asciiTheme="minorHAnsi" w:eastAsia="Calibri" w:hAnsiTheme="minorHAnsi" w:cstheme="minorHAnsi"/>
          <w:b/>
          <w:lang w:eastAsia="en-US"/>
        </w:rPr>
        <w:t>Содержание</w:t>
      </w:r>
    </w:p>
    <w:p w:rsidR="00797191" w:rsidRPr="00B27322" w:rsidRDefault="00797191" w:rsidP="00797191">
      <w:pPr>
        <w:ind w:left="284" w:firstLine="567"/>
        <w:rPr>
          <w:rFonts w:asciiTheme="minorHAnsi" w:eastAsia="Calibri" w:hAnsiTheme="minorHAnsi" w:cstheme="minorHAnsi"/>
          <w:b/>
          <w:lang w:eastAsia="en-US"/>
        </w:rPr>
      </w:pPr>
      <w:r w:rsidRPr="00B27322">
        <w:rPr>
          <w:rFonts w:asciiTheme="minorHAnsi" w:eastAsia="Calibri" w:hAnsiTheme="minorHAnsi" w:cstheme="minorHAnsi"/>
          <w:b/>
          <w:lang w:eastAsia="en-US"/>
        </w:rPr>
        <w:t>1этап</w:t>
      </w:r>
    </w:p>
    <w:p w:rsidR="00797191" w:rsidRPr="00B27322" w:rsidRDefault="00797191" w:rsidP="00797191">
      <w:pPr>
        <w:tabs>
          <w:tab w:val="left" w:pos="0"/>
        </w:tabs>
        <w:ind w:left="284" w:firstLine="567"/>
        <w:jc w:val="both"/>
        <w:rPr>
          <w:rFonts w:asciiTheme="minorHAnsi" w:eastAsia="Calibri" w:hAnsiTheme="minorHAnsi" w:cstheme="minorHAnsi"/>
          <w:lang w:eastAsia="en-US"/>
        </w:rPr>
      </w:pPr>
      <w:r w:rsidRPr="00B27322">
        <w:rPr>
          <w:rFonts w:asciiTheme="minorHAnsi" w:eastAsia="Calibri" w:hAnsiTheme="minorHAnsi" w:cstheme="minorHAnsi"/>
          <w:lang w:eastAsia="en-US"/>
        </w:rPr>
        <w:t>На первом этапе формируется команда из учащихся коллектива класса. Команда придумывает название, девиз, выбирает командира (сентябрь). Посещает один школьный музей ГБОУ района (по графику) и составляет отзыв – информационный листок о школьном музее (октябрь).</w:t>
      </w:r>
    </w:p>
    <w:p w:rsidR="00797191" w:rsidRPr="00B27322" w:rsidRDefault="00797191" w:rsidP="00797191">
      <w:pPr>
        <w:ind w:left="284" w:firstLine="567"/>
        <w:rPr>
          <w:rFonts w:asciiTheme="minorHAnsi" w:eastAsia="Calibri" w:hAnsiTheme="minorHAnsi" w:cstheme="minorHAnsi"/>
          <w:b/>
          <w:lang w:eastAsia="en-US"/>
        </w:rPr>
      </w:pPr>
      <w:r w:rsidRPr="00B27322">
        <w:rPr>
          <w:rFonts w:asciiTheme="minorHAnsi" w:eastAsia="Calibri" w:hAnsiTheme="minorHAnsi" w:cstheme="minorHAnsi"/>
          <w:b/>
          <w:lang w:eastAsia="en-US"/>
        </w:rPr>
        <w:t>2этап</w:t>
      </w:r>
    </w:p>
    <w:p w:rsidR="00797191" w:rsidRPr="00B27322" w:rsidRDefault="00797191" w:rsidP="00797191">
      <w:pPr>
        <w:ind w:left="284" w:firstLine="567"/>
        <w:jc w:val="both"/>
        <w:rPr>
          <w:rFonts w:asciiTheme="minorHAnsi" w:eastAsia="Calibri" w:hAnsiTheme="minorHAnsi" w:cstheme="minorHAnsi"/>
          <w:lang w:eastAsia="en-US"/>
        </w:rPr>
      </w:pPr>
      <w:proofErr w:type="gramStart"/>
      <w:r w:rsidRPr="00B27322">
        <w:rPr>
          <w:rFonts w:asciiTheme="minorHAnsi" w:eastAsia="Calibri" w:hAnsiTheme="minorHAnsi" w:cstheme="minorHAnsi"/>
          <w:lang w:eastAsia="en-US"/>
        </w:rPr>
        <w:t>Команды (7 человек от класса) принимают участие в познавательной игре «Путешествие по Фрунзенскому району» (станции:</w:t>
      </w:r>
      <w:proofErr w:type="gramEnd"/>
      <w:r w:rsidRPr="00B27322">
        <w:rPr>
          <w:rFonts w:asciiTheme="minorHAnsi" w:eastAsia="Calibri" w:hAnsiTheme="minorHAnsi" w:cstheme="minorHAnsi"/>
          <w:lang w:eastAsia="en-US"/>
        </w:rPr>
        <w:t xml:space="preserve"> «История», «Память», «Улицы», «Знаменитые жители Фрунзенского района». Игра проводится на базах ГБОУ Фрунзенского района по графику.</w:t>
      </w:r>
    </w:p>
    <w:p w:rsidR="00797191" w:rsidRPr="00B27322" w:rsidRDefault="00797191" w:rsidP="00797191">
      <w:pPr>
        <w:ind w:left="284" w:firstLine="567"/>
        <w:jc w:val="both"/>
        <w:rPr>
          <w:rFonts w:asciiTheme="minorHAnsi" w:eastAsia="Calibri" w:hAnsiTheme="minorHAnsi" w:cstheme="minorHAnsi"/>
          <w:lang w:eastAsia="en-US"/>
        </w:rPr>
      </w:pPr>
      <w:r w:rsidRPr="00B27322">
        <w:rPr>
          <w:rFonts w:asciiTheme="minorHAnsi" w:eastAsia="Calibri" w:hAnsiTheme="minorHAnsi" w:cstheme="minorHAnsi"/>
          <w:lang w:eastAsia="en-US"/>
        </w:rPr>
        <w:t xml:space="preserve">В конце игры проходит жеребьёвка, выбор темы, по которой команда готовит задание к третьему этапу. </w:t>
      </w:r>
    </w:p>
    <w:p w:rsidR="00797191" w:rsidRPr="00B27322" w:rsidRDefault="00797191" w:rsidP="00797191">
      <w:pPr>
        <w:ind w:left="284" w:firstLine="567"/>
        <w:jc w:val="both"/>
        <w:rPr>
          <w:rFonts w:asciiTheme="minorHAnsi" w:eastAsia="Calibri" w:hAnsiTheme="minorHAnsi" w:cstheme="minorHAnsi"/>
          <w:lang w:eastAsia="en-US"/>
        </w:rPr>
      </w:pPr>
      <w:r w:rsidRPr="00B27322">
        <w:rPr>
          <w:rFonts w:asciiTheme="minorHAnsi" w:eastAsia="Calibri" w:hAnsiTheme="minorHAnsi" w:cstheme="minorHAnsi"/>
          <w:lang w:eastAsia="en-US"/>
        </w:rPr>
        <w:t xml:space="preserve">Задание: </w:t>
      </w:r>
    </w:p>
    <w:p w:rsidR="00797191" w:rsidRPr="00B27322" w:rsidRDefault="00797191" w:rsidP="00797191">
      <w:pPr>
        <w:numPr>
          <w:ilvl w:val="0"/>
          <w:numId w:val="29"/>
        </w:numPr>
        <w:suppressAutoHyphens/>
        <w:spacing w:after="200" w:line="276" w:lineRule="auto"/>
        <w:ind w:left="284" w:firstLine="567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27322">
        <w:rPr>
          <w:rFonts w:asciiTheme="minorHAnsi" w:eastAsia="Calibri" w:hAnsiTheme="minorHAnsi" w:cstheme="minorHAnsi"/>
          <w:lang w:eastAsia="en-US"/>
        </w:rPr>
        <w:t>Создать книжку (формат - А</w:t>
      </w:r>
      <w:proofErr w:type="gramStart"/>
      <w:r w:rsidRPr="00B27322">
        <w:rPr>
          <w:rFonts w:asciiTheme="minorHAnsi" w:eastAsia="Calibri" w:hAnsiTheme="minorHAnsi" w:cstheme="minorHAnsi"/>
          <w:lang w:eastAsia="en-US"/>
        </w:rPr>
        <w:t>4</w:t>
      </w:r>
      <w:proofErr w:type="gramEnd"/>
      <w:r w:rsidRPr="00B27322">
        <w:rPr>
          <w:rFonts w:asciiTheme="minorHAnsi" w:eastAsia="Calibri" w:hAnsiTheme="minorHAnsi" w:cstheme="minorHAnsi"/>
          <w:lang w:eastAsia="en-US"/>
        </w:rPr>
        <w:t xml:space="preserve">; количество листов - 5 (титульный, материал по одной из тем: </w:t>
      </w:r>
      <w:proofErr w:type="gramStart"/>
      <w:r w:rsidRPr="00B27322">
        <w:rPr>
          <w:rFonts w:asciiTheme="minorHAnsi" w:eastAsia="Calibri" w:hAnsiTheme="minorHAnsi" w:cstheme="minorHAnsi"/>
          <w:lang w:eastAsia="en-US"/>
        </w:rPr>
        <w:t>«История», «Память», «Улицы», «Знаменитые жители Фрунзенского района»).</w:t>
      </w:r>
      <w:proofErr w:type="gramEnd"/>
      <w:r w:rsidRPr="00B27322">
        <w:rPr>
          <w:rFonts w:asciiTheme="minorHAnsi" w:eastAsia="Calibri" w:hAnsiTheme="minorHAnsi" w:cstheme="minorHAnsi"/>
          <w:lang w:eastAsia="en-US"/>
        </w:rPr>
        <w:t xml:space="preserve"> Прием творческих работ осуществляется в ДДЮТ, </w:t>
      </w:r>
      <w:proofErr w:type="spellStart"/>
      <w:r w:rsidRPr="00B27322">
        <w:rPr>
          <w:rFonts w:asciiTheme="minorHAnsi" w:eastAsia="Calibri" w:hAnsiTheme="minorHAnsi" w:cstheme="minorHAnsi"/>
          <w:lang w:eastAsia="en-US"/>
        </w:rPr>
        <w:t>каб</w:t>
      </w:r>
      <w:proofErr w:type="spellEnd"/>
      <w:r w:rsidRPr="00B27322">
        <w:rPr>
          <w:rFonts w:asciiTheme="minorHAnsi" w:eastAsia="Calibri" w:hAnsiTheme="minorHAnsi" w:cstheme="minorHAnsi"/>
          <w:lang w:eastAsia="en-US"/>
        </w:rPr>
        <w:t xml:space="preserve"> № 104 до 19 февраля 2015г.</w:t>
      </w:r>
    </w:p>
    <w:p w:rsidR="00797191" w:rsidRPr="00B27322" w:rsidRDefault="00797191" w:rsidP="00797191">
      <w:pPr>
        <w:numPr>
          <w:ilvl w:val="0"/>
          <w:numId w:val="29"/>
        </w:numPr>
        <w:suppressAutoHyphens/>
        <w:spacing w:after="200" w:line="276" w:lineRule="auto"/>
        <w:ind w:left="284" w:firstLine="567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27322">
        <w:rPr>
          <w:rFonts w:asciiTheme="minorHAnsi" w:eastAsia="Calibri" w:hAnsiTheme="minorHAnsi" w:cstheme="minorHAnsi"/>
          <w:lang w:eastAsia="en-US"/>
        </w:rPr>
        <w:t>Подготовить выступление агитбригады на тему: «Будущее моего района» (до 3-х минут)</w:t>
      </w:r>
    </w:p>
    <w:p w:rsidR="00797191" w:rsidRPr="00B27322" w:rsidRDefault="00797191" w:rsidP="00797191">
      <w:pPr>
        <w:ind w:left="284" w:firstLine="567"/>
        <w:jc w:val="both"/>
        <w:rPr>
          <w:rFonts w:asciiTheme="minorHAnsi" w:eastAsia="Calibri" w:hAnsiTheme="minorHAnsi" w:cstheme="minorHAnsi"/>
          <w:b/>
          <w:lang w:eastAsia="en-US"/>
        </w:rPr>
      </w:pPr>
      <w:r w:rsidRPr="00B27322">
        <w:rPr>
          <w:rFonts w:asciiTheme="minorHAnsi" w:eastAsia="Calibri" w:hAnsiTheme="minorHAnsi" w:cstheme="minorHAnsi"/>
          <w:b/>
          <w:lang w:eastAsia="en-US"/>
        </w:rPr>
        <w:t>3 этап</w:t>
      </w:r>
    </w:p>
    <w:p w:rsidR="00797191" w:rsidRPr="00B27322" w:rsidRDefault="00797191" w:rsidP="00797191">
      <w:pPr>
        <w:ind w:left="284" w:firstLine="567"/>
        <w:jc w:val="both"/>
        <w:rPr>
          <w:rFonts w:asciiTheme="minorHAnsi" w:eastAsia="Calibri" w:hAnsiTheme="minorHAnsi" w:cstheme="minorHAnsi"/>
          <w:lang w:eastAsia="en-US"/>
        </w:rPr>
      </w:pPr>
      <w:r w:rsidRPr="00B27322">
        <w:rPr>
          <w:rFonts w:asciiTheme="minorHAnsi" w:eastAsia="Calibri" w:hAnsiTheme="minorHAnsi" w:cstheme="minorHAnsi"/>
          <w:lang w:eastAsia="en-US"/>
        </w:rPr>
        <w:t>На третьем этапе в день проведения конкурса агитбригад проходит книжная выставка «Путешествие по Фрунзенскому району».  Конкурс агитбригад по теме «Будущее моего района» (выступление до 3 мин).</w:t>
      </w:r>
    </w:p>
    <w:p w:rsidR="00797191" w:rsidRPr="00B27322" w:rsidRDefault="00797191" w:rsidP="00797191">
      <w:pPr>
        <w:ind w:left="284" w:firstLine="567"/>
        <w:rPr>
          <w:rFonts w:asciiTheme="minorHAnsi" w:eastAsia="Calibri" w:hAnsiTheme="minorHAnsi" w:cstheme="minorHAnsi"/>
          <w:b/>
          <w:lang w:eastAsia="en-US"/>
        </w:rPr>
      </w:pPr>
      <w:r w:rsidRPr="00B27322">
        <w:rPr>
          <w:rFonts w:asciiTheme="minorHAnsi" w:eastAsia="Calibri" w:hAnsiTheme="minorHAnsi" w:cstheme="minorHAnsi"/>
          <w:b/>
          <w:lang w:eastAsia="en-US"/>
        </w:rPr>
        <w:t>Подведение итогов</w:t>
      </w:r>
    </w:p>
    <w:p w:rsidR="00797191" w:rsidRPr="00B27322" w:rsidRDefault="00797191" w:rsidP="00797191">
      <w:pPr>
        <w:ind w:left="284" w:firstLine="567"/>
        <w:jc w:val="both"/>
        <w:rPr>
          <w:rFonts w:asciiTheme="minorHAnsi" w:eastAsia="Calibri" w:hAnsiTheme="minorHAnsi" w:cstheme="minorHAnsi"/>
          <w:lang w:eastAsia="en-US"/>
        </w:rPr>
      </w:pPr>
      <w:r w:rsidRPr="00B27322">
        <w:rPr>
          <w:rFonts w:asciiTheme="minorHAnsi" w:eastAsia="Calibri" w:hAnsiTheme="minorHAnsi" w:cstheme="minorHAnsi"/>
          <w:lang w:eastAsia="en-US"/>
        </w:rPr>
        <w:t>Победитель и три дипломанта определяются по сумме баллов участия команды в игре.</w:t>
      </w:r>
    </w:p>
    <w:p w:rsidR="00797191" w:rsidRPr="00B27322" w:rsidRDefault="00797191" w:rsidP="00797191">
      <w:pPr>
        <w:ind w:left="284" w:firstLine="567"/>
        <w:jc w:val="both"/>
        <w:rPr>
          <w:rFonts w:asciiTheme="minorHAnsi" w:eastAsia="Calibri" w:hAnsiTheme="minorHAnsi" w:cstheme="minorHAnsi"/>
          <w:lang w:eastAsia="en-US"/>
        </w:rPr>
      </w:pPr>
      <w:r w:rsidRPr="00B27322">
        <w:rPr>
          <w:rFonts w:asciiTheme="minorHAnsi" w:eastAsia="Calibri" w:hAnsiTheme="minorHAnsi" w:cstheme="minorHAnsi"/>
          <w:lang w:eastAsia="en-US"/>
        </w:rPr>
        <w:t>Все команды награждаются дипломами активных участников. Победителям и дипломантам вручаются дипломы и памятные призы.</w:t>
      </w:r>
    </w:p>
    <w:p w:rsidR="00797191" w:rsidRPr="00B27322" w:rsidRDefault="00797191" w:rsidP="00797191">
      <w:pPr>
        <w:ind w:left="284" w:firstLine="567"/>
        <w:rPr>
          <w:rFonts w:asciiTheme="minorHAnsi" w:eastAsia="Calibri" w:hAnsiTheme="minorHAnsi" w:cstheme="minorHAnsi"/>
          <w:lang w:eastAsia="en-US"/>
        </w:rPr>
      </w:pPr>
      <w:r w:rsidRPr="00B27322">
        <w:rPr>
          <w:rFonts w:asciiTheme="minorHAnsi" w:eastAsia="Calibri" w:hAnsiTheme="minorHAnsi" w:cstheme="minorHAnsi"/>
          <w:lang w:eastAsia="en-US"/>
        </w:rPr>
        <w:t xml:space="preserve">Справки по телефону: 705-60-35, Иванова Елена </w:t>
      </w:r>
      <w:proofErr w:type="spellStart"/>
      <w:r w:rsidRPr="00B27322">
        <w:rPr>
          <w:rFonts w:asciiTheme="minorHAnsi" w:eastAsia="Calibri" w:hAnsiTheme="minorHAnsi" w:cstheme="minorHAnsi"/>
          <w:lang w:eastAsia="en-US"/>
        </w:rPr>
        <w:t>Тасолтановна</w:t>
      </w:r>
      <w:proofErr w:type="spellEnd"/>
    </w:p>
    <w:p w:rsidR="002607E3" w:rsidRPr="00B27322" w:rsidRDefault="002607E3" w:rsidP="002607E3">
      <w:pPr>
        <w:rPr>
          <w:rFonts w:asciiTheme="minorHAnsi" w:hAnsiTheme="minorHAnsi" w:cstheme="minorHAnsi"/>
        </w:rPr>
      </w:pPr>
    </w:p>
    <w:sectPr w:rsidR="002607E3" w:rsidRPr="00B27322" w:rsidSect="002D0F87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6AC" w:rsidRDefault="003316AC" w:rsidP="00B27322">
      <w:r>
        <w:separator/>
      </w:r>
    </w:p>
  </w:endnote>
  <w:endnote w:type="continuationSeparator" w:id="0">
    <w:p w:rsidR="003316AC" w:rsidRDefault="003316AC" w:rsidP="00B2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5408885"/>
      <w:docPartObj>
        <w:docPartGallery w:val="Page Numbers (Bottom of Page)"/>
        <w:docPartUnique/>
      </w:docPartObj>
    </w:sdtPr>
    <w:sdtEndPr/>
    <w:sdtContent>
      <w:p w:rsidR="00B27322" w:rsidRDefault="00B2732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528">
          <w:rPr>
            <w:noProof/>
          </w:rPr>
          <w:t>6</w:t>
        </w:r>
        <w:r>
          <w:fldChar w:fldCharType="end"/>
        </w:r>
      </w:p>
    </w:sdtContent>
  </w:sdt>
  <w:p w:rsidR="00B27322" w:rsidRDefault="00B273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6AC" w:rsidRDefault="003316AC" w:rsidP="00B27322">
      <w:r>
        <w:separator/>
      </w:r>
    </w:p>
  </w:footnote>
  <w:footnote w:type="continuationSeparator" w:id="0">
    <w:p w:rsidR="003316AC" w:rsidRDefault="003316AC" w:rsidP="00B27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782B"/>
    <w:multiLevelType w:val="hybridMultilevel"/>
    <w:tmpl w:val="82C891F0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091E6447"/>
    <w:multiLevelType w:val="hybridMultilevel"/>
    <w:tmpl w:val="5CB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23D9D"/>
    <w:multiLevelType w:val="hybridMultilevel"/>
    <w:tmpl w:val="21227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317DB"/>
    <w:multiLevelType w:val="hybridMultilevel"/>
    <w:tmpl w:val="0A000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80ADA"/>
    <w:multiLevelType w:val="hybridMultilevel"/>
    <w:tmpl w:val="6DC45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7912F4"/>
    <w:multiLevelType w:val="hybridMultilevel"/>
    <w:tmpl w:val="C2248A6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1A2D75AC"/>
    <w:multiLevelType w:val="hybridMultilevel"/>
    <w:tmpl w:val="53A8E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C204C0"/>
    <w:multiLevelType w:val="hybridMultilevel"/>
    <w:tmpl w:val="6DA25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3D08C5"/>
    <w:multiLevelType w:val="hybridMultilevel"/>
    <w:tmpl w:val="DB48FA7A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>
    <w:nsid w:val="27BC1884"/>
    <w:multiLevelType w:val="hybridMultilevel"/>
    <w:tmpl w:val="9028CD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C125DC7"/>
    <w:multiLevelType w:val="hybridMultilevel"/>
    <w:tmpl w:val="B63A6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1B226A"/>
    <w:multiLevelType w:val="hybridMultilevel"/>
    <w:tmpl w:val="F7425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34A11"/>
    <w:multiLevelType w:val="hybridMultilevel"/>
    <w:tmpl w:val="5F189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7F76C2"/>
    <w:multiLevelType w:val="hybridMultilevel"/>
    <w:tmpl w:val="9160AD4A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>
    <w:nsid w:val="3AE3660F"/>
    <w:multiLevelType w:val="hybridMultilevel"/>
    <w:tmpl w:val="E55EC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8B7EE8"/>
    <w:multiLevelType w:val="hybridMultilevel"/>
    <w:tmpl w:val="7B9EE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4E49AA"/>
    <w:multiLevelType w:val="hybridMultilevel"/>
    <w:tmpl w:val="C08649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740806"/>
    <w:multiLevelType w:val="hybridMultilevel"/>
    <w:tmpl w:val="1F1E423A"/>
    <w:lvl w:ilvl="0" w:tplc="97284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61203A"/>
    <w:multiLevelType w:val="hybridMultilevel"/>
    <w:tmpl w:val="FE940850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9">
    <w:nsid w:val="53D85C88"/>
    <w:multiLevelType w:val="hybridMultilevel"/>
    <w:tmpl w:val="13F61D8E"/>
    <w:lvl w:ilvl="0" w:tplc="BE229260">
      <w:start w:val="1"/>
      <w:numFmt w:val="decimal"/>
      <w:suff w:val="nothing"/>
      <w:lvlText w:val="%1."/>
      <w:lvlJc w:val="left"/>
      <w:pPr>
        <w:ind w:left="2155" w:hanging="2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407CCB"/>
    <w:multiLevelType w:val="hybridMultilevel"/>
    <w:tmpl w:val="5C604CBA"/>
    <w:lvl w:ilvl="0" w:tplc="08A4E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803B32">
      <w:start w:val="1"/>
      <w:numFmt w:val="decimal"/>
      <w:suff w:val="nothing"/>
      <w:lvlText w:val="%2."/>
      <w:lvlJc w:val="left"/>
      <w:pPr>
        <w:ind w:left="1871" w:hanging="1758"/>
      </w:pPr>
      <w:rPr>
        <w:rFonts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B0100D"/>
    <w:multiLevelType w:val="hybridMultilevel"/>
    <w:tmpl w:val="06E85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23F7D"/>
    <w:multiLevelType w:val="hybridMultilevel"/>
    <w:tmpl w:val="F8A20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D33B19"/>
    <w:multiLevelType w:val="hybridMultilevel"/>
    <w:tmpl w:val="F530D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6112A1"/>
    <w:multiLevelType w:val="hybridMultilevel"/>
    <w:tmpl w:val="CD4A0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EE3D00"/>
    <w:multiLevelType w:val="hybridMultilevel"/>
    <w:tmpl w:val="6A106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924A03"/>
    <w:multiLevelType w:val="hybridMultilevel"/>
    <w:tmpl w:val="010E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026C21"/>
    <w:multiLevelType w:val="hybridMultilevel"/>
    <w:tmpl w:val="0068D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5"/>
  </w:num>
  <w:num w:numId="8">
    <w:abstractNumId w:val="3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6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"/>
  </w:num>
  <w:num w:numId="21">
    <w:abstractNumId w:val="0"/>
  </w:num>
  <w:num w:numId="22">
    <w:abstractNumId w:val="5"/>
  </w:num>
  <w:num w:numId="23">
    <w:abstractNumId w:val="13"/>
  </w:num>
  <w:num w:numId="24">
    <w:abstractNumId w:val="8"/>
  </w:num>
  <w:num w:numId="25">
    <w:abstractNumId w:val="18"/>
  </w:num>
  <w:num w:numId="26">
    <w:abstractNumId w:val="11"/>
  </w:num>
  <w:num w:numId="27">
    <w:abstractNumId w:val="21"/>
  </w:num>
  <w:num w:numId="28">
    <w:abstractNumId w:val="2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C1C"/>
    <w:rsid w:val="000758F5"/>
    <w:rsid w:val="000A6D9D"/>
    <w:rsid w:val="000E1C9B"/>
    <w:rsid w:val="000E3F30"/>
    <w:rsid w:val="000F3A39"/>
    <w:rsid w:val="0022211A"/>
    <w:rsid w:val="00244B25"/>
    <w:rsid w:val="002607E3"/>
    <w:rsid w:val="002613AC"/>
    <w:rsid w:val="0026482C"/>
    <w:rsid w:val="00273D12"/>
    <w:rsid w:val="002B10AF"/>
    <w:rsid w:val="002D0926"/>
    <w:rsid w:val="002D0F87"/>
    <w:rsid w:val="0032310F"/>
    <w:rsid w:val="003316AC"/>
    <w:rsid w:val="00355191"/>
    <w:rsid w:val="003643A4"/>
    <w:rsid w:val="0039126E"/>
    <w:rsid w:val="003978F9"/>
    <w:rsid w:val="00397C38"/>
    <w:rsid w:val="003E079F"/>
    <w:rsid w:val="00420DC2"/>
    <w:rsid w:val="004C2528"/>
    <w:rsid w:val="004F080E"/>
    <w:rsid w:val="004F266C"/>
    <w:rsid w:val="004F37DA"/>
    <w:rsid w:val="00540BA6"/>
    <w:rsid w:val="005637CB"/>
    <w:rsid w:val="0057576E"/>
    <w:rsid w:val="005D21FE"/>
    <w:rsid w:val="00645431"/>
    <w:rsid w:val="006517E7"/>
    <w:rsid w:val="00652BAE"/>
    <w:rsid w:val="006A0083"/>
    <w:rsid w:val="00714620"/>
    <w:rsid w:val="00765BF9"/>
    <w:rsid w:val="00773831"/>
    <w:rsid w:val="00773C9D"/>
    <w:rsid w:val="00797191"/>
    <w:rsid w:val="007A5334"/>
    <w:rsid w:val="0082609D"/>
    <w:rsid w:val="00890B41"/>
    <w:rsid w:val="008940EF"/>
    <w:rsid w:val="00930DB6"/>
    <w:rsid w:val="0099132D"/>
    <w:rsid w:val="009930CF"/>
    <w:rsid w:val="00A138A0"/>
    <w:rsid w:val="00A51C1C"/>
    <w:rsid w:val="00B210E3"/>
    <w:rsid w:val="00B27322"/>
    <w:rsid w:val="00B56147"/>
    <w:rsid w:val="00B63DE8"/>
    <w:rsid w:val="00B64970"/>
    <w:rsid w:val="00B82D67"/>
    <w:rsid w:val="00BD5EAB"/>
    <w:rsid w:val="00C56722"/>
    <w:rsid w:val="00C71CB2"/>
    <w:rsid w:val="00CD26B0"/>
    <w:rsid w:val="00D07B69"/>
    <w:rsid w:val="00D274FD"/>
    <w:rsid w:val="00D37F2C"/>
    <w:rsid w:val="00DC6992"/>
    <w:rsid w:val="00DD241D"/>
    <w:rsid w:val="00E070A1"/>
    <w:rsid w:val="00E14E7F"/>
    <w:rsid w:val="00E30E22"/>
    <w:rsid w:val="00E55F45"/>
    <w:rsid w:val="00E837D9"/>
    <w:rsid w:val="00EC733C"/>
    <w:rsid w:val="00F05082"/>
    <w:rsid w:val="00F45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07E3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2607E3"/>
    <w:pPr>
      <w:ind w:left="720"/>
      <w:contextualSpacing/>
    </w:pPr>
  </w:style>
  <w:style w:type="paragraph" w:customStyle="1" w:styleId="3">
    <w:name w:val="Абзац списка3"/>
    <w:basedOn w:val="a"/>
    <w:rsid w:val="002607E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607E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2607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rsid w:val="00260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rsid w:val="00F453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6">
    <w:name w:val="No Spacing"/>
    <w:uiPriority w:val="1"/>
    <w:qFormat/>
    <w:rsid w:val="00B27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273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7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73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7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73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732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DD241D"/>
    <w:rPr>
      <w:color w:val="0000FF"/>
      <w:u w:val="single"/>
    </w:rPr>
  </w:style>
  <w:style w:type="character" w:customStyle="1" w:styleId="serp-urlmark">
    <w:name w:val="serp-url__mark"/>
    <w:basedOn w:val="a0"/>
    <w:rsid w:val="00DD241D"/>
  </w:style>
  <w:style w:type="character" w:customStyle="1" w:styleId="apple-converted-space">
    <w:name w:val="apple-converted-space"/>
    <w:basedOn w:val="a0"/>
    <w:rsid w:val="006A0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07E3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2607E3"/>
    <w:pPr>
      <w:ind w:left="720"/>
      <w:contextualSpacing/>
    </w:pPr>
  </w:style>
  <w:style w:type="paragraph" w:customStyle="1" w:styleId="3">
    <w:name w:val="Абзац списка3"/>
    <w:basedOn w:val="a"/>
    <w:rsid w:val="002607E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607E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2607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rsid w:val="00260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rsid w:val="00F453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284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811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8395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erburg.biz/frunzenskiy-rayon.html" TargetMode="External"/><Relationship Id="rId13" Type="http://schemas.openxmlformats.org/officeDocument/2006/relationships/hyperlink" Target="http://gov.spb.ru/gov/" TargetMode="External"/><Relationship Id="rId18" Type="http://schemas.openxmlformats.org/officeDocument/2006/relationships/hyperlink" Target="http://nesiditsa.ru/city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gov.spb.ru/" TargetMode="External"/><Relationship Id="rId17" Type="http://schemas.openxmlformats.org/officeDocument/2006/relationships/hyperlink" Target="http://nesidits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nesiditsa.ru/city/sankt-peterburg-frunzenskiy-rayo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ov.spb.ru/gov/terr/r_frun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v.spb.ru/gov/terr/r_frunz/" TargetMode="External"/><Relationship Id="rId10" Type="http://schemas.openxmlformats.org/officeDocument/2006/relationships/hyperlink" Target="http://www.peterburg.biz/frunzenskiy-rayon.html" TargetMode="External"/><Relationship Id="rId19" Type="http://schemas.openxmlformats.org/officeDocument/2006/relationships/hyperlink" Target="http://nesiditsa.ru/city/sankt-peterburg-frunzenskiy-ray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terburg.biz/" TargetMode="External"/><Relationship Id="rId14" Type="http://schemas.openxmlformats.org/officeDocument/2006/relationships/hyperlink" Target="http://gov.spb.ru/gov/ter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13</cp:revision>
  <cp:lastPrinted>2015-03-12T11:30:00Z</cp:lastPrinted>
  <dcterms:created xsi:type="dcterms:W3CDTF">2014-12-26T08:43:00Z</dcterms:created>
  <dcterms:modified xsi:type="dcterms:W3CDTF">2015-03-16T10:35:00Z</dcterms:modified>
</cp:coreProperties>
</file>