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555"/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118"/>
        <w:gridCol w:w="3367"/>
      </w:tblGrid>
      <w:tr w:rsidR="00AF07A5" w:rsidRPr="00635387" w:rsidTr="00774EF1">
        <w:trPr>
          <w:trHeight w:val="2886"/>
        </w:trPr>
        <w:tc>
          <w:tcPr>
            <w:tcW w:w="1673" w:type="pct"/>
          </w:tcPr>
          <w:p w:rsidR="00AF07A5" w:rsidRPr="00635387" w:rsidRDefault="00AF07A5" w:rsidP="00774EF1">
            <w:pPr>
              <w:pStyle w:val="a3"/>
              <w:rPr>
                <w:rFonts w:ascii="Times New Roman" w:hAnsi="Times New Roman" w:cs="Times New Roman"/>
              </w:rPr>
            </w:pPr>
            <w:r w:rsidRPr="00635387">
              <w:rPr>
                <w:rFonts w:ascii="Times New Roman" w:hAnsi="Times New Roman" w:cs="Times New Roman"/>
              </w:rPr>
              <w:t>«Рассмотрено»</w:t>
            </w:r>
          </w:p>
          <w:p w:rsidR="00AF07A5" w:rsidRDefault="00AF07A5" w:rsidP="00774EF1">
            <w:pPr>
              <w:pStyle w:val="a3"/>
              <w:rPr>
                <w:rFonts w:ascii="Times New Roman" w:hAnsi="Times New Roman" w:cs="Times New Roman"/>
              </w:rPr>
            </w:pPr>
            <w:r w:rsidRPr="00635387">
              <w:rPr>
                <w:rFonts w:ascii="Times New Roman" w:hAnsi="Times New Roman" w:cs="Times New Roman"/>
              </w:rPr>
              <w:t>Руководитель МО</w:t>
            </w:r>
          </w:p>
          <w:p w:rsidR="00AF07A5" w:rsidRPr="00635387" w:rsidRDefault="00AF07A5" w:rsidP="00774EF1">
            <w:pPr>
              <w:pStyle w:val="a3"/>
              <w:rPr>
                <w:rFonts w:ascii="Times New Roman" w:hAnsi="Times New Roman" w:cs="Times New Roman"/>
              </w:rPr>
            </w:pPr>
          </w:p>
          <w:p w:rsidR="00AF07A5" w:rsidRPr="00635387" w:rsidRDefault="00AF07A5" w:rsidP="00774EF1">
            <w:pPr>
              <w:pStyle w:val="a3"/>
              <w:rPr>
                <w:rFonts w:ascii="Times New Roman" w:hAnsi="Times New Roman" w:cs="Times New Roman"/>
              </w:rPr>
            </w:pPr>
            <w:r w:rsidRPr="00635387">
              <w:rPr>
                <w:rFonts w:ascii="Times New Roman" w:hAnsi="Times New Roman" w:cs="Times New Roman"/>
              </w:rPr>
              <w:t>___________/Иванова М.А../</w:t>
            </w:r>
          </w:p>
          <w:p w:rsidR="00AF07A5" w:rsidRPr="00635387" w:rsidRDefault="00AF07A5" w:rsidP="00774EF1">
            <w:pPr>
              <w:pStyle w:val="a3"/>
              <w:ind w:left="-14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07A5" w:rsidRDefault="00AF07A5" w:rsidP="0077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___</w:t>
            </w:r>
            <w:r w:rsidRPr="00635387">
              <w:rPr>
                <w:rFonts w:ascii="Times New Roman" w:hAnsi="Times New Roman" w:cs="Times New Roman"/>
              </w:rPr>
              <w:t>_</w:t>
            </w:r>
          </w:p>
          <w:p w:rsidR="00AF07A5" w:rsidRPr="00635387" w:rsidRDefault="00AF07A5" w:rsidP="00774EF1">
            <w:pPr>
              <w:pStyle w:val="a3"/>
              <w:rPr>
                <w:rFonts w:ascii="Times New Roman" w:hAnsi="Times New Roman" w:cs="Times New Roman"/>
              </w:rPr>
            </w:pPr>
          </w:p>
          <w:p w:rsidR="00AF07A5" w:rsidRPr="00635387" w:rsidRDefault="00AF07A5" w:rsidP="00774EF1">
            <w:pPr>
              <w:pStyle w:val="a3"/>
              <w:rPr>
                <w:rFonts w:ascii="Times New Roman" w:hAnsi="Times New Roman" w:cs="Times New Roman"/>
              </w:rPr>
            </w:pPr>
            <w:r w:rsidRPr="00635387">
              <w:rPr>
                <w:rFonts w:ascii="Times New Roman" w:hAnsi="Times New Roman" w:cs="Times New Roman"/>
              </w:rPr>
              <w:t>от «_</w:t>
            </w:r>
            <w:r>
              <w:rPr>
                <w:rFonts w:ascii="Times New Roman" w:hAnsi="Times New Roman" w:cs="Times New Roman"/>
              </w:rPr>
              <w:t xml:space="preserve">___» августа   </w:t>
            </w:r>
            <w:r w:rsidRPr="0063538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635387">
              <w:rPr>
                <w:rFonts w:ascii="Times New Roman" w:hAnsi="Times New Roman" w:cs="Times New Roman"/>
              </w:rPr>
              <w:t>г.</w:t>
            </w:r>
          </w:p>
          <w:p w:rsidR="00AF07A5" w:rsidRPr="00635387" w:rsidRDefault="00AF07A5" w:rsidP="00774E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9" w:type="pct"/>
          </w:tcPr>
          <w:p w:rsidR="00AF07A5" w:rsidRPr="00635387" w:rsidRDefault="00AF07A5" w:rsidP="00774EF1">
            <w:pPr>
              <w:pStyle w:val="a3"/>
              <w:rPr>
                <w:rFonts w:ascii="Times New Roman" w:hAnsi="Times New Roman" w:cs="Times New Roman"/>
              </w:rPr>
            </w:pPr>
            <w:r w:rsidRPr="00635387">
              <w:rPr>
                <w:rFonts w:ascii="Times New Roman" w:hAnsi="Times New Roman" w:cs="Times New Roman"/>
              </w:rPr>
              <w:t>«Согласовано»</w:t>
            </w:r>
          </w:p>
          <w:p w:rsidR="00AF07A5" w:rsidRPr="00635387" w:rsidRDefault="00AF07A5" w:rsidP="00774EF1">
            <w:pPr>
              <w:pStyle w:val="a3"/>
              <w:rPr>
                <w:rFonts w:ascii="Times New Roman" w:hAnsi="Times New Roman" w:cs="Times New Roman"/>
              </w:rPr>
            </w:pPr>
            <w:r w:rsidRPr="00635387">
              <w:rPr>
                <w:rFonts w:ascii="Times New Roman" w:hAnsi="Times New Roman" w:cs="Times New Roman"/>
              </w:rPr>
              <w:t xml:space="preserve">Заместитель директора по УВР МОУ «СОШ № 34 </w:t>
            </w:r>
            <w:proofErr w:type="gramStart"/>
            <w:r w:rsidRPr="00635387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AF07A5" w:rsidRPr="00635387" w:rsidRDefault="00AF07A5" w:rsidP="00774EF1">
            <w:pPr>
              <w:pStyle w:val="a3"/>
              <w:rPr>
                <w:rFonts w:ascii="Times New Roman" w:hAnsi="Times New Roman" w:cs="Times New Roman"/>
              </w:rPr>
            </w:pPr>
            <w:r w:rsidRPr="00635387">
              <w:rPr>
                <w:rFonts w:ascii="Times New Roman" w:hAnsi="Times New Roman" w:cs="Times New Roman"/>
              </w:rPr>
              <w:t>углубленным изучением художественно-эстетических предметов»</w:t>
            </w:r>
          </w:p>
          <w:p w:rsidR="00AF07A5" w:rsidRPr="00635387" w:rsidRDefault="00AF07A5" w:rsidP="00774EF1">
            <w:pPr>
              <w:pStyle w:val="a3"/>
              <w:rPr>
                <w:rFonts w:ascii="Times New Roman" w:hAnsi="Times New Roman" w:cs="Times New Roman"/>
              </w:rPr>
            </w:pPr>
            <w:r w:rsidRPr="00635387">
              <w:rPr>
                <w:rFonts w:ascii="Times New Roman" w:hAnsi="Times New Roman" w:cs="Times New Roman"/>
              </w:rPr>
              <w:t>____________/</w:t>
            </w:r>
            <w:r>
              <w:rPr>
                <w:rFonts w:ascii="Times New Roman" w:hAnsi="Times New Roman" w:cs="Times New Roman"/>
              </w:rPr>
              <w:t>Ткаченко Л.И</w:t>
            </w:r>
            <w:r w:rsidRPr="00635387">
              <w:rPr>
                <w:rFonts w:ascii="Times New Roman" w:hAnsi="Times New Roman" w:cs="Times New Roman"/>
              </w:rPr>
              <w:t>./</w:t>
            </w:r>
          </w:p>
          <w:p w:rsidR="00AF07A5" w:rsidRPr="00635387" w:rsidRDefault="00AF07A5" w:rsidP="00774E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07A5" w:rsidRPr="00635387" w:rsidRDefault="00AF07A5" w:rsidP="00774EF1">
            <w:pPr>
              <w:pStyle w:val="a3"/>
              <w:rPr>
                <w:rFonts w:ascii="Times New Roman" w:hAnsi="Times New Roman" w:cs="Times New Roman"/>
              </w:rPr>
            </w:pPr>
            <w:r w:rsidRPr="00635387">
              <w:rPr>
                <w:rFonts w:ascii="Times New Roman" w:hAnsi="Times New Roman" w:cs="Times New Roman"/>
              </w:rPr>
              <w:t>«_</w:t>
            </w:r>
            <w:r>
              <w:rPr>
                <w:rFonts w:ascii="Times New Roman" w:hAnsi="Times New Roman" w:cs="Times New Roman"/>
              </w:rPr>
              <w:t xml:space="preserve">____  »  августа </w:t>
            </w:r>
            <w:r w:rsidRPr="00635387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635387">
              <w:rPr>
                <w:rFonts w:ascii="Times New Roman" w:hAnsi="Times New Roman" w:cs="Times New Roman"/>
              </w:rPr>
              <w:t xml:space="preserve"> г.</w:t>
            </w:r>
          </w:p>
          <w:p w:rsidR="00AF07A5" w:rsidRPr="00635387" w:rsidRDefault="00AF07A5" w:rsidP="00774E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7" w:type="pct"/>
          </w:tcPr>
          <w:p w:rsidR="00AF07A5" w:rsidRPr="00635387" w:rsidRDefault="00AF07A5" w:rsidP="00774EF1">
            <w:pPr>
              <w:pStyle w:val="a3"/>
              <w:rPr>
                <w:rFonts w:ascii="Times New Roman" w:hAnsi="Times New Roman" w:cs="Times New Roman"/>
              </w:rPr>
            </w:pPr>
            <w:r w:rsidRPr="00635387">
              <w:rPr>
                <w:rFonts w:ascii="Times New Roman" w:hAnsi="Times New Roman" w:cs="Times New Roman"/>
              </w:rPr>
              <w:t>«Утверждено»</w:t>
            </w:r>
          </w:p>
          <w:p w:rsidR="00AF07A5" w:rsidRDefault="00AF07A5" w:rsidP="00774EF1">
            <w:pPr>
              <w:pStyle w:val="a3"/>
              <w:rPr>
                <w:rFonts w:ascii="Times New Roman" w:hAnsi="Times New Roman" w:cs="Times New Roman"/>
              </w:rPr>
            </w:pPr>
            <w:r w:rsidRPr="00635387">
              <w:rPr>
                <w:rFonts w:ascii="Times New Roman" w:hAnsi="Times New Roman" w:cs="Times New Roman"/>
              </w:rPr>
              <w:t>Руководитель МОУ «СОШ № 34 суглубленным изучением художественно-эстетических предметов»</w:t>
            </w:r>
          </w:p>
          <w:p w:rsidR="00AF07A5" w:rsidRPr="00635387" w:rsidRDefault="00AF07A5" w:rsidP="00774EF1">
            <w:pPr>
              <w:pStyle w:val="a3"/>
              <w:rPr>
                <w:rFonts w:ascii="Times New Roman" w:hAnsi="Times New Roman" w:cs="Times New Roman"/>
              </w:rPr>
            </w:pPr>
          </w:p>
          <w:p w:rsidR="00AF07A5" w:rsidRPr="00635387" w:rsidRDefault="00AF07A5" w:rsidP="0077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</w:t>
            </w:r>
            <w:r w:rsidRPr="00635387">
              <w:rPr>
                <w:rFonts w:ascii="Times New Roman" w:hAnsi="Times New Roman" w:cs="Times New Roman"/>
              </w:rPr>
              <w:t>/</w:t>
            </w:r>
            <w:proofErr w:type="spellStart"/>
            <w:r w:rsidRPr="00635387">
              <w:rPr>
                <w:rFonts w:ascii="Times New Roman" w:hAnsi="Times New Roman" w:cs="Times New Roman"/>
              </w:rPr>
              <w:t>Бортникова</w:t>
            </w:r>
            <w:proofErr w:type="spellEnd"/>
            <w:r w:rsidRPr="00635387">
              <w:rPr>
                <w:rFonts w:ascii="Times New Roman" w:hAnsi="Times New Roman" w:cs="Times New Roman"/>
              </w:rPr>
              <w:t xml:space="preserve">  Н.Ф./ </w:t>
            </w:r>
          </w:p>
          <w:p w:rsidR="00AF07A5" w:rsidRDefault="00AF07A5" w:rsidP="00774E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07A5" w:rsidRDefault="00AF07A5" w:rsidP="00774EF1">
            <w:pPr>
              <w:pStyle w:val="a3"/>
              <w:rPr>
                <w:rFonts w:ascii="Times New Roman" w:hAnsi="Times New Roman" w:cs="Times New Roman"/>
              </w:rPr>
            </w:pPr>
            <w:r w:rsidRPr="00635387">
              <w:rPr>
                <w:rFonts w:ascii="Times New Roman" w:hAnsi="Times New Roman" w:cs="Times New Roman"/>
              </w:rPr>
              <w:t xml:space="preserve"> Приказ №__</w:t>
            </w:r>
            <w:proofErr w:type="gramStart"/>
            <w:r w:rsidRPr="00635387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AF07A5" w:rsidRDefault="00AF07A5" w:rsidP="00774EF1">
            <w:pPr>
              <w:pStyle w:val="a3"/>
              <w:rPr>
                <w:rFonts w:ascii="Times New Roman" w:hAnsi="Times New Roman" w:cs="Times New Roman"/>
              </w:rPr>
            </w:pPr>
          </w:p>
          <w:p w:rsidR="00AF07A5" w:rsidRPr="00635387" w:rsidRDefault="00AF07A5" w:rsidP="0077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«_____» сентября  </w:t>
            </w:r>
            <w:r w:rsidRPr="0063538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635387">
              <w:rPr>
                <w:rFonts w:ascii="Times New Roman" w:hAnsi="Times New Roman" w:cs="Times New Roman"/>
              </w:rPr>
              <w:t>г.</w:t>
            </w:r>
          </w:p>
          <w:p w:rsidR="00AF07A5" w:rsidRPr="00635387" w:rsidRDefault="00AF07A5" w:rsidP="00774EF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646F46" w:rsidRPr="00635387" w:rsidRDefault="00646F46" w:rsidP="006353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46F46" w:rsidRPr="00635387" w:rsidRDefault="00646F46" w:rsidP="006353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46F46" w:rsidRPr="00635387" w:rsidRDefault="00646F46" w:rsidP="006353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35387" w:rsidRDefault="00635387" w:rsidP="006353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35387" w:rsidRDefault="00635387" w:rsidP="006353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D4271" w:rsidRDefault="00ED4271" w:rsidP="006353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D4271" w:rsidRDefault="00ED4271" w:rsidP="006353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D4271" w:rsidRDefault="00ED4271" w:rsidP="006353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35387" w:rsidRPr="00635387" w:rsidRDefault="00635387" w:rsidP="006353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D4271" w:rsidRPr="00ED4271" w:rsidRDefault="004C56B8" w:rsidP="00ED427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Рабочая программа по внеурочной деятельности</w:t>
      </w:r>
    </w:p>
    <w:p w:rsidR="009E7131" w:rsidRPr="00ED4271" w:rsidRDefault="00ED4271" w:rsidP="00ED427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ED4271">
        <w:rPr>
          <w:rFonts w:ascii="Times New Roman" w:hAnsi="Times New Roman" w:cs="Times New Roman"/>
          <w:sz w:val="40"/>
          <w:szCs w:val="40"/>
        </w:rPr>
        <w:t>«</w:t>
      </w:r>
      <w:r w:rsidR="000052AF">
        <w:rPr>
          <w:rFonts w:ascii="Times New Roman" w:hAnsi="Times New Roman" w:cs="Times New Roman"/>
          <w:sz w:val="40"/>
          <w:szCs w:val="40"/>
        </w:rPr>
        <w:t>Юный эколог</w:t>
      </w:r>
      <w:r w:rsidRPr="00ED4271">
        <w:rPr>
          <w:rFonts w:ascii="Times New Roman" w:hAnsi="Times New Roman" w:cs="Times New Roman"/>
          <w:sz w:val="40"/>
          <w:szCs w:val="40"/>
        </w:rPr>
        <w:t>»</w:t>
      </w:r>
    </w:p>
    <w:p w:rsidR="00ED4271" w:rsidRPr="00ED4271" w:rsidRDefault="00ED4271" w:rsidP="00ED42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4271">
        <w:rPr>
          <w:rFonts w:ascii="Times New Roman" w:hAnsi="Times New Roman" w:cs="Times New Roman"/>
          <w:sz w:val="28"/>
          <w:szCs w:val="28"/>
        </w:rPr>
        <w:t>учителя начальных классов, высшей квалификационной категории</w:t>
      </w:r>
    </w:p>
    <w:p w:rsidR="001E72F1" w:rsidRPr="00ED4271" w:rsidRDefault="000052AF" w:rsidP="00ED427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Ежовой Натальи Александровны</w:t>
      </w:r>
    </w:p>
    <w:p w:rsidR="009E7131" w:rsidRPr="004C56B8" w:rsidRDefault="004C56B8" w:rsidP="00ED42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052AF">
        <w:rPr>
          <w:rFonts w:ascii="Times New Roman" w:hAnsi="Times New Roman" w:cs="Times New Roman"/>
          <w:sz w:val="28"/>
          <w:szCs w:val="28"/>
        </w:rPr>
        <w:t>третий</w:t>
      </w:r>
      <w:r w:rsidRPr="004C56B8">
        <w:rPr>
          <w:rFonts w:ascii="Times New Roman" w:hAnsi="Times New Roman" w:cs="Times New Roman"/>
          <w:sz w:val="28"/>
          <w:szCs w:val="28"/>
        </w:rPr>
        <w:t xml:space="preserve"> год обучения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E7131" w:rsidRPr="00635387" w:rsidRDefault="009E7131" w:rsidP="0063538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E7131" w:rsidRPr="00635387" w:rsidRDefault="009E7131" w:rsidP="0063538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E72F1" w:rsidRPr="00635387" w:rsidRDefault="001E72F1" w:rsidP="006353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F46" w:rsidRDefault="00646F46" w:rsidP="006353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C56B8" w:rsidRDefault="004C56B8" w:rsidP="006353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C56B8" w:rsidRDefault="004C56B8" w:rsidP="006353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C56B8" w:rsidRDefault="004C56B8" w:rsidP="006353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C56B8" w:rsidRDefault="004C56B8" w:rsidP="006353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C56B8" w:rsidRDefault="004C56B8" w:rsidP="006353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C56B8" w:rsidRDefault="004C56B8" w:rsidP="006353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C56B8" w:rsidRDefault="004C56B8" w:rsidP="006353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C56B8" w:rsidRPr="00635387" w:rsidRDefault="004C56B8" w:rsidP="006353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46F46" w:rsidRPr="00635387" w:rsidRDefault="00646F46" w:rsidP="006353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46F46" w:rsidRDefault="00646F46" w:rsidP="006353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35387" w:rsidRPr="005C7872" w:rsidRDefault="00635387" w:rsidP="00635387">
      <w:pPr>
        <w:tabs>
          <w:tab w:val="left" w:pos="9288"/>
        </w:tabs>
        <w:jc w:val="both"/>
        <w:rPr>
          <w:sz w:val="28"/>
          <w:szCs w:val="28"/>
        </w:rPr>
      </w:pPr>
      <w:r w:rsidRPr="005C7872">
        <w:rPr>
          <w:sz w:val="28"/>
          <w:szCs w:val="28"/>
        </w:rPr>
        <w:t xml:space="preserve">Рассмотрено на заседании </w:t>
      </w:r>
    </w:p>
    <w:p w:rsidR="00635387" w:rsidRPr="005C7872" w:rsidRDefault="00635387" w:rsidP="00635387">
      <w:pPr>
        <w:tabs>
          <w:tab w:val="left" w:pos="9288"/>
        </w:tabs>
        <w:jc w:val="both"/>
        <w:rPr>
          <w:sz w:val="28"/>
          <w:szCs w:val="28"/>
        </w:rPr>
      </w:pPr>
      <w:r w:rsidRPr="005C7872">
        <w:rPr>
          <w:sz w:val="28"/>
          <w:szCs w:val="28"/>
        </w:rPr>
        <w:t>педагогического совета</w:t>
      </w:r>
    </w:p>
    <w:p w:rsidR="00635387" w:rsidRDefault="00635387" w:rsidP="00635387">
      <w:pPr>
        <w:tabs>
          <w:tab w:val="left" w:pos="9288"/>
        </w:tabs>
        <w:rPr>
          <w:sz w:val="28"/>
          <w:szCs w:val="28"/>
        </w:rPr>
      </w:pPr>
      <w:r w:rsidRPr="005C7872">
        <w:rPr>
          <w:sz w:val="28"/>
          <w:szCs w:val="28"/>
        </w:rPr>
        <w:t>протокол №</w:t>
      </w:r>
      <w:r w:rsidR="009726D9">
        <w:rPr>
          <w:sz w:val="28"/>
          <w:szCs w:val="28"/>
        </w:rPr>
        <w:t>1</w:t>
      </w:r>
      <w:r>
        <w:rPr>
          <w:sz w:val="28"/>
          <w:szCs w:val="28"/>
        </w:rPr>
        <w:t>от</w:t>
      </w:r>
    </w:p>
    <w:p w:rsidR="00ED4271" w:rsidRPr="004C56B8" w:rsidRDefault="009A22BD" w:rsidP="004C56B8">
      <w:pPr>
        <w:tabs>
          <w:tab w:val="left" w:pos="9288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9726D9">
        <w:rPr>
          <w:sz w:val="28"/>
          <w:szCs w:val="28"/>
        </w:rPr>
        <w:t>31</w:t>
      </w:r>
      <w:r>
        <w:rPr>
          <w:sz w:val="28"/>
          <w:szCs w:val="28"/>
        </w:rPr>
        <w:t xml:space="preserve">»  </w:t>
      </w:r>
      <w:r w:rsidR="009726D9">
        <w:rPr>
          <w:sz w:val="28"/>
          <w:szCs w:val="28"/>
        </w:rPr>
        <w:t>августа</w:t>
      </w:r>
      <w:r w:rsidR="00635387" w:rsidRPr="005C7872">
        <w:rPr>
          <w:sz w:val="28"/>
          <w:szCs w:val="28"/>
        </w:rPr>
        <w:t>20</w:t>
      </w:r>
      <w:r w:rsidR="00635387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635387" w:rsidRPr="005C7872">
        <w:rPr>
          <w:sz w:val="28"/>
          <w:szCs w:val="28"/>
        </w:rPr>
        <w:t>г.</w:t>
      </w:r>
    </w:p>
    <w:p w:rsidR="00ED4271" w:rsidRDefault="00ED4271" w:rsidP="006353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271" w:rsidRDefault="00ED4271" w:rsidP="006353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56B8" w:rsidRDefault="004C56B8" w:rsidP="006353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56B8" w:rsidRDefault="004C56B8" w:rsidP="006353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56B8" w:rsidRDefault="004C56B8" w:rsidP="006353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56B8" w:rsidRDefault="004C56B8" w:rsidP="006353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271" w:rsidRDefault="00ED4271" w:rsidP="006353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271" w:rsidRPr="002C0CA9" w:rsidRDefault="00ED4271" w:rsidP="002C0C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271">
        <w:rPr>
          <w:rFonts w:ascii="Times New Roman" w:hAnsi="Times New Roman" w:cs="Times New Roman"/>
          <w:b/>
          <w:sz w:val="24"/>
          <w:szCs w:val="24"/>
        </w:rPr>
        <w:t>201</w:t>
      </w:r>
      <w:r w:rsidR="009A22BD">
        <w:rPr>
          <w:rFonts w:ascii="Times New Roman" w:hAnsi="Times New Roman" w:cs="Times New Roman"/>
          <w:b/>
          <w:sz w:val="24"/>
          <w:szCs w:val="24"/>
        </w:rPr>
        <w:t>3</w:t>
      </w:r>
      <w:r w:rsidRPr="00ED4271">
        <w:rPr>
          <w:rFonts w:ascii="Times New Roman" w:hAnsi="Times New Roman" w:cs="Times New Roman"/>
          <w:b/>
          <w:sz w:val="24"/>
          <w:szCs w:val="24"/>
        </w:rPr>
        <w:t>-201</w:t>
      </w:r>
      <w:r w:rsidR="009A22BD">
        <w:rPr>
          <w:rFonts w:ascii="Times New Roman" w:hAnsi="Times New Roman" w:cs="Times New Roman"/>
          <w:b/>
          <w:sz w:val="24"/>
          <w:szCs w:val="24"/>
        </w:rPr>
        <w:t>4</w:t>
      </w:r>
      <w:r w:rsidR="002C0CA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E7131" w:rsidRDefault="009E7131" w:rsidP="006353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C56B8" w:rsidRPr="00635387" w:rsidRDefault="004C56B8" w:rsidP="006353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3759A" w:rsidRDefault="00206C72" w:rsidP="00ED42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38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ED4271" w:rsidRPr="00635387" w:rsidRDefault="00ED4271" w:rsidP="00ED42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6B8" w:rsidRPr="00076A53" w:rsidRDefault="004C56B8" w:rsidP="00076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6A53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дополнительной образовательной программы «</w:t>
      </w:r>
      <w:r w:rsidR="000052AF">
        <w:rPr>
          <w:rFonts w:ascii="Times New Roman" w:hAnsi="Times New Roman" w:cs="Times New Roman"/>
          <w:sz w:val="24"/>
          <w:szCs w:val="24"/>
        </w:rPr>
        <w:t>Юный эколог</w:t>
      </w:r>
      <w:r w:rsidRPr="00076A53">
        <w:rPr>
          <w:rFonts w:ascii="Times New Roman" w:hAnsi="Times New Roman" w:cs="Times New Roman"/>
          <w:sz w:val="24"/>
          <w:szCs w:val="24"/>
        </w:rPr>
        <w:t xml:space="preserve">» </w:t>
      </w:r>
      <w:r w:rsidR="000052AF">
        <w:rPr>
          <w:rFonts w:ascii="Times New Roman" w:hAnsi="Times New Roman" w:cs="Times New Roman"/>
          <w:sz w:val="24"/>
          <w:szCs w:val="24"/>
        </w:rPr>
        <w:t>Ежовой Н.А</w:t>
      </w:r>
      <w:r w:rsidR="009A22BD">
        <w:rPr>
          <w:rFonts w:ascii="Times New Roman" w:hAnsi="Times New Roman" w:cs="Times New Roman"/>
          <w:sz w:val="24"/>
          <w:szCs w:val="24"/>
        </w:rPr>
        <w:t>.</w:t>
      </w:r>
      <w:r w:rsidRPr="00076A53">
        <w:rPr>
          <w:rFonts w:ascii="Times New Roman" w:hAnsi="Times New Roman" w:cs="Times New Roman"/>
          <w:sz w:val="24"/>
          <w:szCs w:val="24"/>
        </w:rPr>
        <w:t>, в соответствии с требованиями ФГОС НОО</w:t>
      </w:r>
      <w:r w:rsidR="00076A53" w:rsidRPr="00076A53">
        <w:rPr>
          <w:rFonts w:ascii="Times New Roman" w:hAnsi="Times New Roman" w:cs="Times New Roman"/>
          <w:sz w:val="24"/>
          <w:szCs w:val="24"/>
        </w:rPr>
        <w:t xml:space="preserve"> и направлена на формирование экологической компетентности   обучающихся </w:t>
      </w:r>
      <w:r w:rsidR="000052AF">
        <w:rPr>
          <w:rFonts w:ascii="Times New Roman" w:hAnsi="Times New Roman" w:cs="Times New Roman"/>
          <w:sz w:val="24"/>
          <w:szCs w:val="24"/>
        </w:rPr>
        <w:t>3</w:t>
      </w:r>
      <w:r w:rsidR="00076A53" w:rsidRPr="00076A53">
        <w:rPr>
          <w:rFonts w:ascii="Times New Roman" w:hAnsi="Times New Roman" w:cs="Times New Roman"/>
          <w:sz w:val="24"/>
          <w:szCs w:val="24"/>
        </w:rPr>
        <w:t xml:space="preserve"> класса и способствует развитию их  личностных, познавательных,  коммуникативных и социальных  качеств. </w:t>
      </w:r>
    </w:p>
    <w:p w:rsidR="0085151B" w:rsidRPr="0085151B" w:rsidRDefault="00076A53" w:rsidP="008515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76A53">
        <w:rPr>
          <w:rFonts w:ascii="Times New Roman" w:hAnsi="Times New Roman" w:cs="Times New Roman"/>
          <w:sz w:val="24"/>
          <w:szCs w:val="24"/>
        </w:rPr>
        <w:t>В процессе обучения используется следующее учебное пособие:</w:t>
      </w:r>
      <w:r w:rsidR="0085151B" w:rsidRPr="0085151B">
        <w:rPr>
          <w:rFonts w:ascii="Times New Roman" w:hAnsi="Times New Roman" w:cs="Times New Roman"/>
          <w:sz w:val="24"/>
          <w:szCs w:val="24"/>
        </w:rPr>
        <w:t xml:space="preserve"> Морозова Е.Е., Исаева О.А., Федорова О.А., Золотухина О.А. «Эколого-образовательный проект «</w:t>
      </w:r>
      <w:r w:rsidR="00AF07A5">
        <w:rPr>
          <w:rFonts w:ascii="Times New Roman" w:hAnsi="Times New Roman" w:cs="Times New Roman"/>
          <w:sz w:val="24"/>
          <w:szCs w:val="24"/>
        </w:rPr>
        <w:t>Школа добрых дел</w:t>
      </w:r>
      <w:r w:rsidR="0085151B" w:rsidRPr="0085151B">
        <w:rPr>
          <w:rFonts w:ascii="Times New Roman" w:hAnsi="Times New Roman" w:cs="Times New Roman"/>
          <w:sz w:val="24"/>
          <w:szCs w:val="24"/>
        </w:rPr>
        <w:t>». Серия: начальное естественно-математическое образование. Учебное пособие для учащихся начальной школы. Саратов. Издательство: ИЦ «Наука» 2011. 48 с.</w:t>
      </w:r>
    </w:p>
    <w:p w:rsidR="00CB648D" w:rsidRPr="002C0CA9" w:rsidRDefault="00CB648D" w:rsidP="002C0C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648D">
        <w:rPr>
          <w:rFonts w:ascii="Times New Roman" w:hAnsi="Times New Roman" w:cs="Times New Roman"/>
          <w:sz w:val="24"/>
          <w:szCs w:val="24"/>
        </w:rPr>
        <w:t xml:space="preserve">Экологическое образование определяется  как непрерывный процесс обучения, воспитания и развития личности, направленный на формирование не только системы знаний и умений, ценностных ориентаций, но и формирование нравственно-этических и эстетических отношений, обеспечивающих экологическую ответственность личности за состояние и улучшение </w:t>
      </w:r>
      <w:proofErr w:type="spellStart"/>
      <w:r w:rsidRPr="00CB648D">
        <w:rPr>
          <w:rFonts w:ascii="Times New Roman" w:hAnsi="Times New Roman" w:cs="Times New Roman"/>
          <w:sz w:val="24"/>
          <w:szCs w:val="24"/>
        </w:rPr>
        <w:t>социоприродной</w:t>
      </w:r>
      <w:proofErr w:type="spellEnd"/>
      <w:r w:rsidRPr="00CB648D">
        <w:rPr>
          <w:rFonts w:ascii="Times New Roman" w:hAnsi="Times New Roman" w:cs="Times New Roman"/>
          <w:sz w:val="24"/>
          <w:szCs w:val="24"/>
        </w:rPr>
        <w:t xml:space="preserve"> среды. </w:t>
      </w:r>
      <w:r w:rsidRPr="00802B83">
        <w:rPr>
          <w:rFonts w:ascii="Times New Roman" w:hAnsi="Times New Roman" w:cs="Times New Roman"/>
          <w:sz w:val="24"/>
          <w:szCs w:val="24"/>
        </w:rPr>
        <w:t xml:space="preserve">В развивающейся системе непрерывного экологического образования  всё более весомую роль стала играть начальная школа. Это связано, прежде всего,  с тем, что на начальном этапе школьного обучения закладывается фундамент личности, его многогранных отношений с природой и обществом. </w:t>
      </w:r>
      <w:r w:rsidR="00076A53" w:rsidRPr="00802B83">
        <w:rPr>
          <w:rFonts w:ascii="Times New Roman" w:hAnsi="Times New Roman" w:cs="Times New Roman"/>
          <w:sz w:val="24"/>
          <w:szCs w:val="24"/>
        </w:rPr>
        <w:t xml:space="preserve">В сфере экологического образования младших школьников на первый </w:t>
      </w:r>
      <w:r w:rsidR="00076A53" w:rsidRPr="00076A53">
        <w:rPr>
          <w:rFonts w:ascii="Times New Roman" w:hAnsi="Times New Roman" w:cs="Times New Roman"/>
          <w:sz w:val="24"/>
          <w:szCs w:val="24"/>
        </w:rPr>
        <w:t>план выдвигается формирование ответственного отношения к природе и становление экологического мышления.</w:t>
      </w:r>
    </w:p>
    <w:p w:rsidR="00CB648D" w:rsidRDefault="00CB648D" w:rsidP="00C30A7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B648D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CB648D">
        <w:rPr>
          <w:rFonts w:ascii="Times New Roman" w:hAnsi="Times New Roman" w:cs="Times New Roman"/>
          <w:sz w:val="24"/>
          <w:szCs w:val="24"/>
        </w:rPr>
        <w:t xml:space="preserve"> развитие личности через приобщение к  экологической культуре, в том числе культуре сохранения и поддержания здоровья,  базирующейся на научном  знании, экологическом мировоззрении, личной и коллективной ответственности за судьбу планеты.</w:t>
      </w:r>
    </w:p>
    <w:p w:rsidR="00CB648D" w:rsidRDefault="00CB648D" w:rsidP="00C30A70">
      <w:pPr>
        <w:pStyle w:val="a3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B648D">
        <w:rPr>
          <w:rFonts w:ascii="Times New Roman" w:hAnsi="Times New Roman" w:cs="Times New Roman"/>
          <w:b/>
          <w:sz w:val="24"/>
          <w:szCs w:val="24"/>
        </w:rPr>
        <w:t xml:space="preserve">Данная цель достигается  решением следующих задач:  </w:t>
      </w:r>
    </w:p>
    <w:p w:rsidR="00802B83" w:rsidRPr="001A461C" w:rsidRDefault="00802B83" w:rsidP="00802B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461C">
        <w:rPr>
          <w:rFonts w:ascii="Times New Roman" w:hAnsi="Times New Roman" w:cs="Times New Roman"/>
          <w:sz w:val="24"/>
          <w:szCs w:val="24"/>
        </w:rPr>
        <w:t>воспитание у детей ценностных ориентаций в их отношениях с окружающей средой;</w:t>
      </w:r>
    </w:p>
    <w:p w:rsidR="00802B83" w:rsidRPr="001A461C" w:rsidRDefault="00802B83" w:rsidP="00802B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461C">
        <w:rPr>
          <w:rFonts w:ascii="Times New Roman" w:hAnsi="Times New Roman" w:cs="Times New Roman"/>
          <w:sz w:val="24"/>
          <w:szCs w:val="24"/>
        </w:rPr>
        <w:t>становление и развитие у детей целостного мировосприятия;</w:t>
      </w:r>
    </w:p>
    <w:p w:rsidR="00802B83" w:rsidRPr="001A461C" w:rsidRDefault="00802B83" w:rsidP="00802B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461C">
        <w:rPr>
          <w:rFonts w:ascii="Times New Roman" w:hAnsi="Times New Roman" w:cs="Times New Roman"/>
          <w:sz w:val="24"/>
          <w:szCs w:val="24"/>
        </w:rPr>
        <w:t>активное присвоение детьми нравственных норм, запретов и предписаний в отношениях между природой и обществом;</w:t>
      </w:r>
    </w:p>
    <w:p w:rsidR="00802B83" w:rsidRPr="002C0CA9" w:rsidRDefault="00802B83" w:rsidP="00802B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461C">
        <w:rPr>
          <w:rFonts w:ascii="Times New Roman" w:hAnsi="Times New Roman" w:cs="Times New Roman"/>
          <w:sz w:val="24"/>
          <w:szCs w:val="24"/>
        </w:rPr>
        <w:t>формирование у детей начального опыта защиты природной среды и культуры здорового образа жизни.</w:t>
      </w:r>
    </w:p>
    <w:p w:rsidR="0085151B" w:rsidRDefault="004E7101" w:rsidP="0085151B">
      <w:pPr>
        <w:widowControl w:val="0"/>
        <w:shd w:val="clear" w:color="auto" w:fill="FFFFFF"/>
        <w:suppressAutoHyphens/>
        <w:autoSpaceDE w:val="0"/>
      </w:pPr>
      <w:r w:rsidRPr="00802B83">
        <w:t>Внеурочные занятия</w:t>
      </w:r>
      <w:r w:rsidR="00802B83" w:rsidRPr="00802B83">
        <w:t xml:space="preserve"> проводятся в группе (1</w:t>
      </w:r>
      <w:r w:rsidR="0085151B">
        <w:t>4</w:t>
      </w:r>
      <w:r w:rsidR="00802B83" w:rsidRPr="00802B83">
        <w:t xml:space="preserve"> человек)</w:t>
      </w:r>
      <w:r w:rsidR="00076A53" w:rsidRPr="00802B83">
        <w:t xml:space="preserve"> во второй половине дня </w:t>
      </w:r>
      <w:r w:rsidRPr="00802B83">
        <w:t>по 1 часу в неделю</w:t>
      </w:r>
      <w:r w:rsidR="00802B83" w:rsidRPr="00802B83">
        <w:t xml:space="preserve"> (всего </w:t>
      </w:r>
      <w:r w:rsidR="00802B83">
        <w:t xml:space="preserve">- </w:t>
      </w:r>
      <w:r w:rsidR="00802B83" w:rsidRPr="00802B83">
        <w:t>32 часа</w:t>
      </w:r>
      <w:r w:rsidR="00802B83">
        <w:t>)</w:t>
      </w:r>
      <w:r w:rsidR="00802B83" w:rsidRPr="00802B83">
        <w:t xml:space="preserve">. </w:t>
      </w:r>
    </w:p>
    <w:p w:rsidR="0085151B" w:rsidRPr="0085151B" w:rsidRDefault="0085151B" w:rsidP="0085151B">
      <w:pPr>
        <w:widowControl w:val="0"/>
        <w:shd w:val="clear" w:color="auto" w:fill="FFFFFF"/>
        <w:suppressAutoHyphens/>
        <w:autoSpaceDE w:val="0"/>
        <w:rPr>
          <w:lang w:eastAsia="ar-SA"/>
        </w:rPr>
      </w:pPr>
      <w:r w:rsidRPr="0085151B">
        <w:rPr>
          <w:b/>
          <w:bCs/>
          <w:color w:val="000000"/>
          <w:sz w:val="28"/>
          <w:szCs w:val="28"/>
          <w:lang w:eastAsia="ar-SA"/>
        </w:rPr>
        <w:t>Формы и методы обучения</w:t>
      </w:r>
      <w:r>
        <w:rPr>
          <w:b/>
          <w:bCs/>
          <w:color w:val="000000"/>
          <w:sz w:val="28"/>
          <w:szCs w:val="28"/>
          <w:lang w:eastAsia="ar-SA"/>
        </w:rPr>
        <w:t>:</w:t>
      </w:r>
      <w:r w:rsidRPr="0085151B">
        <w:rPr>
          <w:color w:val="000000"/>
          <w:sz w:val="28"/>
          <w:szCs w:val="28"/>
          <w:lang w:eastAsia="ar-SA"/>
        </w:rPr>
        <w:br/>
      </w:r>
      <w:r w:rsidRPr="0085151B">
        <w:rPr>
          <w:iCs/>
          <w:color w:val="000000"/>
          <w:lang w:eastAsia="ar-SA"/>
        </w:rPr>
        <w:t>В процессе занятий используются различные</w:t>
      </w:r>
      <w:r w:rsidRPr="0085151B">
        <w:rPr>
          <w:b/>
          <w:i/>
          <w:iCs/>
          <w:color w:val="000000"/>
          <w:lang w:eastAsia="ar-SA"/>
        </w:rPr>
        <w:t>формы занятий</w:t>
      </w:r>
      <w:r w:rsidRPr="0085151B">
        <w:rPr>
          <w:i/>
          <w:iCs/>
          <w:color w:val="000000"/>
          <w:lang w:eastAsia="ar-SA"/>
        </w:rPr>
        <w:t>:</w:t>
      </w:r>
      <w:r w:rsidRPr="0085151B">
        <w:rPr>
          <w:color w:val="000000"/>
          <w:lang w:eastAsia="ar-SA"/>
        </w:rPr>
        <w:t xml:space="preserve">традиционные, комбинированные и практические занятия; лекции, игры, праздники, конкурсы, соревнования и другие. </w:t>
      </w:r>
      <w:r w:rsidRPr="0085151B">
        <w:rPr>
          <w:color w:val="000000"/>
          <w:lang w:eastAsia="ar-SA"/>
        </w:rPr>
        <w:br/>
        <w:t xml:space="preserve">А также различные </w:t>
      </w:r>
      <w:r w:rsidRPr="0085151B">
        <w:rPr>
          <w:b/>
          <w:i/>
          <w:color w:val="000000"/>
          <w:lang w:eastAsia="ar-SA"/>
        </w:rPr>
        <w:t>методы</w:t>
      </w:r>
      <w:r w:rsidRPr="0085151B">
        <w:rPr>
          <w:i/>
          <w:color w:val="000000"/>
          <w:lang w:eastAsia="ar-SA"/>
        </w:rPr>
        <w:t>:</w:t>
      </w:r>
      <w:r w:rsidRPr="0085151B">
        <w:rPr>
          <w:color w:val="000000"/>
          <w:lang w:eastAsia="ar-SA"/>
        </w:rPr>
        <w:br/>
      </w:r>
      <w:r w:rsidRPr="0085151B">
        <w:rPr>
          <w:iCs/>
          <w:color w:val="000000"/>
          <w:lang w:eastAsia="ar-SA"/>
        </w:rPr>
        <w:t>Методы</w:t>
      </w:r>
      <w:r w:rsidRPr="0085151B">
        <w:rPr>
          <w:i/>
          <w:iCs/>
          <w:color w:val="000000"/>
          <w:lang w:eastAsia="ar-SA"/>
        </w:rPr>
        <w:t xml:space="preserve">, </w:t>
      </w:r>
      <w:r w:rsidRPr="0085151B">
        <w:rPr>
          <w:iCs/>
          <w:color w:val="000000"/>
          <w:lang w:eastAsia="ar-SA"/>
        </w:rPr>
        <w:t>в основе которых лежит способ организации занятия</w:t>
      </w:r>
      <w:r w:rsidRPr="0085151B">
        <w:rPr>
          <w:i/>
          <w:iCs/>
          <w:color w:val="000000"/>
          <w:lang w:eastAsia="ar-SA"/>
        </w:rPr>
        <w:t>:</w:t>
      </w:r>
    </w:p>
    <w:p w:rsidR="0085151B" w:rsidRPr="0085151B" w:rsidRDefault="0085151B" w:rsidP="0085151B">
      <w:pPr>
        <w:widowControl w:val="0"/>
        <w:tabs>
          <w:tab w:val="left" w:pos="567"/>
        </w:tabs>
        <w:suppressAutoHyphens/>
        <w:autoSpaceDE w:val="0"/>
        <w:contextualSpacing/>
        <w:rPr>
          <w:color w:val="000000"/>
          <w:lang w:eastAsia="en-US"/>
        </w:rPr>
      </w:pPr>
      <w:r>
        <w:rPr>
          <w:i/>
          <w:color w:val="000000"/>
          <w:lang w:eastAsia="en-US"/>
        </w:rPr>
        <w:t xml:space="preserve">- </w:t>
      </w:r>
      <w:r w:rsidRPr="0085151B">
        <w:rPr>
          <w:i/>
          <w:color w:val="000000"/>
          <w:lang w:eastAsia="en-US"/>
        </w:rPr>
        <w:t>словесный</w:t>
      </w:r>
      <w:r w:rsidRPr="0085151B">
        <w:rPr>
          <w:color w:val="000000"/>
          <w:lang w:eastAsia="en-US"/>
        </w:rPr>
        <w:t xml:space="preserve"> (устное изложение, беседа, рассказ, лекция и т.д.);</w:t>
      </w:r>
    </w:p>
    <w:p w:rsidR="0085151B" w:rsidRPr="0085151B" w:rsidRDefault="0085151B" w:rsidP="0085151B">
      <w:pPr>
        <w:widowControl w:val="0"/>
        <w:tabs>
          <w:tab w:val="left" w:pos="567"/>
        </w:tabs>
        <w:suppressAutoHyphens/>
        <w:autoSpaceDE w:val="0"/>
        <w:contextualSpacing/>
        <w:rPr>
          <w:color w:val="000000"/>
          <w:lang w:eastAsia="en-US"/>
        </w:rPr>
      </w:pPr>
      <w:r>
        <w:rPr>
          <w:i/>
          <w:color w:val="000000"/>
          <w:lang w:eastAsia="en-US"/>
        </w:rPr>
        <w:t xml:space="preserve">- </w:t>
      </w:r>
      <w:r w:rsidRPr="0085151B">
        <w:rPr>
          <w:i/>
          <w:color w:val="000000"/>
          <w:lang w:eastAsia="en-US"/>
        </w:rPr>
        <w:t>наглядный</w:t>
      </w:r>
      <w:r w:rsidRPr="0085151B">
        <w:rPr>
          <w:color w:val="000000"/>
          <w:lang w:eastAsia="en-US"/>
        </w:rPr>
        <w:t xml:space="preserve"> (показ видео и мультимедийных материалов, иллюстраций, наблюдение, показ (выполнение)  и др.);</w:t>
      </w:r>
    </w:p>
    <w:p w:rsidR="0085151B" w:rsidRPr="0085151B" w:rsidRDefault="0085151B" w:rsidP="0085151B">
      <w:pPr>
        <w:widowControl w:val="0"/>
        <w:tabs>
          <w:tab w:val="left" w:pos="567"/>
        </w:tabs>
        <w:suppressAutoHyphens/>
        <w:autoSpaceDE w:val="0"/>
        <w:contextualSpacing/>
        <w:rPr>
          <w:color w:val="000000"/>
          <w:lang w:eastAsia="en-US"/>
        </w:rPr>
      </w:pPr>
      <w:r>
        <w:rPr>
          <w:i/>
          <w:iCs/>
          <w:color w:val="000000"/>
          <w:lang w:eastAsia="en-US"/>
        </w:rPr>
        <w:t xml:space="preserve">- </w:t>
      </w:r>
      <w:proofErr w:type="gramStart"/>
      <w:r w:rsidRPr="0085151B">
        <w:rPr>
          <w:i/>
          <w:color w:val="000000"/>
          <w:lang w:eastAsia="en-US"/>
        </w:rPr>
        <w:t>практический</w:t>
      </w:r>
      <w:proofErr w:type="gramEnd"/>
      <w:r w:rsidRPr="0085151B">
        <w:rPr>
          <w:color w:val="000000"/>
          <w:lang w:eastAsia="en-US"/>
        </w:rPr>
        <w:t xml:space="preserve"> (выполнение работ по инструкционным картам, схемам и др.).</w:t>
      </w:r>
    </w:p>
    <w:p w:rsidR="002C0CA9" w:rsidRPr="002C0CA9" w:rsidRDefault="0085151B" w:rsidP="0085151B">
      <w:pPr>
        <w:widowControl w:val="0"/>
        <w:tabs>
          <w:tab w:val="left" w:pos="567"/>
        </w:tabs>
        <w:suppressAutoHyphens/>
        <w:autoSpaceDE w:val="0"/>
        <w:rPr>
          <w:color w:val="000000"/>
          <w:lang w:eastAsia="ar-SA"/>
        </w:rPr>
      </w:pPr>
      <w:r w:rsidRPr="0085151B">
        <w:rPr>
          <w:iCs/>
          <w:color w:val="000000"/>
          <w:lang w:eastAsia="ar-SA"/>
        </w:rPr>
        <w:t>Методы, в основе которых лежит уровень деятельности детей:</w:t>
      </w:r>
    </w:p>
    <w:p w:rsidR="0085151B" w:rsidRPr="0085151B" w:rsidRDefault="0085151B" w:rsidP="0085151B">
      <w:pPr>
        <w:widowControl w:val="0"/>
        <w:tabs>
          <w:tab w:val="left" w:pos="567"/>
        </w:tabs>
        <w:suppressAutoHyphens/>
        <w:autoSpaceDE w:val="0"/>
        <w:contextualSpacing/>
        <w:rPr>
          <w:color w:val="000000"/>
          <w:lang w:eastAsia="en-US"/>
        </w:rPr>
      </w:pPr>
      <w:r>
        <w:rPr>
          <w:i/>
          <w:color w:val="000000"/>
          <w:lang w:eastAsia="en-US"/>
        </w:rPr>
        <w:t xml:space="preserve">- </w:t>
      </w:r>
      <w:proofErr w:type="gramStart"/>
      <w:r w:rsidRPr="0085151B">
        <w:rPr>
          <w:i/>
          <w:color w:val="000000"/>
          <w:lang w:eastAsia="en-US"/>
        </w:rPr>
        <w:t>объяснительно-иллюстративный</w:t>
      </w:r>
      <w:proofErr w:type="gramEnd"/>
      <w:r w:rsidRPr="0085151B">
        <w:rPr>
          <w:color w:val="000000"/>
          <w:lang w:eastAsia="en-US"/>
        </w:rPr>
        <w:t xml:space="preserve"> – дети воспринимают и усваивают готовую информацию;</w:t>
      </w:r>
    </w:p>
    <w:p w:rsidR="0085151B" w:rsidRPr="0085151B" w:rsidRDefault="0085151B" w:rsidP="0085151B">
      <w:pPr>
        <w:widowControl w:val="0"/>
        <w:tabs>
          <w:tab w:val="left" w:pos="567"/>
        </w:tabs>
        <w:suppressAutoHyphens/>
        <w:autoSpaceDE w:val="0"/>
        <w:contextualSpacing/>
        <w:rPr>
          <w:color w:val="000000"/>
          <w:lang w:eastAsia="en-US"/>
        </w:rPr>
      </w:pPr>
      <w:r>
        <w:rPr>
          <w:i/>
          <w:iCs/>
          <w:color w:val="000000"/>
          <w:lang w:eastAsia="en-US"/>
        </w:rPr>
        <w:t xml:space="preserve">- </w:t>
      </w:r>
      <w:proofErr w:type="gramStart"/>
      <w:r w:rsidRPr="0085151B">
        <w:rPr>
          <w:i/>
          <w:color w:val="000000"/>
          <w:lang w:eastAsia="en-US"/>
        </w:rPr>
        <w:t>репродуктивный</w:t>
      </w:r>
      <w:proofErr w:type="gramEnd"/>
      <w:r w:rsidRPr="0085151B">
        <w:rPr>
          <w:color w:val="000000"/>
          <w:lang w:eastAsia="en-US"/>
        </w:rPr>
        <w:t xml:space="preserve">  – учащиеся воспроизводят полученные знания и освоенные способы деятельности;</w:t>
      </w:r>
    </w:p>
    <w:p w:rsidR="0085151B" w:rsidRPr="0085151B" w:rsidRDefault="0085151B" w:rsidP="0085151B">
      <w:pPr>
        <w:widowControl w:val="0"/>
        <w:tabs>
          <w:tab w:val="left" w:pos="567"/>
        </w:tabs>
        <w:suppressAutoHyphens/>
        <w:autoSpaceDE w:val="0"/>
        <w:contextualSpacing/>
        <w:rPr>
          <w:color w:val="000000"/>
          <w:lang w:eastAsia="en-US"/>
        </w:rPr>
      </w:pPr>
      <w:r>
        <w:rPr>
          <w:i/>
          <w:iCs/>
          <w:color w:val="000000"/>
          <w:lang w:eastAsia="en-US"/>
        </w:rPr>
        <w:t xml:space="preserve">- </w:t>
      </w:r>
      <w:proofErr w:type="gramStart"/>
      <w:r w:rsidRPr="0085151B">
        <w:rPr>
          <w:i/>
          <w:color w:val="000000"/>
          <w:lang w:eastAsia="en-US"/>
        </w:rPr>
        <w:t>частично-поисковый</w:t>
      </w:r>
      <w:proofErr w:type="gramEnd"/>
      <w:r w:rsidRPr="0085151B">
        <w:rPr>
          <w:color w:val="000000"/>
          <w:lang w:eastAsia="en-US"/>
        </w:rPr>
        <w:t xml:space="preserve">  – участие детей в коллективном поиске, решение поставленной задачи совместно с педагогом;</w:t>
      </w:r>
    </w:p>
    <w:p w:rsidR="0085151B" w:rsidRPr="0085151B" w:rsidRDefault="0085151B" w:rsidP="0085151B">
      <w:pPr>
        <w:widowControl w:val="0"/>
        <w:tabs>
          <w:tab w:val="left" w:pos="567"/>
        </w:tabs>
        <w:suppressAutoHyphens/>
        <w:autoSpaceDE w:val="0"/>
        <w:contextualSpacing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</w:t>
      </w:r>
      <w:proofErr w:type="gramStart"/>
      <w:r w:rsidRPr="0085151B">
        <w:rPr>
          <w:i/>
          <w:color w:val="000000"/>
          <w:lang w:eastAsia="en-US"/>
        </w:rPr>
        <w:t>исследовательский</w:t>
      </w:r>
      <w:proofErr w:type="gramEnd"/>
      <w:r w:rsidRPr="0085151B">
        <w:rPr>
          <w:color w:val="000000"/>
          <w:lang w:eastAsia="en-US"/>
        </w:rPr>
        <w:t xml:space="preserve">  – самостоятельная творческая работа учащихся.</w:t>
      </w:r>
    </w:p>
    <w:p w:rsidR="0085151B" w:rsidRPr="0085151B" w:rsidRDefault="0085151B" w:rsidP="0085151B">
      <w:pPr>
        <w:widowControl w:val="0"/>
        <w:tabs>
          <w:tab w:val="left" w:pos="567"/>
        </w:tabs>
        <w:suppressAutoHyphens/>
        <w:autoSpaceDE w:val="0"/>
        <w:rPr>
          <w:color w:val="000000"/>
          <w:lang w:eastAsia="ar-SA"/>
        </w:rPr>
      </w:pPr>
      <w:r w:rsidRPr="0085151B">
        <w:rPr>
          <w:iCs/>
          <w:color w:val="000000"/>
          <w:lang w:eastAsia="ar-SA"/>
        </w:rPr>
        <w:t>Методы, в основе которых лежит форма организации деятельности учащихся на занятиях:</w:t>
      </w:r>
    </w:p>
    <w:p w:rsidR="0085151B" w:rsidRPr="0085151B" w:rsidRDefault="0085151B" w:rsidP="0085151B">
      <w:pPr>
        <w:widowControl w:val="0"/>
        <w:tabs>
          <w:tab w:val="left" w:pos="567"/>
        </w:tabs>
        <w:suppressAutoHyphens/>
        <w:autoSpaceDE w:val="0"/>
        <w:contextualSpacing/>
        <w:rPr>
          <w:color w:val="000000"/>
          <w:lang w:eastAsia="en-US"/>
        </w:rPr>
      </w:pPr>
      <w:r>
        <w:rPr>
          <w:i/>
          <w:color w:val="000000"/>
          <w:lang w:eastAsia="en-US"/>
        </w:rPr>
        <w:t xml:space="preserve">- </w:t>
      </w:r>
      <w:proofErr w:type="gramStart"/>
      <w:r w:rsidRPr="0085151B">
        <w:rPr>
          <w:i/>
          <w:color w:val="000000"/>
          <w:lang w:eastAsia="en-US"/>
        </w:rPr>
        <w:t>фронтальный</w:t>
      </w:r>
      <w:proofErr w:type="gramEnd"/>
      <w:r w:rsidRPr="0085151B">
        <w:rPr>
          <w:color w:val="000000"/>
          <w:lang w:eastAsia="en-US"/>
        </w:rPr>
        <w:t xml:space="preserve"> – одновременная работа со всеми учащимися;</w:t>
      </w:r>
    </w:p>
    <w:p w:rsidR="0085151B" w:rsidRPr="0085151B" w:rsidRDefault="0085151B" w:rsidP="0085151B">
      <w:pPr>
        <w:widowControl w:val="0"/>
        <w:tabs>
          <w:tab w:val="left" w:pos="567"/>
        </w:tabs>
        <w:suppressAutoHyphens/>
        <w:autoSpaceDE w:val="0"/>
        <w:contextualSpacing/>
        <w:rPr>
          <w:color w:val="000000"/>
          <w:lang w:eastAsia="en-US"/>
        </w:rPr>
      </w:pPr>
      <w:r>
        <w:rPr>
          <w:i/>
          <w:iCs/>
          <w:color w:val="000000"/>
          <w:lang w:eastAsia="en-US"/>
        </w:rPr>
        <w:t xml:space="preserve">- </w:t>
      </w:r>
      <w:proofErr w:type="gramStart"/>
      <w:r w:rsidRPr="0085151B">
        <w:rPr>
          <w:i/>
          <w:color w:val="000000"/>
          <w:lang w:eastAsia="en-US"/>
        </w:rPr>
        <w:t>индивидуально-фронтальный</w:t>
      </w:r>
      <w:proofErr w:type="gramEnd"/>
      <w:r w:rsidRPr="0085151B">
        <w:rPr>
          <w:color w:val="000000"/>
          <w:lang w:eastAsia="en-US"/>
        </w:rPr>
        <w:t xml:space="preserve"> – чередование индивидуальных и фронтальных форм работы;</w:t>
      </w:r>
    </w:p>
    <w:p w:rsidR="0085151B" w:rsidRPr="0085151B" w:rsidRDefault="0085151B" w:rsidP="0085151B">
      <w:pPr>
        <w:widowControl w:val="0"/>
        <w:tabs>
          <w:tab w:val="left" w:pos="567"/>
        </w:tabs>
        <w:suppressAutoHyphens/>
        <w:autoSpaceDE w:val="0"/>
        <w:contextualSpacing/>
        <w:rPr>
          <w:color w:val="000000"/>
          <w:lang w:eastAsia="en-US"/>
        </w:rPr>
      </w:pPr>
      <w:r>
        <w:rPr>
          <w:i/>
          <w:iCs/>
          <w:color w:val="000000"/>
          <w:lang w:eastAsia="en-US"/>
        </w:rPr>
        <w:lastRenderedPageBreak/>
        <w:t xml:space="preserve">- </w:t>
      </w:r>
      <w:r w:rsidRPr="0085151B">
        <w:rPr>
          <w:i/>
          <w:color w:val="000000"/>
          <w:lang w:eastAsia="en-US"/>
        </w:rPr>
        <w:t>групповой</w:t>
      </w:r>
      <w:r w:rsidRPr="0085151B">
        <w:rPr>
          <w:color w:val="000000"/>
          <w:lang w:eastAsia="en-US"/>
        </w:rPr>
        <w:t xml:space="preserve"> – организация работы в группах;</w:t>
      </w:r>
    </w:p>
    <w:p w:rsidR="00E0105C" w:rsidRPr="002C0CA9" w:rsidRDefault="0085151B" w:rsidP="002C0CA9">
      <w:pPr>
        <w:widowControl w:val="0"/>
        <w:tabs>
          <w:tab w:val="left" w:pos="567"/>
        </w:tabs>
        <w:suppressAutoHyphens/>
        <w:autoSpaceDE w:val="0"/>
        <w:contextualSpacing/>
        <w:rPr>
          <w:color w:val="000000"/>
          <w:lang w:eastAsia="en-US"/>
        </w:rPr>
      </w:pPr>
      <w:r>
        <w:rPr>
          <w:i/>
          <w:iCs/>
          <w:color w:val="000000"/>
          <w:lang w:eastAsia="en-US"/>
        </w:rPr>
        <w:t xml:space="preserve">- </w:t>
      </w:r>
      <w:proofErr w:type="gramStart"/>
      <w:r w:rsidRPr="0085151B">
        <w:rPr>
          <w:i/>
          <w:color w:val="000000"/>
          <w:lang w:eastAsia="en-US"/>
        </w:rPr>
        <w:t>индивидуальный</w:t>
      </w:r>
      <w:proofErr w:type="gramEnd"/>
      <w:r w:rsidRPr="0085151B">
        <w:rPr>
          <w:color w:val="000000"/>
          <w:lang w:eastAsia="en-US"/>
        </w:rPr>
        <w:t xml:space="preserve"> – индивидуальное выполнение заданий, решение проблем.</w:t>
      </w:r>
    </w:p>
    <w:p w:rsidR="002E7FE6" w:rsidRPr="002E7FE6" w:rsidRDefault="002E7FE6" w:rsidP="002E7FE6">
      <w:pPr>
        <w:widowControl w:val="0"/>
        <w:suppressAutoHyphens/>
        <w:autoSpaceDE w:val="0"/>
        <w:ind w:left="720"/>
        <w:rPr>
          <w:b/>
          <w:sz w:val="22"/>
          <w:szCs w:val="22"/>
          <w:lang w:eastAsia="ar-SA"/>
        </w:rPr>
      </w:pPr>
      <w:r w:rsidRPr="002E7FE6">
        <w:rPr>
          <w:b/>
          <w:sz w:val="22"/>
          <w:szCs w:val="22"/>
          <w:lang w:eastAsia="ar-SA"/>
        </w:rPr>
        <w:t>ПЛАНИРУЕМЫЕ РЕЗУЛЬТАТЫ</w:t>
      </w:r>
    </w:p>
    <w:p w:rsidR="002E7FE6" w:rsidRPr="002E7FE6" w:rsidRDefault="002E7FE6" w:rsidP="002E7FE6">
      <w:pPr>
        <w:widowControl w:val="0"/>
        <w:suppressAutoHyphens/>
        <w:autoSpaceDE w:val="0"/>
        <w:rPr>
          <w:b/>
          <w:i/>
          <w:lang w:eastAsia="ar-SA"/>
        </w:rPr>
      </w:pPr>
      <w:r w:rsidRPr="002E7FE6">
        <w:rPr>
          <w:b/>
          <w:i/>
          <w:lang w:eastAsia="ar-SA"/>
        </w:rPr>
        <w:t>Личностные универсальные учебные действия</w:t>
      </w:r>
    </w:p>
    <w:p w:rsidR="002E7FE6" w:rsidRDefault="002E7FE6" w:rsidP="002E7FE6">
      <w:pPr>
        <w:widowControl w:val="0"/>
        <w:suppressAutoHyphens/>
        <w:autoSpaceDE w:val="0"/>
        <w:rPr>
          <w:i/>
          <w:lang w:eastAsia="ar-SA"/>
        </w:rPr>
      </w:pPr>
      <w:r w:rsidRPr="0085151B">
        <w:rPr>
          <w:i/>
          <w:lang w:eastAsia="ar-SA"/>
        </w:rPr>
        <w:t xml:space="preserve">У </w:t>
      </w:r>
      <w:proofErr w:type="gramStart"/>
      <w:r w:rsidRPr="0085151B">
        <w:rPr>
          <w:i/>
          <w:lang w:eastAsia="ar-SA"/>
        </w:rPr>
        <w:t>обучающегося</w:t>
      </w:r>
      <w:proofErr w:type="gramEnd"/>
      <w:r w:rsidRPr="0085151B">
        <w:rPr>
          <w:i/>
          <w:lang w:eastAsia="ar-SA"/>
        </w:rPr>
        <w:t xml:space="preserve"> будут сформированы:</w:t>
      </w:r>
    </w:p>
    <w:p w:rsidR="002C0CA9" w:rsidRPr="002C0CA9" w:rsidRDefault="002C0CA9" w:rsidP="002C0C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0A70">
        <w:rPr>
          <w:rFonts w:ascii="Times New Roman" w:hAnsi="Times New Roman" w:cs="Times New Roman"/>
          <w:sz w:val="24"/>
          <w:szCs w:val="24"/>
        </w:rPr>
        <w:t>основы   экологическ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30A70">
        <w:rPr>
          <w:rFonts w:ascii="Times New Roman" w:hAnsi="Times New Roman" w:cs="Times New Roman"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30A70">
        <w:rPr>
          <w:rFonts w:ascii="Times New Roman" w:hAnsi="Times New Roman" w:cs="Times New Roman"/>
          <w:sz w:val="24"/>
          <w:szCs w:val="24"/>
        </w:rPr>
        <w:t>, проявляющиеся  в любви и ценностном отношении к окружающей природе;</w:t>
      </w:r>
    </w:p>
    <w:p w:rsidR="002E7FE6" w:rsidRPr="0085151B" w:rsidRDefault="002E7FE6" w:rsidP="002E7FE6">
      <w:pPr>
        <w:widowControl w:val="0"/>
        <w:numPr>
          <w:ilvl w:val="0"/>
          <w:numId w:val="9"/>
        </w:numPr>
        <w:suppressAutoHyphens/>
        <w:autoSpaceDE w:val="0"/>
        <w:rPr>
          <w:lang w:eastAsia="ar-SA"/>
        </w:rPr>
      </w:pPr>
      <w:r w:rsidRPr="0085151B">
        <w:rPr>
          <w:lang w:eastAsia="ar-SA"/>
        </w:rPr>
        <w:t>адекватное понимание причин успешности/</w:t>
      </w:r>
      <w:proofErr w:type="spellStart"/>
      <w:r w:rsidRPr="0085151B">
        <w:rPr>
          <w:lang w:eastAsia="ar-SA"/>
        </w:rPr>
        <w:t>неуспешности</w:t>
      </w:r>
      <w:r w:rsidR="002C0CA9">
        <w:rPr>
          <w:lang w:eastAsia="ar-SA"/>
        </w:rPr>
        <w:t>экологической</w:t>
      </w:r>
      <w:proofErr w:type="spellEnd"/>
      <w:r w:rsidR="002C0CA9">
        <w:rPr>
          <w:lang w:eastAsia="ar-SA"/>
        </w:rPr>
        <w:t xml:space="preserve"> </w:t>
      </w:r>
      <w:r w:rsidRPr="0085151B">
        <w:rPr>
          <w:lang w:eastAsia="ar-SA"/>
        </w:rPr>
        <w:t>деятельности.</w:t>
      </w:r>
    </w:p>
    <w:p w:rsidR="002E7FE6" w:rsidRPr="0085151B" w:rsidRDefault="002E7FE6" w:rsidP="002E7FE6">
      <w:pPr>
        <w:widowControl w:val="0"/>
        <w:suppressAutoHyphens/>
        <w:autoSpaceDE w:val="0"/>
        <w:rPr>
          <w:i/>
          <w:lang w:eastAsia="ar-SA"/>
        </w:rPr>
      </w:pPr>
      <w:proofErr w:type="gramStart"/>
      <w:r w:rsidRPr="0085151B">
        <w:rPr>
          <w:i/>
          <w:lang w:eastAsia="ar-SA"/>
        </w:rPr>
        <w:t>Обучающийся</w:t>
      </w:r>
      <w:proofErr w:type="gramEnd"/>
      <w:r w:rsidRPr="0085151B">
        <w:rPr>
          <w:i/>
          <w:lang w:eastAsia="ar-SA"/>
        </w:rPr>
        <w:t xml:space="preserve"> получит возможность для формирования:</w:t>
      </w:r>
    </w:p>
    <w:p w:rsidR="002E7FE6" w:rsidRPr="0085151B" w:rsidRDefault="002E7FE6" w:rsidP="002E7FE6">
      <w:pPr>
        <w:widowControl w:val="0"/>
        <w:numPr>
          <w:ilvl w:val="0"/>
          <w:numId w:val="10"/>
        </w:numPr>
        <w:suppressAutoHyphens/>
        <w:autoSpaceDE w:val="0"/>
        <w:rPr>
          <w:lang w:eastAsia="ar-SA"/>
        </w:rPr>
      </w:pPr>
      <w:r w:rsidRPr="0085151B">
        <w:rPr>
          <w:lang w:eastAsia="ar-SA"/>
        </w:rPr>
        <w:t xml:space="preserve">внутренней позиции на уровне понимания необходимости </w:t>
      </w:r>
      <w:r w:rsidR="002C0CA9">
        <w:rPr>
          <w:lang w:eastAsia="ar-SA"/>
        </w:rPr>
        <w:t xml:space="preserve">экологической </w:t>
      </w:r>
      <w:r w:rsidRPr="0085151B">
        <w:rPr>
          <w:lang w:eastAsia="ar-SA"/>
        </w:rPr>
        <w:t>деятельности, как одного из средств самовыражения в социальной жизни;</w:t>
      </w:r>
    </w:p>
    <w:p w:rsidR="002E7FE6" w:rsidRPr="0085151B" w:rsidRDefault="002E7FE6" w:rsidP="002E7FE6">
      <w:pPr>
        <w:widowControl w:val="0"/>
        <w:numPr>
          <w:ilvl w:val="0"/>
          <w:numId w:val="10"/>
        </w:numPr>
        <w:suppressAutoHyphens/>
        <w:autoSpaceDE w:val="0"/>
        <w:rPr>
          <w:lang w:eastAsia="ar-SA"/>
        </w:rPr>
      </w:pPr>
      <w:r w:rsidRPr="0085151B">
        <w:rPr>
          <w:lang w:eastAsia="ar-SA"/>
        </w:rPr>
        <w:t>выраженной познавательной мотивации</w:t>
      </w:r>
    </w:p>
    <w:p w:rsidR="002E7FE6" w:rsidRPr="002C0CA9" w:rsidRDefault="002E7FE6" w:rsidP="002E7FE6">
      <w:pPr>
        <w:widowControl w:val="0"/>
        <w:suppressAutoHyphens/>
        <w:autoSpaceDE w:val="0"/>
        <w:rPr>
          <w:b/>
          <w:i/>
          <w:lang w:eastAsia="ar-SA"/>
        </w:rPr>
      </w:pPr>
      <w:r w:rsidRPr="002C0CA9">
        <w:rPr>
          <w:b/>
          <w:i/>
          <w:lang w:eastAsia="ar-SA"/>
        </w:rPr>
        <w:t>Регулятивные универсальные учебные действия</w:t>
      </w:r>
    </w:p>
    <w:p w:rsidR="002E7FE6" w:rsidRPr="0085151B" w:rsidRDefault="002E7FE6" w:rsidP="002E7FE6">
      <w:pPr>
        <w:widowControl w:val="0"/>
        <w:suppressAutoHyphens/>
        <w:autoSpaceDE w:val="0"/>
        <w:rPr>
          <w:i/>
          <w:lang w:eastAsia="ar-SA"/>
        </w:rPr>
      </w:pPr>
      <w:r w:rsidRPr="0085151B">
        <w:rPr>
          <w:i/>
          <w:lang w:eastAsia="ar-SA"/>
        </w:rPr>
        <w:t>Обучающийся научится:</w:t>
      </w:r>
    </w:p>
    <w:p w:rsidR="002E7FE6" w:rsidRPr="0085151B" w:rsidRDefault="002E7FE6" w:rsidP="002E7FE6">
      <w:pPr>
        <w:widowControl w:val="0"/>
        <w:numPr>
          <w:ilvl w:val="0"/>
          <w:numId w:val="11"/>
        </w:numPr>
        <w:suppressAutoHyphens/>
        <w:autoSpaceDE w:val="0"/>
        <w:rPr>
          <w:lang w:eastAsia="ar-SA"/>
        </w:rPr>
      </w:pPr>
      <w:r w:rsidRPr="0085151B">
        <w:rPr>
          <w:lang w:eastAsia="ar-SA"/>
        </w:rPr>
        <w:t>планировать свои действия;</w:t>
      </w:r>
    </w:p>
    <w:p w:rsidR="002E7FE6" w:rsidRPr="0085151B" w:rsidRDefault="002E7FE6" w:rsidP="002E7FE6">
      <w:pPr>
        <w:widowControl w:val="0"/>
        <w:numPr>
          <w:ilvl w:val="0"/>
          <w:numId w:val="11"/>
        </w:numPr>
        <w:suppressAutoHyphens/>
        <w:autoSpaceDE w:val="0"/>
        <w:rPr>
          <w:lang w:eastAsia="ar-SA"/>
        </w:rPr>
      </w:pPr>
      <w:r w:rsidRPr="0085151B">
        <w:rPr>
          <w:lang w:eastAsia="ar-SA"/>
        </w:rPr>
        <w:t>осуществлять итоговый и пошаговый контроль;</w:t>
      </w:r>
    </w:p>
    <w:p w:rsidR="002E7FE6" w:rsidRPr="0085151B" w:rsidRDefault="002E7FE6" w:rsidP="002C0CA9">
      <w:pPr>
        <w:widowControl w:val="0"/>
        <w:numPr>
          <w:ilvl w:val="0"/>
          <w:numId w:val="11"/>
        </w:numPr>
        <w:suppressAutoHyphens/>
        <w:autoSpaceDE w:val="0"/>
        <w:rPr>
          <w:lang w:eastAsia="ar-SA"/>
        </w:rPr>
      </w:pPr>
      <w:r w:rsidRPr="0085151B">
        <w:rPr>
          <w:lang w:eastAsia="ar-SA"/>
        </w:rPr>
        <w:t>адекватно воспринимать оценку учителя;</w:t>
      </w:r>
    </w:p>
    <w:p w:rsidR="002E7FE6" w:rsidRPr="0085151B" w:rsidRDefault="002E7FE6" w:rsidP="002E7FE6">
      <w:pPr>
        <w:widowControl w:val="0"/>
        <w:suppressAutoHyphens/>
        <w:autoSpaceDE w:val="0"/>
        <w:rPr>
          <w:i/>
          <w:lang w:eastAsia="ar-SA"/>
        </w:rPr>
      </w:pPr>
      <w:proofErr w:type="gramStart"/>
      <w:r w:rsidRPr="0085151B">
        <w:rPr>
          <w:i/>
          <w:lang w:eastAsia="ar-SA"/>
        </w:rPr>
        <w:t>Обучающийся</w:t>
      </w:r>
      <w:proofErr w:type="gramEnd"/>
      <w:r w:rsidRPr="0085151B">
        <w:rPr>
          <w:i/>
          <w:lang w:eastAsia="ar-SA"/>
        </w:rPr>
        <w:t xml:space="preserve"> получит возможность научиться:</w:t>
      </w:r>
    </w:p>
    <w:p w:rsidR="002E7FE6" w:rsidRPr="0085151B" w:rsidRDefault="002E7FE6" w:rsidP="002E7FE6">
      <w:pPr>
        <w:widowControl w:val="0"/>
        <w:numPr>
          <w:ilvl w:val="0"/>
          <w:numId w:val="12"/>
        </w:numPr>
        <w:suppressAutoHyphens/>
        <w:autoSpaceDE w:val="0"/>
        <w:rPr>
          <w:lang w:eastAsia="ar-SA"/>
        </w:rPr>
      </w:pPr>
      <w:r w:rsidRPr="0085151B">
        <w:rPr>
          <w:lang w:eastAsia="ar-SA"/>
        </w:rPr>
        <w:t>проявлять познавательную инициативу;</w:t>
      </w:r>
    </w:p>
    <w:p w:rsidR="002E7FE6" w:rsidRPr="0085151B" w:rsidRDefault="002E7FE6" w:rsidP="002E7FE6">
      <w:pPr>
        <w:widowControl w:val="0"/>
        <w:numPr>
          <w:ilvl w:val="0"/>
          <w:numId w:val="12"/>
        </w:numPr>
        <w:suppressAutoHyphens/>
        <w:autoSpaceDE w:val="0"/>
        <w:rPr>
          <w:lang w:eastAsia="ar-SA"/>
        </w:rPr>
      </w:pPr>
      <w:r w:rsidRPr="0085151B">
        <w:rPr>
          <w:lang w:eastAsia="ar-SA"/>
        </w:rPr>
        <w:t>самостоятельно находить варианты решения творческой задачи.</w:t>
      </w:r>
    </w:p>
    <w:p w:rsidR="002E7FE6" w:rsidRPr="0085151B" w:rsidRDefault="002E7FE6" w:rsidP="002E7FE6">
      <w:pPr>
        <w:widowControl w:val="0"/>
        <w:suppressAutoHyphens/>
        <w:autoSpaceDE w:val="0"/>
        <w:rPr>
          <w:b/>
          <w:i/>
          <w:lang w:eastAsia="ar-SA"/>
        </w:rPr>
      </w:pPr>
      <w:r w:rsidRPr="0085151B">
        <w:rPr>
          <w:b/>
          <w:i/>
          <w:lang w:eastAsia="ar-SA"/>
        </w:rPr>
        <w:t>Коммуникативные универсальные учебные действия</w:t>
      </w:r>
    </w:p>
    <w:p w:rsidR="002E7FE6" w:rsidRPr="0085151B" w:rsidRDefault="002E7FE6" w:rsidP="002E7FE6">
      <w:pPr>
        <w:widowControl w:val="0"/>
        <w:suppressAutoHyphens/>
        <w:autoSpaceDE w:val="0"/>
        <w:rPr>
          <w:i/>
          <w:lang w:eastAsia="ar-SA"/>
        </w:rPr>
      </w:pPr>
      <w:r w:rsidRPr="0085151B">
        <w:rPr>
          <w:i/>
          <w:lang w:eastAsia="ar-SA"/>
        </w:rPr>
        <w:t>Учащиеся смогут:</w:t>
      </w:r>
    </w:p>
    <w:p w:rsidR="002E7FE6" w:rsidRPr="0085151B" w:rsidRDefault="002E7FE6" w:rsidP="002E7FE6">
      <w:pPr>
        <w:widowControl w:val="0"/>
        <w:numPr>
          <w:ilvl w:val="0"/>
          <w:numId w:val="13"/>
        </w:numPr>
        <w:suppressAutoHyphens/>
        <w:autoSpaceDE w:val="0"/>
        <w:rPr>
          <w:lang w:eastAsia="ar-SA"/>
        </w:rPr>
      </w:pPr>
      <w:r w:rsidRPr="0085151B">
        <w:rPr>
          <w:lang w:eastAsia="ar-SA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2E7FE6" w:rsidRPr="0085151B" w:rsidRDefault="002E7FE6" w:rsidP="002E7FE6">
      <w:pPr>
        <w:widowControl w:val="0"/>
        <w:numPr>
          <w:ilvl w:val="0"/>
          <w:numId w:val="13"/>
        </w:numPr>
        <w:suppressAutoHyphens/>
        <w:autoSpaceDE w:val="0"/>
        <w:rPr>
          <w:lang w:eastAsia="ar-SA"/>
        </w:rPr>
      </w:pPr>
      <w:r w:rsidRPr="0085151B">
        <w:rPr>
          <w:lang w:eastAsia="ar-SA"/>
        </w:rPr>
        <w:t>учитывать разные мнения, стремиться к координации при выполнении коллективных работ;</w:t>
      </w:r>
    </w:p>
    <w:p w:rsidR="002E7FE6" w:rsidRPr="0085151B" w:rsidRDefault="002E7FE6" w:rsidP="002E7FE6">
      <w:pPr>
        <w:widowControl w:val="0"/>
        <w:numPr>
          <w:ilvl w:val="0"/>
          <w:numId w:val="13"/>
        </w:numPr>
        <w:suppressAutoHyphens/>
        <w:autoSpaceDE w:val="0"/>
        <w:rPr>
          <w:lang w:eastAsia="ar-SA"/>
        </w:rPr>
      </w:pPr>
      <w:r w:rsidRPr="0085151B">
        <w:rPr>
          <w:lang w:eastAsia="ar-SA"/>
        </w:rPr>
        <w:t>формулировать собственное мнение и позицию;</w:t>
      </w:r>
    </w:p>
    <w:p w:rsidR="002E7FE6" w:rsidRPr="0085151B" w:rsidRDefault="002E7FE6" w:rsidP="002E7FE6">
      <w:pPr>
        <w:widowControl w:val="0"/>
        <w:numPr>
          <w:ilvl w:val="0"/>
          <w:numId w:val="13"/>
        </w:numPr>
        <w:suppressAutoHyphens/>
        <w:autoSpaceDE w:val="0"/>
        <w:rPr>
          <w:lang w:eastAsia="ar-SA"/>
        </w:rPr>
      </w:pPr>
      <w:r w:rsidRPr="0085151B">
        <w:rPr>
          <w:lang w:eastAsia="ar-SA"/>
        </w:rPr>
        <w:t>договариваться, приходить к общему решению;</w:t>
      </w:r>
    </w:p>
    <w:p w:rsidR="002E7FE6" w:rsidRPr="0085151B" w:rsidRDefault="002E7FE6" w:rsidP="002E7FE6">
      <w:pPr>
        <w:widowControl w:val="0"/>
        <w:numPr>
          <w:ilvl w:val="0"/>
          <w:numId w:val="13"/>
        </w:numPr>
        <w:suppressAutoHyphens/>
        <w:autoSpaceDE w:val="0"/>
        <w:rPr>
          <w:lang w:eastAsia="ar-SA"/>
        </w:rPr>
      </w:pPr>
      <w:r w:rsidRPr="0085151B">
        <w:rPr>
          <w:lang w:eastAsia="ar-SA"/>
        </w:rPr>
        <w:t>соблюдать корректность в высказываниях;</w:t>
      </w:r>
    </w:p>
    <w:p w:rsidR="002E7FE6" w:rsidRPr="0085151B" w:rsidRDefault="002E7FE6" w:rsidP="002E7FE6">
      <w:pPr>
        <w:widowControl w:val="0"/>
        <w:numPr>
          <w:ilvl w:val="0"/>
          <w:numId w:val="13"/>
        </w:numPr>
        <w:suppressAutoHyphens/>
        <w:autoSpaceDE w:val="0"/>
        <w:rPr>
          <w:lang w:eastAsia="ar-SA"/>
        </w:rPr>
      </w:pPr>
      <w:r w:rsidRPr="0085151B">
        <w:rPr>
          <w:lang w:eastAsia="ar-SA"/>
        </w:rPr>
        <w:t>задавать вопросы по существу;</w:t>
      </w:r>
    </w:p>
    <w:p w:rsidR="002E7FE6" w:rsidRPr="0085151B" w:rsidRDefault="002E7FE6" w:rsidP="002E7FE6">
      <w:pPr>
        <w:widowControl w:val="0"/>
        <w:numPr>
          <w:ilvl w:val="0"/>
          <w:numId w:val="13"/>
        </w:numPr>
        <w:suppressAutoHyphens/>
        <w:autoSpaceDE w:val="0"/>
        <w:rPr>
          <w:lang w:eastAsia="ar-SA"/>
        </w:rPr>
      </w:pPr>
      <w:r w:rsidRPr="0085151B">
        <w:rPr>
          <w:lang w:eastAsia="ar-SA"/>
        </w:rPr>
        <w:t>контролировать действия партнёра.</w:t>
      </w:r>
    </w:p>
    <w:p w:rsidR="002E7FE6" w:rsidRPr="0085151B" w:rsidRDefault="002E7FE6" w:rsidP="002E7FE6">
      <w:pPr>
        <w:widowControl w:val="0"/>
        <w:suppressAutoHyphens/>
        <w:autoSpaceDE w:val="0"/>
        <w:rPr>
          <w:i/>
          <w:lang w:eastAsia="ar-SA"/>
        </w:rPr>
      </w:pPr>
      <w:proofErr w:type="gramStart"/>
      <w:r w:rsidRPr="0085151B">
        <w:rPr>
          <w:i/>
          <w:lang w:eastAsia="ar-SA"/>
        </w:rPr>
        <w:t>Обучающийся</w:t>
      </w:r>
      <w:proofErr w:type="gramEnd"/>
      <w:r w:rsidRPr="0085151B">
        <w:rPr>
          <w:i/>
          <w:lang w:eastAsia="ar-SA"/>
        </w:rPr>
        <w:t xml:space="preserve"> получит возможность научиться:</w:t>
      </w:r>
    </w:p>
    <w:p w:rsidR="002E7FE6" w:rsidRPr="0085151B" w:rsidRDefault="002E7FE6" w:rsidP="002E7FE6">
      <w:pPr>
        <w:widowControl w:val="0"/>
        <w:numPr>
          <w:ilvl w:val="0"/>
          <w:numId w:val="14"/>
        </w:numPr>
        <w:suppressAutoHyphens/>
        <w:autoSpaceDE w:val="0"/>
        <w:rPr>
          <w:lang w:eastAsia="ar-SA"/>
        </w:rPr>
      </w:pPr>
      <w:r w:rsidRPr="0085151B">
        <w:rPr>
          <w:lang w:eastAsia="ar-SA"/>
        </w:rPr>
        <w:t>учитывать разные мнения и обосновывать свою позицию;</w:t>
      </w:r>
    </w:p>
    <w:p w:rsidR="002E7FE6" w:rsidRPr="0085151B" w:rsidRDefault="002E7FE6" w:rsidP="002E7FE6">
      <w:pPr>
        <w:widowControl w:val="0"/>
        <w:numPr>
          <w:ilvl w:val="0"/>
          <w:numId w:val="14"/>
        </w:numPr>
        <w:suppressAutoHyphens/>
        <w:autoSpaceDE w:val="0"/>
        <w:rPr>
          <w:lang w:eastAsia="ar-SA"/>
        </w:rPr>
      </w:pPr>
      <w:r w:rsidRPr="0085151B">
        <w:rPr>
          <w:lang w:eastAsia="ar-SA"/>
        </w:rPr>
        <w:t>владеть монологической и диалогической формой речи;</w:t>
      </w:r>
    </w:p>
    <w:p w:rsidR="002E7FE6" w:rsidRPr="0085151B" w:rsidRDefault="002E7FE6" w:rsidP="002E7FE6">
      <w:pPr>
        <w:widowControl w:val="0"/>
        <w:numPr>
          <w:ilvl w:val="0"/>
          <w:numId w:val="14"/>
        </w:numPr>
        <w:suppressAutoHyphens/>
        <w:autoSpaceDE w:val="0"/>
        <w:rPr>
          <w:lang w:eastAsia="ar-SA"/>
        </w:rPr>
      </w:pPr>
      <w:r w:rsidRPr="0085151B">
        <w:rPr>
          <w:lang w:eastAsia="ar-SA"/>
        </w:rPr>
        <w:t>осуществлять взаимный контроль и оказывать партнёрам в сотрудничестве необходимую взаимопомощь.</w:t>
      </w:r>
    </w:p>
    <w:p w:rsidR="002E7FE6" w:rsidRPr="0085151B" w:rsidRDefault="002E7FE6" w:rsidP="002E7FE6">
      <w:pPr>
        <w:widowControl w:val="0"/>
        <w:suppressAutoHyphens/>
        <w:autoSpaceDE w:val="0"/>
        <w:rPr>
          <w:b/>
          <w:i/>
          <w:lang w:eastAsia="ar-SA"/>
        </w:rPr>
      </w:pPr>
      <w:r w:rsidRPr="0085151B">
        <w:rPr>
          <w:b/>
          <w:i/>
          <w:lang w:eastAsia="ar-SA"/>
        </w:rPr>
        <w:t>Познавательные универсальные учебные действия</w:t>
      </w:r>
    </w:p>
    <w:p w:rsidR="002E7FE6" w:rsidRPr="0085151B" w:rsidRDefault="002E7FE6" w:rsidP="002E7FE6">
      <w:pPr>
        <w:widowControl w:val="0"/>
        <w:suppressAutoHyphens/>
        <w:autoSpaceDE w:val="0"/>
        <w:rPr>
          <w:i/>
          <w:lang w:eastAsia="ar-SA"/>
        </w:rPr>
      </w:pPr>
      <w:r w:rsidRPr="0085151B">
        <w:rPr>
          <w:i/>
          <w:lang w:eastAsia="ar-SA"/>
        </w:rPr>
        <w:t>Обучающийся научится:</w:t>
      </w:r>
    </w:p>
    <w:p w:rsidR="002E7FE6" w:rsidRPr="0085151B" w:rsidRDefault="002E7FE6" w:rsidP="002E7FE6">
      <w:pPr>
        <w:widowControl w:val="0"/>
        <w:numPr>
          <w:ilvl w:val="0"/>
          <w:numId w:val="15"/>
        </w:numPr>
        <w:suppressAutoHyphens/>
        <w:autoSpaceDE w:val="0"/>
        <w:rPr>
          <w:lang w:eastAsia="ar-SA"/>
        </w:rPr>
      </w:pPr>
      <w:r w:rsidRPr="0085151B">
        <w:rPr>
          <w:lang w:eastAsia="ar-SA"/>
        </w:rPr>
        <w:t xml:space="preserve">осуществлять поиск нужной информации для выполнения </w:t>
      </w:r>
      <w:r w:rsidR="002C0CA9">
        <w:rPr>
          <w:lang w:eastAsia="ar-SA"/>
        </w:rPr>
        <w:t xml:space="preserve">экологической </w:t>
      </w:r>
      <w:r w:rsidRPr="0085151B">
        <w:rPr>
          <w:lang w:eastAsia="ar-SA"/>
        </w:rPr>
        <w:t>задачи с использованием учебной и дополнительной литературы.</w:t>
      </w:r>
    </w:p>
    <w:p w:rsidR="002E7FE6" w:rsidRPr="0085151B" w:rsidRDefault="002E7FE6" w:rsidP="002E7FE6">
      <w:pPr>
        <w:widowControl w:val="0"/>
        <w:numPr>
          <w:ilvl w:val="0"/>
          <w:numId w:val="15"/>
        </w:numPr>
        <w:suppressAutoHyphens/>
        <w:autoSpaceDE w:val="0"/>
        <w:rPr>
          <w:lang w:eastAsia="ar-SA"/>
        </w:rPr>
      </w:pPr>
      <w:r w:rsidRPr="0085151B">
        <w:rPr>
          <w:lang w:eastAsia="ar-SA"/>
        </w:rPr>
        <w:t>анализировать объекты, выделять главное;</w:t>
      </w:r>
    </w:p>
    <w:p w:rsidR="002E7FE6" w:rsidRPr="0085151B" w:rsidRDefault="002E7FE6" w:rsidP="002E7FE6">
      <w:pPr>
        <w:widowControl w:val="0"/>
        <w:numPr>
          <w:ilvl w:val="0"/>
          <w:numId w:val="15"/>
        </w:numPr>
        <w:suppressAutoHyphens/>
        <w:autoSpaceDE w:val="0"/>
        <w:rPr>
          <w:lang w:eastAsia="ar-SA"/>
        </w:rPr>
      </w:pPr>
      <w:r w:rsidRPr="0085151B">
        <w:rPr>
          <w:lang w:eastAsia="ar-SA"/>
        </w:rPr>
        <w:t>осуществлять синтез (целое из частей);</w:t>
      </w:r>
    </w:p>
    <w:p w:rsidR="002E7FE6" w:rsidRPr="0085151B" w:rsidRDefault="002E7FE6" w:rsidP="002E7FE6">
      <w:pPr>
        <w:widowControl w:val="0"/>
        <w:numPr>
          <w:ilvl w:val="0"/>
          <w:numId w:val="15"/>
        </w:numPr>
        <w:suppressAutoHyphens/>
        <w:autoSpaceDE w:val="0"/>
        <w:rPr>
          <w:lang w:eastAsia="ar-SA"/>
        </w:rPr>
      </w:pPr>
      <w:r w:rsidRPr="0085151B">
        <w:rPr>
          <w:lang w:eastAsia="ar-SA"/>
        </w:rPr>
        <w:t>проводить сравнение, классификацию по разным критериям;</w:t>
      </w:r>
    </w:p>
    <w:p w:rsidR="002E7FE6" w:rsidRPr="0085151B" w:rsidRDefault="002E7FE6" w:rsidP="002E7FE6">
      <w:pPr>
        <w:widowControl w:val="0"/>
        <w:numPr>
          <w:ilvl w:val="0"/>
          <w:numId w:val="15"/>
        </w:numPr>
        <w:suppressAutoHyphens/>
        <w:autoSpaceDE w:val="0"/>
        <w:rPr>
          <w:lang w:eastAsia="ar-SA"/>
        </w:rPr>
      </w:pPr>
      <w:r w:rsidRPr="0085151B">
        <w:rPr>
          <w:lang w:eastAsia="ar-SA"/>
        </w:rPr>
        <w:t>устанавливать причинно-следственные связи;</w:t>
      </w:r>
    </w:p>
    <w:p w:rsidR="002E7FE6" w:rsidRPr="0085151B" w:rsidRDefault="002E7FE6" w:rsidP="002E7FE6">
      <w:pPr>
        <w:widowControl w:val="0"/>
        <w:numPr>
          <w:ilvl w:val="0"/>
          <w:numId w:val="15"/>
        </w:numPr>
        <w:suppressAutoHyphens/>
        <w:autoSpaceDE w:val="0"/>
        <w:rPr>
          <w:lang w:eastAsia="ar-SA"/>
        </w:rPr>
      </w:pPr>
      <w:r w:rsidRPr="0085151B">
        <w:rPr>
          <w:lang w:eastAsia="ar-SA"/>
        </w:rPr>
        <w:t>строить рассуждения об объекте.</w:t>
      </w:r>
    </w:p>
    <w:p w:rsidR="002E7FE6" w:rsidRPr="0085151B" w:rsidRDefault="002E7FE6" w:rsidP="002E7FE6">
      <w:pPr>
        <w:widowControl w:val="0"/>
        <w:suppressAutoHyphens/>
        <w:autoSpaceDE w:val="0"/>
        <w:rPr>
          <w:i/>
          <w:lang w:eastAsia="ar-SA"/>
        </w:rPr>
      </w:pPr>
      <w:proofErr w:type="gramStart"/>
      <w:r w:rsidRPr="0085151B">
        <w:rPr>
          <w:i/>
          <w:lang w:eastAsia="ar-SA"/>
        </w:rPr>
        <w:t>Обучающийся</w:t>
      </w:r>
      <w:proofErr w:type="gramEnd"/>
      <w:r w:rsidRPr="0085151B">
        <w:rPr>
          <w:i/>
          <w:lang w:eastAsia="ar-SA"/>
        </w:rPr>
        <w:t xml:space="preserve"> получит возможность научиться:</w:t>
      </w:r>
    </w:p>
    <w:p w:rsidR="002E7FE6" w:rsidRPr="0085151B" w:rsidRDefault="002E7FE6" w:rsidP="002E7FE6">
      <w:pPr>
        <w:widowControl w:val="0"/>
        <w:numPr>
          <w:ilvl w:val="0"/>
          <w:numId w:val="16"/>
        </w:numPr>
        <w:suppressAutoHyphens/>
        <w:autoSpaceDE w:val="0"/>
        <w:rPr>
          <w:lang w:eastAsia="ar-SA"/>
        </w:rPr>
      </w:pPr>
      <w:r w:rsidRPr="0085151B">
        <w:rPr>
          <w:lang w:eastAsia="ar-SA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2E7FE6" w:rsidRPr="0085151B" w:rsidRDefault="002E7FE6" w:rsidP="002E7FE6">
      <w:pPr>
        <w:widowControl w:val="0"/>
        <w:numPr>
          <w:ilvl w:val="0"/>
          <w:numId w:val="16"/>
        </w:numPr>
        <w:suppressAutoHyphens/>
        <w:autoSpaceDE w:val="0"/>
        <w:rPr>
          <w:lang w:eastAsia="ar-SA"/>
        </w:rPr>
      </w:pPr>
      <w:r w:rsidRPr="0085151B">
        <w:rPr>
          <w:lang w:eastAsia="ar-SA"/>
        </w:rPr>
        <w:t>осознанно и произвольно строить сообщения в устной и письменной форме;</w:t>
      </w:r>
    </w:p>
    <w:p w:rsidR="002E7FE6" w:rsidRPr="002C0CA9" w:rsidRDefault="002E7FE6" w:rsidP="002C0CA9">
      <w:pPr>
        <w:widowControl w:val="0"/>
        <w:numPr>
          <w:ilvl w:val="0"/>
          <w:numId w:val="16"/>
        </w:numPr>
        <w:suppressAutoHyphens/>
        <w:autoSpaceDE w:val="0"/>
        <w:rPr>
          <w:lang w:eastAsia="ar-SA"/>
        </w:rPr>
      </w:pPr>
      <w:r w:rsidRPr="0085151B">
        <w:rPr>
          <w:lang w:eastAsia="ar-SA"/>
        </w:rPr>
        <w:t xml:space="preserve">использованию методов и приёмов </w:t>
      </w:r>
      <w:r w:rsidR="002C0CA9">
        <w:rPr>
          <w:lang w:eastAsia="ar-SA"/>
        </w:rPr>
        <w:t xml:space="preserve">экологической </w:t>
      </w:r>
      <w:r w:rsidRPr="0085151B">
        <w:rPr>
          <w:lang w:eastAsia="ar-SA"/>
        </w:rPr>
        <w:t xml:space="preserve"> деятельности в основном учебном процессе и повседневной жизни.</w:t>
      </w:r>
    </w:p>
    <w:p w:rsidR="002E7FE6" w:rsidRDefault="002E7FE6" w:rsidP="002E7FE6">
      <w:pPr>
        <w:widowControl w:val="0"/>
        <w:suppressAutoHyphens/>
        <w:autoSpaceDE w:val="0"/>
        <w:ind w:left="360"/>
        <w:rPr>
          <w:b/>
          <w:i/>
          <w:lang w:eastAsia="ar-SA"/>
        </w:rPr>
      </w:pPr>
      <w:r w:rsidRPr="0085151B">
        <w:rPr>
          <w:b/>
          <w:i/>
          <w:lang w:eastAsia="ar-SA"/>
        </w:rPr>
        <w:t>В результате занятий по предложенной программе учащиеся получат возможность:</w:t>
      </w:r>
    </w:p>
    <w:p w:rsidR="002C0CA9" w:rsidRPr="00C30A70" w:rsidRDefault="002C0CA9" w:rsidP="002C0C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0A70">
        <w:rPr>
          <w:rFonts w:ascii="Times New Roman" w:hAnsi="Times New Roman" w:cs="Times New Roman"/>
          <w:sz w:val="24"/>
          <w:szCs w:val="24"/>
        </w:rPr>
        <w:t>сформирова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C30A70">
        <w:rPr>
          <w:rFonts w:ascii="Times New Roman" w:hAnsi="Times New Roman" w:cs="Times New Roman"/>
          <w:sz w:val="24"/>
          <w:szCs w:val="24"/>
        </w:rPr>
        <w:t xml:space="preserve"> основы   экологическ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30A70">
        <w:rPr>
          <w:rFonts w:ascii="Times New Roman" w:hAnsi="Times New Roman" w:cs="Times New Roman"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30A70">
        <w:rPr>
          <w:rFonts w:ascii="Times New Roman" w:hAnsi="Times New Roman" w:cs="Times New Roman"/>
          <w:sz w:val="24"/>
          <w:szCs w:val="24"/>
        </w:rPr>
        <w:t>, проявляющиеся  в любви и ценностном отношении к окружающей природе;</w:t>
      </w:r>
    </w:p>
    <w:p w:rsidR="002C0CA9" w:rsidRPr="00C30A70" w:rsidRDefault="002C0CA9" w:rsidP="002C0C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0A70">
        <w:rPr>
          <w:rFonts w:ascii="Times New Roman" w:hAnsi="Times New Roman" w:cs="Times New Roman"/>
          <w:sz w:val="24"/>
          <w:szCs w:val="24"/>
        </w:rPr>
        <w:lastRenderedPageBreak/>
        <w:t>сформирова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C30A70">
        <w:rPr>
          <w:rFonts w:ascii="Times New Roman" w:hAnsi="Times New Roman" w:cs="Times New Roman"/>
          <w:sz w:val="24"/>
          <w:szCs w:val="24"/>
        </w:rPr>
        <w:t xml:space="preserve"> навыки работы по уходу за комнатными растениями;</w:t>
      </w:r>
    </w:p>
    <w:p w:rsidR="002C0CA9" w:rsidRPr="00C30A70" w:rsidRDefault="002C0CA9" w:rsidP="002C0C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0A70">
        <w:rPr>
          <w:rFonts w:ascii="Times New Roman" w:hAnsi="Times New Roman" w:cs="Times New Roman"/>
          <w:sz w:val="24"/>
          <w:szCs w:val="24"/>
        </w:rPr>
        <w:t>приобретение школьником социальных знаний об экологии, о принятых в обществе нормах отношения к природе:</w:t>
      </w:r>
    </w:p>
    <w:p w:rsidR="002C0CA9" w:rsidRPr="00C30A70" w:rsidRDefault="002C0CA9" w:rsidP="002C0C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0A70">
        <w:rPr>
          <w:rFonts w:ascii="Times New Roman" w:hAnsi="Times New Roman" w:cs="Times New Roman"/>
          <w:sz w:val="24"/>
          <w:szCs w:val="24"/>
        </w:rPr>
        <w:t>овладение способами самопознания, рефлексии;</w:t>
      </w:r>
    </w:p>
    <w:p w:rsidR="002C0CA9" w:rsidRPr="00C30A70" w:rsidRDefault="002C0CA9" w:rsidP="002C0C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30A70">
        <w:rPr>
          <w:rFonts w:ascii="Times New Roman" w:hAnsi="Times New Roman" w:cs="Times New Roman"/>
          <w:sz w:val="24"/>
          <w:szCs w:val="24"/>
        </w:rPr>
        <w:t xml:space="preserve">аличие  позитивных поведенческих реакций  в процессе взаимодействия с окружающим миром. </w:t>
      </w:r>
    </w:p>
    <w:p w:rsidR="002C0CA9" w:rsidRPr="0085151B" w:rsidRDefault="002C0CA9" w:rsidP="002E7FE6">
      <w:pPr>
        <w:widowControl w:val="0"/>
        <w:suppressAutoHyphens/>
        <w:autoSpaceDE w:val="0"/>
        <w:ind w:left="360"/>
        <w:rPr>
          <w:b/>
          <w:i/>
          <w:lang w:eastAsia="ar-SA"/>
        </w:rPr>
      </w:pPr>
    </w:p>
    <w:p w:rsidR="007D7AAF" w:rsidRDefault="007D7AAF" w:rsidP="001B1BB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D7AAF" w:rsidRDefault="007D7AAF" w:rsidP="007D7A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Тематическое планирование курса</w:t>
      </w:r>
    </w:p>
    <w:p w:rsidR="007D7AAF" w:rsidRDefault="007D7AAF" w:rsidP="007D7A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D7AAF" w:rsidRDefault="000052AF" w:rsidP="007D7A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7D7AAF">
        <w:rPr>
          <w:rFonts w:ascii="Times New Roman" w:hAnsi="Times New Roman" w:cs="Times New Roman"/>
          <w:b/>
          <w:sz w:val="32"/>
          <w:szCs w:val="32"/>
        </w:rPr>
        <w:t xml:space="preserve"> год – блок «Школа добрых дел». (3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7D7AAF">
        <w:rPr>
          <w:rFonts w:ascii="Times New Roman" w:hAnsi="Times New Roman" w:cs="Times New Roman"/>
          <w:b/>
          <w:sz w:val="32"/>
          <w:szCs w:val="32"/>
        </w:rPr>
        <w:t xml:space="preserve"> часа)</w:t>
      </w:r>
    </w:p>
    <w:p w:rsidR="007D7AAF" w:rsidRDefault="007D7AAF" w:rsidP="007D7AA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878" w:tblpY="540"/>
        <w:tblW w:w="10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15"/>
        <w:gridCol w:w="2385"/>
        <w:gridCol w:w="2563"/>
        <w:gridCol w:w="992"/>
        <w:gridCol w:w="993"/>
        <w:gridCol w:w="777"/>
      </w:tblGrid>
      <w:tr w:rsidR="007D7AAF" w:rsidTr="001B1BBE">
        <w:trPr>
          <w:trHeight w:val="1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AF" w:rsidTr="001B1BBE">
        <w:trPr>
          <w:trHeight w:val="5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AF" w:rsidRDefault="007D7AAF" w:rsidP="001B1BB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AF" w:rsidTr="001B1BBE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нас окружает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Природа живая и неживая.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природы. Природа живая и неживая. Включённость в мир природы.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живую и неживую природу.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8E4A5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1час</w:t>
            </w:r>
          </w:p>
        </w:tc>
      </w:tr>
      <w:tr w:rsidR="007D7AAF" w:rsidTr="001B1BBE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школе.Знакомство с экологической АЗБУКОЙ.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природнымобъек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-том. Ощущение  своей включённости в мир природы.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позитивное отношение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ностям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нашего общества.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8E4A5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1час</w:t>
            </w:r>
          </w:p>
        </w:tc>
      </w:tr>
      <w:tr w:rsidR="007D7AAF" w:rsidTr="001B1BBE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школе.Экологическая Азбука.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Ощущение  своей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включённости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правилах поведения в школе.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школьником социальной реальности и повседневной жизни.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8E4A5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7D7AAF" w:rsidTr="001B1BBE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школе.Путешествие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Расширение опыта восприятия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приро-ды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Беседа о правилах поведения в школе.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экологических</w:t>
            </w:r>
            <w:r w:rsidR="006A64BF">
              <w:rPr>
                <w:rFonts w:ascii="Times New Roman" w:hAnsi="Times New Roman" w:cs="Times New Roman"/>
                <w:sz w:val="24"/>
                <w:szCs w:val="24"/>
              </w:rPr>
              <w:t xml:space="preserve"> знаний. Уметь строить свои 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казывания, убеждать сверстников.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8E4A5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7D7AAF" w:rsidTr="001B1BBE">
        <w:trPr>
          <w:trHeight w:val="2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«Бывает – не бывает»</w:t>
            </w:r>
            <w:r w:rsidR="006A64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Жизнь камней.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человека с неживой природой.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экологических знаний. Позитивное отношение  к школе, товарищам, уважительное отношение к учителям.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8E4A5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7D7AAF" w:rsidTr="001B1BBE">
        <w:trPr>
          <w:trHeight w:val="17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Игра-драматизация       « Сказка о пропавшей школе»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моейжиз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-ни. Значение школы. Наблюдение,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иссле-дование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необходимых  знаний о школе. Проявление интереса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8E4A5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7D7AAF" w:rsidTr="001B1BBE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историей.Когда появились первые школы.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98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школа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моей жизни. Значение школы. Наблюдение, </w:t>
            </w:r>
          </w:p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исторических  знаний о школах. Уметь выполнять учебную задачу.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8E4A5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7D7AAF" w:rsidTr="001B1BBE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дела можно назвать добрыми?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Добрые дела  в моей жизни. Д</w:t>
            </w:r>
            <w:r w:rsidR="006A64BF">
              <w:rPr>
                <w:rFonts w:ascii="Times New Roman" w:hAnsi="Times New Roman" w:cs="Times New Roman"/>
                <w:sz w:val="24"/>
                <w:szCs w:val="24"/>
              </w:rPr>
              <w:t>обрые поступки, друзья. Наблюде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исследование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наблюдения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8E4A5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7D7AAF" w:rsidTr="001B1BBE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будущего – будущее школы»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школы будущего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индивидуальном проекте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Рассказ о друге.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наблюдения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8E4A5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7D7AAF" w:rsidTr="001B1BBE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спектакль «Кто самый важный?». Беседа с доктором Айболитом.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Превращение кукол в живые объекты природы. Кто же самый важный?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сопереживать, сочувствовать живым существам.Уметь работать в группах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3099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7D7AAF" w:rsidTr="001B1BB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природе всё взаимосвязано.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Явления природы. Презентация.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экологических знаний.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3099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7D7AAF" w:rsidTr="001B1BBE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проект «Школа будущего»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над проектом,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проявле-ние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высказывать личное мнение и умение  работать в группах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3099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7D7AAF" w:rsidTr="001B1BBE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проект «Школа будущего»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задание.Умение работать над проектом.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высказывать личное мнение и умение  работать в группах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3099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7D7AAF" w:rsidTr="001B1BBE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проект «Школа будущего»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задание: рисунки. Умение высказывать личное мнение.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опыта в ходе практических действий. Умение высказывать личное мнение и умение  работать в группах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3099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7D7AAF" w:rsidTr="001B1BBE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экологические проекты?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Получать знания об экологических проектах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Получать опыт работы в группах, уметь высказывать своё мнение.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3099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7D7AAF" w:rsidTr="001B1BBE">
        <w:trPr>
          <w:trHeight w:val="1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Выбираем работу в эколого-образовательных проектах.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Формируем представления о проектах.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3099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7D7AAF" w:rsidTr="001B1BBE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«Вода для каждого нужна»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6A64B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</w:t>
            </w:r>
            <w:r w:rsidR="007D7AAF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7AAF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gramEnd"/>
            <w:r w:rsidR="007D7AAF">
              <w:rPr>
                <w:rFonts w:ascii="Times New Roman" w:hAnsi="Times New Roman" w:cs="Times New Roman"/>
                <w:sz w:val="24"/>
                <w:szCs w:val="24"/>
              </w:rPr>
              <w:t xml:space="preserve"> дневнике. Беседа.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экологичеких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3099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7D7AAF" w:rsidTr="001B1BBE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«Покормите птиц»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-док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акциях.Что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такое.</w:t>
            </w:r>
          </w:p>
          <w:p w:rsidR="00561C98" w:rsidRDefault="00561C98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C98" w:rsidRDefault="00561C98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C98" w:rsidRDefault="00561C98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уметь разгадывать загадки.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3099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7D7AAF" w:rsidTr="001B1BBE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«Экологическая почта». В гостях у Старичка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в лесу. Рисуем лес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олевая игра 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эскиз на заданную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анализируя заданную проблему.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3099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73099C" w:rsidRDefault="0073099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3099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7D7AAF" w:rsidTr="001B1BBE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«Помощь бездомным животным»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дневником. Ролевая игра. Участие в акции.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Получать опыт работы с дневником наблюдения и активное участие в акции.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3099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3099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7D7AAF" w:rsidTr="001B1BBE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«Вредные и полезные советы». В гостях у жителей Цветочного города.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«фабрики и заводы» Растения – источники жизни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Получать опыт работы с бумагой и клеем, уметь высказывать своё мнение.</w:t>
            </w:r>
          </w:p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3099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3099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7D7AAF" w:rsidTr="001B1BBE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«Растения индикаторы чистоты воздуха»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Тайна о том, как устроены наши растения,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видеть красоту растений, получить новые знания о природе.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3099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3099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7D7AAF" w:rsidTr="001B1BBE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«Растения ближайшего окружения»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6A64B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– ис</w:t>
            </w:r>
            <w:r w:rsidR="007D7AAF">
              <w:rPr>
                <w:rFonts w:ascii="Times New Roman" w:hAnsi="Times New Roman" w:cs="Times New Roman"/>
                <w:sz w:val="24"/>
                <w:szCs w:val="24"/>
              </w:rPr>
              <w:t>точник знаний. Что они значат для тебя.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и нормы поведения в природе.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3099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3099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7D7AAF" w:rsidTr="001B1BBE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«Пёстрый мир Зелёной планеты»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  Можно ли убрать на планете все растения и что произойдёт с нами?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анализировать свои действия,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по-ложительное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негативное отношение к природе.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3099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3099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7D7AAF" w:rsidTr="001B1BBE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«Красная книга Саратовской области – сигнал опасности»  Экскурсия.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растений на планете. Связь между растениями.</w:t>
            </w:r>
          </w:p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видеть красоту растений, получить новые знания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при-роде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3099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3099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7D7AAF" w:rsidTr="001B1BBE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«Наши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друзья – домашние животные» Пишем письмо Зелёному Другу.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Творческое задание.</w:t>
            </w:r>
            <w:r w:rsidR="00730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Пишем письмо растению, которое выбрали ребята.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Творчески подходить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выполнению поставленных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3099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7D7AAF" w:rsidTr="001B1BBE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3099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«Пла</w:t>
            </w:r>
            <w:r w:rsidR="007D7AAF">
              <w:rPr>
                <w:rFonts w:ascii="Times New Roman" w:hAnsi="Times New Roman" w:cs="Times New Roman"/>
                <w:sz w:val="24"/>
                <w:szCs w:val="24"/>
              </w:rPr>
              <w:t>нета цвета»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6A64B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Позитивное</w:t>
            </w:r>
            <w:proofErr w:type="gramEnd"/>
            <w:r w:rsidR="00730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D7AAF">
              <w:rPr>
                <w:rFonts w:ascii="Times New Roman" w:hAnsi="Times New Roman" w:cs="Times New Roman"/>
                <w:sz w:val="24"/>
                <w:szCs w:val="24"/>
              </w:rPr>
              <w:t>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живым объектам. Что может рассказать камень. </w:t>
            </w:r>
            <w:r w:rsidR="007D7AAF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экологических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B3779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7D7AAF" w:rsidTr="001B1BBE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полезного я сделал</w:t>
            </w:r>
            <w:r w:rsidR="006A64B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в природе и жизни человека.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Получать опыт работы с растениями, уметь высказывать своё мнение.</w:t>
            </w:r>
          </w:p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C98" w:rsidRDefault="00561C98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C98" w:rsidRDefault="00561C98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B3779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7D7AAF" w:rsidTr="001B1BBE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</w:p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тестирование.Экосказка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</w:t>
            </w:r>
          </w:p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природу.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игра. Выбор сказочных героев. Игра- инсценировка  экологической сказки.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и нормы поведения в природе.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B3779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B3779C" w:rsidRDefault="00B3779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</w:tc>
      </w:tr>
      <w:tr w:rsidR="007D7AAF" w:rsidTr="001B1BBE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</w:t>
            </w:r>
          </w:p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поделки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при-родного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 Выставка. Практическая  работа.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природным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Приобретение опыта в ходе практических действий.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B3779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B3779C" w:rsidRDefault="00B3779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B3779C" w:rsidRDefault="00B3779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B3779C" w:rsidRDefault="00B3779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B3779C" w:rsidRDefault="00B3779C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AF" w:rsidRDefault="007D7AAF" w:rsidP="001B1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</w:tc>
      </w:tr>
    </w:tbl>
    <w:p w:rsidR="00561C98" w:rsidRDefault="00561C98" w:rsidP="000052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C6878" w:rsidRDefault="004C6878" w:rsidP="004C56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73" w:rsidRDefault="00361855" w:rsidP="004C56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68C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4C56B8" w:rsidRPr="0078768C" w:rsidRDefault="004C56B8" w:rsidP="006353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61855" w:rsidRDefault="00361855" w:rsidP="004C56B8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25FF">
        <w:rPr>
          <w:rFonts w:ascii="Times New Roman" w:hAnsi="Times New Roman" w:cs="Times New Roman"/>
          <w:sz w:val="24"/>
          <w:szCs w:val="24"/>
          <w:u w:val="single"/>
        </w:rPr>
        <w:t>При составлении программы использованы методические пособия:</w:t>
      </w:r>
    </w:p>
    <w:p w:rsidR="004C56B8" w:rsidRPr="005F25FF" w:rsidRDefault="004C56B8" w:rsidP="004C56B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61855" w:rsidRDefault="0083732F" w:rsidP="004C56B8">
      <w:pPr>
        <w:pStyle w:val="a3"/>
        <w:numPr>
          <w:ilvl w:val="0"/>
          <w:numId w:val="1"/>
        </w:num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635387">
        <w:rPr>
          <w:rFonts w:ascii="Times New Roman" w:hAnsi="Times New Roman" w:cs="Times New Roman"/>
          <w:sz w:val="24"/>
          <w:szCs w:val="24"/>
        </w:rPr>
        <w:t>«</w:t>
      </w:r>
      <w:r w:rsidR="00361855" w:rsidRPr="00635387">
        <w:rPr>
          <w:rFonts w:ascii="Times New Roman" w:hAnsi="Times New Roman" w:cs="Times New Roman"/>
          <w:sz w:val="24"/>
          <w:szCs w:val="24"/>
        </w:rPr>
        <w:t xml:space="preserve">Внеурочная деятельность школьников. </w:t>
      </w:r>
      <w:proofErr w:type="gramStart"/>
      <w:r w:rsidR="00361855" w:rsidRPr="00635387">
        <w:rPr>
          <w:rFonts w:ascii="Times New Roman" w:hAnsi="Times New Roman" w:cs="Times New Roman"/>
          <w:sz w:val="24"/>
          <w:szCs w:val="24"/>
        </w:rPr>
        <w:t>Методический конструктор» (Д.</w:t>
      </w:r>
      <w:r w:rsidRPr="00635387">
        <w:rPr>
          <w:rFonts w:ascii="Times New Roman" w:hAnsi="Times New Roman" w:cs="Times New Roman"/>
          <w:sz w:val="24"/>
          <w:szCs w:val="24"/>
        </w:rPr>
        <w:t>В.Григорьев, П.В.Степанов.</w:t>
      </w:r>
      <w:proofErr w:type="gramEnd"/>
      <w:r w:rsidRPr="0063538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35387">
        <w:rPr>
          <w:rFonts w:ascii="Times New Roman" w:hAnsi="Times New Roman" w:cs="Times New Roman"/>
          <w:sz w:val="24"/>
          <w:szCs w:val="24"/>
        </w:rPr>
        <w:t>М.: Просвещение, 2010);</w:t>
      </w:r>
      <w:proofErr w:type="gramEnd"/>
    </w:p>
    <w:p w:rsidR="004C56B8" w:rsidRDefault="004C56B8" w:rsidP="004C56B8">
      <w:pPr>
        <w:pStyle w:val="a3"/>
        <w:ind w:left="720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83732F" w:rsidRDefault="0083732F" w:rsidP="004C56B8">
      <w:pPr>
        <w:pStyle w:val="a3"/>
        <w:numPr>
          <w:ilvl w:val="0"/>
          <w:numId w:val="1"/>
        </w:numPr>
        <w:ind w:righ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6B8">
        <w:rPr>
          <w:rFonts w:ascii="Times New Roman" w:hAnsi="Times New Roman" w:cs="Times New Roman"/>
          <w:sz w:val="24"/>
          <w:szCs w:val="24"/>
        </w:rPr>
        <w:t>«Концепция духовно – нравственного развития и воспитания личности гражданина России» (</w:t>
      </w:r>
      <w:proofErr w:type="spellStart"/>
      <w:r w:rsidRPr="004C56B8">
        <w:rPr>
          <w:rFonts w:ascii="Times New Roman" w:hAnsi="Times New Roman" w:cs="Times New Roman"/>
          <w:sz w:val="24"/>
          <w:szCs w:val="24"/>
        </w:rPr>
        <w:t>А.Я.Данилюк</w:t>
      </w:r>
      <w:proofErr w:type="spellEnd"/>
      <w:r w:rsidRPr="004C56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6B8">
        <w:rPr>
          <w:rFonts w:ascii="Times New Roman" w:hAnsi="Times New Roman" w:cs="Times New Roman"/>
          <w:sz w:val="24"/>
          <w:szCs w:val="24"/>
        </w:rPr>
        <w:t>А.М.Кондаков</w:t>
      </w:r>
      <w:proofErr w:type="spellEnd"/>
      <w:r w:rsidRPr="004C56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6B8">
        <w:rPr>
          <w:rFonts w:ascii="Times New Roman" w:hAnsi="Times New Roman" w:cs="Times New Roman"/>
          <w:sz w:val="24"/>
          <w:szCs w:val="24"/>
        </w:rPr>
        <w:t>В.А.Тишков</w:t>
      </w:r>
      <w:proofErr w:type="spellEnd"/>
      <w:r w:rsidRPr="004C56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56B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C56B8">
        <w:rPr>
          <w:rFonts w:ascii="Times New Roman" w:hAnsi="Times New Roman" w:cs="Times New Roman"/>
          <w:sz w:val="24"/>
          <w:szCs w:val="24"/>
        </w:rPr>
        <w:t>М.: Просвещение, 2010);</w:t>
      </w:r>
      <w:proofErr w:type="gramEnd"/>
    </w:p>
    <w:p w:rsidR="004C56B8" w:rsidRDefault="004C56B8" w:rsidP="004C56B8">
      <w:pPr>
        <w:pStyle w:val="a6"/>
        <w:ind w:right="567"/>
        <w:jc w:val="both"/>
      </w:pPr>
    </w:p>
    <w:p w:rsidR="0083732F" w:rsidRDefault="0083732F" w:rsidP="004C56B8">
      <w:pPr>
        <w:pStyle w:val="a3"/>
        <w:numPr>
          <w:ilvl w:val="0"/>
          <w:numId w:val="1"/>
        </w:num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4C56B8">
        <w:rPr>
          <w:rFonts w:ascii="Times New Roman" w:hAnsi="Times New Roman" w:cs="Times New Roman"/>
          <w:sz w:val="24"/>
          <w:szCs w:val="24"/>
        </w:rPr>
        <w:t xml:space="preserve">«Примерная основная образовательная программа образовательного учреждения. </w:t>
      </w:r>
      <w:proofErr w:type="gramStart"/>
      <w:r w:rsidRPr="004C56B8">
        <w:rPr>
          <w:rFonts w:ascii="Times New Roman" w:hAnsi="Times New Roman" w:cs="Times New Roman"/>
          <w:sz w:val="24"/>
          <w:szCs w:val="24"/>
        </w:rPr>
        <w:t>Начальная школа» (Е.С.Савинов.</w:t>
      </w:r>
      <w:proofErr w:type="gramEnd"/>
      <w:r w:rsidRPr="004C56B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C56B8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4C56B8">
        <w:rPr>
          <w:rFonts w:ascii="Times New Roman" w:hAnsi="Times New Roman" w:cs="Times New Roman"/>
          <w:sz w:val="24"/>
          <w:szCs w:val="24"/>
        </w:rPr>
        <w:t>Прсвещение</w:t>
      </w:r>
      <w:proofErr w:type="spellEnd"/>
      <w:r w:rsidRPr="004C56B8">
        <w:rPr>
          <w:rFonts w:ascii="Times New Roman" w:hAnsi="Times New Roman" w:cs="Times New Roman"/>
          <w:sz w:val="24"/>
          <w:szCs w:val="24"/>
        </w:rPr>
        <w:t>, 2010);</w:t>
      </w:r>
      <w:proofErr w:type="gramEnd"/>
    </w:p>
    <w:p w:rsidR="004C56B8" w:rsidRDefault="004C56B8" w:rsidP="004C56B8">
      <w:pPr>
        <w:pStyle w:val="a6"/>
        <w:ind w:right="567"/>
        <w:jc w:val="both"/>
      </w:pPr>
    </w:p>
    <w:p w:rsidR="0083732F" w:rsidRDefault="00BD6F05" w:rsidP="004C56B8">
      <w:pPr>
        <w:pStyle w:val="a3"/>
        <w:numPr>
          <w:ilvl w:val="0"/>
          <w:numId w:val="1"/>
        </w:num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4C56B8">
        <w:rPr>
          <w:rFonts w:ascii="Times New Roman" w:hAnsi="Times New Roman" w:cs="Times New Roman"/>
          <w:sz w:val="24"/>
          <w:szCs w:val="24"/>
        </w:rPr>
        <w:t>«</w:t>
      </w:r>
      <w:r w:rsidR="0083732F" w:rsidRPr="004C56B8">
        <w:rPr>
          <w:rFonts w:ascii="Times New Roman" w:hAnsi="Times New Roman" w:cs="Times New Roman"/>
          <w:sz w:val="24"/>
          <w:szCs w:val="24"/>
        </w:rPr>
        <w:t>Планируемые результаты начального общего образования» (под ред. Г.С.Ковалёвой, О.Б.Логиновой, М.: Просвещение, 2010);</w:t>
      </w:r>
    </w:p>
    <w:p w:rsidR="004C56B8" w:rsidRDefault="004C56B8" w:rsidP="004C56B8">
      <w:pPr>
        <w:pStyle w:val="a6"/>
        <w:ind w:right="567"/>
        <w:jc w:val="both"/>
      </w:pPr>
    </w:p>
    <w:p w:rsidR="00CD4E73" w:rsidRPr="001B1BBE" w:rsidRDefault="00BD6F05" w:rsidP="004C56B8">
      <w:pPr>
        <w:pStyle w:val="a3"/>
        <w:numPr>
          <w:ilvl w:val="0"/>
          <w:numId w:val="1"/>
        </w:numPr>
        <w:ind w:righ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6B8">
        <w:rPr>
          <w:rFonts w:ascii="Times New Roman" w:hAnsi="Times New Roman" w:cs="Times New Roman"/>
          <w:sz w:val="24"/>
          <w:szCs w:val="24"/>
        </w:rPr>
        <w:t xml:space="preserve">«Совершенствование </w:t>
      </w:r>
      <w:proofErr w:type="spellStart"/>
      <w:r w:rsidRPr="004C56B8">
        <w:rPr>
          <w:rFonts w:ascii="Times New Roman" w:hAnsi="Times New Roman" w:cs="Times New Roman"/>
          <w:sz w:val="24"/>
          <w:szCs w:val="24"/>
        </w:rPr>
        <w:t>экологообразовательной</w:t>
      </w:r>
      <w:proofErr w:type="spellEnd"/>
      <w:r w:rsidRPr="004C56B8">
        <w:rPr>
          <w:rFonts w:ascii="Times New Roman" w:hAnsi="Times New Roman" w:cs="Times New Roman"/>
          <w:sz w:val="24"/>
          <w:szCs w:val="24"/>
        </w:rPr>
        <w:t xml:space="preserve"> деятельности в Саратовской области» (</w:t>
      </w:r>
      <w:proofErr w:type="spellStart"/>
      <w:r w:rsidRPr="004C56B8">
        <w:rPr>
          <w:rFonts w:ascii="Times New Roman" w:hAnsi="Times New Roman" w:cs="Times New Roman"/>
          <w:sz w:val="24"/>
          <w:szCs w:val="24"/>
        </w:rPr>
        <w:t>Е.Е.Морозова</w:t>
      </w:r>
      <w:proofErr w:type="spellEnd"/>
      <w:r w:rsidRPr="004C56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6B8">
        <w:rPr>
          <w:rFonts w:ascii="Times New Roman" w:hAnsi="Times New Roman" w:cs="Times New Roman"/>
          <w:sz w:val="24"/>
          <w:szCs w:val="24"/>
        </w:rPr>
        <w:t>О.И.Кайота</w:t>
      </w:r>
      <w:proofErr w:type="spellEnd"/>
      <w:r w:rsidRPr="004C56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56B8">
        <w:rPr>
          <w:rFonts w:ascii="Times New Roman" w:hAnsi="Times New Roman" w:cs="Times New Roman"/>
          <w:sz w:val="24"/>
          <w:szCs w:val="24"/>
        </w:rPr>
        <w:t xml:space="preserve"> – Изд-во Саратовского университета, 2011).</w:t>
      </w:r>
    </w:p>
    <w:sectPr w:rsidR="00CD4E73" w:rsidRPr="001B1BBE" w:rsidSect="00463AA8">
      <w:pgSz w:w="11906" w:h="16838"/>
      <w:pgMar w:top="426" w:right="991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4F5"/>
    <w:multiLevelType w:val="hybridMultilevel"/>
    <w:tmpl w:val="F6D4A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C6115C"/>
    <w:multiLevelType w:val="hybridMultilevel"/>
    <w:tmpl w:val="5D10B2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6531C"/>
    <w:multiLevelType w:val="hybridMultilevel"/>
    <w:tmpl w:val="3A229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83CA4"/>
    <w:multiLevelType w:val="hybridMultilevel"/>
    <w:tmpl w:val="46884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C35BD9"/>
    <w:multiLevelType w:val="hybridMultilevel"/>
    <w:tmpl w:val="E982C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D14B39"/>
    <w:multiLevelType w:val="hybridMultilevel"/>
    <w:tmpl w:val="33F0C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266D7"/>
    <w:multiLevelType w:val="hybridMultilevel"/>
    <w:tmpl w:val="1A0495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459F1927"/>
    <w:multiLevelType w:val="hybridMultilevel"/>
    <w:tmpl w:val="69AEA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2862CD"/>
    <w:multiLevelType w:val="hybridMultilevel"/>
    <w:tmpl w:val="68E6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477BED"/>
    <w:multiLevelType w:val="hybridMultilevel"/>
    <w:tmpl w:val="0ADA8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9318EC"/>
    <w:multiLevelType w:val="hybridMultilevel"/>
    <w:tmpl w:val="98487A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A97DEB"/>
    <w:multiLevelType w:val="hybridMultilevel"/>
    <w:tmpl w:val="C3E0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7"/>
  </w:num>
  <w:num w:numId="7">
    <w:abstractNumId w:val="9"/>
  </w:num>
  <w:num w:numId="8">
    <w:abstractNumId w:val="4"/>
  </w:num>
  <w:num w:numId="9">
    <w:abstractNumId w:val="16"/>
  </w:num>
  <w:num w:numId="10">
    <w:abstractNumId w:val="5"/>
  </w:num>
  <w:num w:numId="11">
    <w:abstractNumId w:val="15"/>
  </w:num>
  <w:num w:numId="12">
    <w:abstractNumId w:val="1"/>
  </w:num>
  <w:num w:numId="13">
    <w:abstractNumId w:val="14"/>
  </w:num>
  <w:num w:numId="14">
    <w:abstractNumId w:val="7"/>
  </w:num>
  <w:num w:numId="15">
    <w:abstractNumId w:val="11"/>
  </w:num>
  <w:num w:numId="16">
    <w:abstractNumId w:val="18"/>
  </w:num>
  <w:num w:numId="17">
    <w:abstractNumId w:val="13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CEB"/>
    <w:rsid w:val="000052AF"/>
    <w:rsid w:val="00076A53"/>
    <w:rsid w:val="00142D51"/>
    <w:rsid w:val="001A461C"/>
    <w:rsid w:val="001A4A39"/>
    <w:rsid w:val="001B1BBE"/>
    <w:rsid w:val="001E72F1"/>
    <w:rsid w:val="00206C72"/>
    <w:rsid w:val="0023759A"/>
    <w:rsid w:val="002C0CA9"/>
    <w:rsid w:val="002D17B9"/>
    <w:rsid w:val="002E2DEA"/>
    <w:rsid w:val="002E7FE6"/>
    <w:rsid w:val="00331304"/>
    <w:rsid w:val="00361855"/>
    <w:rsid w:val="00363282"/>
    <w:rsid w:val="00397EA7"/>
    <w:rsid w:val="003A5BD8"/>
    <w:rsid w:val="003D4A3C"/>
    <w:rsid w:val="004173A7"/>
    <w:rsid w:val="0042246C"/>
    <w:rsid w:val="00463AA8"/>
    <w:rsid w:val="004962F4"/>
    <w:rsid w:val="004C56B8"/>
    <w:rsid w:val="004C6878"/>
    <w:rsid w:val="004E7101"/>
    <w:rsid w:val="0053268E"/>
    <w:rsid w:val="00543A19"/>
    <w:rsid w:val="00561C98"/>
    <w:rsid w:val="00565F12"/>
    <w:rsid w:val="00566E3A"/>
    <w:rsid w:val="00592101"/>
    <w:rsid w:val="005A304A"/>
    <w:rsid w:val="005F25FF"/>
    <w:rsid w:val="00603D0A"/>
    <w:rsid w:val="00614CEB"/>
    <w:rsid w:val="00635387"/>
    <w:rsid w:val="00646F46"/>
    <w:rsid w:val="00650C52"/>
    <w:rsid w:val="006A64BF"/>
    <w:rsid w:val="006B1D9C"/>
    <w:rsid w:val="006B3A28"/>
    <w:rsid w:val="006C4560"/>
    <w:rsid w:val="006E051D"/>
    <w:rsid w:val="006F74BA"/>
    <w:rsid w:val="0073099C"/>
    <w:rsid w:val="00774EF1"/>
    <w:rsid w:val="0078768C"/>
    <w:rsid w:val="007D7AAF"/>
    <w:rsid w:val="00802B83"/>
    <w:rsid w:val="008342E8"/>
    <w:rsid w:val="0083732F"/>
    <w:rsid w:val="0085151B"/>
    <w:rsid w:val="00866014"/>
    <w:rsid w:val="008E4A5C"/>
    <w:rsid w:val="00901688"/>
    <w:rsid w:val="00925DAD"/>
    <w:rsid w:val="009336D6"/>
    <w:rsid w:val="009726D9"/>
    <w:rsid w:val="00973C43"/>
    <w:rsid w:val="00990301"/>
    <w:rsid w:val="0099110D"/>
    <w:rsid w:val="009A22BD"/>
    <w:rsid w:val="009E7131"/>
    <w:rsid w:val="00A52913"/>
    <w:rsid w:val="00A64CF4"/>
    <w:rsid w:val="00A86C4E"/>
    <w:rsid w:val="00AA6FE3"/>
    <w:rsid w:val="00AD4858"/>
    <w:rsid w:val="00AF07A5"/>
    <w:rsid w:val="00B1576D"/>
    <w:rsid w:val="00B3779C"/>
    <w:rsid w:val="00BB31E6"/>
    <w:rsid w:val="00BD6F05"/>
    <w:rsid w:val="00C30A70"/>
    <w:rsid w:val="00C31350"/>
    <w:rsid w:val="00C724D7"/>
    <w:rsid w:val="00CB648D"/>
    <w:rsid w:val="00CD11CB"/>
    <w:rsid w:val="00CD4E73"/>
    <w:rsid w:val="00CF11A7"/>
    <w:rsid w:val="00D15BEC"/>
    <w:rsid w:val="00D31F03"/>
    <w:rsid w:val="00D70339"/>
    <w:rsid w:val="00D80567"/>
    <w:rsid w:val="00E0105C"/>
    <w:rsid w:val="00E53E2B"/>
    <w:rsid w:val="00E62476"/>
    <w:rsid w:val="00E66291"/>
    <w:rsid w:val="00E87AB6"/>
    <w:rsid w:val="00EC33C6"/>
    <w:rsid w:val="00ED4271"/>
    <w:rsid w:val="00EF2E56"/>
    <w:rsid w:val="00FC61CB"/>
    <w:rsid w:val="00FF3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CEB"/>
    <w:pPr>
      <w:spacing w:after="0" w:line="240" w:lineRule="auto"/>
    </w:pPr>
  </w:style>
  <w:style w:type="paragraph" w:customStyle="1" w:styleId="Default">
    <w:name w:val="Default"/>
    <w:rsid w:val="002375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11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1A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C5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7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17</cp:revision>
  <cp:lastPrinted>2013-10-07T18:00:00Z</cp:lastPrinted>
  <dcterms:created xsi:type="dcterms:W3CDTF">2011-07-27T09:15:00Z</dcterms:created>
  <dcterms:modified xsi:type="dcterms:W3CDTF">2014-03-27T13:33:00Z</dcterms:modified>
</cp:coreProperties>
</file>