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0E" w:rsidRDefault="0083110E" w:rsidP="0083110E">
      <w:pPr>
        <w:jc w:val="center"/>
      </w:pPr>
      <w:r>
        <w:t>Муниципальное бюджетное общеобразовательное учреждение</w:t>
      </w:r>
    </w:p>
    <w:p w:rsidR="0083110E" w:rsidRDefault="0083110E" w:rsidP="0083110E">
      <w:pPr>
        <w:jc w:val="center"/>
      </w:pPr>
      <w:r>
        <w:t>«</w:t>
      </w:r>
      <w:proofErr w:type="spellStart"/>
      <w:r>
        <w:t>Аверинская</w:t>
      </w:r>
      <w:proofErr w:type="spellEnd"/>
      <w:r>
        <w:t xml:space="preserve"> средняя общеобразовательная школа»</w:t>
      </w:r>
    </w:p>
    <w:p w:rsidR="0083110E" w:rsidRDefault="0083110E" w:rsidP="0083110E">
      <w:pPr>
        <w:jc w:val="center"/>
      </w:pPr>
      <w:proofErr w:type="spellStart"/>
      <w:r>
        <w:t>Губкинского</w:t>
      </w:r>
      <w:proofErr w:type="spellEnd"/>
      <w:r>
        <w:t xml:space="preserve"> района Белгородской области</w:t>
      </w:r>
    </w:p>
    <w:p w:rsidR="0083110E" w:rsidRDefault="0083110E" w:rsidP="0083110E">
      <w:pPr>
        <w:jc w:val="center"/>
      </w:pPr>
    </w:p>
    <w:p w:rsidR="0083110E" w:rsidRDefault="0083110E" w:rsidP="0083110E">
      <w:pPr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41"/>
        <w:gridCol w:w="3208"/>
        <w:gridCol w:w="2743"/>
      </w:tblGrid>
      <w:tr w:rsidR="0083110E" w:rsidRPr="00866925" w:rsidTr="00305AA5">
        <w:trPr>
          <w:jc w:val="center"/>
        </w:trPr>
        <w:tc>
          <w:tcPr>
            <w:tcW w:w="3141" w:type="dxa"/>
          </w:tcPr>
          <w:p w:rsidR="0083110E" w:rsidRPr="00866925" w:rsidRDefault="0083110E" w:rsidP="00305AA5">
            <w:pPr>
              <w:tabs>
                <w:tab w:val="left" w:pos="9288"/>
              </w:tabs>
              <w:rPr>
                <w:b/>
              </w:rPr>
            </w:pPr>
            <w:r w:rsidRPr="00866925">
              <w:rPr>
                <w:b/>
              </w:rPr>
              <w:t>«Согласовано»</w:t>
            </w:r>
          </w:p>
          <w:p w:rsidR="0083110E" w:rsidRPr="00866925" w:rsidRDefault="0083110E" w:rsidP="00305AA5">
            <w:pPr>
              <w:tabs>
                <w:tab w:val="left" w:pos="9288"/>
              </w:tabs>
              <w:jc w:val="both"/>
            </w:pPr>
            <w:r w:rsidRPr="00866925">
              <w:t>Руководитель   МО</w:t>
            </w:r>
          </w:p>
          <w:p w:rsidR="0083110E" w:rsidRPr="00866925" w:rsidRDefault="0083110E" w:rsidP="00305AA5">
            <w:pPr>
              <w:tabs>
                <w:tab w:val="left" w:pos="9288"/>
              </w:tabs>
              <w:jc w:val="both"/>
            </w:pPr>
            <w:r w:rsidRPr="00866925">
              <w:t>Протокол № _</w:t>
            </w:r>
            <w:r>
              <w:t>_</w:t>
            </w:r>
            <w:r w:rsidRPr="00866925">
              <w:t xml:space="preserve">__ </w:t>
            </w:r>
          </w:p>
          <w:p w:rsidR="0083110E" w:rsidRPr="00866925" w:rsidRDefault="0083110E" w:rsidP="00305AA5">
            <w:pPr>
              <w:tabs>
                <w:tab w:val="left" w:pos="360"/>
              </w:tabs>
            </w:pPr>
            <w:r w:rsidRPr="00866925">
              <w:t>от «</w:t>
            </w:r>
            <w:r>
              <w:t>___</w:t>
            </w:r>
            <w:r w:rsidRPr="00866925">
              <w:t>»</w:t>
            </w:r>
            <w:r>
              <w:t xml:space="preserve"> июня </w:t>
            </w:r>
            <w:r w:rsidRPr="00866925">
              <w:t>201</w:t>
            </w:r>
            <w:r>
              <w:t>4</w:t>
            </w:r>
            <w:r w:rsidRPr="00866925">
              <w:t>г</w:t>
            </w:r>
            <w:r>
              <w:t>ода</w:t>
            </w:r>
          </w:p>
          <w:p w:rsidR="0083110E" w:rsidRPr="00866925" w:rsidRDefault="0083110E" w:rsidP="00305AA5">
            <w:pPr>
              <w:tabs>
                <w:tab w:val="left" w:pos="360"/>
              </w:tabs>
            </w:pPr>
          </w:p>
        </w:tc>
        <w:tc>
          <w:tcPr>
            <w:tcW w:w="3208" w:type="dxa"/>
          </w:tcPr>
          <w:p w:rsidR="0083110E" w:rsidRPr="00866925" w:rsidRDefault="0083110E" w:rsidP="00305AA5">
            <w:pPr>
              <w:tabs>
                <w:tab w:val="left" w:pos="9288"/>
              </w:tabs>
              <w:rPr>
                <w:b/>
              </w:rPr>
            </w:pPr>
            <w:r w:rsidRPr="00866925">
              <w:rPr>
                <w:b/>
              </w:rPr>
              <w:t>«Согласовано»</w:t>
            </w:r>
          </w:p>
          <w:p w:rsidR="0083110E" w:rsidRDefault="0083110E" w:rsidP="0083110E">
            <w:pPr>
              <w:tabs>
                <w:tab w:val="left" w:pos="9288"/>
              </w:tabs>
              <w:jc w:val="both"/>
            </w:pPr>
            <w:r w:rsidRPr="00866925">
              <w:t>Заместитель дир</w:t>
            </w:r>
            <w:r>
              <w:t>ектора  МБОУ «</w:t>
            </w:r>
            <w:proofErr w:type="spellStart"/>
            <w:r>
              <w:t>Аверинская</w:t>
            </w:r>
            <w:proofErr w:type="spellEnd"/>
            <w:r>
              <w:t xml:space="preserve">  СОШ» </w:t>
            </w:r>
          </w:p>
          <w:p w:rsidR="0083110E" w:rsidRPr="00866925" w:rsidRDefault="0083110E" w:rsidP="00305AA5">
            <w:pPr>
              <w:tabs>
                <w:tab w:val="left" w:pos="360"/>
              </w:tabs>
            </w:pPr>
            <w:r>
              <w:t xml:space="preserve">от </w:t>
            </w:r>
            <w:r w:rsidRPr="00866925">
              <w:t>«___»</w:t>
            </w:r>
            <w:r>
              <w:t xml:space="preserve">  июня </w:t>
            </w:r>
            <w:r w:rsidRPr="00866925">
              <w:t>201</w:t>
            </w:r>
            <w:r>
              <w:t>4года</w:t>
            </w:r>
          </w:p>
        </w:tc>
        <w:tc>
          <w:tcPr>
            <w:tcW w:w="2743" w:type="dxa"/>
          </w:tcPr>
          <w:p w:rsidR="0083110E" w:rsidRPr="00866925" w:rsidRDefault="0083110E" w:rsidP="00305AA5">
            <w:pPr>
              <w:tabs>
                <w:tab w:val="left" w:pos="9288"/>
              </w:tabs>
              <w:rPr>
                <w:b/>
              </w:rPr>
            </w:pPr>
            <w:r w:rsidRPr="00866925">
              <w:rPr>
                <w:b/>
              </w:rPr>
              <w:t>«Утверждаю»</w:t>
            </w:r>
          </w:p>
          <w:p w:rsidR="0083110E" w:rsidRPr="00866925" w:rsidRDefault="0083110E" w:rsidP="00305AA5">
            <w:pPr>
              <w:tabs>
                <w:tab w:val="left" w:pos="9288"/>
              </w:tabs>
            </w:pPr>
            <w:r w:rsidRPr="00866925">
              <w:t>Директор МБОУ</w:t>
            </w:r>
          </w:p>
          <w:p w:rsidR="0083110E" w:rsidRDefault="0083110E" w:rsidP="00305AA5">
            <w:pPr>
              <w:tabs>
                <w:tab w:val="left" w:pos="9288"/>
              </w:tabs>
              <w:jc w:val="both"/>
            </w:pPr>
            <w:r>
              <w:t>«</w:t>
            </w:r>
            <w:proofErr w:type="spellStart"/>
            <w:r>
              <w:t>Аверинская</w:t>
            </w:r>
            <w:proofErr w:type="spellEnd"/>
            <w:r>
              <w:t xml:space="preserve"> СОШ»</w:t>
            </w:r>
          </w:p>
          <w:p w:rsidR="0083110E" w:rsidRPr="00866925" w:rsidRDefault="0083110E" w:rsidP="00305AA5">
            <w:pPr>
              <w:tabs>
                <w:tab w:val="left" w:pos="9288"/>
              </w:tabs>
              <w:jc w:val="both"/>
            </w:pPr>
            <w:r w:rsidRPr="00866925">
              <w:t xml:space="preserve">Приказ №  </w:t>
            </w:r>
            <w:r>
              <w:t>_____</w:t>
            </w:r>
          </w:p>
          <w:p w:rsidR="0083110E" w:rsidRPr="00866925" w:rsidRDefault="0083110E" w:rsidP="00305AA5">
            <w:pPr>
              <w:tabs>
                <w:tab w:val="left" w:pos="360"/>
              </w:tabs>
            </w:pPr>
            <w:r>
              <w:t>от</w:t>
            </w:r>
            <w:r w:rsidRPr="00866925">
              <w:t>«</w:t>
            </w:r>
            <w:r>
              <w:t>30</w:t>
            </w:r>
            <w:r w:rsidRPr="00866925">
              <w:t>»</w:t>
            </w:r>
            <w:r>
              <w:t>августа</w:t>
            </w:r>
            <w:r w:rsidRPr="00866925">
              <w:t>201</w:t>
            </w:r>
            <w:r>
              <w:t>4</w:t>
            </w:r>
            <w:r w:rsidRPr="00866925">
              <w:t>г</w:t>
            </w:r>
            <w:r>
              <w:t>ода</w:t>
            </w:r>
          </w:p>
        </w:tc>
      </w:tr>
    </w:tbl>
    <w:p w:rsidR="0083110E" w:rsidRDefault="0083110E" w:rsidP="0083110E">
      <w:pPr>
        <w:jc w:val="center"/>
      </w:pPr>
    </w:p>
    <w:p w:rsidR="0083110E" w:rsidRDefault="0083110E" w:rsidP="0083110E">
      <w:pPr>
        <w:jc w:val="center"/>
      </w:pPr>
    </w:p>
    <w:p w:rsidR="0083110E" w:rsidRDefault="0083110E" w:rsidP="0083110E">
      <w:pPr>
        <w:jc w:val="center"/>
      </w:pPr>
    </w:p>
    <w:p w:rsidR="0083110E" w:rsidRDefault="0083110E" w:rsidP="0083110E">
      <w:pPr>
        <w:jc w:val="center"/>
      </w:pPr>
    </w:p>
    <w:p w:rsidR="0083110E" w:rsidRDefault="0083110E" w:rsidP="0083110E">
      <w:pPr>
        <w:jc w:val="center"/>
      </w:pPr>
    </w:p>
    <w:p w:rsidR="0083110E" w:rsidRDefault="0083110E" w:rsidP="0083110E">
      <w:pPr>
        <w:jc w:val="center"/>
      </w:pPr>
    </w:p>
    <w:p w:rsidR="0083110E" w:rsidRDefault="0083110E" w:rsidP="0083110E">
      <w:pPr>
        <w:jc w:val="center"/>
      </w:pPr>
    </w:p>
    <w:p w:rsidR="0083110E" w:rsidRDefault="0083110E" w:rsidP="0083110E">
      <w:pPr>
        <w:jc w:val="center"/>
      </w:pPr>
    </w:p>
    <w:p w:rsidR="0083110E" w:rsidRDefault="0083110E" w:rsidP="0083110E">
      <w:pPr>
        <w:jc w:val="center"/>
      </w:pPr>
    </w:p>
    <w:p w:rsidR="0083110E" w:rsidRDefault="0083110E" w:rsidP="0083110E">
      <w:pPr>
        <w:jc w:val="center"/>
      </w:pPr>
    </w:p>
    <w:p w:rsidR="0083110E" w:rsidRDefault="0083110E" w:rsidP="0083110E">
      <w:pPr>
        <w:jc w:val="center"/>
      </w:pPr>
    </w:p>
    <w:p w:rsidR="0083110E" w:rsidRDefault="0083110E" w:rsidP="0083110E">
      <w:pPr>
        <w:jc w:val="center"/>
      </w:pPr>
    </w:p>
    <w:p w:rsidR="0083110E" w:rsidRPr="00866925" w:rsidRDefault="0083110E" w:rsidP="0083110E">
      <w:pPr>
        <w:jc w:val="center"/>
        <w:rPr>
          <w:sz w:val="28"/>
          <w:szCs w:val="28"/>
        </w:rPr>
      </w:pPr>
    </w:p>
    <w:p w:rsidR="0083110E" w:rsidRPr="00C45BF4" w:rsidRDefault="0083110E" w:rsidP="0083110E">
      <w:pPr>
        <w:jc w:val="center"/>
        <w:rPr>
          <w:b/>
          <w:sz w:val="32"/>
          <w:szCs w:val="32"/>
        </w:rPr>
      </w:pPr>
      <w:r w:rsidRPr="00C45BF4">
        <w:rPr>
          <w:b/>
          <w:sz w:val="32"/>
          <w:szCs w:val="32"/>
        </w:rPr>
        <w:t>РАБОЧАЯ   ПРОГРАММА</w:t>
      </w:r>
    </w:p>
    <w:p w:rsidR="0083110E" w:rsidRPr="00C45BF4" w:rsidRDefault="0083110E" w:rsidP="0083110E">
      <w:pPr>
        <w:rPr>
          <w:sz w:val="32"/>
          <w:szCs w:val="32"/>
        </w:rPr>
      </w:pPr>
    </w:p>
    <w:p w:rsidR="0083110E" w:rsidRPr="00630B56" w:rsidRDefault="0083110E" w:rsidP="0083110E">
      <w:pPr>
        <w:jc w:val="center"/>
        <w:rPr>
          <w:sz w:val="32"/>
          <w:szCs w:val="32"/>
        </w:rPr>
      </w:pPr>
      <w:r>
        <w:rPr>
          <w:sz w:val="32"/>
          <w:szCs w:val="32"/>
        </w:rPr>
        <w:t>по  английскому языку</w:t>
      </w:r>
    </w:p>
    <w:p w:rsidR="0083110E" w:rsidRPr="00C45BF4" w:rsidRDefault="0083110E" w:rsidP="0083110E">
      <w:pPr>
        <w:jc w:val="center"/>
        <w:rPr>
          <w:sz w:val="32"/>
          <w:szCs w:val="32"/>
        </w:rPr>
      </w:pPr>
      <w:r>
        <w:rPr>
          <w:sz w:val="32"/>
          <w:szCs w:val="32"/>
        </w:rPr>
        <w:t>в 2-4 классах</w:t>
      </w:r>
    </w:p>
    <w:p w:rsidR="0083110E" w:rsidRPr="0083110E" w:rsidRDefault="0083110E" w:rsidP="0083110E">
      <w:pPr>
        <w:jc w:val="center"/>
        <w:rPr>
          <w:sz w:val="32"/>
          <w:szCs w:val="32"/>
        </w:rPr>
      </w:pPr>
      <w:r>
        <w:rPr>
          <w:sz w:val="32"/>
          <w:szCs w:val="32"/>
        </w:rPr>
        <w:t>углубленный уровень</w:t>
      </w:r>
    </w:p>
    <w:p w:rsidR="0083110E" w:rsidRPr="0083110E" w:rsidRDefault="0083110E" w:rsidP="0083110E">
      <w:pPr>
        <w:jc w:val="center"/>
        <w:rPr>
          <w:sz w:val="32"/>
          <w:szCs w:val="32"/>
        </w:rPr>
      </w:pPr>
    </w:p>
    <w:p w:rsidR="0083110E" w:rsidRPr="0083110E" w:rsidRDefault="0083110E" w:rsidP="0083110E">
      <w:pPr>
        <w:jc w:val="center"/>
        <w:rPr>
          <w:sz w:val="32"/>
          <w:szCs w:val="32"/>
        </w:rPr>
      </w:pPr>
    </w:p>
    <w:p w:rsidR="0083110E" w:rsidRDefault="0083110E" w:rsidP="0083110E">
      <w:pPr>
        <w:jc w:val="center"/>
        <w:rPr>
          <w:sz w:val="32"/>
          <w:szCs w:val="32"/>
        </w:rPr>
      </w:pPr>
    </w:p>
    <w:p w:rsidR="0083110E" w:rsidRDefault="0083110E" w:rsidP="0083110E">
      <w:pPr>
        <w:jc w:val="center"/>
        <w:rPr>
          <w:sz w:val="32"/>
          <w:szCs w:val="32"/>
        </w:rPr>
      </w:pPr>
    </w:p>
    <w:p w:rsidR="0083110E" w:rsidRDefault="0083110E" w:rsidP="0083110E">
      <w:pPr>
        <w:jc w:val="center"/>
        <w:rPr>
          <w:sz w:val="28"/>
          <w:szCs w:val="28"/>
        </w:rPr>
      </w:pPr>
    </w:p>
    <w:p w:rsidR="0083110E" w:rsidRDefault="0083110E" w:rsidP="0083110E">
      <w:pPr>
        <w:jc w:val="center"/>
        <w:rPr>
          <w:sz w:val="28"/>
          <w:szCs w:val="28"/>
        </w:rPr>
      </w:pPr>
    </w:p>
    <w:p w:rsidR="0083110E" w:rsidRDefault="0083110E" w:rsidP="0083110E">
      <w:pPr>
        <w:jc w:val="center"/>
        <w:rPr>
          <w:sz w:val="28"/>
          <w:szCs w:val="28"/>
        </w:rPr>
      </w:pPr>
    </w:p>
    <w:p w:rsidR="0083110E" w:rsidRDefault="0083110E" w:rsidP="0083110E">
      <w:pPr>
        <w:jc w:val="center"/>
        <w:rPr>
          <w:sz w:val="28"/>
          <w:szCs w:val="28"/>
        </w:rPr>
      </w:pPr>
    </w:p>
    <w:p w:rsidR="0083110E" w:rsidRDefault="0083110E" w:rsidP="0083110E">
      <w:pPr>
        <w:jc w:val="center"/>
        <w:rPr>
          <w:sz w:val="28"/>
          <w:szCs w:val="28"/>
        </w:rPr>
      </w:pPr>
    </w:p>
    <w:p w:rsidR="0083110E" w:rsidRDefault="0083110E" w:rsidP="0083110E">
      <w:pPr>
        <w:jc w:val="center"/>
        <w:rPr>
          <w:sz w:val="28"/>
          <w:szCs w:val="28"/>
        </w:rPr>
      </w:pPr>
    </w:p>
    <w:p w:rsidR="0083110E" w:rsidRDefault="0083110E" w:rsidP="0083110E">
      <w:pPr>
        <w:jc w:val="center"/>
        <w:rPr>
          <w:sz w:val="28"/>
          <w:szCs w:val="28"/>
        </w:rPr>
      </w:pPr>
    </w:p>
    <w:p w:rsidR="0083110E" w:rsidRDefault="0083110E" w:rsidP="0083110E">
      <w:pPr>
        <w:jc w:val="center"/>
        <w:rPr>
          <w:sz w:val="28"/>
          <w:szCs w:val="28"/>
        </w:rPr>
      </w:pPr>
    </w:p>
    <w:p w:rsidR="0083110E" w:rsidRDefault="0083110E" w:rsidP="0083110E">
      <w:pPr>
        <w:jc w:val="center"/>
        <w:rPr>
          <w:sz w:val="28"/>
          <w:szCs w:val="28"/>
        </w:rPr>
      </w:pPr>
    </w:p>
    <w:p w:rsidR="0083110E" w:rsidRDefault="0083110E" w:rsidP="0083110E">
      <w:pPr>
        <w:jc w:val="center"/>
        <w:rPr>
          <w:sz w:val="28"/>
          <w:szCs w:val="28"/>
        </w:rPr>
      </w:pPr>
    </w:p>
    <w:p w:rsidR="0083110E" w:rsidRDefault="0083110E" w:rsidP="0083110E">
      <w:pPr>
        <w:jc w:val="center"/>
        <w:rPr>
          <w:sz w:val="28"/>
          <w:szCs w:val="28"/>
        </w:rPr>
      </w:pPr>
    </w:p>
    <w:p w:rsidR="0083110E" w:rsidRPr="0083110E" w:rsidRDefault="0083110E" w:rsidP="0083110E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83110E" w:rsidRDefault="0083110E" w:rsidP="007422DF">
      <w:pPr>
        <w:ind w:firstLine="708"/>
        <w:jc w:val="both"/>
        <w:rPr>
          <w:b/>
          <w:bCs/>
        </w:rPr>
      </w:pPr>
    </w:p>
    <w:p w:rsidR="00C8487B" w:rsidRPr="0083110E" w:rsidRDefault="00C8487B" w:rsidP="007422DF">
      <w:pPr>
        <w:ind w:firstLine="708"/>
        <w:jc w:val="both"/>
        <w:rPr>
          <w:b/>
          <w:bCs/>
        </w:rPr>
      </w:pPr>
      <w:bookmarkStart w:id="0" w:name="_GoBack"/>
      <w:bookmarkEnd w:id="0"/>
      <w:r w:rsidRPr="0083110E">
        <w:rPr>
          <w:b/>
          <w:bCs/>
        </w:rPr>
        <w:lastRenderedPageBreak/>
        <w:t xml:space="preserve">Аннотация к рабочей программе по </w:t>
      </w:r>
      <w:r w:rsidR="007422DF" w:rsidRPr="0083110E">
        <w:rPr>
          <w:b/>
          <w:bCs/>
        </w:rPr>
        <w:t>английскому языку</w:t>
      </w:r>
      <w:r w:rsidRPr="0083110E">
        <w:rPr>
          <w:b/>
          <w:bCs/>
        </w:rPr>
        <w:t>, реализующая ФГОС уровня начального общего образования, для 2-4 классов (углубленный уровень)</w:t>
      </w:r>
    </w:p>
    <w:p w:rsidR="00C8487B" w:rsidRPr="0083110E" w:rsidRDefault="00C8487B" w:rsidP="00C8487B">
      <w:pPr>
        <w:ind w:firstLine="708"/>
        <w:jc w:val="both"/>
      </w:pPr>
      <w:r w:rsidRPr="0083110E">
        <w:rPr>
          <w:b/>
          <w:bCs/>
        </w:rPr>
        <w:t xml:space="preserve"> </w:t>
      </w:r>
      <w:r w:rsidRPr="0083110E">
        <w:t>Рабочая программа по английскому языку  для 3 класса   разработана  на основе:</w:t>
      </w:r>
    </w:p>
    <w:p w:rsidR="00C8487B" w:rsidRPr="0083110E" w:rsidRDefault="00C8487B" w:rsidP="00C8487B">
      <w:pPr>
        <w:jc w:val="both"/>
      </w:pPr>
      <w:r w:rsidRPr="0083110E">
        <w:t>Федеральных государственных образовательных стандартов второго поколения  НОО – М.: Просвещение, 2011 год;</w:t>
      </w:r>
    </w:p>
    <w:p w:rsidR="00C8487B" w:rsidRPr="0083110E" w:rsidRDefault="00C8487B" w:rsidP="00C8487B">
      <w:pPr>
        <w:jc w:val="both"/>
      </w:pPr>
      <w:r w:rsidRPr="0083110E">
        <w:t>Примерных программ по учебным предметам (английский язык) – М.: Просвещение, 2011 год;</w:t>
      </w:r>
    </w:p>
    <w:p w:rsidR="00C8487B" w:rsidRPr="0083110E" w:rsidRDefault="00C8487B" w:rsidP="00C8487B">
      <w:pPr>
        <w:pStyle w:val="Default"/>
      </w:pPr>
      <w:r w:rsidRPr="0083110E">
        <w:t>Авторской программы  по английскому языку 2-11 классов с углубленным изучением английского языка Афанасьевой О.В. – М.: Просвещение, 2010 год.</w:t>
      </w:r>
    </w:p>
    <w:p w:rsidR="00C8487B" w:rsidRPr="0083110E" w:rsidRDefault="00C8487B" w:rsidP="00C8487B">
      <w:pPr>
        <w:pStyle w:val="Default"/>
      </w:pPr>
      <w:r w:rsidRPr="0083110E">
        <w:t xml:space="preserve">Рабочая программа рассчитана на 306 часов (3 часа в неделю; 2 класс – 102 часа, 3 класс – 102 часа, 4 класс – 102 часа). </w:t>
      </w:r>
      <w:proofErr w:type="gramStart"/>
      <w:r w:rsidRPr="0083110E">
        <w:t xml:space="preserve">Объем часов учебной нагрузки, отведенных на освоение рабочей программы определен учебным планом образовательного учреждения, познавательных интересов учащихся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01.01. 2010. </w:t>
      </w:r>
      <w:proofErr w:type="gramEnd"/>
    </w:p>
    <w:p w:rsidR="007422DF" w:rsidRPr="0083110E" w:rsidRDefault="00C8487B" w:rsidP="007422DF">
      <w:pPr>
        <w:jc w:val="both"/>
      </w:pPr>
      <w:r w:rsidRPr="0083110E">
        <w:t xml:space="preserve">Рабочая программа ориентирована на использование </w:t>
      </w:r>
      <w:r w:rsidR="007422DF" w:rsidRPr="0083110E">
        <w:rPr>
          <w:b/>
        </w:rPr>
        <w:t>УМК</w:t>
      </w:r>
      <w:r w:rsidRPr="0083110E">
        <w:t xml:space="preserve">: «Английский язык»  авторов </w:t>
      </w:r>
      <w:r w:rsidR="007422DF" w:rsidRPr="0083110E">
        <w:t xml:space="preserve">Верещагиной И.Н., </w:t>
      </w:r>
      <w:proofErr w:type="spellStart"/>
      <w:r w:rsidR="007422DF" w:rsidRPr="0083110E">
        <w:t>Притыкиной</w:t>
      </w:r>
      <w:proofErr w:type="spellEnd"/>
      <w:r w:rsidR="007422DF" w:rsidRPr="0083110E">
        <w:t xml:space="preserve"> Т.А.</w:t>
      </w:r>
      <w:r w:rsidRPr="0083110E">
        <w:t xml:space="preserve"> Учебник английского языка для </w:t>
      </w:r>
      <w:r w:rsidR="007422DF" w:rsidRPr="0083110E">
        <w:t>2,3,4</w:t>
      </w:r>
      <w:r w:rsidRPr="0083110E">
        <w:t xml:space="preserve"> класса общеобразовательных учрежд</w:t>
      </w:r>
      <w:r w:rsidR="007422DF" w:rsidRPr="0083110E">
        <w:t>ений – Москва: Просвещение, 2014</w:t>
      </w:r>
      <w:r w:rsidRPr="0083110E">
        <w:t xml:space="preserve"> , а также </w:t>
      </w:r>
      <w:r w:rsidRPr="0083110E">
        <w:rPr>
          <w:b/>
        </w:rPr>
        <w:t>методических пособий для учителя</w:t>
      </w:r>
      <w:r w:rsidRPr="0083110E">
        <w:t xml:space="preserve">: авторов </w:t>
      </w:r>
      <w:r w:rsidR="007422DF" w:rsidRPr="0083110E">
        <w:t xml:space="preserve">Верещагиной И.Н., </w:t>
      </w:r>
      <w:proofErr w:type="spellStart"/>
      <w:r w:rsidR="007422DF" w:rsidRPr="0083110E">
        <w:t>Притыкиной</w:t>
      </w:r>
      <w:proofErr w:type="spellEnd"/>
      <w:r w:rsidR="007422DF" w:rsidRPr="0083110E">
        <w:t xml:space="preserve"> Т.А. </w:t>
      </w:r>
      <w:r w:rsidRPr="0083110E">
        <w:t>Английский язык: Книга для учителя к у</w:t>
      </w:r>
      <w:r w:rsidR="007422DF" w:rsidRPr="0083110E">
        <w:t>чебнику английского языка  для 2,3,4</w:t>
      </w:r>
      <w:r w:rsidRPr="0083110E">
        <w:t xml:space="preserve"> класса общеобразовательных учреждений. – Москва: Просвещение, 2013. </w:t>
      </w:r>
    </w:p>
    <w:p w:rsidR="00C8487B" w:rsidRPr="0083110E" w:rsidRDefault="00C8487B" w:rsidP="007422DF">
      <w:pPr>
        <w:jc w:val="both"/>
      </w:pPr>
      <w:r w:rsidRPr="0083110E">
        <w:t>Учебник имеет гриф «Рекомендовано Министерством образования и науки Российской федерации».</w:t>
      </w:r>
    </w:p>
    <w:p w:rsidR="00C8487B" w:rsidRPr="0083110E" w:rsidRDefault="00C8487B" w:rsidP="00C8487B">
      <w:pPr>
        <w:pStyle w:val="Default"/>
      </w:pPr>
    </w:p>
    <w:p w:rsidR="00C8487B" w:rsidRPr="0083110E" w:rsidRDefault="00C8487B" w:rsidP="00C8487B"/>
    <w:p w:rsidR="001C5F35" w:rsidRPr="0083110E" w:rsidRDefault="001C5F35" w:rsidP="00C8487B">
      <w:pPr>
        <w:rPr>
          <w:lang w:val="en-US"/>
        </w:rPr>
      </w:pPr>
    </w:p>
    <w:p w:rsidR="001C5F35" w:rsidRPr="0083110E" w:rsidRDefault="001C5F35" w:rsidP="00C8487B">
      <w:pPr>
        <w:rPr>
          <w:lang w:val="en-US"/>
        </w:rPr>
      </w:pPr>
    </w:p>
    <w:p w:rsidR="001C5F35" w:rsidRPr="0083110E" w:rsidRDefault="001C5F35" w:rsidP="00C8487B">
      <w:pPr>
        <w:rPr>
          <w:lang w:val="en-US"/>
        </w:rPr>
      </w:pPr>
    </w:p>
    <w:p w:rsidR="001C5F35" w:rsidRPr="0083110E" w:rsidRDefault="001C5F35" w:rsidP="00C8487B">
      <w:pPr>
        <w:rPr>
          <w:lang w:val="en-US"/>
        </w:rPr>
      </w:pPr>
    </w:p>
    <w:p w:rsidR="001C5F35" w:rsidRPr="0083110E" w:rsidRDefault="001C5F35" w:rsidP="00C8487B">
      <w:pPr>
        <w:rPr>
          <w:lang w:val="en-US"/>
        </w:rPr>
      </w:pPr>
    </w:p>
    <w:p w:rsidR="001C5F35" w:rsidRPr="0083110E" w:rsidRDefault="001C5F35" w:rsidP="00C8487B">
      <w:pPr>
        <w:rPr>
          <w:lang w:val="en-US"/>
        </w:rPr>
      </w:pPr>
    </w:p>
    <w:p w:rsidR="001C5F35" w:rsidRPr="0083110E" w:rsidRDefault="001C5F35" w:rsidP="00C8487B">
      <w:pPr>
        <w:rPr>
          <w:lang w:val="en-US"/>
        </w:rPr>
      </w:pPr>
    </w:p>
    <w:p w:rsidR="001C5F35" w:rsidRPr="0083110E" w:rsidRDefault="001C5F35" w:rsidP="00C8487B">
      <w:pPr>
        <w:rPr>
          <w:lang w:val="en-US"/>
        </w:rPr>
      </w:pPr>
    </w:p>
    <w:p w:rsidR="001C5F35" w:rsidRPr="0083110E" w:rsidRDefault="001C5F35" w:rsidP="00C8487B">
      <w:pPr>
        <w:rPr>
          <w:lang w:val="en-US"/>
        </w:rPr>
      </w:pPr>
    </w:p>
    <w:p w:rsidR="001C5F35" w:rsidRPr="0083110E" w:rsidRDefault="001C5F35" w:rsidP="00C8487B">
      <w:pPr>
        <w:rPr>
          <w:lang w:val="en-US"/>
        </w:rPr>
      </w:pPr>
    </w:p>
    <w:p w:rsidR="001C5F35" w:rsidRDefault="001C5F35" w:rsidP="00C8487B">
      <w:pPr>
        <w:rPr>
          <w:lang w:val="en-US"/>
        </w:rPr>
      </w:pPr>
    </w:p>
    <w:p w:rsidR="001C5F35" w:rsidRDefault="001C5F35" w:rsidP="00C8487B">
      <w:pPr>
        <w:rPr>
          <w:lang w:val="en-US"/>
        </w:rPr>
      </w:pPr>
    </w:p>
    <w:p w:rsidR="001C5F35" w:rsidRDefault="001C5F35" w:rsidP="00C8487B">
      <w:pPr>
        <w:rPr>
          <w:lang w:val="en-US"/>
        </w:rPr>
      </w:pPr>
    </w:p>
    <w:p w:rsidR="001C5F35" w:rsidRDefault="001C5F35" w:rsidP="00C8487B">
      <w:pPr>
        <w:rPr>
          <w:lang w:val="en-US"/>
        </w:rPr>
      </w:pPr>
    </w:p>
    <w:p w:rsidR="001C5F35" w:rsidRDefault="001C5F35" w:rsidP="00C8487B">
      <w:pPr>
        <w:rPr>
          <w:lang w:val="en-US"/>
        </w:rPr>
      </w:pPr>
    </w:p>
    <w:p w:rsidR="001C5F35" w:rsidRDefault="001C5F35" w:rsidP="00C8487B">
      <w:pPr>
        <w:rPr>
          <w:lang w:val="en-US"/>
        </w:rPr>
      </w:pPr>
    </w:p>
    <w:p w:rsidR="001C5F35" w:rsidRDefault="001C5F35" w:rsidP="00C8487B">
      <w:pPr>
        <w:rPr>
          <w:lang w:val="en-US"/>
        </w:rPr>
      </w:pPr>
    </w:p>
    <w:p w:rsidR="0083110E" w:rsidRDefault="0083110E" w:rsidP="00C8487B">
      <w:pPr>
        <w:rPr>
          <w:lang w:val="en-US"/>
        </w:rPr>
      </w:pPr>
    </w:p>
    <w:p w:rsidR="0083110E" w:rsidRDefault="0083110E" w:rsidP="00C8487B">
      <w:pPr>
        <w:rPr>
          <w:lang w:val="en-US"/>
        </w:rPr>
      </w:pPr>
    </w:p>
    <w:p w:rsidR="0083110E" w:rsidRDefault="0083110E" w:rsidP="00C8487B">
      <w:pPr>
        <w:rPr>
          <w:lang w:val="en-US"/>
        </w:rPr>
      </w:pPr>
    </w:p>
    <w:p w:rsidR="0083110E" w:rsidRDefault="0083110E" w:rsidP="00C8487B">
      <w:pPr>
        <w:rPr>
          <w:lang w:val="en-US"/>
        </w:rPr>
      </w:pPr>
    </w:p>
    <w:p w:rsidR="0083110E" w:rsidRDefault="0083110E" w:rsidP="00C8487B">
      <w:pPr>
        <w:rPr>
          <w:lang w:val="en-US"/>
        </w:rPr>
      </w:pPr>
    </w:p>
    <w:p w:rsidR="0083110E" w:rsidRDefault="0083110E" w:rsidP="00C8487B">
      <w:pPr>
        <w:rPr>
          <w:lang w:val="en-US"/>
        </w:rPr>
      </w:pPr>
    </w:p>
    <w:p w:rsidR="0083110E" w:rsidRDefault="0083110E" w:rsidP="00C8487B">
      <w:pPr>
        <w:rPr>
          <w:lang w:val="en-US"/>
        </w:rPr>
      </w:pPr>
    </w:p>
    <w:p w:rsidR="0083110E" w:rsidRDefault="0083110E" w:rsidP="00C8487B">
      <w:pPr>
        <w:rPr>
          <w:lang w:val="en-US"/>
        </w:rPr>
      </w:pPr>
    </w:p>
    <w:p w:rsidR="001C5F35" w:rsidRPr="00C354E4" w:rsidRDefault="001C5F35" w:rsidP="001C5F35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354E4">
        <w:rPr>
          <w:b/>
          <w:bCs/>
        </w:rPr>
        <w:lastRenderedPageBreak/>
        <w:t>Пояснительная записка</w:t>
      </w:r>
    </w:p>
    <w:p w:rsidR="001C5F35" w:rsidRPr="0083110E" w:rsidRDefault="001C5F35" w:rsidP="001C5F35">
      <w:pPr>
        <w:pStyle w:val="a3"/>
        <w:spacing w:after="0" w:line="240" w:lineRule="auto"/>
        <w:ind w:left="0"/>
        <w:rPr>
          <w:rStyle w:val="FontStyle12"/>
          <w:b w:val="0"/>
          <w:bCs w:val="0"/>
          <w:i w:val="0"/>
          <w:iCs w:val="0"/>
          <w:sz w:val="24"/>
          <w:szCs w:val="24"/>
        </w:rPr>
      </w:pPr>
      <w:r w:rsidRPr="004827E3">
        <w:rPr>
          <w:rFonts w:ascii="Times New Roman" w:hAnsi="Times New Roman"/>
          <w:sz w:val="24"/>
          <w:szCs w:val="24"/>
        </w:rPr>
        <w:t xml:space="preserve"> </w:t>
      </w:r>
      <w:r w:rsidRPr="0083110E">
        <w:rPr>
          <w:rStyle w:val="FontStyle12"/>
          <w:b w:val="0"/>
          <w:i w:val="0"/>
          <w:sz w:val="24"/>
          <w:szCs w:val="24"/>
        </w:rPr>
        <w:t xml:space="preserve">Данная рабочая программа по английскому языку разработана для обучения во 2-4   классах «МБОУ </w:t>
      </w:r>
      <w:proofErr w:type="spellStart"/>
      <w:r w:rsidRPr="0083110E">
        <w:rPr>
          <w:rStyle w:val="FontStyle12"/>
          <w:b w:val="0"/>
          <w:i w:val="0"/>
          <w:sz w:val="24"/>
          <w:szCs w:val="24"/>
        </w:rPr>
        <w:t>Аверинской</w:t>
      </w:r>
      <w:proofErr w:type="spellEnd"/>
      <w:r w:rsidRPr="0083110E">
        <w:rPr>
          <w:rStyle w:val="FontStyle12"/>
          <w:b w:val="0"/>
          <w:i w:val="0"/>
          <w:sz w:val="24"/>
          <w:szCs w:val="24"/>
        </w:rPr>
        <w:t xml:space="preserve"> СОШ» на основе требований нового Федерального государственного образовательного стандарта второго поколения  2011,примерных программ по учебным предметам. Начальная школа ч.2, авторской программы начального образования по английскому языку </w:t>
      </w:r>
      <w:proofErr w:type="spellStart"/>
      <w:r w:rsidRPr="0083110E">
        <w:rPr>
          <w:rStyle w:val="FontStyle12"/>
          <w:b w:val="0"/>
          <w:i w:val="0"/>
          <w:sz w:val="24"/>
          <w:szCs w:val="24"/>
        </w:rPr>
        <w:t>О.В.Афанасьевой</w:t>
      </w:r>
      <w:proofErr w:type="spellEnd"/>
      <w:r w:rsidRPr="0083110E">
        <w:rPr>
          <w:rStyle w:val="FontStyle12"/>
          <w:b w:val="0"/>
          <w:i w:val="0"/>
          <w:sz w:val="24"/>
          <w:szCs w:val="24"/>
        </w:rPr>
        <w:t xml:space="preserve">, </w:t>
      </w:r>
      <w:proofErr w:type="spellStart"/>
      <w:r w:rsidRPr="0083110E">
        <w:rPr>
          <w:rStyle w:val="FontStyle12"/>
          <w:b w:val="0"/>
          <w:i w:val="0"/>
          <w:sz w:val="24"/>
          <w:szCs w:val="24"/>
        </w:rPr>
        <w:t>И.В.Михеевой</w:t>
      </w:r>
      <w:proofErr w:type="spellEnd"/>
      <w:r w:rsidRPr="0083110E">
        <w:rPr>
          <w:rStyle w:val="FontStyle12"/>
          <w:b w:val="0"/>
          <w:i w:val="0"/>
          <w:sz w:val="24"/>
          <w:szCs w:val="24"/>
        </w:rPr>
        <w:t xml:space="preserve">, </w:t>
      </w:r>
      <w:proofErr w:type="spellStart"/>
      <w:r w:rsidRPr="0083110E">
        <w:rPr>
          <w:rStyle w:val="FontStyle12"/>
          <w:b w:val="0"/>
          <w:i w:val="0"/>
          <w:sz w:val="24"/>
          <w:szCs w:val="24"/>
        </w:rPr>
        <w:t>Н.В.Языковой</w:t>
      </w:r>
      <w:proofErr w:type="spellEnd"/>
      <w:r w:rsidRPr="0083110E">
        <w:rPr>
          <w:rStyle w:val="FontStyle12"/>
          <w:b w:val="0"/>
          <w:i w:val="0"/>
          <w:sz w:val="24"/>
          <w:szCs w:val="24"/>
        </w:rPr>
        <w:t xml:space="preserve"> и  учебной программы И.Н. Верещагиной «Английский язык. Программы общеобразовательных учреждений для учителей  общеобразовательных учреждений 2-4 классы» и материалам учебно-методического комплекса Верещагиной И.Н.,  </w:t>
      </w:r>
      <w:proofErr w:type="spellStart"/>
      <w:r w:rsidRPr="0083110E">
        <w:rPr>
          <w:rStyle w:val="FontStyle12"/>
          <w:b w:val="0"/>
          <w:i w:val="0"/>
          <w:sz w:val="24"/>
          <w:szCs w:val="24"/>
        </w:rPr>
        <w:t>Притыкиной</w:t>
      </w:r>
      <w:proofErr w:type="spellEnd"/>
      <w:r w:rsidRPr="0083110E">
        <w:rPr>
          <w:rStyle w:val="FontStyle12"/>
          <w:b w:val="0"/>
          <w:i w:val="0"/>
          <w:sz w:val="24"/>
          <w:szCs w:val="24"/>
        </w:rPr>
        <w:t xml:space="preserve"> Т.А., рекомендованного </w:t>
      </w:r>
      <w:proofErr w:type="spellStart"/>
      <w:r w:rsidRPr="0083110E">
        <w:rPr>
          <w:rStyle w:val="FontStyle12"/>
          <w:b w:val="0"/>
          <w:i w:val="0"/>
          <w:sz w:val="24"/>
          <w:szCs w:val="24"/>
        </w:rPr>
        <w:t>Минобрнауки</w:t>
      </w:r>
      <w:proofErr w:type="spellEnd"/>
      <w:r w:rsidRPr="0083110E">
        <w:rPr>
          <w:rStyle w:val="FontStyle12"/>
          <w:b w:val="0"/>
          <w:i w:val="0"/>
          <w:sz w:val="24"/>
          <w:szCs w:val="24"/>
        </w:rPr>
        <w:t xml:space="preserve"> РФ и департаментом образования, культуры и молодежной политики Белгородской области к использованию в образовательном процессе на 2014-2015 уч. год.</w:t>
      </w:r>
    </w:p>
    <w:p w:rsidR="001C5F35" w:rsidRPr="0083110E" w:rsidRDefault="001C5F35" w:rsidP="001C5F35">
      <w:pPr>
        <w:pStyle w:val="Style3"/>
        <w:widowControl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10E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 «</w:t>
      </w:r>
      <w:r w:rsidRPr="0083110E">
        <w:rPr>
          <w:rStyle w:val="FontStyle12"/>
          <w:b w:val="0"/>
          <w:i w:val="0"/>
          <w:sz w:val="24"/>
          <w:szCs w:val="24"/>
        </w:rPr>
        <w:t>«</w:t>
      </w:r>
      <w:proofErr w:type="spellStart"/>
      <w:r w:rsidRPr="0083110E">
        <w:rPr>
          <w:rStyle w:val="FontStyle12"/>
          <w:b w:val="0"/>
          <w:i w:val="0"/>
          <w:sz w:val="24"/>
          <w:szCs w:val="24"/>
        </w:rPr>
        <w:t>English</w:t>
      </w:r>
      <w:proofErr w:type="spellEnd"/>
      <w:r w:rsidRPr="0083110E">
        <w:rPr>
          <w:rStyle w:val="FontStyle12"/>
          <w:b w:val="0"/>
          <w:i w:val="0"/>
          <w:sz w:val="24"/>
          <w:szCs w:val="24"/>
        </w:rPr>
        <w:t xml:space="preserve"> 2,3,4» Верещагиной И.Н.,  </w:t>
      </w:r>
      <w:proofErr w:type="spellStart"/>
      <w:r w:rsidRPr="0083110E">
        <w:rPr>
          <w:rStyle w:val="FontStyle12"/>
          <w:b w:val="0"/>
          <w:i w:val="0"/>
          <w:sz w:val="24"/>
          <w:szCs w:val="24"/>
        </w:rPr>
        <w:t>Притыкиной</w:t>
      </w:r>
      <w:proofErr w:type="spellEnd"/>
      <w:r w:rsidRPr="0083110E">
        <w:rPr>
          <w:rStyle w:val="FontStyle12"/>
          <w:b w:val="0"/>
          <w:i w:val="0"/>
          <w:sz w:val="24"/>
          <w:szCs w:val="24"/>
        </w:rPr>
        <w:t xml:space="preserve"> Т.А. для 2,3,4 класса с углубленным изучением  </w:t>
      </w:r>
      <w:r w:rsidRPr="0083110E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учреждений.</w:t>
      </w:r>
    </w:p>
    <w:p w:rsidR="001C5F35" w:rsidRPr="0083110E" w:rsidRDefault="001C5F35" w:rsidP="001C5F35">
      <w:pPr>
        <w:pStyle w:val="Style3"/>
        <w:widowControl/>
        <w:spacing w:line="240" w:lineRule="auto"/>
        <w:ind w:firstLine="567"/>
        <w:jc w:val="both"/>
        <w:rPr>
          <w:rStyle w:val="FontStyle12"/>
          <w:b w:val="0"/>
          <w:bCs w:val="0"/>
          <w:i w:val="0"/>
          <w:iCs w:val="0"/>
          <w:sz w:val="24"/>
          <w:szCs w:val="24"/>
        </w:rPr>
      </w:pPr>
      <w:r w:rsidRPr="00831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110E">
        <w:rPr>
          <w:rStyle w:val="FontStyle12"/>
          <w:b w:val="0"/>
          <w:i w:val="0"/>
          <w:sz w:val="24"/>
          <w:szCs w:val="24"/>
        </w:rPr>
        <w:t>Рабочая программа ориентирована на использование учебно-методического комплекта общеобразовательных учрежд</w:t>
      </w:r>
      <w:r w:rsidR="0083110E">
        <w:rPr>
          <w:rStyle w:val="FontStyle12"/>
          <w:b w:val="0"/>
          <w:i w:val="0"/>
          <w:sz w:val="24"/>
          <w:szCs w:val="24"/>
        </w:rPr>
        <w:t>ений - Москва: Просвещение, 201</w:t>
      </w:r>
      <w:r w:rsidR="0083110E" w:rsidRPr="0083110E">
        <w:rPr>
          <w:rStyle w:val="FontStyle12"/>
          <w:b w:val="0"/>
          <w:i w:val="0"/>
          <w:sz w:val="24"/>
          <w:szCs w:val="24"/>
        </w:rPr>
        <w:t>4</w:t>
      </w:r>
      <w:r w:rsidRPr="0083110E">
        <w:rPr>
          <w:rStyle w:val="FontStyle12"/>
          <w:b w:val="0"/>
          <w:i w:val="0"/>
          <w:sz w:val="24"/>
          <w:szCs w:val="24"/>
        </w:rPr>
        <w:t xml:space="preserve"> год. В состав УМК входит учебник (2 части) с </w:t>
      </w:r>
      <w:proofErr w:type="spellStart"/>
      <w:r w:rsidRPr="0083110E">
        <w:rPr>
          <w:rStyle w:val="FontStyle12"/>
          <w:b w:val="0"/>
          <w:i w:val="0"/>
          <w:sz w:val="24"/>
          <w:szCs w:val="24"/>
        </w:rPr>
        <w:t>аудиоприложением</w:t>
      </w:r>
      <w:proofErr w:type="spellEnd"/>
      <w:r w:rsidRPr="0083110E">
        <w:rPr>
          <w:rStyle w:val="FontStyle12"/>
          <w:b w:val="0"/>
          <w:i w:val="0"/>
          <w:sz w:val="24"/>
          <w:szCs w:val="24"/>
        </w:rPr>
        <w:t xml:space="preserve">, рабочая тетрадь, книга для </w:t>
      </w:r>
      <w:proofErr w:type="spellStart"/>
      <w:r w:rsidRPr="0083110E">
        <w:rPr>
          <w:rStyle w:val="FontStyle12"/>
          <w:b w:val="0"/>
          <w:i w:val="0"/>
          <w:sz w:val="24"/>
          <w:szCs w:val="24"/>
        </w:rPr>
        <w:t>учителя</w:t>
      </w:r>
      <w:proofErr w:type="gramStart"/>
      <w:r w:rsidRPr="0083110E">
        <w:rPr>
          <w:rStyle w:val="FontStyle12"/>
          <w:b w:val="0"/>
          <w:i w:val="0"/>
          <w:sz w:val="24"/>
          <w:szCs w:val="24"/>
        </w:rPr>
        <w:t>,н</w:t>
      </w:r>
      <w:proofErr w:type="gramEnd"/>
      <w:r w:rsidRPr="0083110E">
        <w:rPr>
          <w:rStyle w:val="FontStyle12"/>
          <w:b w:val="0"/>
          <w:i w:val="0"/>
          <w:sz w:val="24"/>
          <w:szCs w:val="24"/>
        </w:rPr>
        <w:t>аглядно</w:t>
      </w:r>
      <w:proofErr w:type="spellEnd"/>
      <w:r w:rsidRPr="0083110E">
        <w:rPr>
          <w:rStyle w:val="FontStyle12"/>
          <w:b w:val="0"/>
          <w:i w:val="0"/>
          <w:sz w:val="24"/>
          <w:szCs w:val="24"/>
        </w:rPr>
        <w:t xml:space="preserve">-дидактический материал,  согласно перечню учебников, утвержденных приказом </w:t>
      </w:r>
      <w:proofErr w:type="spellStart"/>
      <w:r w:rsidRPr="0083110E">
        <w:rPr>
          <w:rStyle w:val="FontStyle12"/>
          <w:b w:val="0"/>
          <w:i w:val="0"/>
          <w:sz w:val="24"/>
          <w:szCs w:val="24"/>
        </w:rPr>
        <w:t>Минобрнауки</w:t>
      </w:r>
      <w:proofErr w:type="spellEnd"/>
      <w:r w:rsidRPr="0083110E">
        <w:rPr>
          <w:rStyle w:val="FontStyle12"/>
          <w:b w:val="0"/>
          <w:i w:val="0"/>
          <w:sz w:val="24"/>
          <w:szCs w:val="24"/>
        </w:rPr>
        <w:t xml:space="preserve"> РФ, используемого для достижения поставленной цели в соответствии с образовательной программой учреждения.</w:t>
      </w:r>
    </w:p>
    <w:p w:rsidR="001C5F35" w:rsidRPr="0083110E" w:rsidRDefault="001C5F35" w:rsidP="001C5F35">
      <w:pPr>
        <w:pStyle w:val="Style13"/>
        <w:widowControl/>
        <w:tabs>
          <w:tab w:val="left" w:pos="10320"/>
        </w:tabs>
        <w:spacing w:line="240" w:lineRule="auto"/>
        <w:ind w:firstLine="567"/>
        <w:rPr>
          <w:rFonts w:ascii="Times New Roman" w:hAnsi="Times New Roman"/>
        </w:rPr>
      </w:pPr>
      <w:r w:rsidRPr="0083110E">
        <w:rPr>
          <w:rFonts w:ascii="Times New Roman" w:hAnsi="Times New Roman"/>
        </w:rPr>
        <w:t xml:space="preserve"> Рабочая программа рассчитана на 306 часов, в </w:t>
      </w:r>
      <w:proofErr w:type="spellStart"/>
      <w:r w:rsidRPr="0083110E">
        <w:rPr>
          <w:rFonts w:ascii="Times New Roman" w:hAnsi="Times New Roman"/>
        </w:rPr>
        <w:t>т.ч</w:t>
      </w:r>
      <w:proofErr w:type="spellEnd"/>
      <w:r w:rsidRPr="0083110E">
        <w:rPr>
          <w:rFonts w:ascii="Times New Roman" w:hAnsi="Times New Roman"/>
        </w:rPr>
        <w:t>. количество часов для проведения комплексных контрольных работ по итогам четверти по 4 в каждом классе:</w:t>
      </w:r>
    </w:p>
    <w:p w:rsidR="001C5F35" w:rsidRPr="0083110E" w:rsidRDefault="001C5F35" w:rsidP="001C5F35">
      <w:pPr>
        <w:ind w:firstLine="709"/>
        <w:jc w:val="both"/>
      </w:pPr>
      <w:r w:rsidRPr="0083110E">
        <w:t>2 класс - 102 часов  (3 часа в неделю);</w:t>
      </w:r>
    </w:p>
    <w:p w:rsidR="001C5F35" w:rsidRPr="0083110E" w:rsidRDefault="001C5F35" w:rsidP="001C5F35">
      <w:pPr>
        <w:ind w:firstLine="709"/>
        <w:jc w:val="both"/>
      </w:pPr>
      <w:r w:rsidRPr="0083110E">
        <w:t>3 класс - 102 часов  (3 часа в неделю);</w:t>
      </w:r>
    </w:p>
    <w:p w:rsidR="001C5F35" w:rsidRPr="0083110E" w:rsidRDefault="001C5F35" w:rsidP="001C5F35">
      <w:pPr>
        <w:ind w:firstLine="709"/>
        <w:jc w:val="both"/>
      </w:pPr>
      <w:r w:rsidRPr="0083110E">
        <w:t>4 класс - 102 часов  (3 часа в неделю).</w:t>
      </w:r>
    </w:p>
    <w:p w:rsidR="001C5F35" w:rsidRPr="0083110E" w:rsidRDefault="001C5F35" w:rsidP="001C5F35">
      <w:pPr>
        <w:pStyle w:val="Style3"/>
        <w:widowControl/>
        <w:spacing w:line="240" w:lineRule="auto"/>
        <w:ind w:firstLine="567"/>
        <w:jc w:val="both"/>
        <w:rPr>
          <w:rStyle w:val="FontStyle12"/>
          <w:b w:val="0"/>
          <w:i w:val="0"/>
          <w:sz w:val="24"/>
          <w:szCs w:val="24"/>
        </w:rPr>
      </w:pPr>
      <w:proofErr w:type="gramStart"/>
      <w:r w:rsidRPr="0083110E">
        <w:rPr>
          <w:rStyle w:val="FontStyle12"/>
          <w:b w:val="0"/>
          <w:i w:val="0"/>
          <w:sz w:val="24"/>
          <w:szCs w:val="24"/>
        </w:rPr>
        <w:t>Объем часов учебной нагрузки, отведенных на освоение рабочей программы определен учебным планом образовательного учреждения, познавательных интересов учащихся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</w:t>
      </w:r>
      <w:proofErr w:type="gramEnd"/>
    </w:p>
    <w:p w:rsidR="001C5F35" w:rsidRPr="0083110E" w:rsidRDefault="001C5F35" w:rsidP="001C5F35">
      <w:pPr>
        <w:pStyle w:val="Style3"/>
        <w:widowControl/>
        <w:spacing w:line="240" w:lineRule="auto"/>
        <w:ind w:firstLine="567"/>
        <w:jc w:val="both"/>
        <w:rPr>
          <w:rStyle w:val="FontStyle12"/>
          <w:b w:val="0"/>
          <w:i w:val="0"/>
          <w:sz w:val="24"/>
          <w:szCs w:val="24"/>
        </w:rPr>
      </w:pPr>
      <w:r w:rsidRPr="0083110E">
        <w:rPr>
          <w:rFonts w:ascii="Times New Roman" w:eastAsiaTheme="minorEastAsia" w:hAnsi="Times New Roman" w:cs="Times New Roman"/>
          <w:sz w:val="23"/>
          <w:szCs w:val="23"/>
        </w:rPr>
        <w:t xml:space="preserve">Контроль уровня </w:t>
      </w:r>
      <w:proofErr w:type="spellStart"/>
      <w:r w:rsidRPr="0083110E">
        <w:rPr>
          <w:rFonts w:ascii="Times New Roman" w:eastAsiaTheme="minorEastAsia" w:hAnsi="Times New Roman" w:cs="Times New Roman"/>
          <w:sz w:val="23"/>
          <w:szCs w:val="23"/>
        </w:rPr>
        <w:t>обученности</w:t>
      </w:r>
      <w:proofErr w:type="spellEnd"/>
      <w:r w:rsidRPr="0083110E">
        <w:rPr>
          <w:rFonts w:ascii="Times New Roman" w:eastAsiaTheme="minorEastAsia" w:hAnsi="Times New Roman" w:cs="Times New Roman"/>
          <w:sz w:val="23"/>
          <w:szCs w:val="23"/>
        </w:rPr>
        <w:t xml:space="preserve"> учащихся 2 – </w:t>
      </w:r>
      <w:proofErr w:type="gramStart"/>
      <w:r w:rsidRPr="0083110E">
        <w:rPr>
          <w:rFonts w:ascii="Times New Roman" w:eastAsiaTheme="minorEastAsia" w:hAnsi="Times New Roman" w:cs="Times New Roman"/>
          <w:sz w:val="23"/>
          <w:szCs w:val="23"/>
        </w:rPr>
        <w:t>ого</w:t>
      </w:r>
      <w:proofErr w:type="gramEnd"/>
      <w:r w:rsidRPr="0083110E">
        <w:rPr>
          <w:rFonts w:ascii="Times New Roman" w:eastAsiaTheme="minorEastAsia" w:hAnsi="Times New Roman" w:cs="Times New Roman"/>
          <w:sz w:val="23"/>
          <w:szCs w:val="23"/>
        </w:rPr>
        <w:t xml:space="preserve"> класса проводится в тестовой форме, за исключением контроля говорения. Специфика контроля на начальном этапе обучения заключается в проведении </w:t>
      </w:r>
      <w:proofErr w:type="spellStart"/>
      <w:r w:rsidRPr="0083110E">
        <w:rPr>
          <w:rFonts w:ascii="Times New Roman" w:eastAsiaTheme="minorEastAsia" w:hAnsi="Times New Roman" w:cs="Times New Roman"/>
          <w:sz w:val="23"/>
          <w:szCs w:val="23"/>
        </w:rPr>
        <w:t>почетвертных</w:t>
      </w:r>
      <w:proofErr w:type="spellEnd"/>
      <w:r w:rsidRPr="0083110E">
        <w:rPr>
          <w:rFonts w:ascii="Times New Roman" w:eastAsiaTheme="minorEastAsia" w:hAnsi="Times New Roman" w:cs="Times New Roman"/>
          <w:sz w:val="23"/>
          <w:szCs w:val="23"/>
        </w:rPr>
        <w:t xml:space="preserve"> контрольных работ не по отдельным видам речевой деятельности (4 контрольных в год), а комплексно с выставлением одной отметки за всю письменную часть тестов.</w:t>
      </w:r>
    </w:p>
    <w:p w:rsidR="001C5F35" w:rsidRPr="0083110E" w:rsidRDefault="001C5F35" w:rsidP="001C5F35">
      <w:pPr>
        <w:pStyle w:val="Style3"/>
        <w:widowControl/>
        <w:spacing w:line="240" w:lineRule="auto"/>
        <w:jc w:val="both"/>
        <w:rPr>
          <w:rStyle w:val="FontStyle12"/>
          <w:b w:val="0"/>
          <w:bCs w:val="0"/>
          <w:i w:val="0"/>
          <w:iCs w:val="0"/>
          <w:sz w:val="24"/>
          <w:szCs w:val="24"/>
        </w:rPr>
      </w:pPr>
      <w:r w:rsidRPr="0083110E">
        <w:rPr>
          <w:rStyle w:val="FontStyle12"/>
          <w:b w:val="0"/>
          <w:i w:val="0"/>
          <w:sz w:val="24"/>
          <w:szCs w:val="24"/>
        </w:rPr>
        <w:t xml:space="preserve"> В 3-4классах 4 </w:t>
      </w:r>
      <w:proofErr w:type="gramStart"/>
      <w:r w:rsidRPr="0083110E">
        <w:rPr>
          <w:rStyle w:val="FontStyle12"/>
          <w:b w:val="0"/>
          <w:i w:val="0"/>
          <w:sz w:val="24"/>
          <w:szCs w:val="24"/>
        </w:rPr>
        <w:t>контрольных</w:t>
      </w:r>
      <w:proofErr w:type="gramEnd"/>
      <w:r w:rsidRPr="0083110E">
        <w:rPr>
          <w:rStyle w:val="FontStyle12"/>
          <w:b w:val="0"/>
          <w:i w:val="0"/>
          <w:sz w:val="24"/>
          <w:szCs w:val="24"/>
        </w:rPr>
        <w:t xml:space="preserve"> работы, которые проводятся раз  четверть.</w:t>
      </w:r>
    </w:p>
    <w:p w:rsidR="001C5F35" w:rsidRPr="0083110E" w:rsidRDefault="001C5F35" w:rsidP="001C5F35">
      <w:pPr>
        <w:pStyle w:val="Style3"/>
        <w:widowControl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10E">
        <w:rPr>
          <w:rStyle w:val="FontStyle12"/>
          <w:b w:val="0"/>
          <w:i w:val="0"/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1C5F35" w:rsidRPr="0083110E" w:rsidRDefault="001C5F35" w:rsidP="001C5F3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3110E">
        <w:rPr>
          <w:rFonts w:eastAsiaTheme="minorHAnsi"/>
          <w:b/>
          <w:bCs/>
          <w:lang w:eastAsia="en-US"/>
        </w:rPr>
        <w:t>ОБЩАЯ ХАРАКТЕРИСТИКА ПРЕДМЕТА</w:t>
      </w:r>
    </w:p>
    <w:p w:rsidR="001C5F35" w:rsidRPr="0083110E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3110E">
        <w:rPr>
          <w:rFonts w:eastAsiaTheme="minorHAnsi"/>
          <w:lang w:eastAsia="en-US"/>
        </w:rPr>
        <w:t xml:space="preserve">Учебный предмет «Английский язык» — один из важных предметов </w:t>
      </w:r>
      <w:proofErr w:type="gramStart"/>
      <w:r w:rsidRPr="0083110E">
        <w:rPr>
          <w:rFonts w:eastAsiaTheme="minorHAnsi"/>
          <w:lang w:eastAsia="en-US"/>
        </w:rPr>
        <w:t>в</w:t>
      </w:r>
      <w:proofErr w:type="gramEnd"/>
      <w:r w:rsidRPr="0083110E">
        <w:rPr>
          <w:rFonts w:eastAsiaTheme="minorHAnsi"/>
          <w:lang w:eastAsia="en-US"/>
        </w:rPr>
        <w:t xml:space="preserve"> </w:t>
      </w:r>
      <w:proofErr w:type="gramStart"/>
      <w:r w:rsidRPr="0083110E">
        <w:rPr>
          <w:rFonts w:eastAsiaTheme="minorHAnsi"/>
          <w:lang w:eastAsia="en-US"/>
        </w:rPr>
        <w:t>систем</w:t>
      </w:r>
      <w:proofErr w:type="gramEnd"/>
      <w:r w:rsidRPr="0083110E">
        <w:rPr>
          <w:rFonts w:eastAsiaTheme="minorHAnsi"/>
          <w:lang w:eastAsia="en-US"/>
        </w:rPr>
        <w:t xml:space="preserve"> подготовки современного младшего школьника в условиях поликультурного и </w:t>
      </w:r>
      <w:proofErr w:type="spellStart"/>
      <w:r w:rsidRPr="0083110E">
        <w:rPr>
          <w:rFonts w:eastAsiaTheme="minorHAnsi"/>
          <w:lang w:eastAsia="en-US"/>
        </w:rPr>
        <w:t>полиязычного</w:t>
      </w:r>
      <w:proofErr w:type="spellEnd"/>
      <w:r w:rsidRPr="0083110E">
        <w:rPr>
          <w:rFonts w:eastAsiaTheme="minorHAnsi"/>
          <w:lang w:eastAsia="en-US"/>
        </w:rPr>
        <w:t xml:space="preserve"> мира. Наряду с русским языком и литературным чтением он входит в число предметов </w:t>
      </w:r>
      <w:r w:rsidRPr="0083110E">
        <w:rPr>
          <w:rFonts w:eastAsiaTheme="minorHAnsi"/>
          <w:iCs/>
          <w:lang w:eastAsia="en-US"/>
        </w:rPr>
        <w:t xml:space="preserve">филологического </w:t>
      </w:r>
      <w:r w:rsidRPr="0083110E">
        <w:rPr>
          <w:rFonts w:eastAsiaTheme="minorHAnsi"/>
          <w:lang w:eastAsia="en-US"/>
        </w:rPr>
        <w:t>цикла и  формирует коммуникативную культуру школьника, способствует его общему речевому развитию, расширению кругозора и воспитанию чувств и эмоций, формирует интерес к культурному многообразию мира.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lang w:eastAsia="en-US"/>
        </w:rPr>
        <w:t>Английский язык как учебный предмет характеризуется: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lang w:eastAsia="en-US"/>
        </w:rPr>
        <w:t xml:space="preserve">— </w:t>
      </w:r>
      <w:r w:rsidRPr="004A1518">
        <w:rPr>
          <w:rFonts w:eastAsiaTheme="minorHAnsi"/>
          <w:i/>
          <w:iCs/>
          <w:lang w:eastAsia="en-US"/>
        </w:rPr>
        <w:t xml:space="preserve">многофункциональностью </w:t>
      </w:r>
      <w:r>
        <w:rPr>
          <w:rFonts w:eastAsiaTheme="minorHAnsi"/>
          <w:lang w:eastAsia="en-US"/>
        </w:rPr>
        <w:t xml:space="preserve">(может выступать как цель </w:t>
      </w:r>
      <w:r w:rsidRPr="004A1518">
        <w:rPr>
          <w:rFonts w:eastAsiaTheme="minorHAnsi"/>
          <w:lang w:eastAsia="en-US"/>
        </w:rPr>
        <w:t>обучения и как средство приобретения знаний в с</w:t>
      </w:r>
      <w:r>
        <w:rPr>
          <w:rFonts w:eastAsiaTheme="minorHAnsi"/>
          <w:lang w:eastAsia="en-US"/>
        </w:rPr>
        <w:t>амых раз</w:t>
      </w:r>
      <w:r w:rsidRPr="004A1518">
        <w:rPr>
          <w:rFonts w:eastAsiaTheme="minorHAnsi"/>
          <w:lang w:eastAsia="en-US"/>
        </w:rPr>
        <w:t>личных областях знания);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lang w:eastAsia="en-US"/>
        </w:rPr>
        <w:t xml:space="preserve">— </w:t>
      </w:r>
      <w:proofErr w:type="spellStart"/>
      <w:r w:rsidRPr="004A1518">
        <w:rPr>
          <w:rFonts w:eastAsiaTheme="minorHAnsi"/>
          <w:i/>
          <w:iCs/>
          <w:lang w:eastAsia="en-US"/>
        </w:rPr>
        <w:t>межпредметностью</w:t>
      </w:r>
      <w:proofErr w:type="spellEnd"/>
      <w:r w:rsidRPr="004A1518">
        <w:rPr>
          <w:rFonts w:eastAsiaTheme="minorHAnsi"/>
          <w:i/>
          <w:iCs/>
          <w:lang w:eastAsia="en-US"/>
        </w:rPr>
        <w:t xml:space="preserve"> </w:t>
      </w:r>
      <w:r w:rsidRPr="004A1518">
        <w:rPr>
          <w:rFonts w:eastAsiaTheme="minorHAnsi"/>
          <w:lang w:eastAsia="en-US"/>
        </w:rPr>
        <w:t>(</w:t>
      </w:r>
      <w:r>
        <w:rPr>
          <w:rFonts w:eastAsiaTheme="minorHAnsi"/>
          <w:lang w:eastAsia="en-US"/>
        </w:rPr>
        <w:t xml:space="preserve">содержанием речи на иностранном </w:t>
      </w:r>
      <w:r w:rsidRPr="004A1518">
        <w:rPr>
          <w:rFonts w:eastAsiaTheme="minorHAnsi"/>
          <w:lang w:eastAsia="en-US"/>
        </w:rPr>
        <w:t>языке могут быть сведения и</w:t>
      </w:r>
      <w:r>
        <w:rPr>
          <w:rFonts w:eastAsiaTheme="minorHAnsi"/>
          <w:lang w:eastAsia="en-US"/>
        </w:rPr>
        <w:t>з разных областей знаний, напри</w:t>
      </w:r>
      <w:r w:rsidRPr="004A1518">
        <w:rPr>
          <w:rFonts w:eastAsiaTheme="minorHAnsi"/>
          <w:lang w:eastAsia="en-US"/>
        </w:rPr>
        <w:t>мер окружающего мира, литературы, истории, искусства и др.);</w:t>
      </w:r>
    </w:p>
    <w:p w:rsidR="001C5F35" w:rsidRPr="004A1518" w:rsidRDefault="001C5F35" w:rsidP="001C5F35">
      <w:pPr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lang w:eastAsia="en-US"/>
        </w:rPr>
        <w:lastRenderedPageBreak/>
        <w:t xml:space="preserve">— </w:t>
      </w:r>
      <w:proofErr w:type="spellStart"/>
      <w:r w:rsidRPr="004A1518">
        <w:rPr>
          <w:rFonts w:eastAsiaTheme="minorHAnsi"/>
          <w:i/>
          <w:iCs/>
          <w:lang w:eastAsia="en-US"/>
        </w:rPr>
        <w:t>многоуровневостью</w:t>
      </w:r>
      <w:proofErr w:type="spellEnd"/>
      <w:r w:rsidRPr="004A1518">
        <w:rPr>
          <w:rFonts w:eastAsiaTheme="minorHAnsi"/>
          <w:i/>
          <w:iCs/>
          <w:lang w:eastAsia="en-US"/>
        </w:rPr>
        <w:t xml:space="preserve"> </w:t>
      </w:r>
      <w:r w:rsidRPr="004A1518">
        <w:rPr>
          <w:rFonts w:eastAsiaTheme="minorHAnsi"/>
          <w:lang w:eastAsia="en-US"/>
        </w:rPr>
        <w:t>(необходимо овладение, с одной стороны, различными языковыми средствами, соотносящимися с аспектами языка: лексическим</w:t>
      </w:r>
      <w:r>
        <w:rPr>
          <w:rFonts w:eastAsiaTheme="minorHAnsi"/>
          <w:lang w:eastAsia="en-US"/>
        </w:rPr>
        <w:t xml:space="preserve">, грамматическим, </w:t>
      </w:r>
      <w:r w:rsidRPr="004A1518">
        <w:rPr>
          <w:rFonts w:eastAsiaTheme="minorHAnsi"/>
          <w:lang w:eastAsia="en-US"/>
        </w:rPr>
        <w:t>фонетическим, с другой — умениями в четырёх видах речевой деятельности).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lang w:eastAsia="en-US"/>
        </w:rPr>
        <w:t>Особенностью предмета «Английский язык» является то, что процесс формирования языковых навыков и овладение учащимися умениями по всем видам речевой деятельности позволяют закладывать основы культуры учения, необходимые для</w:t>
      </w:r>
      <w:r>
        <w:rPr>
          <w:rFonts w:eastAsiaTheme="minorHAnsi"/>
          <w:lang w:eastAsia="en-US"/>
        </w:rPr>
        <w:t xml:space="preserve"> </w:t>
      </w:r>
      <w:r w:rsidRPr="004A1518">
        <w:rPr>
          <w:rFonts w:eastAsiaTheme="minorHAnsi"/>
          <w:lang w:eastAsia="en-US"/>
        </w:rPr>
        <w:t>освоения содержания большинства учебных дисциплин. Культура учения пре</w:t>
      </w:r>
      <w:r>
        <w:rPr>
          <w:rFonts w:eastAsiaTheme="minorHAnsi"/>
          <w:lang w:eastAsia="en-US"/>
        </w:rPr>
        <w:t>д</w:t>
      </w:r>
      <w:r w:rsidRPr="004A1518">
        <w:rPr>
          <w:rFonts w:eastAsiaTheme="minorHAnsi"/>
          <w:lang w:eastAsia="en-US"/>
        </w:rPr>
        <w:t xml:space="preserve">полагает знание учеником себя как субъекта учебно-познавательной коммуникативной деятельности, умеющего наблюдать за собой, </w:t>
      </w:r>
      <w:r>
        <w:rPr>
          <w:rFonts w:eastAsiaTheme="minorHAnsi"/>
          <w:lang w:eastAsia="en-US"/>
        </w:rPr>
        <w:t xml:space="preserve">формирующего в себе способности </w:t>
      </w:r>
      <w:r w:rsidRPr="004A1518">
        <w:rPr>
          <w:rFonts w:eastAsiaTheme="minorHAnsi"/>
          <w:lang w:eastAsia="en-US"/>
        </w:rPr>
        <w:t>к проектированию и оцениванию своей деятельности.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4A1518">
        <w:rPr>
          <w:rFonts w:eastAsiaTheme="minorHAnsi"/>
          <w:lang w:eastAsia="en-US"/>
        </w:rPr>
        <w:t>Отсюда определяются цели и задачи курса обучения.</w:t>
      </w:r>
      <w:r w:rsidRPr="004A1518">
        <w:rPr>
          <w:rFonts w:eastAsiaTheme="minorHAnsi"/>
          <w:b/>
          <w:bCs/>
          <w:lang w:eastAsia="en-US"/>
        </w:rPr>
        <w:t xml:space="preserve"> </w:t>
      </w:r>
    </w:p>
    <w:p w:rsidR="001C5F35" w:rsidRPr="004A1518" w:rsidRDefault="001C5F35" w:rsidP="001C5F3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A1518">
        <w:rPr>
          <w:rFonts w:eastAsiaTheme="minorHAnsi"/>
          <w:b/>
          <w:bCs/>
          <w:lang w:eastAsia="en-US"/>
        </w:rPr>
        <w:t>ЦЕЛИ И ЗАДАЧИ КУРСА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lang w:eastAsia="en-US"/>
        </w:rPr>
        <w:t xml:space="preserve">Специфика иностранного языка как учебного предмета — в его </w:t>
      </w:r>
      <w:r w:rsidRPr="004A1518">
        <w:rPr>
          <w:rFonts w:eastAsiaTheme="minorHAnsi"/>
          <w:b/>
          <w:bCs/>
          <w:lang w:eastAsia="en-US"/>
        </w:rPr>
        <w:t xml:space="preserve">интегративном </w:t>
      </w:r>
      <w:r w:rsidRPr="004A1518">
        <w:rPr>
          <w:rFonts w:eastAsiaTheme="minorHAnsi"/>
          <w:lang w:eastAsia="en-US"/>
        </w:rPr>
        <w:t>характере, т.е. обучение ему предусматривает не только овладение самим иностранным языком,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lang w:eastAsia="en-US"/>
        </w:rPr>
        <w:t>но и ознакомление с литературой, географией, историей и культурой страны изучаемого языка.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b/>
          <w:bCs/>
          <w:lang w:eastAsia="en-US"/>
        </w:rPr>
        <w:t xml:space="preserve">Интегративной целью </w:t>
      </w:r>
      <w:r w:rsidRPr="004A1518">
        <w:rPr>
          <w:rFonts w:eastAsiaTheme="minorHAnsi"/>
          <w:lang w:eastAsia="en-US"/>
        </w:rPr>
        <w:t xml:space="preserve">обучения иностранному языку в начальных классах является формирование </w:t>
      </w:r>
      <w:r w:rsidRPr="004A1518">
        <w:rPr>
          <w:rFonts w:eastAsiaTheme="minorHAnsi"/>
          <w:i/>
          <w:iCs/>
          <w:lang w:eastAsia="en-US"/>
        </w:rPr>
        <w:t xml:space="preserve">элементарной коммуникативной компетенции </w:t>
      </w:r>
      <w:r w:rsidRPr="004A1518">
        <w:rPr>
          <w:rFonts w:eastAsiaTheme="minorHAnsi"/>
          <w:lang w:eastAsia="en-US"/>
        </w:rPr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4A1518">
        <w:rPr>
          <w:rFonts w:eastAsiaTheme="minorHAnsi"/>
          <w:lang w:eastAsia="en-US"/>
        </w:rPr>
        <w:t>аудировании</w:t>
      </w:r>
      <w:proofErr w:type="spellEnd"/>
      <w:r w:rsidRPr="004A1518">
        <w:rPr>
          <w:rFonts w:eastAsiaTheme="minorHAnsi"/>
          <w:lang w:eastAsia="en-US"/>
        </w:rPr>
        <w:t xml:space="preserve"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</w:t>
      </w:r>
      <w:r w:rsidRPr="004A1518">
        <w:rPr>
          <w:rFonts w:eastAsiaTheme="minorHAnsi"/>
          <w:b/>
          <w:bCs/>
          <w:i/>
          <w:iCs/>
          <w:lang w:eastAsia="en-US"/>
        </w:rPr>
        <w:t>целей</w:t>
      </w:r>
      <w:r w:rsidRPr="004A1518">
        <w:rPr>
          <w:rFonts w:eastAsiaTheme="minorHAnsi"/>
          <w:lang w:eastAsia="en-US"/>
        </w:rPr>
        <w:t>: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color w:val="6C6C6C"/>
          <w:lang w:eastAsia="en-US"/>
        </w:rPr>
        <w:t xml:space="preserve">_ </w:t>
      </w:r>
      <w:r w:rsidRPr="004A1518">
        <w:rPr>
          <w:rFonts w:eastAsiaTheme="minorHAnsi"/>
          <w:b/>
          <w:bCs/>
          <w:i/>
          <w:iCs/>
          <w:lang w:eastAsia="en-US"/>
        </w:rPr>
        <w:t xml:space="preserve">формирование </w:t>
      </w:r>
      <w:r w:rsidRPr="004A1518">
        <w:rPr>
          <w:rFonts w:eastAsiaTheme="minorHAnsi"/>
          <w:lang w:eastAsia="en-US"/>
        </w:rPr>
        <w:t xml:space="preserve">умения общаться на иностранном </w:t>
      </w:r>
      <w:proofErr w:type="gramStart"/>
      <w:r w:rsidRPr="004A1518">
        <w:rPr>
          <w:rFonts w:eastAsiaTheme="minorHAnsi"/>
          <w:lang w:eastAsia="en-US"/>
        </w:rPr>
        <w:t>языке</w:t>
      </w:r>
      <w:proofErr w:type="gramEnd"/>
      <w:r w:rsidRPr="004A1518">
        <w:rPr>
          <w:rFonts w:eastAsiaTheme="minorHAnsi"/>
          <w:lang w:eastAsia="en-US"/>
        </w:rPr>
        <w:t xml:space="preserve"> на элементарном уровне с учётом речевых возможностей и потреб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lang w:eastAsia="en-US"/>
        </w:rPr>
        <w:t xml:space="preserve"> </w:t>
      </w:r>
      <w:proofErr w:type="spellStart"/>
      <w:r w:rsidRPr="004A1518">
        <w:rPr>
          <w:rFonts w:eastAsiaTheme="minorHAnsi"/>
          <w:lang w:eastAsia="en-US"/>
        </w:rPr>
        <w:t>ностей</w:t>
      </w:r>
      <w:proofErr w:type="spellEnd"/>
      <w:r w:rsidRPr="004A1518">
        <w:rPr>
          <w:rFonts w:eastAsiaTheme="minorHAnsi"/>
          <w:lang w:eastAsia="en-US"/>
        </w:rPr>
        <w:t xml:space="preserve"> младших школьников в устной (</w:t>
      </w:r>
      <w:proofErr w:type="spellStart"/>
      <w:r w:rsidRPr="004A1518">
        <w:rPr>
          <w:rFonts w:eastAsiaTheme="minorHAnsi"/>
          <w:lang w:eastAsia="en-US"/>
        </w:rPr>
        <w:t>аудирование</w:t>
      </w:r>
      <w:proofErr w:type="spellEnd"/>
      <w:r w:rsidRPr="004A1518">
        <w:rPr>
          <w:rFonts w:eastAsiaTheme="minorHAnsi"/>
          <w:lang w:eastAsia="en-US"/>
        </w:rPr>
        <w:t xml:space="preserve"> и говорение) и письменной (чтение и письмо) форме;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color w:val="6C6C6C"/>
          <w:lang w:eastAsia="en-US"/>
        </w:rPr>
        <w:t xml:space="preserve">_ </w:t>
      </w:r>
      <w:r w:rsidRPr="004A1518">
        <w:rPr>
          <w:rFonts w:eastAsiaTheme="minorHAnsi"/>
          <w:b/>
          <w:bCs/>
          <w:i/>
          <w:iCs/>
          <w:lang w:eastAsia="en-US"/>
        </w:rPr>
        <w:t xml:space="preserve">приобщение </w:t>
      </w:r>
      <w:r w:rsidRPr="004A1518">
        <w:rPr>
          <w:rFonts w:eastAsiaTheme="minorHAnsi"/>
          <w:lang w:eastAsia="en-US"/>
        </w:rPr>
        <w:t>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</w:t>
      </w:r>
      <w:r>
        <w:rPr>
          <w:rFonts w:eastAsiaTheme="minorHAnsi"/>
          <w:lang w:eastAsia="en-US"/>
        </w:rPr>
        <w:t xml:space="preserve"> </w:t>
      </w:r>
      <w:r w:rsidRPr="004A1518">
        <w:rPr>
          <w:rFonts w:eastAsiaTheme="minorHAnsi"/>
          <w:lang w:eastAsia="en-US"/>
        </w:rPr>
        <w:t>и доступными образцами художественной литературы; воспитание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lang w:eastAsia="en-US"/>
        </w:rPr>
        <w:t>дружелюбного отношения к представителям других стран;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color w:val="6C6C6C"/>
          <w:lang w:eastAsia="en-US"/>
        </w:rPr>
        <w:t xml:space="preserve">_ </w:t>
      </w:r>
      <w:r w:rsidRPr="004A1518">
        <w:rPr>
          <w:rFonts w:eastAsiaTheme="minorHAnsi"/>
          <w:b/>
          <w:bCs/>
          <w:i/>
          <w:iCs/>
          <w:lang w:eastAsia="en-US"/>
        </w:rPr>
        <w:t xml:space="preserve">развитие </w:t>
      </w:r>
      <w:r w:rsidRPr="004A1518">
        <w:rPr>
          <w:rFonts w:eastAsiaTheme="minorHAnsi"/>
          <w:lang w:eastAsia="en-US"/>
        </w:rPr>
        <w:t>речевых, интеллект</w:t>
      </w:r>
      <w:r>
        <w:rPr>
          <w:rFonts w:eastAsiaTheme="minorHAnsi"/>
          <w:lang w:eastAsia="en-US"/>
        </w:rPr>
        <w:t>уальных и познавательных способ</w:t>
      </w:r>
      <w:r w:rsidRPr="004A1518">
        <w:rPr>
          <w:rFonts w:eastAsiaTheme="minorHAnsi"/>
          <w:lang w:eastAsia="en-US"/>
        </w:rPr>
        <w:t>ностей младших школьников, а т</w:t>
      </w:r>
      <w:r>
        <w:rPr>
          <w:rFonts w:eastAsiaTheme="minorHAnsi"/>
          <w:lang w:eastAsia="en-US"/>
        </w:rPr>
        <w:t xml:space="preserve">акже их </w:t>
      </w:r>
      <w:proofErr w:type="spellStart"/>
      <w:r>
        <w:rPr>
          <w:rFonts w:eastAsiaTheme="minorHAnsi"/>
          <w:lang w:eastAsia="en-US"/>
        </w:rPr>
        <w:t>общеучебных</w:t>
      </w:r>
      <w:proofErr w:type="spellEnd"/>
      <w:r>
        <w:rPr>
          <w:rFonts w:eastAsiaTheme="minorHAnsi"/>
          <w:lang w:eastAsia="en-US"/>
        </w:rPr>
        <w:t xml:space="preserve"> умений; раз</w:t>
      </w:r>
      <w:r w:rsidRPr="004A1518">
        <w:rPr>
          <w:rFonts w:eastAsiaTheme="minorHAnsi"/>
          <w:lang w:eastAsia="en-US"/>
        </w:rPr>
        <w:t>витие мотивации к дальнейшему овладению иностранным языком;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color w:val="6C6C6C"/>
          <w:lang w:eastAsia="en-US"/>
        </w:rPr>
        <w:t xml:space="preserve">_ </w:t>
      </w:r>
      <w:r w:rsidRPr="004A1518">
        <w:rPr>
          <w:rFonts w:eastAsiaTheme="minorHAnsi"/>
          <w:b/>
          <w:bCs/>
          <w:i/>
          <w:iCs/>
          <w:lang w:eastAsia="en-US"/>
        </w:rPr>
        <w:t xml:space="preserve">воспитание </w:t>
      </w:r>
      <w:r w:rsidRPr="004A1518">
        <w:rPr>
          <w:rFonts w:eastAsiaTheme="minorHAnsi"/>
          <w:lang w:eastAsia="en-US"/>
        </w:rPr>
        <w:t>— разностор</w:t>
      </w:r>
      <w:r>
        <w:rPr>
          <w:rFonts w:eastAsiaTheme="minorHAnsi"/>
          <w:lang w:eastAsia="en-US"/>
        </w:rPr>
        <w:t>оннее развитие младшего школьни</w:t>
      </w:r>
      <w:r w:rsidRPr="004A1518">
        <w:rPr>
          <w:rFonts w:eastAsiaTheme="minorHAnsi"/>
          <w:lang w:eastAsia="en-US"/>
        </w:rPr>
        <w:t>ка средствами иностранного языка.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4A1518">
        <w:rPr>
          <w:rFonts w:eastAsiaTheme="minorHAnsi"/>
          <w:i/>
          <w:iCs/>
          <w:lang w:eastAsia="en-US"/>
        </w:rPr>
        <w:t>Деятельностный</w:t>
      </w:r>
      <w:proofErr w:type="spellEnd"/>
      <w:r w:rsidRPr="004A1518">
        <w:rPr>
          <w:rFonts w:eastAsiaTheme="minorHAnsi"/>
          <w:i/>
          <w:iCs/>
          <w:lang w:eastAsia="en-US"/>
        </w:rPr>
        <w:t xml:space="preserve"> характер </w:t>
      </w:r>
      <w:r>
        <w:rPr>
          <w:rFonts w:eastAsiaTheme="minorHAnsi"/>
          <w:lang w:eastAsia="en-US"/>
        </w:rPr>
        <w:t xml:space="preserve">предмета «Английский язык» </w:t>
      </w:r>
      <w:r w:rsidRPr="004A1518">
        <w:rPr>
          <w:rFonts w:eastAsiaTheme="minorHAnsi"/>
          <w:lang w:eastAsia="en-US"/>
        </w:rPr>
        <w:t xml:space="preserve">соответствует природе </w:t>
      </w:r>
      <w:r>
        <w:rPr>
          <w:rFonts w:eastAsiaTheme="minorHAnsi"/>
          <w:lang w:eastAsia="en-US"/>
        </w:rPr>
        <w:t>младшего школьника, воспринимаю</w:t>
      </w:r>
      <w:r w:rsidRPr="004A1518">
        <w:rPr>
          <w:rFonts w:eastAsiaTheme="minorHAnsi"/>
          <w:lang w:eastAsia="en-US"/>
        </w:rPr>
        <w:t>щего мир целостно, эмоцио</w:t>
      </w:r>
      <w:r>
        <w:rPr>
          <w:rFonts w:eastAsiaTheme="minorHAnsi"/>
          <w:lang w:eastAsia="en-US"/>
        </w:rPr>
        <w:t xml:space="preserve">нально и активно. Это позволяет </w:t>
      </w:r>
      <w:r w:rsidRPr="004A1518">
        <w:rPr>
          <w:rFonts w:eastAsiaTheme="minorHAnsi"/>
          <w:lang w:eastAsia="en-US"/>
        </w:rPr>
        <w:t>включать иноязычную речеву</w:t>
      </w:r>
      <w:r>
        <w:rPr>
          <w:rFonts w:eastAsiaTheme="minorHAnsi"/>
          <w:lang w:eastAsia="en-US"/>
        </w:rPr>
        <w:t>ю деятельность в другие виды де</w:t>
      </w:r>
      <w:r w:rsidRPr="004A1518">
        <w:rPr>
          <w:rFonts w:eastAsiaTheme="minorHAnsi"/>
          <w:lang w:eastAsia="en-US"/>
        </w:rPr>
        <w:t>ятельности, свойственные реб</w:t>
      </w:r>
      <w:r>
        <w:rPr>
          <w:rFonts w:eastAsiaTheme="minorHAnsi"/>
          <w:lang w:eastAsia="en-US"/>
        </w:rPr>
        <w:t xml:space="preserve">ёнку данного возраста (игровую, </w:t>
      </w:r>
      <w:r w:rsidRPr="004A1518">
        <w:rPr>
          <w:rFonts w:eastAsiaTheme="minorHAnsi"/>
          <w:lang w:eastAsia="en-US"/>
        </w:rPr>
        <w:t>познавательную, художественную, эстетическ</w:t>
      </w:r>
      <w:r>
        <w:rPr>
          <w:rFonts w:eastAsiaTheme="minorHAnsi"/>
          <w:lang w:eastAsia="en-US"/>
        </w:rPr>
        <w:t xml:space="preserve">ую и т. п.), даёт </w:t>
      </w:r>
      <w:r w:rsidRPr="004A1518">
        <w:rPr>
          <w:rFonts w:eastAsiaTheme="minorHAnsi"/>
          <w:lang w:eastAsia="en-US"/>
        </w:rPr>
        <w:t>возможность осуществлять разнообразные связи с предметами,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A1518">
        <w:rPr>
          <w:rFonts w:eastAsiaTheme="minorHAnsi"/>
          <w:lang w:eastAsia="en-US"/>
        </w:rPr>
        <w:t>изучаемыми</w:t>
      </w:r>
      <w:proofErr w:type="gramEnd"/>
      <w:r w:rsidRPr="004A1518">
        <w:rPr>
          <w:rFonts w:eastAsiaTheme="minorHAnsi"/>
          <w:lang w:eastAsia="en-US"/>
        </w:rPr>
        <w:t xml:space="preserve"> в начальной ш</w:t>
      </w:r>
      <w:r>
        <w:rPr>
          <w:rFonts w:eastAsiaTheme="minorHAnsi"/>
          <w:lang w:eastAsia="en-US"/>
        </w:rPr>
        <w:t xml:space="preserve">коле, и формировать </w:t>
      </w:r>
      <w:proofErr w:type="spellStart"/>
      <w:r>
        <w:rPr>
          <w:rFonts w:eastAsiaTheme="minorHAnsi"/>
          <w:lang w:eastAsia="en-US"/>
        </w:rPr>
        <w:t>межпредмет</w:t>
      </w:r>
      <w:r w:rsidRPr="004A1518">
        <w:rPr>
          <w:rFonts w:eastAsiaTheme="minorHAnsi"/>
          <w:lang w:eastAsia="en-US"/>
        </w:rPr>
        <w:t>ные</w:t>
      </w:r>
      <w:proofErr w:type="spellEnd"/>
      <w:r w:rsidRPr="004A1518">
        <w:rPr>
          <w:rFonts w:eastAsiaTheme="minorHAnsi"/>
          <w:lang w:eastAsia="en-US"/>
        </w:rPr>
        <w:t xml:space="preserve"> </w:t>
      </w:r>
      <w:proofErr w:type="spellStart"/>
      <w:r w:rsidRPr="004A1518">
        <w:rPr>
          <w:rFonts w:eastAsiaTheme="minorHAnsi"/>
          <w:lang w:eastAsia="en-US"/>
        </w:rPr>
        <w:t>общеучебные</w:t>
      </w:r>
      <w:proofErr w:type="spellEnd"/>
      <w:r w:rsidRPr="004A1518">
        <w:rPr>
          <w:rFonts w:eastAsiaTheme="minorHAnsi"/>
          <w:lang w:eastAsia="en-US"/>
        </w:rPr>
        <w:t xml:space="preserve"> умения и навыки.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lang w:eastAsia="en-US"/>
        </w:rPr>
        <w:t>Исходя из сформулиро</w:t>
      </w:r>
      <w:r>
        <w:rPr>
          <w:rFonts w:eastAsiaTheme="minorHAnsi"/>
          <w:lang w:eastAsia="en-US"/>
        </w:rPr>
        <w:t xml:space="preserve">ванных целей, изучение предмета </w:t>
      </w:r>
      <w:r w:rsidRPr="004A1518">
        <w:rPr>
          <w:rFonts w:eastAsiaTheme="minorHAnsi"/>
          <w:lang w:eastAsia="en-US"/>
        </w:rPr>
        <w:t xml:space="preserve">«Английский язык» направлено на решение следующих </w:t>
      </w:r>
      <w:r w:rsidRPr="004A1518">
        <w:rPr>
          <w:rFonts w:eastAsiaTheme="minorHAnsi"/>
          <w:b/>
          <w:bCs/>
          <w:i/>
          <w:iCs/>
          <w:lang w:eastAsia="en-US"/>
        </w:rPr>
        <w:t>задач</w:t>
      </w:r>
      <w:r w:rsidRPr="004A1518">
        <w:rPr>
          <w:rFonts w:eastAsiaTheme="minorHAnsi"/>
          <w:lang w:eastAsia="en-US"/>
        </w:rPr>
        <w:t>:</w:t>
      </w:r>
    </w:p>
    <w:p w:rsidR="001C5F35" w:rsidRPr="004A151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color w:val="6C6C6C"/>
          <w:lang w:eastAsia="en-US"/>
        </w:rPr>
        <w:lastRenderedPageBreak/>
        <w:t xml:space="preserve">_ </w:t>
      </w:r>
      <w:r w:rsidRPr="004A1518">
        <w:rPr>
          <w:rFonts w:eastAsiaTheme="minorHAnsi"/>
          <w:b/>
          <w:bCs/>
          <w:i/>
          <w:iCs/>
          <w:lang w:eastAsia="en-US"/>
        </w:rPr>
        <w:t xml:space="preserve">формирование представлений </w:t>
      </w:r>
      <w:r>
        <w:rPr>
          <w:rFonts w:eastAsiaTheme="minorHAnsi"/>
          <w:lang w:eastAsia="en-US"/>
        </w:rPr>
        <w:t xml:space="preserve">об иностранном языке как </w:t>
      </w:r>
      <w:r w:rsidRPr="004A1518">
        <w:rPr>
          <w:rFonts w:eastAsiaTheme="minorHAnsi"/>
          <w:lang w:eastAsia="en-US"/>
        </w:rPr>
        <w:t>средстве общения, позволяющем добиваться взаимопонимания</w:t>
      </w:r>
      <w:r>
        <w:rPr>
          <w:rFonts w:eastAsiaTheme="minorHAnsi"/>
          <w:lang w:eastAsia="en-US"/>
        </w:rPr>
        <w:t xml:space="preserve"> </w:t>
      </w:r>
      <w:r w:rsidRPr="004A1518">
        <w:rPr>
          <w:rFonts w:eastAsiaTheme="minorHAnsi"/>
          <w:lang w:eastAsia="en-US"/>
        </w:rPr>
        <w:t>с людьми, говорящими/пи</w:t>
      </w:r>
      <w:r>
        <w:rPr>
          <w:rFonts w:eastAsiaTheme="minorHAnsi"/>
          <w:lang w:eastAsia="en-US"/>
        </w:rPr>
        <w:t>шущими на иностранном языке, уз</w:t>
      </w:r>
      <w:r w:rsidRPr="004A1518">
        <w:rPr>
          <w:rFonts w:eastAsiaTheme="minorHAnsi"/>
          <w:lang w:eastAsia="en-US"/>
        </w:rPr>
        <w:t>навать новое через звучащие и письменные тексты;</w:t>
      </w:r>
    </w:p>
    <w:p w:rsidR="001C5F35" w:rsidRPr="00903656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A1518">
        <w:rPr>
          <w:rFonts w:eastAsiaTheme="minorHAnsi"/>
          <w:color w:val="6C6C6C"/>
          <w:lang w:eastAsia="en-US"/>
        </w:rPr>
        <w:t xml:space="preserve">_ </w:t>
      </w:r>
      <w:r w:rsidRPr="004A1518">
        <w:rPr>
          <w:rFonts w:eastAsiaTheme="minorHAnsi"/>
          <w:b/>
          <w:bCs/>
          <w:i/>
          <w:iCs/>
          <w:lang w:eastAsia="en-US"/>
        </w:rPr>
        <w:t xml:space="preserve">расширение лингвистического кругозора </w:t>
      </w:r>
      <w:r>
        <w:rPr>
          <w:rFonts w:eastAsiaTheme="minorHAnsi"/>
          <w:lang w:eastAsia="en-US"/>
        </w:rPr>
        <w:t>младших школь</w:t>
      </w:r>
      <w:r w:rsidRPr="004A1518">
        <w:rPr>
          <w:rFonts w:eastAsiaTheme="minorHAnsi"/>
          <w:lang w:eastAsia="en-US"/>
        </w:rPr>
        <w:t>ников; освоение элементарных лингвистических представлени</w:t>
      </w:r>
      <w:r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>й,</w:t>
      </w:r>
      <w:r w:rsidRPr="00903656"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 xml:space="preserve"> </w:t>
      </w:r>
      <w:r w:rsidRPr="00903656">
        <w:rPr>
          <w:rFonts w:eastAsiaTheme="minorHAnsi"/>
          <w:lang w:eastAsia="en-US"/>
        </w:rPr>
        <w:t>доступных младшим школьни</w:t>
      </w:r>
      <w:r>
        <w:rPr>
          <w:rFonts w:eastAsiaTheme="minorHAnsi"/>
          <w:lang w:eastAsia="en-US"/>
        </w:rPr>
        <w:t xml:space="preserve">кам и необходимых для овладения </w:t>
      </w:r>
      <w:r w:rsidRPr="00903656">
        <w:rPr>
          <w:rFonts w:eastAsiaTheme="minorHAnsi"/>
          <w:lang w:eastAsia="en-US"/>
        </w:rPr>
        <w:t>устной и письменной речью</w:t>
      </w:r>
      <w:r>
        <w:rPr>
          <w:rFonts w:eastAsiaTheme="minorHAnsi"/>
          <w:lang w:eastAsia="en-US"/>
        </w:rPr>
        <w:t xml:space="preserve"> на иностранном языке на элемен</w:t>
      </w:r>
      <w:r w:rsidRPr="00903656">
        <w:rPr>
          <w:rFonts w:eastAsiaTheme="minorHAnsi"/>
          <w:lang w:eastAsia="en-US"/>
        </w:rPr>
        <w:t>тарном уровне;</w:t>
      </w:r>
    </w:p>
    <w:p w:rsidR="001C5F35" w:rsidRPr="00903656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903656">
        <w:rPr>
          <w:rFonts w:eastAsiaTheme="minorHAnsi"/>
          <w:color w:val="6C6C6C"/>
          <w:lang w:eastAsia="en-US"/>
        </w:rPr>
        <w:t xml:space="preserve">_ </w:t>
      </w:r>
      <w:r w:rsidRPr="00903656">
        <w:rPr>
          <w:rFonts w:eastAsiaTheme="minorHAnsi"/>
          <w:b/>
          <w:bCs/>
          <w:i/>
          <w:iCs/>
          <w:lang w:eastAsia="en-US"/>
        </w:rPr>
        <w:t>обеспечение коммуникативно-псих</w:t>
      </w:r>
      <w:r>
        <w:rPr>
          <w:rFonts w:eastAsiaTheme="minorHAnsi"/>
          <w:b/>
          <w:bCs/>
          <w:i/>
          <w:iCs/>
          <w:lang w:eastAsia="en-US"/>
        </w:rPr>
        <w:t>ологической адапта</w:t>
      </w:r>
      <w:r w:rsidRPr="00903656">
        <w:rPr>
          <w:rFonts w:eastAsiaTheme="minorHAnsi"/>
          <w:b/>
          <w:bCs/>
          <w:i/>
          <w:iCs/>
          <w:lang w:eastAsia="en-US"/>
        </w:rPr>
        <w:t xml:space="preserve">ции </w:t>
      </w:r>
      <w:r w:rsidRPr="00903656">
        <w:rPr>
          <w:rFonts w:eastAsiaTheme="minorHAnsi"/>
          <w:lang w:eastAsia="en-US"/>
        </w:rPr>
        <w:t xml:space="preserve">младших школьников </w:t>
      </w:r>
      <w:r>
        <w:rPr>
          <w:rFonts w:eastAsiaTheme="minorHAnsi"/>
          <w:lang w:eastAsia="en-US"/>
        </w:rPr>
        <w:t>к новому языковому миру для пре</w:t>
      </w:r>
      <w:r w:rsidRPr="00903656">
        <w:rPr>
          <w:rFonts w:eastAsiaTheme="minorHAnsi"/>
          <w:lang w:eastAsia="en-US"/>
        </w:rPr>
        <w:t>одоления в дальнейшем псих</w:t>
      </w:r>
      <w:r>
        <w:rPr>
          <w:rFonts w:eastAsiaTheme="minorHAnsi"/>
          <w:lang w:eastAsia="en-US"/>
        </w:rPr>
        <w:t>ологического барьера и использо</w:t>
      </w:r>
      <w:r w:rsidRPr="00903656">
        <w:rPr>
          <w:rFonts w:eastAsiaTheme="minorHAnsi"/>
          <w:lang w:eastAsia="en-US"/>
        </w:rPr>
        <w:t>вания иностранного языка как средства общения;</w:t>
      </w:r>
    </w:p>
    <w:p w:rsidR="001C5F35" w:rsidRPr="00903656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03656">
        <w:rPr>
          <w:rFonts w:eastAsiaTheme="minorHAnsi"/>
          <w:color w:val="6C6C6C"/>
          <w:lang w:eastAsia="en-US"/>
        </w:rPr>
        <w:t xml:space="preserve">_ </w:t>
      </w:r>
      <w:r w:rsidRPr="00903656">
        <w:rPr>
          <w:rFonts w:eastAsiaTheme="minorHAnsi"/>
          <w:b/>
          <w:bCs/>
          <w:i/>
          <w:iCs/>
          <w:lang w:eastAsia="en-US"/>
        </w:rPr>
        <w:t xml:space="preserve">развитие личностных качеств </w:t>
      </w:r>
      <w:r>
        <w:rPr>
          <w:rFonts w:eastAsiaTheme="minorHAnsi"/>
          <w:lang w:eastAsia="en-US"/>
        </w:rPr>
        <w:t xml:space="preserve">младшего школьника, его </w:t>
      </w:r>
      <w:r w:rsidRPr="00903656">
        <w:rPr>
          <w:rFonts w:eastAsiaTheme="minorHAnsi"/>
          <w:lang w:eastAsia="en-US"/>
        </w:rPr>
        <w:t>внимания, мышления, памя</w:t>
      </w:r>
      <w:r>
        <w:rPr>
          <w:rFonts w:eastAsiaTheme="minorHAnsi"/>
          <w:lang w:eastAsia="en-US"/>
        </w:rPr>
        <w:t>ти и воображения в процессе уча</w:t>
      </w:r>
      <w:r w:rsidRPr="00903656">
        <w:rPr>
          <w:rFonts w:eastAsiaTheme="minorHAnsi"/>
          <w:lang w:eastAsia="en-US"/>
        </w:rPr>
        <w:t>стия в моделируемых ситуациях</w:t>
      </w:r>
      <w:r>
        <w:rPr>
          <w:rFonts w:eastAsiaTheme="minorHAnsi"/>
          <w:lang w:eastAsia="en-US"/>
        </w:rPr>
        <w:t xml:space="preserve"> общения, ролевых играх, в ходе </w:t>
      </w:r>
      <w:r w:rsidRPr="00903656">
        <w:rPr>
          <w:rFonts w:eastAsiaTheme="minorHAnsi"/>
          <w:lang w:eastAsia="en-US"/>
        </w:rPr>
        <w:t>овладения языковым материалом;</w:t>
      </w:r>
    </w:p>
    <w:p w:rsidR="001C5F35" w:rsidRPr="00903656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03656">
        <w:rPr>
          <w:rFonts w:eastAsiaTheme="minorHAnsi"/>
          <w:color w:val="6C6C6C"/>
          <w:lang w:eastAsia="en-US"/>
        </w:rPr>
        <w:t xml:space="preserve">_ </w:t>
      </w:r>
      <w:r w:rsidRPr="00903656">
        <w:rPr>
          <w:rFonts w:eastAsiaTheme="minorHAnsi"/>
          <w:b/>
          <w:bCs/>
          <w:i/>
          <w:iCs/>
          <w:lang w:eastAsia="en-US"/>
        </w:rPr>
        <w:t xml:space="preserve">развитие эмоциональной сферы </w:t>
      </w:r>
      <w:r>
        <w:rPr>
          <w:rFonts w:eastAsiaTheme="minorHAnsi"/>
          <w:lang w:eastAsia="en-US"/>
        </w:rPr>
        <w:t xml:space="preserve">детей в процессе обучающих </w:t>
      </w:r>
      <w:r w:rsidRPr="00903656">
        <w:rPr>
          <w:rFonts w:eastAsiaTheme="minorHAnsi"/>
          <w:lang w:eastAsia="en-US"/>
        </w:rPr>
        <w:t>игр, учебных спектаклей с использованием иностранного языка;</w:t>
      </w:r>
    </w:p>
    <w:p w:rsidR="001C5F35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03656">
        <w:rPr>
          <w:rFonts w:eastAsiaTheme="minorHAnsi"/>
          <w:color w:val="6C6C6C"/>
          <w:lang w:eastAsia="en-US"/>
        </w:rPr>
        <w:t xml:space="preserve">_ </w:t>
      </w:r>
      <w:r w:rsidRPr="00903656">
        <w:rPr>
          <w:rFonts w:eastAsiaTheme="minorHAnsi"/>
          <w:b/>
          <w:bCs/>
          <w:i/>
          <w:iCs/>
          <w:lang w:eastAsia="en-US"/>
        </w:rPr>
        <w:t xml:space="preserve">приобщение младших школьников </w:t>
      </w:r>
      <w:r>
        <w:rPr>
          <w:rFonts w:eastAsiaTheme="minorHAnsi"/>
          <w:lang w:eastAsia="en-US"/>
        </w:rPr>
        <w:t xml:space="preserve">к новому социальному </w:t>
      </w:r>
      <w:r w:rsidRPr="00903656">
        <w:rPr>
          <w:rFonts w:eastAsiaTheme="minorHAnsi"/>
          <w:lang w:eastAsia="en-US"/>
        </w:rPr>
        <w:t>опыту за счёт проигрывания</w:t>
      </w:r>
      <w:r>
        <w:rPr>
          <w:rFonts w:eastAsiaTheme="minorHAnsi"/>
          <w:lang w:eastAsia="en-US"/>
        </w:rPr>
        <w:t xml:space="preserve"> на иностранном языке различных </w:t>
      </w:r>
      <w:r w:rsidRPr="00903656">
        <w:rPr>
          <w:rFonts w:eastAsiaTheme="minorHAnsi"/>
          <w:lang w:eastAsia="en-US"/>
        </w:rPr>
        <w:t>ролей в игровых ситуациях, ти</w:t>
      </w:r>
      <w:r>
        <w:rPr>
          <w:rFonts w:eastAsiaTheme="minorHAnsi"/>
          <w:lang w:eastAsia="en-US"/>
        </w:rPr>
        <w:t xml:space="preserve">пичных для семейного, бытового, </w:t>
      </w:r>
      <w:r w:rsidRPr="00903656">
        <w:rPr>
          <w:rFonts w:eastAsiaTheme="minorHAnsi"/>
          <w:lang w:eastAsia="en-US"/>
        </w:rPr>
        <w:t>учебного общения;</w:t>
      </w:r>
    </w:p>
    <w:p w:rsidR="001C5F35" w:rsidRPr="00AA129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1299">
        <w:rPr>
          <w:rFonts w:ascii="Wingdings-Regular" w:eastAsiaTheme="minorHAnsi" w:hAnsi="Wingdings-Regular" w:cs="Wingdings-Regular"/>
          <w:color w:val="6C6C6C"/>
          <w:lang w:eastAsia="en-US"/>
        </w:rPr>
        <w:t xml:space="preserve"> </w:t>
      </w:r>
      <w:r w:rsidRPr="00AA1299">
        <w:rPr>
          <w:rFonts w:eastAsiaTheme="minorHAnsi"/>
          <w:color w:val="6C6C6C"/>
          <w:lang w:eastAsia="en-US"/>
        </w:rPr>
        <w:t xml:space="preserve">_ </w:t>
      </w:r>
      <w:r w:rsidRPr="00AA1299">
        <w:rPr>
          <w:rFonts w:eastAsiaTheme="minorHAnsi"/>
          <w:b/>
          <w:bCs/>
          <w:i/>
          <w:iCs/>
          <w:lang w:eastAsia="en-US"/>
        </w:rPr>
        <w:t xml:space="preserve">развитие познавательных способностей </w:t>
      </w:r>
      <w:r w:rsidRPr="00AA1299">
        <w:rPr>
          <w:rFonts w:eastAsiaTheme="minorHAnsi"/>
          <w:lang w:eastAsia="en-US"/>
        </w:rPr>
        <w:t>— овладение</w:t>
      </w:r>
    </w:p>
    <w:p w:rsidR="001C5F35" w:rsidRPr="00AA129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1299">
        <w:rPr>
          <w:rFonts w:eastAsiaTheme="minorHAnsi"/>
          <w:lang w:eastAsia="en-US"/>
        </w:rPr>
        <w:t>умением координированной работы с разными компонентами</w:t>
      </w:r>
    </w:p>
    <w:p w:rsidR="001C5F35" w:rsidRPr="00AA129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AA1299">
        <w:rPr>
          <w:rFonts w:eastAsiaTheme="minorHAnsi"/>
          <w:lang w:eastAsia="en-US"/>
        </w:rPr>
        <w:t>учебно-методического комплекта (учебником, рабочей тетра-</w:t>
      </w:r>
      <w:proofErr w:type="gramEnd"/>
    </w:p>
    <w:p w:rsidR="001C5F35" w:rsidRPr="00AA129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proofErr w:type="gramStart"/>
      <w:r w:rsidRPr="00AA1299">
        <w:rPr>
          <w:rFonts w:eastAsiaTheme="minorHAnsi"/>
          <w:lang w:eastAsia="en-US"/>
        </w:rPr>
        <w:t>дью</w:t>
      </w:r>
      <w:proofErr w:type="spellEnd"/>
      <w:r w:rsidRPr="00AA1299">
        <w:rPr>
          <w:rFonts w:eastAsiaTheme="minorHAnsi"/>
          <w:lang w:eastAsia="en-US"/>
        </w:rPr>
        <w:t xml:space="preserve">, </w:t>
      </w:r>
      <w:proofErr w:type="spellStart"/>
      <w:r w:rsidRPr="00AA1299">
        <w:rPr>
          <w:rFonts w:eastAsiaTheme="minorHAnsi"/>
          <w:lang w:eastAsia="en-US"/>
        </w:rPr>
        <w:t>аудиоприложением</w:t>
      </w:r>
      <w:proofErr w:type="spellEnd"/>
      <w:r w:rsidRPr="00AA1299">
        <w:rPr>
          <w:rFonts w:eastAsiaTheme="minorHAnsi"/>
          <w:lang w:eastAsia="en-US"/>
        </w:rPr>
        <w:t>, мультимедийным приложением и т. д.),</w:t>
      </w:r>
      <w:proofErr w:type="gramEnd"/>
    </w:p>
    <w:p w:rsidR="001C5F35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умением работы в группе.</w:t>
      </w:r>
    </w:p>
    <w:p w:rsidR="001C5F35" w:rsidRPr="001C689D" w:rsidRDefault="001C5F35" w:rsidP="001C5F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A1299">
        <w:rPr>
          <w:rFonts w:eastAsiaTheme="minorHAnsi"/>
          <w:b/>
          <w:bCs/>
          <w:lang w:eastAsia="en-US"/>
        </w:rPr>
        <w:t>ОПИСАНИЕ МЕСТА ПРЕДМЕТА</w:t>
      </w:r>
      <w:r>
        <w:rPr>
          <w:rFonts w:eastAsiaTheme="minorHAnsi"/>
          <w:lang w:eastAsia="en-US"/>
        </w:rPr>
        <w:t xml:space="preserve"> </w:t>
      </w:r>
      <w:r w:rsidRPr="00AA1299">
        <w:rPr>
          <w:rFonts w:eastAsiaTheme="minorHAnsi"/>
          <w:b/>
          <w:bCs/>
          <w:lang w:eastAsia="en-US"/>
        </w:rPr>
        <w:t>В УЧЕБНОМ ПЛАНЕ</w:t>
      </w:r>
    </w:p>
    <w:p w:rsidR="001C5F35" w:rsidRPr="00AA129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1299">
        <w:rPr>
          <w:rFonts w:eastAsiaTheme="minorHAnsi"/>
          <w:lang w:eastAsia="en-US"/>
        </w:rPr>
        <w:t>На первой ступени общего образования форми</w:t>
      </w:r>
      <w:r>
        <w:rPr>
          <w:rFonts w:eastAsiaTheme="minorHAnsi"/>
          <w:lang w:eastAsia="en-US"/>
        </w:rPr>
        <w:t>руются ба</w:t>
      </w:r>
      <w:r w:rsidRPr="00AA1299">
        <w:rPr>
          <w:rFonts w:eastAsiaTheme="minorHAnsi"/>
          <w:lang w:eastAsia="en-US"/>
        </w:rPr>
        <w:t xml:space="preserve">зовые основы и фундамент </w:t>
      </w:r>
      <w:r>
        <w:rPr>
          <w:rFonts w:eastAsiaTheme="minorHAnsi"/>
          <w:lang w:eastAsia="en-US"/>
        </w:rPr>
        <w:t>всего последующего обучения: за</w:t>
      </w:r>
      <w:r w:rsidRPr="00AA1299">
        <w:rPr>
          <w:rFonts w:eastAsiaTheme="minorHAnsi"/>
          <w:lang w:eastAsia="en-US"/>
        </w:rPr>
        <w:t>кладывается основа форми</w:t>
      </w:r>
      <w:r>
        <w:rPr>
          <w:rFonts w:eastAsiaTheme="minorHAnsi"/>
          <w:lang w:eastAsia="en-US"/>
        </w:rPr>
        <w:t>рования учебной деятельности ре</w:t>
      </w:r>
      <w:r w:rsidRPr="00AA1299">
        <w:rPr>
          <w:rFonts w:eastAsiaTheme="minorHAnsi"/>
          <w:lang w:eastAsia="en-US"/>
        </w:rPr>
        <w:t>бёнка — система учебных и</w:t>
      </w:r>
      <w:r>
        <w:rPr>
          <w:rFonts w:eastAsiaTheme="minorHAnsi"/>
          <w:lang w:eastAsia="en-US"/>
        </w:rPr>
        <w:t xml:space="preserve"> познавательных мотивов, умение </w:t>
      </w:r>
      <w:r w:rsidRPr="00AA1299">
        <w:rPr>
          <w:rFonts w:eastAsiaTheme="minorHAnsi"/>
          <w:lang w:eastAsia="en-US"/>
        </w:rPr>
        <w:t>принимать, сохранять, реа</w:t>
      </w:r>
      <w:r>
        <w:rPr>
          <w:rFonts w:eastAsiaTheme="minorHAnsi"/>
          <w:lang w:eastAsia="en-US"/>
        </w:rPr>
        <w:t xml:space="preserve">лизовывать учебные цели, умение </w:t>
      </w:r>
      <w:r w:rsidRPr="00AA1299">
        <w:rPr>
          <w:rFonts w:eastAsiaTheme="minorHAnsi"/>
          <w:lang w:eastAsia="en-US"/>
        </w:rPr>
        <w:t>планировать, контролировать</w:t>
      </w:r>
      <w:r>
        <w:rPr>
          <w:rFonts w:eastAsiaTheme="minorHAnsi"/>
          <w:lang w:eastAsia="en-US"/>
        </w:rPr>
        <w:t xml:space="preserve"> и оценивать учебные действия и </w:t>
      </w:r>
      <w:r w:rsidRPr="00AA1299">
        <w:rPr>
          <w:rFonts w:eastAsiaTheme="minorHAnsi"/>
          <w:lang w:eastAsia="en-US"/>
        </w:rPr>
        <w:t xml:space="preserve">их результат; формируются </w:t>
      </w:r>
      <w:r>
        <w:rPr>
          <w:rFonts w:eastAsiaTheme="minorHAnsi"/>
          <w:lang w:eastAsia="en-US"/>
        </w:rPr>
        <w:t xml:space="preserve">универсальные учебные действия, </w:t>
      </w:r>
      <w:r w:rsidRPr="00AA1299">
        <w:rPr>
          <w:rFonts w:eastAsiaTheme="minorHAnsi"/>
          <w:lang w:eastAsia="en-US"/>
        </w:rPr>
        <w:t>обеспечивается познаватель</w:t>
      </w:r>
      <w:r>
        <w:rPr>
          <w:rFonts w:eastAsiaTheme="minorHAnsi"/>
          <w:lang w:eastAsia="en-US"/>
        </w:rPr>
        <w:t>ная мотивация и интересы учащих</w:t>
      </w:r>
      <w:r w:rsidRPr="00AA1299">
        <w:rPr>
          <w:rFonts w:eastAsiaTheme="minorHAnsi"/>
          <w:lang w:eastAsia="en-US"/>
        </w:rPr>
        <w:t>ся, их готовность и способност</w:t>
      </w:r>
      <w:r>
        <w:rPr>
          <w:rFonts w:eastAsiaTheme="minorHAnsi"/>
          <w:lang w:eastAsia="en-US"/>
        </w:rPr>
        <w:t xml:space="preserve">ь к сотрудничеству и совместной </w:t>
      </w:r>
      <w:r w:rsidRPr="00AA1299">
        <w:rPr>
          <w:rFonts w:eastAsiaTheme="minorHAnsi"/>
          <w:lang w:eastAsia="en-US"/>
        </w:rPr>
        <w:t xml:space="preserve">деятельности ученика с учителем и </w:t>
      </w:r>
      <w:r>
        <w:rPr>
          <w:rFonts w:eastAsiaTheme="minorHAnsi"/>
          <w:lang w:eastAsia="en-US"/>
        </w:rPr>
        <w:t>одноклассниками, форми</w:t>
      </w:r>
      <w:r w:rsidRPr="00AA1299">
        <w:rPr>
          <w:rFonts w:eastAsiaTheme="minorHAnsi"/>
          <w:lang w:eastAsia="en-US"/>
        </w:rPr>
        <w:t>руются основы нравственн</w:t>
      </w:r>
      <w:r>
        <w:rPr>
          <w:rFonts w:eastAsiaTheme="minorHAnsi"/>
          <w:lang w:eastAsia="en-US"/>
        </w:rPr>
        <w:t>ого поведения, определяющего от</w:t>
      </w:r>
      <w:r w:rsidRPr="00AA1299">
        <w:rPr>
          <w:rFonts w:eastAsiaTheme="minorHAnsi"/>
          <w:lang w:eastAsia="en-US"/>
        </w:rPr>
        <w:t>ношения личности с обществом и окружающими людьми.</w:t>
      </w:r>
    </w:p>
    <w:p w:rsidR="001C5F35" w:rsidRPr="00AA129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1299">
        <w:rPr>
          <w:rFonts w:eastAsiaTheme="minorHAnsi"/>
          <w:b/>
          <w:bCs/>
          <w:lang w:eastAsia="en-US"/>
        </w:rPr>
        <w:t xml:space="preserve">Базисный учебный план </w:t>
      </w:r>
      <w:r>
        <w:rPr>
          <w:rFonts w:eastAsiaTheme="minorHAnsi"/>
          <w:lang w:eastAsia="en-US"/>
        </w:rPr>
        <w:t xml:space="preserve">для образовательных учреждений </w:t>
      </w:r>
      <w:r w:rsidRPr="00AA1299">
        <w:rPr>
          <w:rFonts w:eastAsiaTheme="minorHAnsi"/>
          <w:lang w:eastAsia="en-US"/>
        </w:rPr>
        <w:t xml:space="preserve">Российской Федерации состоит из двух частей — </w:t>
      </w:r>
      <w:r w:rsidRPr="00AA1299">
        <w:rPr>
          <w:rFonts w:eastAsiaTheme="minorHAnsi"/>
          <w:i/>
          <w:iCs/>
          <w:lang w:eastAsia="en-US"/>
        </w:rPr>
        <w:t>обязательной</w:t>
      </w:r>
      <w:r>
        <w:rPr>
          <w:rFonts w:eastAsiaTheme="minorHAnsi"/>
          <w:lang w:eastAsia="en-US"/>
        </w:rPr>
        <w:t xml:space="preserve"> </w:t>
      </w:r>
      <w:r w:rsidRPr="00AA1299">
        <w:rPr>
          <w:rFonts w:eastAsiaTheme="minorHAnsi"/>
          <w:i/>
          <w:iCs/>
          <w:lang w:eastAsia="en-US"/>
        </w:rPr>
        <w:t xml:space="preserve">части </w:t>
      </w:r>
      <w:r w:rsidRPr="00AA1299">
        <w:rPr>
          <w:rFonts w:eastAsiaTheme="minorHAnsi"/>
          <w:lang w:eastAsia="en-US"/>
        </w:rPr>
        <w:t xml:space="preserve">и </w:t>
      </w:r>
      <w:r w:rsidRPr="00AA1299">
        <w:rPr>
          <w:rFonts w:eastAsiaTheme="minorHAnsi"/>
          <w:i/>
          <w:iCs/>
          <w:lang w:eastAsia="en-US"/>
        </w:rPr>
        <w:t>части</w:t>
      </w:r>
      <w:r w:rsidRPr="00AA1299">
        <w:rPr>
          <w:rFonts w:eastAsiaTheme="minorHAnsi"/>
          <w:lang w:eastAsia="en-US"/>
        </w:rPr>
        <w:t xml:space="preserve">, </w:t>
      </w:r>
      <w:r w:rsidRPr="00AA1299">
        <w:rPr>
          <w:rFonts w:eastAsiaTheme="minorHAnsi"/>
          <w:i/>
          <w:iCs/>
          <w:lang w:eastAsia="en-US"/>
        </w:rPr>
        <w:t>формиру</w:t>
      </w:r>
      <w:r>
        <w:rPr>
          <w:rFonts w:eastAsiaTheme="minorHAnsi"/>
          <w:i/>
          <w:iCs/>
          <w:lang w:eastAsia="en-US"/>
        </w:rPr>
        <w:t>емой участниками образовательно</w:t>
      </w:r>
      <w:r w:rsidRPr="00AA1299">
        <w:rPr>
          <w:rFonts w:eastAsiaTheme="minorHAnsi"/>
          <w:i/>
          <w:iCs/>
          <w:lang w:eastAsia="en-US"/>
        </w:rPr>
        <w:t>го процесса, включающей внеурочную деятельность</w:t>
      </w:r>
      <w:r>
        <w:rPr>
          <w:rFonts w:eastAsiaTheme="minorHAnsi"/>
          <w:lang w:eastAsia="en-US"/>
        </w:rPr>
        <w:t>, осущест</w:t>
      </w:r>
      <w:r w:rsidRPr="00AA1299">
        <w:rPr>
          <w:rFonts w:eastAsiaTheme="minorHAnsi"/>
          <w:lang w:eastAsia="en-US"/>
        </w:rPr>
        <w:t>вляемую во второй половине дня.</w:t>
      </w:r>
    </w:p>
    <w:p w:rsidR="001C5F35" w:rsidRPr="00AA129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1299">
        <w:rPr>
          <w:rFonts w:eastAsiaTheme="minorHAnsi"/>
          <w:i/>
          <w:iCs/>
          <w:lang w:eastAsia="en-US"/>
        </w:rPr>
        <w:t xml:space="preserve">Обязательная часть </w:t>
      </w:r>
      <w:r w:rsidRPr="00AA1299">
        <w:rPr>
          <w:rFonts w:eastAsiaTheme="minorHAnsi"/>
          <w:lang w:eastAsia="en-US"/>
        </w:rPr>
        <w:t>ба</w:t>
      </w:r>
      <w:r>
        <w:rPr>
          <w:rFonts w:eastAsiaTheme="minorHAnsi"/>
          <w:lang w:eastAsia="en-US"/>
        </w:rPr>
        <w:t xml:space="preserve">зисного учебного плана отражает </w:t>
      </w:r>
      <w:r w:rsidRPr="00AA1299">
        <w:rPr>
          <w:rFonts w:eastAsiaTheme="minorHAnsi"/>
          <w:lang w:eastAsia="en-US"/>
        </w:rPr>
        <w:t>содержание образования, к</w:t>
      </w:r>
      <w:r>
        <w:rPr>
          <w:rFonts w:eastAsiaTheme="minorHAnsi"/>
          <w:lang w:eastAsia="en-US"/>
        </w:rPr>
        <w:t>оторое обеспечивает решение важ</w:t>
      </w:r>
      <w:r w:rsidRPr="00AA1299">
        <w:rPr>
          <w:rFonts w:eastAsiaTheme="minorHAnsi"/>
          <w:lang w:eastAsia="en-US"/>
        </w:rPr>
        <w:t>нейших целей современного начального образования:</w:t>
      </w:r>
    </w:p>
    <w:p w:rsidR="001C5F35" w:rsidRPr="00AA129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1299">
        <w:rPr>
          <w:rFonts w:eastAsiaTheme="minorHAnsi"/>
          <w:lang w:eastAsia="en-US"/>
        </w:rPr>
        <w:t>— формирование гражд</w:t>
      </w:r>
      <w:r>
        <w:rPr>
          <w:rFonts w:eastAsiaTheme="minorHAnsi"/>
          <w:lang w:eastAsia="en-US"/>
        </w:rPr>
        <w:t xml:space="preserve">анской идентичности школьников, </w:t>
      </w:r>
      <w:r w:rsidRPr="00AA1299">
        <w:rPr>
          <w:rFonts w:eastAsiaTheme="minorHAnsi"/>
          <w:lang w:eastAsia="en-US"/>
        </w:rPr>
        <w:t>их приобщение к обще</w:t>
      </w:r>
      <w:r>
        <w:rPr>
          <w:rFonts w:eastAsiaTheme="minorHAnsi"/>
          <w:lang w:eastAsia="en-US"/>
        </w:rPr>
        <w:t>культурным и национальным ценно</w:t>
      </w:r>
      <w:r w:rsidRPr="00AA1299">
        <w:rPr>
          <w:rFonts w:eastAsiaTheme="minorHAnsi"/>
          <w:lang w:eastAsia="en-US"/>
        </w:rPr>
        <w:t>стям, информационным технологиям;</w:t>
      </w:r>
    </w:p>
    <w:p w:rsidR="001C5F35" w:rsidRPr="00AA129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1299">
        <w:rPr>
          <w:rFonts w:eastAsiaTheme="minorHAnsi"/>
          <w:lang w:eastAsia="en-US"/>
        </w:rPr>
        <w:t>— готовность к продолжению образования в основной школе;</w:t>
      </w:r>
    </w:p>
    <w:p w:rsidR="001C5F35" w:rsidRPr="00AA129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1299">
        <w:rPr>
          <w:rFonts w:eastAsiaTheme="minorHAnsi"/>
          <w:lang w:eastAsia="en-US"/>
        </w:rPr>
        <w:t>— формирование здорово</w:t>
      </w:r>
      <w:r>
        <w:rPr>
          <w:rFonts w:eastAsiaTheme="minorHAnsi"/>
          <w:lang w:eastAsia="en-US"/>
        </w:rPr>
        <w:t xml:space="preserve">го образа жизни, элементарных </w:t>
      </w:r>
      <w:r w:rsidRPr="00AA1299">
        <w:rPr>
          <w:rFonts w:eastAsiaTheme="minorHAnsi"/>
          <w:lang w:eastAsia="en-US"/>
        </w:rPr>
        <w:t>правил поведения в экстремальных ситуациях;</w:t>
      </w:r>
    </w:p>
    <w:p w:rsidR="001C5F35" w:rsidRPr="00AA129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A1299">
        <w:rPr>
          <w:rFonts w:eastAsiaTheme="minorHAnsi"/>
          <w:lang w:eastAsia="en-US"/>
        </w:rPr>
        <w:t xml:space="preserve">— личностное развитие </w:t>
      </w:r>
      <w:proofErr w:type="gramStart"/>
      <w:r w:rsidRPr="00AA1299">
        <w:rPr>
          <w:rFonts w:eastAsiaTheme="minorHAnsi"/>
          <w:lang w:eastAsia="en-US"/>
        </w:rPr>
        <w:t>обучающегося</w:t>
      </w:r>
      <w:proofErr w:type="gramEnd"/>
      <w:r w:rsidRPr="00AA1299">
        <w:rPr>
          <w:rFonts w:eastAsiaTheme="minorHAnsi"/>
          <w:lang w:eastAsia="en-US"/>
        </w:rPr>
        <w:t xml:space="preserve"> в соответствии с его</w:t>
      </w:r>
    </w:p>
    <w:p w:rsidR="001C5F35" w:rsidRPr="00E56D48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индивидуальностью.</w:t>
      </w:r>
      <w:r w:rsidRPr="00C068D1">
        <w:rPr>
          <w:b/>
        </w:rPr>
        <w:t xml:space="preserve"> </w:t>
      </w:r>
    </w:p>
    <w:p w:rsidR="001C5F35" w:rsidRPr="00524408" w:rsidRDefault="001C5F35" w:rsidP="001C5F35">
      <w:pPr>
        <w:ind w:left="720"/>
        <w:jc w:val="both"/>
        <w:rPr>
          <w:b/>
        </w:rPr>
      </w:pPr>
      <w:r>
        <w:rPr>
          <w:b/>
        </w:rPr>
        <w:t>ОПИСАНИЕ ЦЕННОСТНЫХ ОРИЕНТИРОВ СОДЕРЖАНИЯ ПРЕДМЕТА</w:t>
      </w:r>
    </w:p>
    <w:p w:rsidR="001C5F35" w:rsidRPr="00524408" w:rsidRDefault="001C5F35" w:rsidP="001C5F35">
      <w:pPr>
        <w:ind w:firstLine="709"/>
        <w:jc w:val="both"/>
      </w:pPr>
      <w:r w:rsidRPr="00524408">
        <w:t xml:space="preserve"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</w:t>
      </w:r>
      <w:r w:rsidRPr="00524408">
        <w:lastRenderedPageBreak/>
        <w:t>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1C5F35" w:rsidRPr="00524408" w:rsidRDefault="001C5F35" w:rsidP="001C5F35">
      <w:pPr>
        <w:ind w:firstLine="709"/>
        <w:jc w:val="both"/>
      </w:pPr>
      <w:r w:rsidRPr="00524408">
        <w:t xml:space="preserve">Воспитательный потенциал реализуется через </w:t>
      </w:r>
      <w:proofErr w:type="spellStart"/>
      <w:r w:rsidRPr="00524408">
        <w:t>культуроведческое</w:t>
      </w:r>
      <w:proofErr w:type="spellEnd"/>
      <w:r w:rsidRPr="00524408"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духовному (</w:t>
      </w:r>
      <w:r w:rsidRPr="00524408">
        <w:rPr>
          <w:lang w:val="en-US"/>
        </w:rPr>
        <w:t>homo</w:t>
      </w:r>
      <w:r w:rsidRPr="00524408">
        <w:t xml:space="preserve"> </w:t>
      </w:r>
      <w:proofErr w:type="spellStart"/>
      <w:r w:rsidRPr="00524408">
        <w:rPr>
          <w:lang w:val="en-US"/>
        </w:rPr>
        <w:t>moralis</w:t>
      </w:r>
      <w:proofErr w:type="spellEnd"/>
      <w:r w:rsidRPr="00524408">
        <w:t>).</w:t>
      </w:r>
    </w:p>
    <w:p w:rsidR="001C5F35" w:rsidRPr="00524408" w:rsidRDefault="001C5F35" w:rsidP="001C5F35">
      <w:pPr>
        <w:ind w:firstLine="709"/>
        <w:jc w:val="both"/>
      </w:pPr>
      <w:r w:rsidRPr="00524408">
        <w:t xml:space="preserve">Содержание воспитательного аспекта имеет и другой – </w:t>
      </w:r>
      <w:proofErr w:type="spellStart"/>
      <w:r w:rsidRPr="00524408">
        <w:t>деятельностный</w:t>
      </w:r>
      <w:proofErr w:type="spellEnd"/>
      <w:r w:rsidRPr="00524408">
        <w:t xml:space="preserve"> план: его составляют те </w:t>
      </w:r>
      <w:r w:rsidRPr="00524408">
        <w:rPr>
          <w:i/>
        </w:rPr>
        <w:t>средства</w:t>
      </w:r>
      <w:r w:rsidRPr="00524408">
        <w:t>, благодаря которым достигаются планируемые результаты. К используемым средствам относятся:</w:t>
      </w:r>
    </w:p>
    <w:p w:rsidR="001C5F35" w:rsidRPr="00524408" w:rsidRDefault="001C5F35" w:rsidP="001C5F35">
      <w:pPr>
        <w:numPr>
          <w:ilvl w:val="1"/>
          <w:numId w:val="1"/>
        </w:numPr>
        <w:ind w:left="0" w:firstLine="709"/>
        <w:jc w:val="both"/>
      </w:pPr>
      <w:r w:rsidRPr="00524408">
        <w:t>тексты различной направленности:</w:t>
      </w:r>
    </w:p>
    <w:p w:rsidR="001C5F35" w:rsidRPr="00524408" w:rsidRDefault="001C5F35" w:rsidP="001C5F35">
      <w:pPr>
        <w:ind w:firstLine="709"/>
        <w:jc w:val="both"/>
      </w:pPr>
      <w:r w:rsidRPr="00524408">
        <w:t>- тексты (письменно зафиксированные монологические высказывания, диалоги, художественные тексты, стихи, песни, поговорки, пословицы и т.п.), дающие элементарные представления о моральных нормах и правилах нравственного поведения, об этических нормах взаимоотношений в семье, классе, школе, а также между носителями разных культур, формирующие представления о дружбе, доброте и других нравственных категориях;</w:t>
      </w:r>
    </w:p>
    <w:p w:rsidR="001C5F35" w:rsidRPr="00524408" w:rsidRDefault="001C5F35" w:rsidP="001C5F35">
      <w:pPr>
        <w:ind w:firstLine="709"/>
        <w:jc w:val="both"/>
      </w:pPr>
      <w:r w:rsidRPr="00524408">
        <w:t xml:space="preserve">- тексты, (образцы детского фольклора в том числе) и упражнения (задания), способствующие воспитанию у учащихся ценностного отношения </w:t>
      </w:r>
      <w:proofErr w:type="gramStart"/>
      <w:r w:rsidRPr="00524408">
        <w:t>к</w:t>
      </w:r>
      <w:proofErr w:type="gramEnd"/>
      <w:r w:rsidRPr="00524408">
        <w:t xml:space="preserve"> прекрасному, формирующие представления об эстетических идеалах и художественных ценностях;</w:t>
      </w:r>
    </w:p>
    <w:p w:rsidR="001C5F35" w:rsidRPr="00524408" w:rsidRDefault="001C5F35" w:rsidP="001C5F35">
      <w:pPr>
        <w:ind w:firstLine="709"/>
        <w:jc w:val="both"/>
      </w:pPr>
      <w:r w:rsidRPr="00524408">
        <w:t>- тексты, направленные на воспитание ценностного отношения к своему здоровью, здоровью близких и окружающих людей, развитие интереса к прогулкам на природе, подвижным играм, занятиям физкультурой и спортом;</w:t>
      </w:r>
    </w:p>
    <w:p w:rsidR="001C5F35" w:rsidRPr="00524408" w:rsidRDefault="001C5F35" w:rsidP="001C5F35">
      <w:pPr>
        <w:ind w:firstLine="709"/>
        <w:jc w:val="both"/>
      </w:pPr>
      <w:r w:rsidRPr="00524408">
        <w:t>- тексты, воспитывающие любовь к природе, к представителям животного и растительного мира России и других стран, учащие заботливому отношению к животным;</w:t>
      </w:r>
    </w:p>
    <w:p w:rsidR="001C5F35" w:rsidRPr="00524408" w:rsidRDefault="001C5F35" w:rsidP="001C5F35">
      <w:pPr>
        <w:numPr>
          <w:ilvl w:val="1"/>
          <w:numId w:val="1"/>
        </w:numPr>
        <w:ind w:left="0" w:firstLine="709"/>
        <w:jc w:val="both"/>
      </w:pPr>
      <w:r w:rsidRPr="00524408">
        <w:t>упражнения (задания), с помощью которых у учащихся формируется элементарное представление о моральных нормах, правилах нравственного поведения;</w:t>
      </w:r>
    </w:p>
    <w:p w:rsidR="001C5F35" w:rsidRPr="00524408" w:rsidRDefault="001C5F35" w:rsidP="001C5F35">
      <w:pPr>
        <w:numPr>
          <w:ilvl w:val="1"/>
          <w:numId w:val="1"/>
        </w:numPr>
        <w:ind w:left="0" w:firstLine="709"/>
        <w:jc w:val="both"/>
      </w:pPr>
      <w:r w:rsidRPr="00524408">
        <w:t>упражнения креат</w:t>
      </w:r>
      <w:r>
        <w:t xml:space="preserve">ивного характера, </w:t>
      </w:r>
      <w:r w:rsidRPr="00524408">
        <w:t>способствующие развитию воображения, побуждающие учащихся к творческой деятельности (рисование, раскрашивание, создание собственной книги и т.д.);</w:t>
      </w:r>
    </w:p>
    <w:p w:rsidR="001C5F35" w:rsidRPr="00524408" w:rsidRDefault="001C5F35" w:rsidP="001C5F35">
      <w:pPr>
        <w:numPr>
          <w:ilvl w:val="1"/>
          <w:numId w:val="1"/>
        </w:numPr>
        <w:ind w:left="0" w:firstLine="709"/>
        <w:jc w:val="both"/>
      </w:pPr>
      <w:r>
        <w:t>задания</w:t>
      </w:r>
      <w:r w:rsidRPr="00524408">
        <w:t>, вовлекающие младших школьников в творческую деятельность на разных этапах изучения учебного материала, воспитывающие отношение к учебе как к творческой деятельности, развивающие умение видеть красоту в труде, в творчестве;</w:t>
      </w:r>
    </w:p>
    <w:p w:rsidR="001C5F35" w:rsidRPr="00524408" w:rsidRDefault="001C5F35" w:rsidP="001C5F35">
      <w:pPr>
        <w:numPr>
          <w:ilvl w:val="1"/>
          <w:numId w:val="1"/>
        </w:numPr>
        <w:ind w:left="0" w:firstLine="709"/>
        <w:jc w:val="both"/>
      </w:pPr>
      <w:r w:rsidRPr="00524408">
        <w:t>сказочные персонажи, на примере поступков и характерных черт которых учащиеся учатся различать хорошие и плохие поступки, анализировать нравственную сторону собственных поступков и т.д.;</w:t>
      </w:r>
    </w:p>
    <w:p w:rsidR="001C5F35" w:rsidRPr="00524408" w:rsidRDefault="001C5F35" w:rsidP="001C5F35">
      <w:pPr>
        <w:numPr>
          <w:ilvl w:val="1"/>
          <w:numId w:val="1"/>
        </w:numPr>
        <w:ind w:left="0" w:firstLine="709"/>
        <w:jc w:val="both"/>
      </w:pPr>
      <w:r w:rsidRPr="00524408">
        <w:t>иллюстративная наглядность, знакомящая с лучшими образцами культуры англоязычных стран и воспитывающая тем самым уважительное отношение к чужой культуре;</w:t>
      </w:r>
    </w:p>
    <w:p w:rsidR="001C5F35" w:rsidRPr="00524408" w:rsidRDefault="001C5F35" w:rsidP="001C5F35">
      <w:pPr>
        <w:numPr>
          <w:ilvl w:val="1"/>
          <w:numId w:val="1"/>
        </w:numPr>
        <w:ind w:left="0" w:firstLine="709"/>
        <w:jc w:val="both"/>
      </w:pPr>
      <w:r w:rsidRPr="00524408">
        <w:t>воспитательные цели, четко сформулированные к каждому циклу и к каждому уроку, сопровождаемые подробными методическими рекомендациями в Книге для учителя;</w:t>
      </w:r>
    </w:p>
    <w:p w:rsidR="001C5F35" w:rsidRPr="0083110E" w:rsidRDefault="001C5F35" w:rsidP="001C5F35">
      <w:pPr>
        <w:numPr>
          <w:ilvl w:val="1"/>
          <w:numId w:val="1"/>
        </w:numPr>
        <w:ind w:left="0" w:firstLine="709"/>
        <w:jc w:val="both"/>
      </w:pPr>
      <w:r w:rsidRPr="00524408">
        <w:lastRenderedPageBreak/>
        <w:t>поведение учителя на уроке, согласно методическим рекомендациям в Книге для учителя, раскрывающим нравственно-этический</w:t>
      </w:r>
      <w:r w:rsidR="0083110E">
        <w:t xml:space="preserve"> потенциал текстов и упражнений</w:t>
      </w:r>
      <w:r w:rsidR="0083110E" w:rsidRPr="0083110E">
        <w:t>.</w:t>
      </w:r>
    </w:p>
    <w:p w:rsidR="001C5F35" w:rsidRPr="00D10CC6" w:rsidRDefault="001C5F35" w:rsidP="001C5F35">
      <w:pPr>
        <w:autoSpaceDE w:val="0"/>
        <w:autoSpaceDN w:val="0"/>
        <w:adjustRightInd w:val="0"/>
        <w:ind w:left="113"/>
        <w:jc w:val="center"/>
        <w:rPr>
          <w:rFonts w:eastAsiaTheme="minorHAnsi"/>
          <w:b/>
          <w:bCs/>
          <w:lang w:eastAsia="en-US"/>
        </w:rPr>
      </w:pPr>
      <w:r w:rsidRPr="00D10CC6">
        <w:rPr>
          <w:rFonts w:eastAsiaTheme="minorHAnsi"/>
          <w:b/>
          <w:bCs/>
          <w:lang w:eastAsia="en-US"/>
        </w:rPr>
        <w:t>РЕЗУЛЬТАТЫ ОСВОЕНИЯ ПРОГРАММЫ</w:t>
      </w:r>
    </w:p>
    <w:p w:rsidR="001C5F35" w:rsidRPr="00D10CC6" w:rsidRDefault="001C5F35" w:rsidP="001C5F35">
      <w:pPr>
        <w:autoSpaceDE w:val="0"/>
        <w:autoSpaceDN w:val="0"/>
        <w:adjustRightInd w:val="0"/>
        <w:ind w:left="113"/>
        <w:jc w:val="center"/>
        <w:rPr>
          <w:rFonts w:eastAsiaTheme="minorHAnsi"/>
          <w:b/>
          <w:bCs/>
          <w:lang w:eastAsia="en-US"/>
        </w:rPr>
      </w:pPr>
      <w:r w:rsidRPr="00D10CC6">
        <w:rPr>
          <w:rFonts w:eastAsiaTheme="minorHAnsi"/>
          <w:b/>
          <w:bCs/>
          <w:lang w:eastAsia="en-US"/>
        </w:rPr>
        <w:t>НАЧАЛЬНОГО ОБРАЗОВАНИЯ</w:t>
      </w:r>
    </w:p>
    <w:p w:rsidR="001C5F35" w:rsidRPr="00D10CC6" w:rsidRDefault="001C5F35" w:rsidP="001C5F35">
      <w:pPr>
        <w:autoSpaceDE w:val="0"/>
        <w:autoSpaceDN w:val="0"/>
        <w:adjustRightInd w:val="0"/>
        <w:ind w:left="113"/>
        <w:jc w:val="center"/>
        <w:rPr>
          <w:rFonts w:eastAsiaTheme="minorHAnsi"/>
          <w:b/>
          <w:bCs/>
          <w:lang w:eastAsia="en-US"/>
        </w:rPr>
      </w:pPr>
      <w:r w:rsidRPr="00D10CC6">
        <w:rPr>
          <w:rFonts w:eastAsiaTheme="minorHAnsi"/>
          <w:b/>
          <w:bCs/>
          <w:lang w:eastAsia="en-US"/>
        </w:rPr>
        <w:t>ПО АНГЛИЙСКОМУ ЯЗЫКУ</w:t>
      </w:r>
    </w:p>
    <w:p w:rsidR="001C5F35" w:rsidRPr="00D10CC6" w:rsidRDefault="001C5F35" w:rsidP="001C5F35">
      <w:pPr>
        <w:pStyle w:val="a3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D10CC6">
        <w:rPr>
          <w:rFonts w:ascii="Times New Roman" w:hAnsi="Times New Roman"/>
          <w:sz w:val="24"/>
          <w:szCs w:val="24"/>
        </w:rPr>
        <w:t>В результате освоения о</w:t>
      </w:r>
      <w:r>
        <w:rPr>
          <w:rFonts w:ascii="Times New Roman" w:hAnsi="Times New Roman"/>
          <w:sz w:val="24"/>
          <w:szCs w:val="24"/>
        </w:rPr>
        <w:t>сновной образовательной програм</w:t>
      </w:r>
      <w:r w:rsidRPr="00D10CC6">
        <w:rPr>
          <w:rFonts w:ascii="Times New Roman" w:hAnsi="Times New Roman"/>
          <w:sz w:val="24"/>
          <w:szCs w:val="24"/>
        </w:rPr>
        <w:t xml:space="preserve">мы начального общего образования учащиеся достигают </w:t>
      </w:r>
      <w:r>
        <w:rPr>
          <w:rFonts w:ascii="Times New Roman" w:hAnsi="Times New Roman"/>
          <w:b/>
          <w:bCs/>
          <w:sz w:val="24"/>
          <w:szCs w:val="24"/>
        </w:rPr>
        <w:t>лич</w:t>
      </w:r>
      <w:r w:rsidRPr="00D10CC6">
        <w:rPr>
          <w:rFonts w:ascii="Times New Roman" w:hAnsi="Times New Roman"/>
          <w:b/>
          <w:bCs/>
          <w:sz w:val="24"/>
          <w:szCs w:val="24"/>
        </w:rPr>
        <w:t>ностных</w:t>
      </w:r>
      <w:r w:rsidRPr="00D10C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0CC6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D10C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0CC6">
        <w:rPr>
          <w:rFonts w:ascii="Times New Roman" w:hAnsi="Times New Roman"/>
          <w:sz w:val="24"/>
          <w:szCs w:val="24"/>
        </w:rPr>
        <w:t xml:space="preserve">и </w:t>
      </w:r>
      <w:r w:rsidRPr="00D10CC6">
        <w:rPr>
          <w:rFonts w:ascii="Times New Roman" w:hAnsi="Times New Roman"/>
          <w:b/>
          <w:bCs/>
          <w:sz w:val="24"/>
          <w:szCs w:val="24"/>
        </w:rPr>
        <w:t>предметных результатов</w:t>
      </w:r>
      <w:r w:rsidRPr="00D10C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CC6">
        <w:rPr>
          <w:rFonts w:ascii="Times New Roman" w:hAnsi="Times New Roman"/>
          <w:sz w:val="24"/>
          <w:szCs w:val="24"/>
        </w:rPr>
        <w:t xml:space="preserve">Достижение </w:t>
      </w:r>
      <w:r w:rsidRPr="00D10CC6">
        <w:rPr>
          <w:rFonts w:ascii="Times New Roman" w:hAnsi="Times New Roman"/>
          <w:b/>
          <w:bCs/>
          <w:sz w:val="24"/>
          <w:szCs w:val="24"/>
        </w:rPr>
        <w:t xml:space="preserve">личностных </w:t>
      </w:r>
      <w:r w:rsidRPr="00D10CC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D10CC6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D10C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0CC6">
        <w:rPr>
          <w:rFonts w:ascii="Times New Roman" w:hAnsi="Times New Roman"/>
          <w:sz w:val="24"/>
          <w:szCs w:val="24"/>
        </w:rPr>
        <w:t>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CC6">
        <w:rPr>
          <w:rFonts w:ascii="Times New Roman" w:hAnsi="Times New Roman"/>
          <w:sz w:val="24"/>
          <w:szCs w:val="24"/>
        </w:rPr>
        <w:t>обеспечивается совокупностью учебных предметов, изучаемых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CC6">
        <w:rPr>
          <w:rFonts w:ascii="Times New Roman" w:hAnsi="Times New Roman"/>
          <w:sz w:val="24"/>
          <w:szCs w:val="24"/>
        </w:rPr>
        <w:t xml:space="preserve">в начальной школе. Достижение </w:t>
      </w:r>
      <w:r w:rsidRPr="00D10CC6">
        <w:rPr>
          <w:rFonts w:ascii="Times New Roman" w:hAnsi="Times New Roman"/>
          <w:b/>
          <w:bCs/>
          <w:sz w:val="24"/>
          <w:szCs w:val="24"/>
        </w:rPr>
        <w:t xml:space="preserve">предметных </w:t>
      </w:r>
      <w:r w:rsidRPr="00D10CC6">
        <w:rPr>
          <w:rFonts w:ascii="Times New Roman" w:hAnsi="Times New Roman"/>
          <w:sz w:val="24"/>
          <w:szCs w:val="24"/>
        </w:rPr>
        <w:t>рез</w:t>
      </w:r>
      <w:r>
        <w:rPr>
          <w:rFonts w:ascii="Times New Roman" w:hAnsi="Times New Roman"/>
          <w:sz w:val="24"/>
          <w:szCs w:val="24"/>
        </w:rPr>
        <w:t>ультатов осу</w:t>
      </w:r>
      <w:r w:rsidRPr="00D10CC6">
        <w:rPr>
          <w:rFonts w:ascii="Times New Roman" w:hAnsi="Times New Roman"/>
          <w:sz w:val="24"/>
          <w:szCs w:val="24"/>
        </w:rPr>
        <w:t>ществляется за счёт освое</w:t>
      </w:r>
      <w:r>
        <w:rPr>
          <w:rFonts w:ascii="Times New Roman" w:hAnsi="Times New Roman"/>
          <w:sz w:val="24"/>
          <w:szCs w:val="24"/>
        </w:rPr>
        <w:t>ния отдельных предметов, в част</w:t>
      </w:r>
      <w:r w:rsidRPr="00D10CC6">
        <w:rPr>
          <w:rFonts w:ascii="Times New Roman" w:hAnsi="Times New Roman"/>
          <w:sz w:val="24"/>
          <w:szCs w:val="24"/>
        </w:rPr>
        <w:t>ности предмета «Английский язык». Предметные результаты</w:t>
      </w:r>
    </w:p>
    <w:p w:rsidR="001C5F35" w:rsidRPr="00D10CC6" w:rsidRDefault="001C5F35" w:rsidP="001C5F35">
      <w:pPr>
        <w:pStyle w:val="a3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D10CC6">
        <w:rPr>
          <w:rFonts w:ascii="Times New Roman" w:hAnsi="Times New Roman"/>
          <w:sz w:val="24"/>
          <w:szCs w:val="24"/>
        </w:rPr>
        <w:t xml:space="preserve">в области изучения </w:t>
      </w:r>
      <w:proofErr w:type="spellStart"/>
      <w:r w:rsidRPr="00D10CC6">
        <w:rPr>
          <w:rFonts w:ascii="Times New Roman" w:hAnsi="Times New Roman"/>
          <w:sz w:val="24"/>
          <w:szCs w:val="24"/>
        </w:rPr>
        <w:t>аглийс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языка по курсу данной пред</w:t>
      </w:r>
      <w:r w:rsidRPr="00D10CC6">
        <w:rPr>
          <w:rFonts w:ascii="Times New Roman" w:hAnsi="Times New Roman"/>
          <w:sz w:val="24"/>
          <w:szCs w:val="24"/>
        </w:rPr>
        <w:t>метной линии далее представлены более подробно.</w:t>
      </w:r>
    </w:p>
    <w:p w:rsidR="001C5F35" w:rsidRPr="00D10CC6" w:rsidRDefault="001C5F35" w:rsidP="001C5F35">
      <w:pPr>
        <w:pStyle w:val="a3"/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CC6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1C5F35" w:rsidRPr="00D10CC6" w:rsidRDefault="001C5F35" w:rsidP="001C5F35">
      <w:pPr>
        <w:pStyle w:val="a3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личностными результатами освоения учебного пред</w:t>
      </w:r>
      <w:r w:rsidRPr="00D10CC6">
        <w:rPr>
          <w:rFonts w:ascii="Times New Roman" w:hAnsi="Times New Roman"/>
          <w:sz w:val="24"/>
          <w:szCs w:val="24"/>
        </w:rPr>
        <w:t>мета понимается система ценностных отношений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CC6">
        <w:rPr>
          <w:rFonts w:ascii="Times New Roman" w:hAnsi="Times New Roman"/>
          <w:sz w:val="24"/>
          <w:szCs w:val="24"/>
        </w:rPr>
        <w:t>к себе, другим участникам образовательного процесса, самому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CC6">
        <w:rPr>
          <w:rFonts w:ascii="Times New Roman" w:hAnsi="Times New Roman"/>
          <w:sz w:val="24"/>
          <w:szCs w:val="24"/>
        </w:rPr>
        <w:t>образовательному процессу и его результатам.</w:t>
      </w:r>
    </w:p>
    <w:p w:rsidR="001C5F35" w:rsidRPr="00D10CC6" w:rsidRDefault="001C5F35" w:rsidP="001C5F35">
      <w:pPr>
        <w:pStyle w:val="a3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 w:rsidRPr="00D10CC6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</w:t>
      </w:r>
      <w:r w:rsidRPr="00D10CC6">
        <w:rPr>
          <w:rFonts w:ascii="Times New Roman" w:hAnsi="Times New Roman"/>
          <w:sz w:val="24"/>
          <w:szCs w:val="24"/>
        </w:rPr>
        <w:t>освоения основной о</w:t>
      </w:r>
      <w:r>
        <w:rPr>
          <w:rFonts w:ascii="Times New Roman" w:hAnsi="Times New Roman"/>
          <w:sz w:val="24"/>
          <w:szCs w:val="24"/>
        </w:rPr>
        <w:t>бразователь</w:t>
      </w:r>
      <w:r w:rsidRPr="00D10CC6">
        <w:rPr>
          <w:rFonts w:ascii="Times New Roman" w:hAnsi="Times New Roman"/>
          <w:sz w:val="24"/>
          <w:szCs w:val="24"/>
        </w:rPr>
        <w:t>ной программы начальн</w:t>
      </w:r>
      <w:r>
        <w:rPr>
          <w:rFonts w:ascii="Times New Roman" w:hAnsi="Times New Roman"/>
          <w:sz w:val="24"/>
          <w:szCs w:val="24"/>
        </w:rPr>
        <w:t>ого общего образования отражают</w:t>
      </w:r>
      <w:r w:rsidRPr="00D10CC6">
        <w:rPr>
          <w:rFonts w:ascii="Times New Roman" w:hAnsi="Times New Roman"/>
          <w:sz w:val="24"/>
          <w:szCs w:val="24"/>
        </w:rPr>
        <w:t>:</w:t>
      </w:r>
    </w:p>
    <w:p w:rsidR="001C5F35" w:rsidRPr="007F7311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0CC6">
        <w:rPr>
          <w:rFonts w:eastAsiaTheme="minorHAnsi"/>
          <w:lang w:eastAsia="en-US"/>
        </w:rPr>
        <w:t>1) формирование основ</w:t>
      </w:r>
      <w:r>
        <w:rPr>
          <w:rFonts w:eastAsiaTheme="minorHAnsi"/>
          <w:lang w:eastAsia="en-US"/>
        </w:rPr>
        <w:t xml:space="preserve"> российской гражданской идентичности, чувства гордости за </w:t>
      </w:r>
      <w:r w:rsidRPr="00D10CC6">
        <w:rPr>
          <w:rFonts w:eastAsiaTheme="minorHAnsi"/>
          <w:lang w:eastAsia="en-US"/>
        </w:rPr>
        <w:t>свою Родину, российский народ и</w:t>
      </w:r>
      <w:r>
        <w:rPr>
          <w:rFonts w:eastAsiaTheme="minorHAnsi"/>
          <w:lang w:eastAsia="en-US"/>
        </w:rPr>
        <w:t xml:space="preserve"> </w:t>
      </w:r>
      <w:r w:rsidRPr="00D10CC6">
        <w:rPr>
          <w:rFonts w:eastAsiaTheme="minorHAnsi"/>
          <w:lang w:eastAsia="en-US"/>
        </w:rPr>
        <w:t>историю России, осознание своей этнической и национальной</w:t>
      </w:r>
      <w:r>
        <w:rPr>
          <w:rFonts w:eastAsiaTheme="minorHAnsi"/>
          <w:lang w:eastAsia="en-US"/>
        </w:rPr>
        <w:t xml:space="preserve"> </w:t>
      </w:r>
      <w:r w:rsidRPr="00D10CC6">
        <w:rPr>
          <w:rFonts w:eastAsiaTheme="minorHAnsi"/>
          <w:lang w:eastAsia="en-US"/>
        </w:rPr>
        <w:t>принадлежности; формир</w:t>
      </w:r>
      <w:r>
        <w:rPr>
          <w:rFonts w:eastAsiaTheme="minorHAnsi"/>
          <w:lang w:eastAsia="en-US"/>
        </w:rPr>
        <w:t xml:space="preserve">ование ценностей многонационального российского общества; становление гуманистических и </w:t>
      </w:r>
      <w:r w:rsidRPr="007F7311">
        <w:rPr>
          <w:rFonts w:eastAsiaTheme="minorHAnsi"/>
          <w:lang w:eastAsia="en-US"/>
        </w:rPr>
        <w:t>демократических ценностных ориентаций;</w:t>
      </w:r>
    </w:p>
    <w:p w:rsidR="001C5F35" w:rsidRPr="007F7311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0CC6">
        <w:rPr>
          <w:rFonts w:eastAsiaTheme="minorHAnsi"/>
          <w:lang w:eastAsia="en-US"/>
        </w:rPr>
        <w:t>2) формирование целостного, социально ориентированного</w:t>
      </w:r>
      <w:r w:rsidRPr="007F7311"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 xml:space="preserve"> </w:t>
      </w:r>
      <w:r w:rsidRPr="007F7311">
        <w:rPr>
          <w:rFonts w:eastAsiaTheme="minorHAnsi"/>
          <w:lang w:eastAsia="en-US"/>
        </w:rPr>
        <w:t>взгляда на мир в его органич</w:t>
      </w:r>
      <w:r>
        <w:rPr>
          <w:rFonts w:eastAsiaTheme="minorHAnsi"/>
          <w:lang w:eastAsia="en-US"/>
        </w:rPr>
        <w:t>ном единстве и разнообразии при</w:t>
      </w:r>
      <w:r w:rsidRPr="007F7311">
        <w:rPr>
          <w:rFonts w:eastAsiaTheme="minorHAnsi"/>
          <w:lang w:eastAsia="en-US"/>
        </w:rPr>
        <w:t>роды, народов, культур и религий;</w:t>
      </w:r>
    </w:p>
    <w:p w:rsidR="001C5F35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7311">
        <w:rPr>
          <w:rFonts w:eastAsiaTheme="minorHAnsi"/>
          <w:lang w:eastAsia="en-US"/>
        </w:rPr>
        <w:t>3) формирование уваж</w:t>
      </w:r>
      <w:r>
        <w:rPr>
          <w:rFonts w:eastAsiaTheme="minorHAnsi"/>
          <w:lang w:eastAsia="en-US"/>
        </w:rPr>
        <w:t>ительного отношения к иному мне</w:t>
      </w:r>
      <w:r w:rsidRPr="007F7311">
        <w:rPr>
          <w:rFonts w:eastAsiaTheme="minorHAnsi"/>
          <w:lang w:eastAsia="en-US"/>
        </w:rPr>
        <w:t xml:space="preserve">нию, истории и культуре других народов; </w:t>
      </w:r>
    </w:p>
    <w:p w:rsidR="001C5F35" w:rsidRPr="007F7311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7311">
        <w:rPr>
          <w:rFonts w:eastAsiaTheme="minorHAnsi"/>
          <w:lang w:eastAsia="en-US"/>
        </w:rPr>
        <w:t>4) овладение начальны</w:t>
      </w:r>
      <w:r>
        <w:rPr>
          <w:rFonts w:eastAsiaTheme="minorHAnsi"/>
          <w:lang w:eastAsia="en-US"/>
        </w:rPr>
        <w:t>ми навыками адаптации в динамич</w:t>
      </w:r>
      <w:r w:rsidRPr="007F7311">
        <w:rPr>
          <w:rFonts w:eastAsiaTheme="minorHAnsi"/>
          <w:lang w:eastAsia="en-US"/>
        </w:rPr>
        <w:t>но изменяющемся и развивающемся мире;</w:t>
      </w:r>
    </w:p>
    <w:p w:rsidR="001C5F35" w:rsidRPr="007F7311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7311">
        <w:rPr>
          <w:rFonts w:eastAsiaTheme="minorHAnsi"/>
          <w:lang w:eastAsia="en-US"/>
        </w:rPr>
        <w:t>5) принятие и освоени</w:t>
      </w:r>
      <w:r>
        <w:rPr>
          <w:rFonts w:eastAsiaTheme="minorHAnsi"/>
          <w:lang w:eastAsia="en-US"/>
        </w:rPr>
        <w:t xml:space="preserve">е социальной роли обучающегося, </w:t>
      </w:r>
      <w:r w:rsidRPr="007F7311">
        <w:rPr>
          <w:rFonts w:eastAsiaTheme="minorHAnsi"/>
          <w:lang w:eastAsia="en-US"/>
        </w:rPr>
        <w:t xml:space="preserve">развитие мотивов учебной </w:t>
      </w:r>
      <w:r>
        <w:rPr>
          <w:rFonts w:eastAsiaTheme="minorHAnsi"/>
          <w:lang w:eastAsia="en-US"/>
        </w:rPr>
        <w:t>деятельности и формирование лич</w:t>
      </w:r>
      <w:r w:rsidRPr="007F7311">
        <w:rPr>
          <w:rFonts w:eastAsiaTheme="minorHAnsi"/>
          <w:lang w:eastAsia="en-US"/>
        </w:rPr>
        <w:t>ностного смысла учения;</w:t>
      </w:r>
    </w:p>
    <w:p w:rsidR="001C5F35" w:rsidRPr="007F7311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7311">
        <w:rPr>
          <w:rFonts w:eastAsiaTheme="minorHAnsi"/>
          <w:lang w:eastAsia="en-US"/>
        </w:rPr>
        <w:t>6) развитие самостоятельно</w:t>
      </w:r>
      <w:r>
        <w:rPr>
          <w:rFonts w:eastAsiaTheme="minorHAnsi"/>
          <w:lang w:eastAsia="en-US"/>
        </w:rPr>
        <w:t xml:space="preserve">сти и личной ответственности за </w:t>
      </w:r>
      <w:r w:rsidRPr="007F7311">
        <w:rPr>
          <w:rFonts w:eastAsiaTheme="minorHAnsi"/>
          <w:lang w:eastAsia="en-US"/>
        </w:rPr>
        <w:t>свои поступки, в том числе в информац</w:t>
      </w:r>
      <w:r>
        <w:rPr>
          <w:rFonts w:eastAsiaTheme="minorHAnsi"/>
          <w:lang w:eastAsia="en-US"/>
        </w:rPr>
        <w:t xml:space="preserve">ионной деятельности, </w:t>
      </w:r>
      <w:r w:rsidRPr="007F7311">
        <w:rPr>
          <w:rFonts w:eastAsiaTheme="minorHAnsi"/>
          <w:lang w:eastAsia="en-US"/>
        </w:rPr>
        <w:t xml:space="preserve">на основе представлений о </w:t>
      </w:r>
      <w:r>
        <w:rPr>
          <w:rFonts w:eastAsiaTheme="minorHAnsi"/>
          <w:lang w:eastAsia="en-US"/>
        </w:rPr>
        <w:t xml:space="preserve">нравственных нормах, социальной </w:t>
      </w:r>
      <w:r w:rsidRPr="007F7311">
        <w:rPr>
          <w:rFonts w:eastAsiaTheme="minorHAnsi"/>
          <w:lang w:eastAsia="en-US"/>
        </w:rPr>
        <w:t>справедливости и свободе;</w:t>
      </w:r>
    </w:p>
    <w:p w:rsidR="001C5F35" w:rsidRPr="007F7311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7311">
        <w:rPr>
          <w:rFonts w:eastAsiaTheme="minorHAnsi"/>
          <w:lang w:eastAsia="en-US"/>
        </w:rPr>
        <w:t>7) формирование эстетич</w:t>
      </w:r>
      <w:r>
        <w:rPr>
          <w:rFonts w:eastAsiaTheme="minorHAnsi"/>
          <w:lang w:eastAsia="en-US"/>
        </w:rPr>
        <w:t xml:space="preserve">еских потребностей, ценностей и </w:t>
      </w:r>
      <w:r w:rsidRPr="007F7311">
        <w:rPr>
          <w:rFonts w:eastAsiaTheme="minorHAnsi"/>
          <w:lang w:eastAsia="en-US"/>
        </w:rPr>
        <w:t>чувств;</w:t>
      </w:r>
    </w:p>
    <w:p w:rsidR="001C5F35" w:rsidRPr="007F7311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7311">
        <w:rPr>
          <w:rFonts w:eastAsiaTheme="minorHAnsi"/>
          <w:lang w:eastAsia="en-US"/>
        </w:rPr>
        <w:t>8) развитие этических ч</w:t>
      </w:r>
      <w:r>
        <w:rPr>
          <w:rFonts w:eastAsiaTheme="minorHAnsi"/>
          <w:lang w:eastAsia="en-US"/>
        </w:rPr>
        <w:t>увств, доброжелательности и эмо</w:t>
      </w:r>
      <w:r w:rsidRPr="007F7311">
        <w:rPr>
          <w:rFonts w:eastAsiaTheme="minorHAnsi"/>
          <w:lang w:eastAsia="en-US"/>
        </w:rPr>
        <w:t>ционально-нравственной отзывчиво</w:t>
      </w:r>
      <w:r>
        <w:rPr>
          <w:rFonts w:eastAsiaTheme="minorHAnsi"/>
          <w:lang w:eastAsia="en-US"/>
        </w:rPr>
        <w:t>сти, понимания и сопере</w:t>
      </w:r>
      <w:r w:rsidRPr="007F7311">
        <w:rPr>
          <w:rFonts w:eastAsiaTheme="minorHAnsi"/>
          <w:lang w:eastAsia="en-US"/>
        </w:rPr>
        <w:t>живания чувствам других людей;</w:t>
      </w:r>
    </w:p>
    <w:p w:rsidR="001C5F35" w:rsidRPr="007F7311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7311">
        <w:rPr>
          <w:rFonts w:eastAsiaTheme="minorHAnsi"/>
          <w:lang w:eastAsia="en-US"/>
        </w:rPr>
        <w:t>9) развитие навыков сотру</w:t>
      </w:r>
      <w:r>
        <w:rPr>
          <w:rFonts w:eastAsiaTheme="minorHAnsi"/>
          <w:lang w:eastAsia="en-US"/>
        </w:rPr>
        <w:t xml:space="preserve">дничества </w:t>
      </w:r>
      <w:proofErr w:type="gramStart"/>
      <w:r>
        <w:rPr>
          <w:rFonts w:eastAsiaTheme="minorHAnsi"/>
          <w:lang w:eastAsia="en-US"/>
        </w:rPr>
        <w:t>со</w:t>
      </w:r>
      <w:proofErr w:type="gramEnd"/>
      <w:r>
        <w:rPr>
          <w:rFonts w:eastAsiaTheme="minorHAnsi"/>
          <w:lang w:eastAsia="en-US"/>
        </w:rPr>
        <w:t xml:space="preserve"> взрослыми и сверст</w:t>
      </w:r>
      <w:r w:rsidRPr="007F7311">
        <w:rPr>
          <w:rFonts w:eastAsiaTheme="minorHAnsi"/>
          <w:lang w:eastAsia="en-US"/>
        </w:rPr>
        <w:t>никами в разных социальных</w:t>
      </w:r>
      <w:r>
        <w:rPr>
          <w:rFonts w:eastAsiaTheme="minorHAnsi"/>
          <w:lang w:eastAsia="en-US"/>
        </w:rPr>
        <w:t xml:space="preserve"> ситуациях, умения не создавать </w:t>
      </w:r>
      <w:r w:rsidRPr="007F7311">
        <w:rPr>
          <w:rFonts w:eastAsiaTheme="minorHAnsi"/>
          <w:lang w:eastAsia="en-US"/>
        </w:rPr>
        <w:t>конфликтов и находить выходы из спорных ситуаций;</w:t>
      </w:r>
    </w:p>
    <w:p w:rsidR="001C5F35" w:rsidRPr="007F7311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7311">
        <w:rPr>
          <w:rFonts w:eastAsiaTheme="minorHAnsi"/>
          <w:lang w:eastAsia="en-US"/>
        </w:rPr>
        <w:t>10) формирование установки на безо</w:t>
      </w:r>
      <w:r>
        <w:rPr>
          <w:rFonts w:eastAsiaTheme="minorHAnsi"/>
          <w:lang w:eastAsia="en-US"/>
        </w:rPr>
        <w:t>пасный, здоровый об</w:t>
      </w:r>
      <w:r w:rsidRPr="007F7311">
        <w:rPr>
          <w:rFonts w:eastAsiaTheme="minorHAnsi"/>
          <w:lang w:eastAsia="en-US"/>
        </w:rPr>
        <w:t>раз жизни, наличие мотивации</w:t>
      </w:r>
      <w:r>
        <w:rPr>
          <w:rFonts w:eastAsiaTheme="minorHAnsi"/>
          <w:lang w:eastAsia="en-US"/>
        </w:rPr>
        <w:t xml:space="preserve"> к творческому труду, работе на </w:t>
      </w:r>
      <w:r w:rsidRPr="007F7311">
        <w:rPr>
          <w:rFonts w:eastAsiaTheme="minorHAnsi"/>
          <w:lang w:eastAsia="en-US"/>
        </w:rPr>
        <w:t>результат, береж</w:t>
      </w:r>
      <w:r>
        <w:rPr>
          <w:rFonts w:eastAsiaTheme="minorHAnsi"/>
          <w:lang w:eastAsia="en-US"/>
        </w:rPr>
        <w:t xml:space="preserve">ному отношению к </w:t>
      </w:r>
      <w:proofErr w:type="gramStart"/>
      <w:r>
        <w:rPr>
          <w:rFonts w:eastAsiaTheme="minorHAnsi"/>
          <w:lang w:eastAsia="en-US"/>
        </w:rPr>
        <w:t>материальным</w:t>
      </w:r>
      <w:proofErr w:type="gram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духовным</w:t>
      </w:r>
      <w:r w:rsidRPr="007F7311">
        <w:rPr>
          <w:rFonts w:eastAsiaTheme="minorHAnsi"/>
          <w:lang w:eastAsia="en-US"/>
        </w:rPr>
        <w:t>ценностям</w:t>
      </w:r>
      <w:proofErr w:type="spellEnd"/>
      <w:r w:rsidRPr="007F7311">
        <w:rPr>
          <w:rFonts w:eastAsiaTheme="minorHAnsi"/>
          <w:lang w:eastAsia="en-US"/>
        </w:rPr>
        <w:t>.</w:t>
      </w:r>
    </w:p>
    <w:p w:rsidR="001C5F35" w:rsidRPr="007F7311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7311">
        <w:rPr>
          <w:rFonts w:eastAsiaTheme="minorHAnsi"/>
          <w:b/>
          <w:bCs/>
          <w:lang w:eastAsia="en-US"/>
        </w:rPr>
        <w:t xml:space="preserve">Личностными результатами </w:t>
      </w:r>
      <w:r>
        <w:rPr>
          <w:rFonts w:eastAsiaTheme="minorHAnsi"/>
          <w:lang w:eastAsia="en-US"/>
        </w:rPr>
        <w:t>изучения иностранного (анг</w:t>
      </w:r>
      <w:r w:rsidRPr="007F7311">
        <w:rPr>
          <w:rFonts w:eastAsiaTheme="minorHAnsi"/>
          <w:lang w:eastAsia="en-US"/>
        </w:rPr>
        <w:t>лийского) языка в начальной школе являются:</w:t>
      </w:r>
    </w:p>
    <w:p w:rsidR="001C5F35" w:rsidRPr="007F7311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7311">
        <w:rPr>
          <w:rFonts w:eastAsiaTheme="minorHAnsi"/>
          <w:lang w:eastAsia="en-US"/>
        </w:rPr>
        <w:t>1) формирование гра</w:t>
      </w:r>
      <w:r>
        <w:rPr>
          <w:rFonts w:eastAsiaTheme="minorHAnsi"/>
          <w:lang w:eastAsia="en-US"/>
        </w:rPr>
        <w:t xml:space="preserve">жданской идентичности личности, </w:t>
      </w:r>
      <w:r w:rsidRPr="007F7311">
        <w:rPr>
          <w:rFonts w:eastAsiaTheme="minorHAnsi"/>
          <w:lang w:eastAsia="en-US"/>
        </w:rPr>
        <w:t>преимущественно в её общекультурном компоненте;</w:t>
      </w:r>
    </w:p>
    <w:p w:rsidR="001C5F35" w:rsidRPr="007F7311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7311">
        <w:rPr>
          <w:rFonts w:eastAsiaTheme="minorHAnsi"/>
          <w:lang w:eastAsia="en-US"/>
        </w:rPr>
        <w:t>2) формирование добро</w:t>
      </w:r>
      <w:r>
        <w:rPr>
          <w:rFonts w:eastAsiaTheme="minorHAnsi"/>
          <w:lang w:eastAsia="en-US"/>
        </w:rPr>
        <w:t>желательности, уважения и толе</w:t>
      </w:r>
      <w:r w:rsidRPr="007F7311">
        <w:rPr>
          <w:rFonts w:eastAsiaTheme="minorHAnsi"/>
          <w:lang w:eastAsia="en-US"/>
        </w:rPr>
        <w:t>рантности к другим странам и народам;</w:t>
      </w:r>
    </w:p>
    <w:p w:rsidR="001C5F35" w:rsidRPr="007F7311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7311">
        <w:rPr>
          <w:rFonts w:eastAsiaTheme="minorHAnsi"/>
          <w:lang w:eastAsia="en-US"/>
        </w:rPr>
        <w:t>3) формирование готовности и способности к саморазвитию;</w:t>
      </w:r>
    </w:p>
    <w:p w:rsidR="001C5F35" w:rsidRPr="007F7311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7311">
        <w:rPr>
          <w:rFonts w:eastAsiaTheme="minorHAnsi"/>
          <w:lang w:eastAsia="en-US"/>
        </w:rPr>
        <w:lastRenderedPageBreak/>
        <w:t>4) формирование общего</w:t>
      </w:r>
      <w:r>
        <w:rPr>
          <w:rFonts w:eastAsiaTheme="minorHAnsi"/>
          <w:lang w:eastAsia="en-US"/>
        </w:rPr>
        <w:t xml:space="preserve"> представления о мире как о мно</w:t>
      </w:r>
      <w:r w:rsidRPr="007F7311">
        <w:rPr>
          <w:rFonts w:eastAsiaTheme="minorHAnsi"/>
          <w:lang w:eastAsia="en-US"/>
        </w:rPr>
        <w:t>гоязычном и поликультурном сообществе;</w:t>
      </w:r>
    </w:p>
    <w:p w:rsidR="001C5F35" w:rsidRPr="007F7311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7311">
        <w:rPr>
          <w:rFonts w:eastAsiaTheme="minorHAnsi"/>
          <w:lang w:eastAsia="en-US"/>
        </w:rPr>
        <w:t>5) осознание языка, в то</w:t>
      </w:r>
      <w:r>
        <w:rPr>
          <w:rFonts w:eastAsiaTheme="minorHAnsi"/>
          <w:lang w:eastAsia="en-US"/>
        </w:rPr>
        <w:t>м числе иностранного, как основ</w:t>
      </w:r>
      <w:r w:rsidRPr="007F7311">
        <w:rPr>
          <w:rFonts w:eastAsiaTheme="minorHAnsi"/>
          <w:lang w:eastAsia="en-US"/>
        </w:rPr>
        <w:t>ного средства общения между людьми;</w:t>
      </w:r>
    </w:p>
    <w:p w:rsidR="001C5F35" w:rsidRPr="007F7311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7311">
        <w:rPr>
          <w:rFonts w:eastAsiaTheme="minorHAnsi"/>
          <w:lang w:eastAsia="en-US"/>
        </w:rPr>
        <w:t xml:space="preserve">6) знакомство с миром </w:t>
      </w:r>
      <w:r>
        <w:rPr>
          <w:rFonts w:eastAsiaTheme="minorHAnsi"/>
          <w:lang w:eastAsia="en-US"/>
        </w:rPr>
        <w:t>зарубежных сверстников с исполь</w:t>
      </w:r>
      <w:r w:rsidRPr="007F7311">
        <w:rPr>
          <w:rFonts w:eastAsiaTheme="minorHAnsi"/>
          <w:lang w:eastAsia="en-US"/>
        </w:rPr>
        <w:t>зованием средств изучаемого иност</w:t>
      </w:r>
      <w:r>
        <w:rPr>
          <w:rFonts w:eastAsiaTheme="minorHAnsi"/>
          <w:lang w:eastAsia="en-US"/>
        </w:rPr>
        <w:t>ранного языка (через дет</w:t>
      </w:r>
      <w:r w:rsidRPr="007F7311">
        <w:rPr>
          <w:rFonts w:eastAsiaTheme="minorHAnsi"/>
          <w:lang w:eastAsia="en-US"/>
        </w:rPr>
        <w:t>ский фольклор, некоторые</w:t>
      </w:r>
      <w:r>
        <w:rPr>
          <w:rFonts w:eastAsiaTheme="minorHAnsi"/>
          <w:lang w:eastAsia="en-US"/>
        </w:rPr>
        <w:t xml:space="preserve"> образцы детской художественной </w:t>
      </w:r>
      <w:r w:rsidRPr="007F7311">
        <w:rPr>
          <w:rFonts w:eastAsiaTheme="minorHAnsi"/>
          <w:lang w:eastAsia="en-US"/>
        </w:rPr>
        <w:t>литературы, традиции).</w:t>
      </w:r>
    </w:p>
    <w:p w:rsidR="001C5F35" w:rsidRPr="007F7311" w:rsidRDefault="001C5F35" w:rsidP="001C5F3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F7311">
        <w:rPr>
          <w:rFonts w:eastAsiaTheme="minorHAnsi"/>
          <w:b/>
          <w:bCs/>
          <w:lang w:eastAsia="en-US"/>
        </w:rPr>
        <w:t>МЕТАПРЕДМЕТНЫЕ РЕЗУЛЬТАТЫ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F7311">
        <w:rPr>
          <w:rFonts w:eastAsiaTheme="minorHAnsi"/>
          <w:lang w:eastAsia="en-US"/>
        </w:rPr>
        <w:t xml:space="preserve">Под </w:t>
      </w:r>
      <w:proofErr w:type="spellStart"/>
      <w:r w:rsidRPr="007F7311">
        <w:rPr>
          <w:rFonts w:eastAsiaTheme="minorHAnsi"/>
          <w:b/>
          <w:bCs/>
          <w:lang w:eastAsia="en-US"/>
        </w:rPr>
        <w:t>метапредметными</w:t>
      </w:r>
      <w:proofErr w:type="spellEnd"/>
      <w:r w:rsidRPr="007F7311">
        <w:rPr>
          <w:rFonts w:eastAsiaTheme="minorHAnsi"/>
          <w:b/>
          <w:bCs/>
          <w:lang w:eastAsia="en-US"/>
        </w:rPr>
        <w:t xml:space="preserve"> результатами </w:t>
      </w:r>
      <w:r>
        <w:rPr>
          <w:rFonts w:eastAsiaTheme="minorHAnsi"/>
          <w:lang w:eastAsia="en-US"/>
        </w:rPr>
        <w:t xml:space="preserve">освоения учебного </w:t>
      </w:r>
      <w:r w:rsidRPr="007F7311">
        <w:rPr>
          <w:rFonts w:eastAsiaTheme="minorHAnsi"/>
          <w:lang w:eastAsia="en-US"/>
        </w:rPr>
        <w:t>предмета понимаются спосо</w:t>
      </w:r>
      <w:r>
        <w:rPr>
          <w:rFonts w:eastAsiaTheme="minorHAnsi"/>
          <w:lang w:eastAsia="en-US"/>
        </w:rPr>
        <w:t xml:space="preserve">бы деятельности, применимые как </w:t>
      </w:r>
      <w:r w:rsidRPr="007F7311">
        <w:rPr>
          <w:rFonts w:eastAsiaTheme="minorHAnsi"/>
          <w:lang w:eastAsia="en-US"/>
        </w:rPr>
        <w:t xml:space="preserve">в рамках образовательного </w:t>
      </w:r>
      <w:r>
        <w:rPr>
          <w:rFonts w:eastAsiaTheme="minorHAnsi"/>
          <w:lang w:eastAsia="en-US"/>
        </w:rPr>
        <w:t>процесса, так и при решении про</w:t>
      </w:r>
      <w:r w:rsidRPr="00230C7C">
        <w:rPr>
          <w:rFonts w:eastAsiaTheme="minorHAnsi"/>
          <w:lang w:eastAsia="en-US"/>
        </w:rPr>
        <w:t>блем в реальных жизненны</w:t>
      </w:r>
      <w:r>
        <w:rPr>
          <w:rFonts w:eastAsiaTheme="minorHAnsi"/>
          <w:lang w:eastAsia="en-US"/>
        </w:rPr>
        <w:t>х ситуациях, освоенные обучающи</w:t>
      </w:r>
      <w:r w:rsidRPr="00230C7C">
        <w:rPr>
          <w:rFonts w:eastAsiaTheme="minorHAnsi"/>
          <w:lang w:eastAsia="en-US"/>
        </w:rPr>
        <w:t>мися на базе одного, нескол</w:t>
      </w:r>
      <w:r>
        <w:rPr>
          <w:rFonts w:eastAsiaTheme="minorHAnsi"/>
          <w:lang w:eastAsia="en-US"/>
        </w:rPr>
        <w:t xml:space="preserve">ьких учебных предметов, которые </w:t>
      </w:r>
      <w:r w:rsidRPr="00230C7C">
        <w:rPr>
          <w:rFonts w:eastAsiaTheme="minorHAnsi"/>
          <w:lang w:eastAsia="en-US"/>
        </w:rPr>
        <w:t xml:space="preserve">включают в себя: а) освоение учащимися </w:t>
      </w:r>
      <w:r>
        <w:rPr>
          <w:rFonts w:eastAsiaTheme="minorHAnsi"/>
          <w:i/>
          <w:iCs/>
          <w:lang w:eastAsia="en-US"/>
        </w:rPr>
        <w:t>универсальных учеб</w:t>
      </w:r>
      <w:r w:rsidRPr="00230C7C">
        <w:rPr>
          <w:rFonts w:eastAsiaTheme="minorHAnsi"/>
          <w:i/>
          <w:iCs/>
          <w:lang w:eastAsia="en-US"/>
        </w:rPr>
        <w:t xml:space="preserve">ных действий (познавательных, регулятивных, </w:t>
      </w:r>
      <w:proofErr w:type="spellStart"/>
      <w:r w:rsidRPr="00230C7C">
        <w:rPr>
          <w:rFonts w:eastAsiaTheme="minorHAnsi"/>
          <w:i/>
          <w:iCs/>
          <w:lang w:eastAsia="en-US"/>
        </w:rPr>
        <w:t>коммуника</w:t>
      </w:r>
      <w:proofErr w:type="spellEnd"/>
      <w:r w:rsidRPr="00230C7C">
        <w:rPr>
          <w:rFonts w:eastAsiaTheme="minorHAnsi"/>
          <w:i/>
          <w:iCs/>
          <w:lang w:eastAsia="en-US"/>
        </w:rPr>
        <w:t>-</w:t>
      </w:r>
      <w:proofErr w:type="gramEnd"/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proofErr w:type="gramStart"/>
      <w:r w:rsidRPr="00230C7C">
        <w:rPr>
          <w:rFonts w:eastAsiaTheme="minorHAnsi"/>
          <w:i/>
          <w:iCs/>
          <w:lang w:eastAsia="en-US"/>
        </w:rPr>
        <w:t>тивных</w:t>
      </w:r>
      <w:proofErr w:type="spellEnd"/>
      <w:r w:rsidRPr="00230C7C">
        <w:rPr>
          <w:rFonts w:eastAsiaTheme="minorHAnsi"/>
          <w:i/>
          <w:iCs/>
          <w:lang w:eastAsia="en-US"/>
        </w:rPr>
        <w:t>)</w:t>
      </w:r>
      <w:r w:rsidRPr="00230C7C">
        <w:rPr>
          <w:rFonts w:eastAsiaTheme="minorHAnsi"/>
          <w:lang w:eastAsia="en-US"/>
        </w:rPr>
        <w:t>, обеспечивающ</w:t>
      </w:r>
      <w:r>
        <w:rPr>
          <w:rFonts w:eastAsiaTheme="minorHAnsi"/>
          <w:lang w:eastAsia="en-US"/>
        </w:rPr>
        <w:t>их овладение ключевыми компетен</w:t>
      </w:r>
      <w:r w:rsidRPr="00230C7C">
        <w:rPr>
          <w:rFonts w:eastAsiaTheme="minorHAnsi"/>
          <w:lang w:eastAsia="en-US"/>
        </w:rPr>
        <w:t>циями, составляющими осн</w:t>
      </w:r>
      <w:r>
        <w:rPr>
          <w:rFonts w:eastAsiaTheme="minorHAnsi"/>
          <w:lang w:eastAsia="en-US"/>
        </w:rPr>
        <w:t xml:space="preserve">ову умения учиться; б) освоение </w:t>
      </w:r>
      <w:r w:rsidRPr="00230C7C">
        <w:rPr>
          <w:rFonts w:eastAsiaTheme="minorHAnsi"/>
          <w:lang w:eastAsia="en-US"/>
        </w:rPr>
        <w:t xml:space="preserve">учащимися </w:t>
      </w:r>
      <w:proofErr w:type="spellStart"/>
      <w:r w:rsidRPr="00230C7C">
        <w:rPr>
          <w:rFonts w:eastAsiaTheme="minorHAnsi"/>
          <w:lang w:eastAsia="en-US"/>
        </w:rPr>
        <w:t>межпредметных</w:t>
      </w:r>
      <w:proofErr w:type="spellEnd"/>
      <w:r w:rsidRPr="00230C7C">
        <w:rPr>
          <w:rFonts w:eastAsiaTheme="minorHAnsi"/>
          <w:lang w:eastAsia="en-US"/>
        </w:rPr>
        <w:t xml:space="preserve"> понятий.</w:t>
      </w:r>
      <w:proofErr w:type="gramEnd"/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230C7C">
        <w:rPr>
          <w:rFonts w:eastAsiaTheme="minorHAnsi"/>
          <w:b/>
          <w:bCs/>
          <w:lang w:eastAsia="en-US"/>
        </w:rPr>
        <w:t>Метапредметные</w:t>
      </w:r>
      <w:proofErr w:type="spellEnd"/>
      <w:r w:rsidRPr="00230C7C">
        <w:rPr>
          <w:rFonts w:eastAsiaTheme="minorHAnsi"/>
          <w:b/>
          <w:bCs/>
          <w:lang w:eastAsia="en-US"/>
        </w:rPr>
        <w:t xml:space="preserve"> результаты </w:t>
      </w:r>
      <w:r>
        <w:rPr>
          <w:rFonts w:eastAsiaTheme="minorHAnsi"/>
          <w:lang w:eastAsia="en-US"/>
        </w:rPr>
        <w:t xml:space="preserve">освоения учебного предмета </w:t>
      </w:r>
      <w:r w:rsidRPr="00230C7C">
        <w:rPr>
          <w:rFonts w:eastAsiaTheme="minorHAnsi"/>
          <w:lang w:eastAsia="en-US"/>
        </w:rPr>
        <w:t>формируются на основе следующих требований Фе</w:t>
      </w:r>
      <w:r>
        <w:rPr>
          <w:rFonts w:eastAsiaTheme="minorHAnsi"/>
          <w:lang w:eastAsia="en-US"/>
        </w:rPr>
        <w:t xml:space="preserve">дерального </w:t>
      </w:r>
      <w:r w:rsidRPr="00230C7C">
        <w:rPr>
          <w:rFonts w:eastAsiaTheme="minorHAnsi"/>
          <w:lang w:eastAsia="en-US"/>
        </w:rPr>
        <w:t>государственного образоват</w:t>
      </w:r>
      <w:r>
        <w:rPr>
          <w:rFonts w:eastAsiaTheme="minorHAnsi"/>
          <w:lang w:eastAsia="en-US"/>
        </w:rPr>
        <w:t>ельного стандарта начального общего образования</w:t>
      </w:r>
      <w:r w:rsidRPr="00230C7C">
        <w:rPr>
          <w:rFonts w:eastAsiaTheme="minorHAnsi"/>
          <w:lang w:eastAsia="en-US"/>
        </w:rPr>
        <w:t>: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1) овладение способност</w:t>
      </w:r>
      <w:r>
        <w:rPr>
          <w:rFonts w:eastAsiaTheme="minorHAnsi"/>
          <w:lang w:eastAsia="en-US"/>
        </w:rPr>
        <w:t xml:space="preserve">ью принимать и сохранять цели и </w:t>
      </w:r>
      <w:r w:rsidRPr="00230C7C">
        <w:rPr>
          <w:rFonts w:eastAsiaTheme="minorHAnsi"/>
          <w:lang w:eastAsia="en-US"/>
        </w:rPr>
        <w:t>задачи учебной деятельности, искать средства её осуществления;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2) освоение способов решения проблем творческого</w:t>
      </w:r>
      <w:r>
        <w:rPr>
          <w:rFonts w:eastAsiaTheme="minorHAnsi"/>
          <w:lang w:eastAsia="en-US"/>
        </w:rPr>
        <w:t xml:space="preserve"> и по</w:t>
      </w:r>
      <w:r w:rsidRPr="00230C7C">
        <w:rPr>
          <w:rFonts w:eastAsiaTheme="minorHAnsi"/>
          <w:lang w:eastAsia="en-US"/>
        </w:rPr>
        <w:t>искового характера;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3) формирование умени</w:t>
      </w:r>
      <w:r>
        <w:rPr>
          <w:rFonts w:eastAsiaTheme="minorHAnsi"/>
          <w:lang w:eastAsia="en-US"/>
        </w:rPr>
        <w:t xml:space="preserve">я планировать, контролировать и </w:t>
      </w:r>
      <w:r w:rsidRPr="00230C7C">
        <w:rPr>
          <w:rFonts w:eastAsiaTheme="minorHAnsi"/>
          <w:lang w:eastAsia="en-US"/>
        </w:rPr>
        <w:t>оценивать учебные действи</w:t>
      </w:r>
      <w:r>
        <w:rPr>
          <w:rFonts w:eastAsiaTheme="minorHAnsi"/>
          <w:lang w:eastAsia="en-US"/>
        </w:rPr>
        <w:t xml:space="preserve">я в соответствии с поставленной </w:t>
      </w:r>
      <w:r w:rsidRPr="00230C7C">
        <w:rPr>
          <w:rFonts w:eastAsiaTheme="minorHAnsi"/>
          <w:lang w:eastAsia="en-US"/>
        </w:rPr>
        <w:t>задачей и условиями её реал</w:t>
      </w:r>
      <w:r>
        <w:rPr>
          <w:rFonts w:eastAsiaTheme="minorHAnsi"/>
          <w:lang w:eastAsia="en-US"/>
        </w:rPr>
        <w:t>изации; определять наиболее эф</w:t>
      </w:r>
      <w:r w:rsidRPr="00230C7C">
        <w:rPr>
          <w:rFonts w:eastAsiaTheme="minorHAnsi"/>
          <w:lang w:eastAsia="en-US"/>
        </w:rPr>
        <w:t>фективные способы достижения результата;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 xml:space="preserve">4) формирование умения </w:t>
      </w:r>
      <w:r>
        <w:rPr>
          <w:rFonts w:eastAsiaTheme="minorHAnsi"/>
          <w:lang w:eastAsia="en-US"/>
        </w:rPr>
        <w:t>понимать причины успеха/неуспе</w:t>
      </w:r>
      <w:r w:rsidRPr="00230C7C">
        <w:rPr>
          <w:rFonts w:eastAsiaTheme="minorHAnsi"/>
          <w:lang w:eastAsia="en-US"/>
        </w:rPr>
        <w:t xml:space="preserve">ха учебной деятельности </w:t>
      </w:r>
      <w:r>
        <w:rPr>
          <w:rFonts w:eastAsiaTheme="minorHAnsi"/>
          <w:lang w:eastAsia="en-US"/>
        </w:rPr>
        <w:t>и способности конструктивно дей</w:t>
      </w:r>
      <w:r w:rsidRPr="00230C7C">
        <w:rPr>
          <w:rFonts w:eastAsiaTheme="minorHAnsi"/>
          <w:lang w:eastAsia="en-US"/>
        </w:rPr>
        <w:t>ствовать даже в ситуациях неуспеха;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5) освоение начальных ф</w:t>
      </w:r>
      <w:r>
        <w:rPr>
          <w:rFonts w:eastAsiaTheme="minorHAnsi"/>
          <w:lang w:eastAsia="en-US"/>
        </w:rPr>
        <w:t xml:space="preserve">орм познавательной и личностной </w:t>
      </w:r>
      <w:r w:rsidRPr="00230C7C">
        <w:rPr>
          <w:rFonts w:eastAsiaTheme="minorHAnsi"/>
          <w:lang w:eastAsia="en-US"/>
        </w:rPr>
        <w:t>рефлексии;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6) использование знаково</w:t>
      </w:r>
      <w:r>
        <w:rPr>
          <w:rFonts w:eastAsiaTheme="minorHAnsi"/>
          <w:lang w:eastAsia="en-US"/>
        </w:rPr>
        <w:t>-символических сре</w:t>
      </w:r>
      <w:proofErr w:type="gramStart"/>
      <w:r>
        <w:rPr>
          <w:rFonts w:eastAsiaTheme="minorHAnsi"/>
          <w:lang w:eastAsia="en-US"/>
        </w:rPr>
        <w:t>дств пр</w:t>
      </w:r>
      <w:proofErr w:type="gramEnd"/>
      <w:r>
        <w:rPr>
          <w:rFonts w:eastAsiaTheme="minorHAnsi"/>
          <w:lang w:eastAsia="en-US"/>
        </w:rPr>
        <w:t>едстав</w:t>
      </w:r>
      <w:r w:rsidRPr="00230C7C">
        <w:rPr>
          <w:rFonts w:eastAsiaTheme="minorHAnsi"/>
          <w:lang w:eastAsia="en-US"/>
        </w:rPr>
        <w:t>ления информации для созд</w:t>
      </w:r>
      <w:r>
        <w:rPr>
          <w:rFonts w:eastAsiaTheme="minorHAnsi"/>
          <w:lang w:eastAsia="en-US"/>
        </w:rPr>
        <w:t xml:space="preserve">ания моделей изучаемых объектов </w:t>
      </w:r>
      <w:r w:rsidRPr="00230C7C">
        <w:rPr>
          <w:rFonts w:eastAsiaTheme="minorHAnsi"/>
          <w:lang w:eastAsia="en-US"/>
        </w:rPr>
        <w:t>и процессов, схем решения учебных и практических задач;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7) активное использование речевых средств и средств ин-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формационных и коммун</w:t>
      </w:r>
      <w:r>
        <w:rPr>
          <w:rFonts w:eastAsiaTheme="minorHAnsi"/>
          <w:lang w:eastAsia="en-US"/>
        </w:rPr>
        <w:t xml:space="preserve">икационных технологий (ИКТ) для </w:t>
      </w:r>
      <w:r w:rsidRPr="00230C7C">
        <w:rPr>
          <w:rFonts w:eastAsiaTheme="minorHAnsi"/>
          <w:lang w:eastAsia="en-US"/>
        </w:rPr>
        <w:t>решения коммуникативных и познавательных задач;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8) использование различ</w:t>
      </w:r>
      <w:r>
        <w:rPr>
          <w:rFonts w:eastAsiaTheme="minorHAnsi"/>
          <w:lang w:eastAsia="en-US"/>
        </w:rPr>
        <w:t>ных способов поиска (в справоч</w:t>
      </w:r>
      <w:r w:rsidRPr="00230C7C">
        <w:rPr>
          <w:rFonts w:eastAsiaTheme="minorHAnsi"/>
          <w:lang w:eastAsia="en-US"/>
        </w:rPr>
        <w:t>ных источниках и откры</w:t>
      </w:r>
      <w:r>
        <w:rPr>
          <w:rFonts w:eastAsiaTheme="minorHAnsi"/>
          <w:lang w:eastAsia="en-US"/>
        </w:rPr>
        <w:t>том учебном информационном про</w:t>
      </w:r>
      <w:r w:rsidRPr="00230C7C">
        <w:rPr>
          <w:rFonts w:eastAsiaTheme="minorHAnsi"/>
          <w:lang w:eastAsia="en-US"/>
        </w:rPr>
        <w:t>странстве сети Интерн</w:t>
      </w:r>
      <w:r>
        <w:rPr>
          <w:rFonts w:eastAsiaTheme="minorHAnsi"/>
          <w:lang w:eastAsia="en-US"/>
        </w:rPr>
        <w:t>ет), сбора, обработки, анализа, органи</w:t>
      </w:r>
      <w:r w:rsidRPr="00230C7C">
        <w:rPr>
          <w:rFonts w:eastAsiaTheme="minorHAnsi"/>
          <w:lang w:eastAsia="en-US"/>
        </w:rPr>
        <w:t>зации, передачи и интерпре</w:t>
      </w:r>
      <w:r>
        <w:rPr>
          <w:rFonts w:eastAsiaTheme="minorHAnsi"/>
          <w:lang w:eastAsia="en-US"/>
        </w:rPr>
        <w:t xml:space="preserve">тации информации в соответствии с </w:t>
      </w:r>
      <w:r w:rsidRPr="00230C7C">
        <w:rPr>
          <w:rFonts w:eastAsiaTheme="minorHAnsi"/>
          <w:lang w:eastAsia="en-US"/>
        </w:rPr>
        <w:t>коммуникативными и поз</w:t>
      </w:r>
      <w:r>
        <w:rPr>
          <w:rFonts w:eastAsiaTheme="minorHAnsi"/>
          <w:lang w:eastAsia="en-US"/>
        </w:rPr>
        <w:t>навательными задачами и техноло</w:t>
      </w:r>
      <w:r w:rsidRPr="00230C7C">
        <w:rPr>
          <w:rFonts w:eastAsiaTheme="minorHAnsi"/>
          <w:lang w:eastAsia="en-US"/>
        </w:rPr>
        <w:t>гиями учебного предмета, в</w:t>
      </w:r>
      <w:r>
        <w:rPr>
          <w:rFonts w:eastAsiaTheme="minorHAnsi"/>
          <w:lang w:eastAsia="en-US"/>
        </w:rPr>
        <w:t xml:space="preserve"> том числе умение вводить текст </w:t>
      </w:r>
      <w:r w:rsidRPr="00230C7C">
        <w:rPr>
          <w:rFonts w:eastAsiaTheme="minorHAnsi"/>
          <w:lang w:eastAsia="en-US"/>
        </w:rPr>
        <w:t>с помощью клавиатуры, ана</w:t>
      </w:r>
      <w:r>
        <w:rPr>
          <w:rFonts w:eastAsiaTheme="minorHAnsi"/>
          <w:lang w:eastAsia="en-US"/>
        </w:rPr>
        <w:t xml:space="preserve">лизировать звуки, готовить своё </w:t>
      </w:r>
      <w:r w:rsidRPr="00230C7C">
        <w:rPr>
          <w:rFonts w:eastAsiaTheme="minorHAnsi"/>
          <w:lang w:eastAsia="en-US"/>
        </w:rPr>
        <w:t xml:space="preserve">выступление и выступать с </w:t>
      </w:r>
      <w:r>
        <w:rPr>
          <w:rFonts w:eastAsiaTheme="minorHAnsi"/>
          <w:lang w:eastAsia="en-US"/>
        </w:rPr>
        <w:t>аудио-, виде</w:t>
      </w:r>
      <w:proofErr w:type="gramStart"/>
      <w:r>
        <w:rPr>
          <w:rFonts w:eastAsiaTheme="minorHAnsi"/>
          <w:lang w:eastAsia="en-US"/>
        </w:rPr>
        <w:t>о-</w:t>
      </w:r>
      <w:proofErr w:type="gramEnd"/>
      <w:r>
        <w:rPr>
          <w:rFonts w:eastAsiaTheme="minorHAnsi"/>
          <w:lang w:eastAsia="en-US"/>
        </w:rPr>
        <w:t xml:space="preserve"> и графическим с</w:t>
      </w:r>
      <w:r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>оп</w:t>
      </w:r>
      <w:r w:rsidRPr="00230C7C">
        <w:rPr>
          <w:rFonts w:eastAsiaTheme="minorHAnsi"/>
          <w:lang w:eastAsia="en-US"/>
        </w:rPr>
        <w:t>ровождением, соблюдать нормы информационной</w:t>
      </w:r>
      <w:r>
        <w:rPr>
          <w:rFonts w:eastAsiaTheme="minorHAnsi"/>
          <w:lang w:eastAsia="en-US"/>
        </w:rPr>
        <w:t xml:space="preserve"> избира</w:t>
      </w:r>
      <w:r w:rsidRPr="00230C7C">
        <w:rPr>
          <w:rFonts w:eastAsiaTheme="minorHAnsi"/>
          <w:lang w:eastAsia="en-US"/>
        </w:rPr>
        <w:t>тельности, этики и этикета;</w:t>
      </w:r>
    </w:p>
    <w:p w:rsidR="001C5F35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9) овладение навыкам</w:t>
      </w:r>
      <w:r>
        <w:rPr>
          <w:rFonts w:eastAsiaTheme="minorHAnsi"/>
          <w:lang w:eastAsia="en-US"/>
        </w:rPr>
        <w:t>и смыслового чтения текстов раз</w:t>
      </w:r>
      <w:r w:rsidRPr="00230C7C">
        <w:rPr>
          <w:rFonts w:eastAsiaTheme="minorHAnsi"/>
          <w:lang w:eastAsia="en-US"/>
        </w:rPr>
        <w:t>личных стилей и жанров в со</w:t>
      </w:r>
      <w:r>
        <w:rPr>
          <w:rFonts w:eastAsiaTheme="minorHAnsi"/>
          <w:lang w:eastAsia="en-US"/>
        </w:rPr>
        <w:t xml:space="preserve">ответствии с целями и задачами; </w:t>
      </w:r>
      <w:r w:rsidRPr="00230C7C">
        <w:rPr>
          <w:rFonts w:eastAsiaTheme="minorHAnsi"/>
          <w:lang w:eastAsia="en-US"/>
        </w:rPr>
        <w:t>умением осознанно строить</w:t>
      </w:r>
      <w:r>
        <w:rPr>
          <w:rFonts w:eastAsiaTheme="minorHAnsi"/>
          <w:lang w:eastAsia="en-US"/>
        </w:rPr>
        <w:t xml:space="preserve"> речевое высказывание в соответ</w:t>
      </w:r>
      <w:r w:rsidRPr="00230C7C">
        <w:rPr>
          <w:rFonts w:eastAsiaTheme="minorHAnsi"/>
          <w:lang w:eastAsia="en-US"/>
        </w:rPr>
        <w:t>ствии с задачами коммуникации и составлять тексты</w:t>
      </w:r>
      <w:r>
        <w:rPr>
          <w:rFonts w:eastAsiaTheme="minorHAnsi"/>
          <w:lang w:eastAsia="en-US"/>
        </w:rPr>
        <w:t xml:space="preserve"> в устной и письменной форме;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10) овладение логическими</w:t>
      </w:r>
      <w:r>
        <w:rPr>
          <w:rFonts w:eastAsiaTheme="minorHAnsi"/>
          <w:lang w:eastAsia="en-US"/>
        </w:rPr>
        <w:t xml:space="preserve"> действиями сравнения, анализа, синтеза, обобщения, классификации по родовидовым призна</w:t>
      </w:r>
      <w:r w:rsidRPr="00230C7C">
        <w:rPr>
          <w:rFonts w:eastAsiaTheme="minorHAnsi"/>
          <w:lang w:eastAsia="en-US"/>
        </w:rPr>
        <w:t xml:space="preserve">кам, установления аналогий </w:t>
      </w:r>
      <w:r>
        <w:rPr>
          <w:rFonts w:eastAsiaTheme="minorHAnsi"/>
          <w:lang w:eastAsia="en-US"/>
        </w:rPr>
        <w:t xml:space="preserve">и причинно-следственных связей, </w:t>
      </w:r>
      <w:r w:rsidRPr="00230C7C">
        <w:rPr>
          <w:rFonts w:eastAsiaTheme="minorHAnsi"/>
          <w:lang w:eastAsia="en-US"/>
        </w:rPr>
        <w:t>построения рассуждений, отнесения к известным понятиям;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11) готовность слушать со</w:t>
      </w:r>
      <w:r>
        <w:rPr>
          <w:rFonts w:eastAsiaTheme="minorHAnsi"/>
          <w:lang w:eastAsia="en-US"/>
        </w:rPr>
        <w:t>беседника и вести диалог; готов</w:t>
      </w:r>
      <w:r w:rsidRPr="00230C7C">
        <w:rPr>
          <w:rFonts w:eastAsiaTheme="minorHAnsi"/>
          <w:lang w:eastAsia="en-US"/>
        </w:rPr>
        <w:t>ность признавать возможност</w:t>
      </w:r>
      <w:r>
        <w:rPr>
          <w:rFonts w:eastAsiaTheme="minorHAnsi"/>
          <w:lang w:eastAsia="en-US"/>
        </w:rPr>
        <w:t xml:space="preserve">ь существования различных точек </w:t>
      </w:r>
      <w:r w:rsidRPr="00230C7C">
        <w:rPr>
          <w:rFonts w:eastAsiaTheme="minorHAnsi"/>
          <w:lang w:eastAsia="en-US"/>
        </w:rPr>
        <w:t>зрения и права каждого име</w:t>
      </w:r>
      <w:r>
        <w:rPr>
          <w:rFonts w:eastAsiaTheme="minorHAnsi"/>
          <w:lang w:eastAsia="en-US"/>
        </w:rPr>
        <w:t xml:space="preserve">ть свою; излагать своё мнение и </w:t>
      </w:r>
      <w:r w:rsidRPr="00230C7C">
        <w:rPr>
          <w:rFonts w:eastAsiaTheme="minorHAnsi"/>
          <w:lang w:eastAsia="en-US"/>
        </w:rPr>
        <w:t>аргументировать свою точку зрения и оценку событий;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lastRenderedPageBreak/>
        <w:t>12) определение общей цел</w:t>
      </w:r>
      <w:r>
        <w:rPr>
          <w:rFonts w:eastAsiaTheme="minorHAnsi"/>
          <w:lang w:eastAsia="en-US"/>
        </w:rPr>
        <w:t xml:space="preserve">и и путей её достижения; умение </w:t>
      </w:r>
      <w:r w:rsidRPr="00230C7C">
        <w:rPr>
          <w:rFonts w:eastAsiaTheme="minorHAnsi"/>
          <w:lang w:eastAsia="en-US"/>
        </w:rPr>
        <w:t>договариваться о распреде</w:t>
      </w:r>
      <w:r>
        <w:rPr>
          <w:rFonts w:eastAsiaTheme="minorHAnsi"/>
          <w:lang w:eastAsia="en-US"/>
        </w:rPr>
        <w:t>лении функций и ролей в совмест</w:t>
      </w:r>
      <w:r w:rsidRPr="00230C7C">
        <w:rPr>
          <w:rFonts w:eastAsiaTheme="minorHAnsi"/>
          <w:lang w:eastAsia="en-US"/>
        </w:rPr>
        <w:t>ной деятельности, осуществл</w:t>
      </w:r>
      <w:r>
        <w:rPr>
          <w:rFonts w:eastAsiaTheme="minorHAnsi"/>
          <w:lang w:eastAsia="en-US"/>
        </w:rPr>
        <w:t>ять взаимный контроль в совмест</w:t>
      </w:r>
      <w:r w:rsidRPr="00230C7C">
        <w:rPr>
          <w:rFonts w:eastAsiaTheme="minorHAnsi"/>
          <w:lang w:eastAsia="en-US"/>
        </w:rPr>
        <w:t>ной деятельности, адекватно оценивать собственное поведение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и поведение окружающих;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13) готовность констру</w:t>
      </w:r>
      <w:r>
        <w:rPr>
          <w:rFonts w:eastAsiaTheme="minorHAnsi"/>
          <w:lang w:eastAsia="en-US"/>
        </w:rPr>
        <w:t>ктивно разрешать конфликты по</w:t>
      </w:r>
      <w:r w:rsidRPr="00230C7C">
        <w:rPr>
          <w:rFonts w:eastAsiaTheme="minorHAnsi"/>
          <w:lang w:eastAsia="en-US"/>
        </w:rPr>
        <w:t>средством учёта интересов сторон и сотрудничества;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14) овладение начальн</w:t>
      </w:r>
      <w:r>
        <w:rPr>
          <w:rFonts w:eastAsiaTheme="minorHAnsi"/>
          <w:lang w:eastAsia="en-US"/>
        </w:rPr>
        <w:t>ыми сведениями о сущности и осо</w:t>
      </w:r>
      <w:r w:rsidRPr="00230C7C">
        <w:rPr>
          <w:rFonts w:eastAsiaTheme="minorHAnsi"/>
          <w:lang w:eastAsia="en-US"/>
        </w:rPr>
        <w:t>бенностях объектов, пр</w:t>
      </w:r>
      <w:r>
        <w:rPr>
          <w:rFonts w:eastAsiaTheme="minorHAnsi"/>
          <w:lang w:eastAsia="en-US"/>
        </w:rPr>
        <w:t>оцессов и явлений действительно</w:t>
      </w:r>
      <w:r w:rsidRPr="00230C7C">
        <w:rPr>
          <w:rFonts w:eastAsiaTheme="minorHAnsi"/>
          <w:lang w:eastAsia="en-US"/>
        </w:rPr>
        <w:t>сти (природных, социальных, культурных, технических и др.)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в соответствии с содержание</w:t>
      </w:r>
      <w:r>
        <w:rPr>
          <w:rFonts w:eastAsiaTheme="minorHAnsi"/>
          <w:lang w:eastAsia="en-US"/>
        </w:rPr>
        <w:t xml:space="preserve">м учебного предмета «Английский </w:t>
      </w:r>
      <w:r w:rsidRPr="00230C7C">
        <w:rPr>
          <w:rFonts w:eastAsiaTheme="minorHAnsi"/>
          <w:lang w:eastAsia="en-US"/>
        </w:rPr>
        <w:t>язык»;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 xml:space="preserve">15) умение работать в </w:t>
      </w:r>
      <w:proofErr w:type="gramStart"/>
      <w:r w:rsidRPr="00230C7C">
        <w:rPr>
          <w:rFonts w:eastAsiaTheme="minorHAnsi"/>
          <w:lang w:eastAsia="en-US"/>
        </w:rPr>
        <w:t>материальной</w:t>
      </w:r>
      <w:proofErr w:type="gramEnd"/>
      <w:r w:rsidRPr="00230C7C">
        <w:rPr>
          <w:rFonts w:eastAsiaTheme="minorHAnsi"/>
          <w:lang w:eastAsia="en-US"/>
        </w:rPr>
        <w:t xml:space="preserve"> и информационной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среде начального общего об</w:t>
      </w:r>
      <w:r>
        <w:rPr>
          <w:rFonts w:eastAsiaTheme="minorHAnsi"/>
          <w:lang w:eastAsia="en-US"/>
        </w:rPr>
        <w:t>разования (в том числе с учебны</w:t>
      </w:r>
      <w:r w:rsidRPr="00230C7C">
        <w:rPr>
          <w:rFonts w:eastAsiaTheme="minorHAnsi"/>
          <w:lang w:eastAsia="en-US"/>
        </w:rPr>
        <w:t xml:space="preserve">ми моделями) в соответствии </w:t>
      </w:r>
      <w:r>
        <w:rPr>
          <w:rFonts w:eastAsiaTheme="minorHAnsi"/>
          <w:lang w:eastAsia="en-US"/>
        </w:rPr>
        <w:t xml:space="preserve">с содержанием учебного предмета </w:t>
      </w:r>
      <w:r w:rsidRPr="00230C7C">
        <w:rPr>
          <w:rFonts w:eastAsiaTheme="minorHAnsi"/>
          <w:lang w:eastAsia="en-US"/>
        </w:rPr>
        <w:t>«Иностранный язык».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230C7C">
        <w:rPr>
          <w:rFonts w:eastAsiaTheme="minorHAnsi"/>
          <w:b/>
          <w:bCs/>
          <w:lang w:eastAsia="en-US"/>
        </w:rPr>
        <w:t>Метапредметными</w:t>
      </w:r>
      <w:proofErr w:type="spellEnd"/>
      <w:r w:rsidRPr="00230C7C">
        <w:rPr>
          <w:rFonts w:eastAsiaTheme="minorHAnsi"/>
          <w:b/>
          <w:bCs/>
          <w:lang w:eastAsia="en-US"/>
        </w:rPr>
        <w:t xml:space="preserve"> результатами </w:t>
      </w:r>
      <w:r>
        <w:rPr>
          <w:rFonts w:eastAsiaTheme="minorHAnsi"/>
          <w:lang w:eastAsia="en-US"/>
        </w:rPr>
        <w:t xml:space="preserve">изучения иностранного </w:t>
      </w:r>
      <w:r w:rsidRPr="00230C7C">
        <w:rPr>
          <w:rFonts w:eastAsiaTheme="minorHAnsi"/>
          <w:lang w:eastAsia="en-US"/>
        </w:rPr>
        <w:t>(английского) языка в начальной школе являются: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1) развитие умения взаим</w:t>
      </w:r>
      <w:r>
        <w:rPr>
          <w:rFonts w:eastAsiaTheme="minorHAnsi"/>
          <w:lang w:eastAsia="en-US"/>
        </w:rPr>
        <w:t>одействовать с окружающими, вы</w:t>
      </w:r>
      <w:r w:rsidRPr="00230C7C">
        <w:rPr>
          <w:rFonts w:eastAsiaTheme="minorHAnsi"/>
          <w:lang w:eastAsia="en-US"/>
        </w:rPr>
        <w:t>полняя разные роли в пред</w:t>
      </w:r>
      <w:r>
        <w:rPr>
          <w:rFonts w:eastAsiaTheme="minorHAnsi"/>
          <w:lang w:eastAsia="en-US"/>
        </w:rPr>
        <w:t>елах речевых потребностей и воз</w:t>
      </w:r>
      <w:r w:rsidRPr="00230C7C">
        <w:rPr>
          <w:rFonts w:eastAsiaTheme="minorHAnsi"/>
          <w:lang w:eastAsia="en-US"/>
        </w:rPr>
        <w:t>можностей младшего школьника;</w:t>
      </w:r>
    </w:p>
    <w:p w:rsidR="001C5F35" w:rsidRPr="00230C7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2) развитие коммуник</w:t>
      </w:r>
      <w:r>
        <w:rPr>
          <w:rFonts w:eastAsiaTheme="minorHAnsi"/>
          <w:lang w:eastAsia="en-US"/>
        </w:rPr>
        <w:t xml:space="preserve">ативных способностей школьника, </w:t>
      </w:r>
      <w:r w:rsidRPr="00230C7C">
        <w:rPr>
          <w:rFonts w:eastAsiaTheme="minorHAnsi"/>
          <w:lang w:eastAsia="en-US"/>
        </w:rPr>
        <w:t>умения выбирать адекват</w:t>
      </w:r>
      <w:r>
        <w:rPr>
          <w:rFonts w:eastAsiaTheme="minorHAnsi"/>
          <w:lang w:eastAsia="en-US"/>
        </w:rPr>
        <w:t xml:space="preserve">ные языковые и речевые средства </w:t>
      </w:r>
      <w:r w:rsidRPr="00230C7C">
        <w:rPr>
          <w:rFonts w:eastAsiaTheme="minorHAnsi"/>
          <w:lang w:eastAsia="en-US"/>
        </w:rPr>
        <w:t>для успешного решения эл</w:t>
      </w:r>
      <w:r>
        <w:rPr>
          <w:rFonts w:eastAsiaTheme="minorHAnsi"/>
          <w:lang w:eastAsia="en-US"/>
        </w:rPr>
        <w:t>ементарной коммуникативной зада</w:t>
      </w:r>
      <w:r w:rsidRPr="00230C7C">
        <w:rPr>
          <w:rFonts w:eastAsiaTheme="minorHAnsi"/>
          <w:lang w:eastAsia="en-US"/>
        </w:rPr>
        <w:t>чи; расширение общего лингвистического кругозора младшего</w:t>
      </w:r>
    </w:p>
    <w:p w:rsidR="001C5F35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30C7C">
        <w:rPr>
          <w:rFonts w:eastAsiaTheme="minorHAnsi"/>
          <w:lang w:eastAsia="en-US"/>
        </w:rPr>
        <w:t>школьника;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 xml:space="preserve"> </w:t>
      </w:r>
      <w:r w:rsidRPr="00596FE4">
        <w:rPr>
          <w:rFonts w:eastAsiaTheme="minorHAnsi"/>
          <w:lang w:eastAsia="en-US"/>
        </w:rPr>
        <w:t xml:space="preserve">3) развитие познавательной, эмоциональной </w:t>
      </w:r>
      <w:r>
        <w:rPr>
          <w:rFonts w:eastAsiaTheme="minorHAnsi"/>
          <w:lang w:eastAsia="en-US"/>
        </w:rPr>
        <w:t xml:space="preserve">и волевой сфер </w:t>
      </w:r>
      <w:r w:rsidRPr="00596FE4">
        <w:rPr>
          <w:rFonts w:eastAsiaTheme="minorHAnsi"/>
          <w:lang w:eastAsia="en-US"/>
        </w:rPr>
        <w:t>младшего школьника; фо</w:t>
      </w:r>
      <w:r>
        <w:rPr>
          <w:rFonts w:eastAsiaTheme="minorHAnsi"/>
          <w:lang w:eastAsia="en-US"/>
        </w:rPr>
        <w:t xml:space="preserve">рмирование мотивации к изучению </w:t>
      </w:r>
      <w:r w:rsidRPr="00596FE4">
        <w:rPr>
          <w:rFonts w:eastAsiaTheme="minorHAnsi"/>
          <w:lang w:eastAsia="en-US"/>
        </w:rPr>
        <w:t>иностранного языка;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lang w:eastAsia="en-US"/>
        </w:rPr>
        <w:t xml:space="preserve">4) овладение умением </w:t>
      </w:r>
      <w:r>
        <w:rPr>
          <w:rFonts w:eastAsiaTheme="minorHAnsi"/>
          <w:lang w:eastAsia="en-US"/>
        </w:rPr>
        <w:t>координированной работы с разны</w:t>
      </w:r>
      <w:r w:rsidRPr="00596FE4">
        <w:rPr>
          <w:rFonts w:eastAsiaTheme="minorHAnsi"/>
          <w:lang w:eastAsia="en-US"/>
        </w:rPr>
        <w:t>ми компонентами учебно-</w:t>
      </w:r>
      <w:r>
        <w:rPr>
          <w:rFonts w:eastAsiaTheme="minorHAnsi"/>
          <w:lang w:eastAsia="en-US"/>
        </w:rPr>
        <w:t>методического комплекта (учебни</w:t>
      </w:r>
      <w:r w:rsidRPr="00596FE4">
        <w:rPr>
          <w:rFonts w:eastAsiaTheme="minorHAnsi"/>
          <w:lang w:eastAsia="en-US"/>
        </w:rPr>
        <w:t>ком, аудио диском, рабоче</w:t>
      </w:r>
      <w:r>
        <w:rPr>
          <w:rFonts w:eastAsiaTheme="minorHAnsi"/>
          <w:lang w:eastAsia="en-US"/>
        </w:rPr>
        <w:t>й тетрадью, справочными материа</w:t>
      </w:r>
      <w:r w:rsidRPr="00596FE4">
        <w:rPr>
          <w:rFonts w:eastAsiaTheme="minorHAnsi"/>
          <w:lang w:eastAsia="en-US"/>
        </w:rPr>
        <w:t>лами и т. д.).</w:t>
      </w:r>
    </w:p>
    <w:p w:rsidR="001C5F35" w:rsidRPr="00596FE4" w:rsidRDefault="001C5F35" w:rsidP="001C5F3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96FE4">
        <w:rPr>
          <w:rFonts w:eastAsiaTheme="minorHAnsi"/>
          <w:b/>
          <w:bCs/>
          <w:lang w:eastAsia="en-US"/>
        </w:rPr>
        <w:t>ПРЕДМЕТНЫЕ РЕЗУЛЬТАТЫ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b/>
          <w:bCs/>
          <w:lang w:eastAsia="en-US"/>
        </w:rPr>
        <w:t xml:space="preserve">Предметные результаты </w:t>
      </w:r>
      <w:r>
        <w:rPr>
          <w:rFonts w:eastAsiaTheme="minorHAnsi"/>
          <w:lang w:eastAsia="en-US"/>
        </w:rPr>
        <w:t>освоения учебного предме</w:t>
      </w:r>
      <w:r w:rsidRPr="00596FE4">
        <w:rPr>
          <w:rFonts w:eastAsiaTheme="minorHAnsi"/>
          <w:lang w:eastAsia="en-US"/>
        </w:rPr>
        <w:t xml:space="preserve">та «Иностранный язык» </w:t>
      </w:r>
      <w:r>
        <w:rPr>
          <w:rFonts w:eastAsiaTheme="minorHAnsi"/>
          <w:lang w:eastAsia="en-US"/>
        </w:rPr>
        <w:t xml:space="preserve">формируются на основе следующих </w:t>
      </w:r>
      <w:r w:rsidRPr="00596FE4">
        <w:rPr>
          <w:rFonts w:eastAsiaTheme="minorHAnsi"/>
          <w:lang w:eastAsia="en-US"/>
        </w:rPr>
        <w:t>требований Федерального го</w:t>
      </w:r>
      <w:r>
        <w:rPr>
          <w:rFonts w:eastAsiaTheme="minorHAnsi"/>
          <w:lang w:eastAsia="en-US"/>
        </w:rPr>
        <w:t xml:space="preserve">сударственного образовательного </w:t>
      </w:r>
      <w:r w:rsidRPr="00596FE4">
        <w:rPr>
          <w:rFonts w:eastAsiaTheme="minorHAnsi"/>
          <w:lang w:eastAsia="en-US"/>
        </w:rPr>
        <w:t>стандарта начального общего образования</w:t>
      </w:r>
      <w:proofErr w:type="gramStart"/>
      <w:r w:rsidRPr="00596FE4">
        <w:rPr>
          <w:rFonts w:eastAsiaTheme="minorHAnsi"/>
          <w:lang w:eastAsia="en-US"/>
        </w:rPr>
        <w:t xml:space="preserve"> :</w:t>
      </w:r>
      <w:proofErr w:type="gramEnd"/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lang w:eastAsia="en-US"/>
        </w:rPr>
        <w:t>1) приобретение начал</w:t>
      </w:r>
      <w:r>
        <w:rPr>
          <w:rFonts w:eastAsiaTheme="minorHAnsi"/>
          <w:lang w:eastAsia="en-US"/>
        </w:rPr>
        <w:t xml:space="preserve">ьных навыков общения в устной и </w:t>
      </w:r>
      <w:r w:rsidRPr="00596FE4">
        <w:rPr>
          <w:rFonts w:eastAsiaTheme="minorHAnsi"/>
          <w:lang w:eastAsia="en-US"/>
        </w:rPr>
        <w:t>письменной форме с носи</w:t>
      </w:r>
      <w:r>
        <w:rPr>
          <w:rFonts w:eastAsiaTheme="minorHAnsi"/>
          <w:lang w:eastAsia="en-US"/>
        </w:rPr>
        <w:t>телями иностранного языка на ос</w:t>
      </w:r>
      <w:r w:rsidRPr="00596FE4">
        <w:rPr>
          <w:rFonts w:eastAsiaTheme="minorHAnsi"/>
          <w:lang w:eastAsia="en-US"/>
        </w:rPr>
        <w:t>нове своих речевых возможностей и потребностей; освоение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lang w:eastAsia="en-US"/>
        </w:rPr>
        <w:t>правил речевого и неречевого поведения;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lang w:eastAsia="en-US"/>
        </w:rPr>
        <w:t>2) освоение начальных ли</w:t>
      </w:r>
      <w:r>
        <w:rPr>
          <w:rFonts w:eastAsiaTheme="minorHAnsi"/>
          <w:lang w:eastAsia="en-US"/>
        </w:rPr>
        <w:t>нгвистических представлений, не</w:t>
      </w:r>
      <w:r w:rsidRPr="00596FE4">
        <w:rPr>
          <w:rFonts w:eastAsiaTheme="minorHAnsi"/>
          <w:lang w:eastAsia="en-US"/>
        </w:rPr>
        <w:t xml:space="preserve">обходимых для овладения </w:t>
      </w:r>
      <w:r>
        <w:rPr>
          <w:rFonts w:eastAsiaTheme="minorHAnsi"/>
          <w:lang w:eastAsia="en-US"/>
        </w:rPr>
        <w:t xml:space="preserve">на элементарном уровне устной и </w:t>
      </w:r>
      <w:r w:rsidRPr="00596FE4">
        <w:rPr>
          <w:rFonts w:eastAsiaTheme="minorHAnsi"/>
          <w:lang w:eastAsia="en-US"/>
        </w:rPr>
        <w:t>письменной речью на англ</w:t>
      </w:r>
      <w:r>
        <w:rPr>
          <w:rFonts w:eastAsiaTheme="minorHAnsi"/>
          <w:lang w:eastAsia="en-US"/>
        </w:rPr>
        <w:t>ийском языке, расширение лингви</w:t>
      </w:r>
      <w:r w:rsidRPr="00596FE4">
        <w:rPr>
          <w:rFonts w:eastAsiaTheme="minorHAnsi"/>
          <w:lang w:eastAsia="en-US"/>
        </w:rPr>
        <w:t>стического кругозора;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lang w:eastAsia="en-US"/>
        </w:rPr>
        <w:t xml:space="preserve">3) </w:t>
      </w:r>
      <w:proofErr w:type="spellStart"/>
      <w:r w:rsidRPr="00596FE4">
        <w:rPr>
          <w:rFonts w:eastAsiaTheme="minorHAnsi"/>
          <w:lang w:eastAsia="en-US"/>
        </w:rPr>
        <w:t>сформированность</w:t>
      </w:r>
      <w:proofErr w:type="spellEnd"/>
      <w:r w:rsidRPr="00596FE4">
        <w:rPr>
          <w:rFonts w:eastAsiaTheme="minorHAnsi"/>
          <w:lang w:eastAsia="en-US"/>
        </w:rPr>
        <w:t xml:space="preserve"> др</w:t>
      </w:r>
      <w:r>
        <w:rPr>
          <w:rFonts w:eastAsiaTheme="minorHAnsi"/>
          <w:lang w:eastAsia="en-US"/>
        </w:rPr>
        <w:t>ужелюбного отношения и толерант</w:t>
      </w:r>
      <w:r w:rsidRPr="00596FE4">
        <w:rPr>
          <w:rFonts w:eastAsiaTheme="minorHAnsi"/>
          <w:lang w:eastAsia="en-US"/>
        </w:rPr>
        <w:t>ности к носителям другого я</w:t>
      </w:r>
      <w:r>
        <w:rPr>
          <w:rFonts w:eastAsiaTheme="minorHAnsi"/>
          <w:lang w:eastAsia="en-US"/>
        </w:rPr>
        <w:t>зыка на основе знакомства с жиз</w:t>
      </w:r>
      <w:r w:rsidRPr="00596FE4">
        <w:rPr>
          <w:rFonts w:eastAsiaTheme="minorHAnsi"/>
          <w:lang w:eastAsia="en-US"/>
        </w:rPr>
        <w:t>нью своих сверстников в други</w:t>
      </w:r>
      <w:r>
        <w:rPr>
          <w:rFonts w:eastAsiaTheme="minorHAnsi"/>
          <w:lang w:eastAsia="en-US"/>
        </w:rPr>
        <w:t xml:space="preserve">х странах, с детским фольклором </w:t>
      </w:r>
      <w:r w:rsidRPr="00596FE4">
        <w:rPr>
          <w:rFonts w:eastAsiaTheme="minorHAnsi"/>
          <w:lang w:eastAsia="en-US"/>
        </w:rPr>
        <w:t>и доступными образцами детской художественной литературы.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lang w:eastAsia="en-US"/>
        </w:rPr>
        <w:t>В соответствии с Приме</w:t>
      </w:r>
      <w:r>
        <w:rPr>
          <w:rFonts w:eastAsiaTheme="minorHAnsi"/>
          <w:lang w:eastAsia="en-US"/>
        </w:rPr>
        <w:t xml:space="preserve">рной программой по иностранному </w:t>
      </w:r>
      <w:r w:rsidRPr="00596FE4">
        <w:rPr>
          <w:rFonts w:eastAsiaTheme="minorHAnsi"/>
          <w:lang w:eastAsia="en-US"/>
        </w:rPr>
        <w:t>языку, разработанной в рамк</w:t>
      </w:r>
      <w:r>
        <w:rPr>
          <w:rFonts w:eastAsiaTheme="minorHAnsi"/>
          <w:lang w:eastAsia="en-US"/>
        </w:rPr>
        <w:t xml:space="preserve">ах нового стандарта, предметные </w:t>
      </w:r>
      <w:r w:rsidRPr="00596FE4">
        <w:rPr>
          <w:rFonts w:eastAsiaTheme="minorHAnsi"/>
          <w:lang w:eastAsia="en-US"/>
        </w:rPr>
        <w:t xml:space="preserve">результаты дифференцируются по 5 сферам: </w:t>
      </w:r>
      <w:r>
        <w:rPr>
          <w:rFonts w:eastAsiaTheme="minorHAnsi"/>
          <w:b/>
          <w:bCs/>
          <w:lang w:eastAsia="en-US"/>
        </w:rPr>
        <w:t>коммуникатив</w:t>
      </w:r>
      <w:r w:rsidRPr="00596FE4">
        <w:rPr>
          <w:rFonts w:eastAsiaTheme="minorHAnsi"/>
          <w:b/>
          <w:bCs/>
          <w:lang w:eastAsia="en-US"/>
        </w:rPr>
        <w:t>ной, познавательной</w:t>
      </w:r>
      <w:r w:rsidRPr="00596FE4">
        <w:rPr>
          <w:rFonts w:eastAsiaTheme="minorHAnsi"/>
          <w:lang w:eastAsia="en-US"/>
        </w:rPr>
        <w:t xml:space="preserve">, </w:t>
      </w:r>
      <w:r w:rsidRPr="00596FE4">
        <w:rPr>
          <w:rFonts w:eastAsiaTheme="minorHAnsi"/>
          <w:b/>
          <w:bCs/>
          <w:lang w:eastAsia="en-US"/>
        </w:rPr>
        <w:t>ценностно</w:t>
      </w:r>
      <w:r w:rsidRPr="00596FE4">
        <w:rPr>
          <w:rFonts w:eastAsiaTheme="minorHAnsi"/>
          <w:lang w:eastAsia="en-US"/>
        </w:rPr>
        <w:t>-</w:t>
      </w:r>
      <w:r w:rsidRPr="00596FE4">
        <w:rPr>
          <w:rFonts w:eastAsiaTheme="minorHAnsi"/>
          <w:b/>
          <w:bCs/>
          <w:lang w:eastAsia="en-US"/>
        </w:rPr>
        <w:t>ориентационной</w:t>
      </w:r>
      <w:r w:rsidRPr="00596FE4">
        <w:rPr>
          <w:rFonts w:eastAsiaTheme="minorHAnsi"/>
          <w:lang w:eastAsia="en-US"/>
        </w:rPr>
        <w:t xml:space="preserve">, </w:t>
      </w:r>
      <w:r>
        <w:rPr>
          <w:rFonts w:eastAsiaTheme="minorHAnsi"/>
          <w:b/>
          <w:bCs/>
          <w:lang w:eastAsia="en-US"/>
        </w:rPr>
        <w:t>эстети</w:t>
      </w:r>
      <w:r w:rsidRPr="00596FE4">
        <w:rPr>
          <w:rFonts w:eastAsiaTheme="minorHAnsi"/>
          <w:b/>
          <w:bCs/>
          <w:lang w:eastAsia="en-US"/>
        </w:rPr>
        <w:t xml:space="preserve">ческой </w:t>
      </w:r>
      <w:r w:rsidRPr="00596FE4">
        <w:rPr>
          <w:rFonts w:eastAsiaTheme="minorHAnsi"/>
          <w:lang w:eastAsia="en-US"/>
        </w:rPr>
        <w:t xml:space="preserve">и </w:t>
      </w:r>
      <w:r w:rsidRPr="00596FE4">
        <w:rPr>
          <w:rFonts w:eastAsiaTheme="minorHAnsi"/>
          <w:b/>
          <w:bCs/>
          <w:lang w:eastAsia="en-US"/>
        </w:rPr>
        <w:t>трудовой</w:t>
      </w:r>
      <w:r w:rsidRPr="00596FE4">
        <w:rPr>
          <w:rFonts w:eastAsiaTheme="minorHAnsi"/>
          <w:lang w:eastAsia="en-US"/>
        </w:rPr>
        <w:t>.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596FE4">
        <w:rPr>
          <w:rFonts w:eastAsiaTheme="minorHAnsi"/>
          <w:b/>
          <w:bCs/>
          <w:i/>
          <w:iCs/>
          <w:lang w:eastAsia="en-US"/>
        </w:rPr>
        <w:t xml:space="preserve">А. </w:t>
      </w:r>
      <w:r w:rsidRPr="00596FE4">
        <w:rPr>
          <w:rFonts w:eastAsiaTheme="minorHAnsi"/>
          <w:lang w:eastAsia="en-US"/>
        </w:rPr>
        <w:t>В коммуникативной сфер</w:t>
      </w:r>
      <w:r>
        <w:rPr>
          <w:rFonts w:eastAsiaTheme="minorHAnsi"/>
          <w:lang w:eastAsia="en-US"/>
        </w:rPr>
        <w:t xml:space="preserve">е (т. е. во владении английским </w:t>
      </w:r>
      <w:r w:rsidRPr="00596FE4">
        <w:rPr>
          <w:rFonts w:eastAsiaTheme="minorHAnsi"/>
          <w:lang w:eastAsia="en-US"/>
        </w:rPr>
        <w:t xml:space="preserve">языком как средством общения. </w:t>
      </w:r>
      <w:proofErr w:type="gramEnd"/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b/>
          <w:bCs/>
          <w:i/>
          <w:iCs/>
          <w:lang w:eastAsia="en-US"/>
        </w:rPr>
        <w:t xml:space="preserve">Б. </w:t>
      </w:r>
      <w:r w:rsidRPr="00596FE4">
        <w:rPr>
          <w:rFonts w:eastAsiaTheme="minorHAnsi"/>
          <w:lang w:eastAsia="en-US"/>
        </w:rPr>
        <w:t>В познавательной сфере:</w:t>
      </w:r>
    </w:p>
    <w:p w:rsidR="001C5F35" w:rsidRDefault="001C5F35" w:rsidP="001C5F35">
      <w:pPr>
        <w:autoSpaceDE w:val="0"/>
        <w:autoSpaceDN w:val="0"/>
        <w:adjustRightInd w:val="0"/>
        <w:jc w:val="both"/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</w:pPr>
      <w:r w:rsidRPr="00596FE4">
        <w:rPr>
          <w:rFonts w:eastAsiaTheme="minorHAnsi"/>
          <w:color w:val="6C6C6C"/>
          <w:lang w:eastAsia="en-US"/>
        </w:rPr>
        <w:t xml:space="preserve">_ </w:t>
      </w:r>
      <w:r w:rsidRPr="00596FE4">
        <w:rPr>
          <w:rFonts w:eastAsiaTheme="minorHAnsi"/>
          <w:lang w:eastAsia="en-US"/>
        </w:rPr>
        <w:t>умение сравнивать языковы</w:t>
      </w:r>
      <w:r>
        <w:rPr>
          <w:rFonts w:eastAsiaTheme="minorHAnsi"/>
          <w:lang w:eastAsia="en-US"/>
        </w:rPr>
        <w:t xml:space="preserve">е явления родного и английского </w:t>
      </w:r>
      <w:r w:rsidRPr="00596FE4">
        <w:rPr>
          <w:rFonts w:eastAsiaTheme="minorHAnsi"/>
          <w:lang w:eastAsia="en-US"/>
        </w:rPr>
        <w:t>языков на уровне отдельных звуков, букв, слов, словосочетаний,</w:t>
      </w:r>
      <w:r>
        <w:rPr>
          <w:rFonts w:eastAsiaTheme="minorHAnsi"/>
          <w:lang w:eastAsia="en-US"/>
        </w:rPr>
        <w:t xml:space="preserve"> простых предложений.</w:t>
      </w:r>
      <w:r w:rsidRPr="00596FE4"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 xml:space="preserve"> 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NewtonCSanPin-Regular" w:eastAsiaTheme="minorHAnsi" w:hAnsi="NewtonCSanPin-Regular" w:cs="NewtonCSanPin-Regular"/>
          <w:sz w:val="21"/>
          <w:szCs w:val="21"/>
          <w:lang w:eastAsia="en-US"/>
        </w:rPr>
        <w:t xml:space="preserve">- </w:t>
      </w:r>
      <w:r w:rsidRPr="00596FE4">
        <w:rPr>
          <w:rFonts w:eastAsiaTheme="minorHAnsi"/>
          <w:lang w:eastAsia="en-US"/>
        </w:rPr>
        <w:t>умение опознавать грамматические явления, отсутствующие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lang w:eastAsia="en-US"/>
        </w:rPr>
        <w:t>в родном языке, например артикли;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color w:val="6C6C6C"/>
          <w:lang w:eastAsia="en-US"/>
        </w:rPr>
        <w:t xml:space="preserve">_ </w:t>
      </w:r>
      <w:r w:rsidRPr="00596FE4">
        <w:rPr>
          <w:rFonts w:eastAsiaTheme="minorHAnsi"/>
          <w:lang w:eastAsia="en-US"/>
        </w:rPr>
        <w:t>умение систематизировать с</w:t>
      </w:r>
      <w:r>
        <w:rPr>
          <w:rFonts w:eastAsiaTheme="minorHAnsi"/>
          <w:lang w:eastAsia="en-US"/>
        </w:rPr>
        <w:t xml:space="preserve">лова, например по тематическому </w:t>
      </w:r>
      <w:r w:rsidRPr="00596FE4">
        <w:rPr>
          <w:rFonts w:eastAsiaTheme="minorHAnsi"/>
          <w:lang w:eastAsia="en-US"/>
        </w:rPr>
        <w:t>принципу;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color w:val="6C6C6C"/>
          <w:lang w:eastAsia="en-US"/>
        </w:rPr>
        <w:lastRenderedPageBreak/>
        <w:t xml:space="preserve">_ </w:t>
      </w:r>
      <w:r w:rsidRPr="00596FE4">
        <w:rPr>
          <w:rFonts w:eastAsiaTheme="minorHAnsi"/>
          <w:lang w:eastAsia="en-US"/>
        </w:rPr>
        <w:t>умение пользоваться язык</w:t>
      </w:r>
      <w:r>
        <w:rPr>
          <w:rFonts w:eastAsiaTheme="minorHAnsi"/>
          <w:lang w:eastAsia="en-US"/>
        </w:rPr>
        <w:t>овой догадкой, например при опо</w:t>
      </w:r>
      <w:r w:rsidRPr="00596FE4">
        <w:rPr>
          <w:rFonts w:eastAsiaTheme="minorHAnsi"/>
          <w:lang w:eastAsia="en-US"/>
        </w:rPr>
        <w:t>знавании интернационализмов;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color w:val="6C6C6C"/>
          <w:lang w:eastAsia="en-US"/>
        </w:rPr>
        <w:t xml:space="preserve">_ </w:t>
      </w:r>
      <w:r w:rsidRPr="00596FE4">
        <w:rPr>
          <w:rFonts w:eastAsiaTheme="minorHAnsi"/>
          <w:lang w:eastAsia="en-US"/>
        </w:rPr>
        <w:t>совершенствование приём</w:t>
      </w:r>
      <w:r>
        <w:rPr>
          <w:rFonts w:eastAsiaTheme="minorHAnsi"/>
          <w:lang w:eastAsia="en-US"/>
        </w:rPr>
        <w:t xml:space="preserve">ов работы с текстом с опорой на </w:t>
      </w:r>
      <w:r w:rsidRPr="00596FE4">
        <w:rPr>
          <w:rFonts w:eastAsiaTheme="minorHAnsi"/>
          <w:lang w:eastAsia="en-US"/>
        </w:rPr>
        <w:t xml:space="preserve">умения, приобретённые на уроках родного языка </w:t>
      </w:r>
      <w:r>
        <w:rPr>
          <w:rFonts w:eastAsiaTheme="minorHAnsi"/>
          <w:lang w:eastAsia="en-US"/>
        </w:rPr>
        <w:t>(прогнозиро</w:t>
      </w:r>
      <w:r w:rsidRPr="00596FE4">
        <w:rPr>
          <w:rFonts w:eastAsiaTheme="minorHAnsi"/>
          <w:lang w:eastAsia="en-US"/>
        </w:rPr>
        <w:t>вать содержание текста по заголовку, иллюстрациям и др.);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color w:val="6C6C6C"/>
          <w:lang w:eastAsia="en-US"/>
        </w:rPr>
        <w:t xml:space="preserve">_ </w:t>
      </w:r>
      <w:r w:rsidRPr="00596FE4">
        <w:rPr>
          <w:rFonts w:eastAsiaTheme="minorHAnsi"/>
          <w:lang w:eastAsia="en-US"/>
        </w:rPr>
        <w:t>умение действовать по об</w:t>
      </w:r>
      <w:r>
        <w:rPr>
          <w:rFonts w:eastAsiaTheme="minorHAnsi"/>
          <w:lang w:eastAsia="en-US"/>
        </w:rPr>
        <w:t xml:space="preserve">разцу при выполнении упражнений </w:t>
      </w:r>
      <w:r w:rsidRPr="00596FE4">
        <w:rPr>
          <w:rFonts w:eastAsiaTheme="minorHAnsi"/>
          <w:lang w:eastAsia="en-US"/>
        </w:rPr>
        <w:t>и составлении собственных высказываний в пределах тематики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lang w:eastAsia="en-US"/>
        </w:rPr>
        <w:t>начальной школы;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color w:val="6C6C6C"/>
          <w:lang w:eastAsia="en-US"/>
        </w:rPr>
        <w:t xml:space="preserve">_ </w:t>
      </w:r>
      <w:r w:rsidRPr="00596FE4">
        <w:rPr>
          <w:rFonts w:eastAsiaTheme="minorHAnsi"/>
          <w:lang w:eastAsia="en-US"/>
        </w:rPr>
        <w:t>умение пользоваться справочным материалом, предст</w:t>
      </w:r>
      <w:r>
        <w:rPr>
          <w:rFonts w:eastAsiaTheme="minorHAnsi"/>
          <w:lang w:eastAsia="en-US"/>
        </w:rPr>
        <w:t>авлен</w:t>
      </w:r>
      <w:r w:rsidRPr="00596FE4">
        <w:rPr>
          <w:rFonts w:eastAsiaTheme="minorHAnsi"/>
          <w:lang w:eastAsia="en-US"/>
        </w:rPr>
        <w:t>ным в виде таблиц, схем, правил;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color w:val="6C6C6C"/>
          <w:lang w:eastAsia="en-US"/>
        </w:rPr>
        <w:t xml:space="preserve">_ </w:t>
      </w:r>
      <w:r w:rsidRPr="00596FE4">
        <w:rPr>
          <w:rFonts w:eastAsiaTheme="minorHAnsi"/>
          <w:lang w:eastAsia="en-US"/>
        </w:rPr>
        <w:t>умение пользоваться двуя</w:t>
      </w:r>
      <w:r>
        <w:rPr>
          <w:rFonts w:eastAsiaTheme="minorHAnsi"/>
          <w:lang w:eastAsia="en-US"/>
        </w:rPr>
        <w:t xml:space="preserve">зычным словарём учебника (в том </w:t>
      </w:r>
      <w:r w:rsidRPr="00596FE4">
        <w:rPr>
          <w:rFonts w:eastAsiaTheme="minorHAnsi"/>
          <w:lang w:eastAsia="en-US"/>
        </w:rPr>
        <w:t>числе транскрипцией), компьютерным словарём;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color w:val="6C6C6C"/>
          <w:lang w:eastAsia="en-US"/>
        </w:rPr>
        <w:t xml:space="preserve">_ </w:t>
      </w:r>
      <w:r w:rsidRPr="00596FE4">
        <w:rPr>
          <w:rFonts w:eastAsiaTheme="minorHAnsi"/>
          <w:lang w:eastAsia="en-US"/>
        </w:rPr>
        <w:t>умение осуществлять с</w:t>
      </w:r>
      <w:r>
        <w:rPr>
          <w:rFonts w:eastAsiaTheme="minorHAnsi"/>
          <w:lang w:eastAsia="en-US"/>
        </w:rPr>
        <w:t>амонаблюдение и самооценку в до</w:t>
      </w:r>
      <w:r w:rsidRPr="00596FE4">
        <w:rPr>
          <w:rFonts w:eastAsiaTheme="minorHAnsi"/>
          <w:lang w:eastAsia="en-US"/>
        </w:rPr>
        <w:t>ступных младшему школьнику пределах.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b/>
          <w:bCs/>
          <w:i/>
          <w:iCs/>
          <w:lang w:eastAsia="en-US"/>
        </w:rPr>
        <w:t xml:space="preserve">В. </w:t>
      </w:r>
      <w:r w:rsidRPr="00596FE4">
        <w:rPr>
          <w:rFonts w:eastAsiaTheme="minorHAnsi"/>
          <w:lang w:eastAsia="en-US"/>
        </w:rPr>
        <w:t>В ценностно-ориентационной сфере: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color w:val="6C6C6C"/>
          <w:lang w:eastAsia="en-US"/>
        </w:rPr>
        <w:t xml:space="preserve">_ </w:t>
      </w:r>
      <w:r w:rsidRPr="00596FE4">
        <w:rPr>
          <w:rFonts w:eastAsiaTheme="minorHAnsi"/>
          <w:lang w:eastAsia="en-US"/>
        </w:rPr>
        <w:t>представление об английск</w:t>
      </w:r>
      <w:r>
        <w:rPr>
          <w:rFonts w:eastAsiaTheme="minorHAnsi"/>
          <w:lang w:eastAsia="en-US"/>
        </w:rPr>
        <w:t xml:space="preserve">ом языке как средстве выражения </w:t>
      </w:r>
      <w:r w:rsidRPr="00596FE4">
        <w:rPr>
          <w:rFonts w:eastAsiaTheme="minorHAnsi"/>
          <w:lang w:eastAsia="en-US"/>
        </w:rPr>
        <w:t>мыслей, чувств, эмоций;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color w:val="6C6C6C"/>
          <w:lang w:eastAsia="en-US"/>
        </w:rPr>
        <w:t xml:space="preserve">_ </w:t>
      </w:r>
      <w:r w:rsidRPr="00596FE4">
        <w:rPr>
          <w:rFonts w:eastAsiaTheme="minorHAnsi"/>
          <w:lang w:eastAsia="en-US"/>
        </w:rPr>
        <w:t>приобщение к культурным</w:t>
      </w:r>
      <w:r>
        <w:rPr>
          <w:rFonts w:eastAsiaTheme="minorHAnsi"/>
          <w:lang w:eastAsia="en-US"/>
        </w:rPr>
        <w:t xml:space="preserve"> ценностям другого народа через </w:t>
      </w:r>
      <w:r w:rsidRPr="00596FE4">
        <w:rPr>
          <w:rFonts w:eastAsiaTheme="minorHAnsi"/>
          <w:lang w:eastAsia="en-US"/>
        </w:rPr>
        <w:t>произведения детского фолькл</w:t>
      </w:r>
      <w:r>
        <w:rPr>
          <w:rFonts w:eastAsiaTheme="minorHAnsi"/>
          <w:lang w:eastAsia="en-US"/>
        </w:rPr>
        <w:t>ора, через непосредственное уча</w:t>
      </w:r>
      <w:r w:rsidRPr="00596FE4">
        <w:rPr>
          <w:rFonts w:eastAsiaTheme="minorHAnsi"/>
          <w:lang w:eastAsia="en-US"/>
        </w:rPr>
        <w:t>стие в туристических поездках.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b/>
          <w:bCs/>
          <w:i/>
          <w:iCs/>
          <w:lang w:eastAsia="en-US"/>
        </w:rPr>
        <w:t xml:space="preserve">Г. </w:t>
      </w:r>
      <w:r w:rsidRPr="00596FE4">
        <w:rPr>
          <w:rFonts w:eastAsiaTheme="minorHAnsi"/>
          <w:lang w:eastAsia="en-US"/>
        </w:rPr>
        <w:t>В эстетической сфере: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color w:val="6C6C6C"/>
          <w:lang w:eastAsia="en-US"/>
        </w:rPr>
        <w:t xml:space="preserve">_ </w:t>
      </w:r>
      <w:r w:rsidRPr="00596FE4">
        <w:rPr>
          <w:rFonts w:eastAsiaTheme="minorHAnsi"/>
          <w:lang w:eastAsia="en-US"/>
        </w:rPr>
        <w:t>владение элементарным</w:t>
      </w:r>
      <w:r>
        <w:rPr>
          <w:rFonts w:eastAsiaTheme="minorHAnsi"/>
          <w:lang w:eastAsia="en-US"/>
        </w:rPr>
        <w:t xml:space="preserve">и средствами выражения чувств и </w:t>
      </w:r>
      <w:r w:rsidRPr="00596FE4">
        <w:rPr>
          <w:rFonts w:eastAsiaTheme="minorHAnsi"/>
          <w:lang w:eastAsia="en-US"/>
        </w:rPr>
        <w:t>эмоций на иностранном языке;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color w:val="6C6C6C"/>
          <w:lang w:eastAsia="en-US"/>
        </w:rPr>
        <w:t xml:space="preserve">_ </w:t>
      </w:r>
      <w:r w:rsidRPr="00596FE4">
        <w:rPr>
          <w:rFonts w:eastAsiaTheme="minorHAnsi"/>
          <w:lang w:eastAsia="en-US"/>
        </w:rPr>
        <w:t>развитие чувства прекрасн</w:t>
      </w:r>
      <w:r>
        <w:rPr>
          <w:rFonts w:eastAsiaTheme="minorHAnsi"/>
          <w:lang w:eastAsia="en-US"/>
        </w:rPr>
        <w:t>ого в процессе знакомства с об</w:t>
      </w:r>
      <w:r w:rsidRPr="00596FE4">
        <w:rPr>
          <w:rFonts w:eastAsiaTheme="minorHAnsi"/>
          <w:lang w:eastAsia="en-US"/>
        </w:rPr>
        <w:t>разцами доступной детской литературы.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b/>
          <w:bCs/>
          <w:i/>
          <w:iCs/>
          <w:lang w:eastAsia="en-US"/>
        </w:rPr>
        <w:t xml:space="preserve">Д. </w:t>
      </w:r>
      <w:r w:rsidRPr="00596FE4">
        <w:rPr>
          <w:rFonts w:eastAsiaTheme="minorHAnsi"/>
          <w:lang w:eastAsia="en-US"/>
        </w:rPr>
        <w:t>В трудовой сфере: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color w:val="6C6C6C"/>
          <w:lang w:eastAsia="en-US"/>
        </w:rPr>
        <w:t xml:space="preserve">_ </w:t>
      </w:r>
      <w:r w:rsidRPr="00596FE4">
        <w:rPr>
          <w:rFonts w:eastAsiaTheme="minorHAnsi"/>
          <w:lang w:eastAsia="en-US"/>
        </w:rPr>
        <w:t>умение следовать намеченному плану в своём учебном труде;</w:t>
      </w:r>
    </w:p>
    <w:p w:rsidR="001C5F35" w:rsidRPr="00596FE4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color w:val="6C6C6C"/>
          <w:lang w:eastAsia="en-US"/>
        </w:rPr>
        <w:t xml:space="preserve">_ </w:t>
      </w:r>
      <w:r w:rsidRPr="00596FE4">
        <w:rPr>
          <w:rFonts w:eastAsiaTheme="minorHAnsi"/>
          <w:lang w:eastAsia="en-US"/>
        </w:rPr>
        <w:t>умение вести словарь (словарную тетрадь).</w:t>
      </w:r>
    </w:p>
    <w:p w:rsidR="001C5F35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96FE4">
        <w:rPr>
          <w:rFonts w:eastAsiaTheme="minorHAnsi"/>
          <w:lang w:eastAsia="en-US"/>
        </w:rPr>
        <w:t>В результате освоения о</w:t>
      </w:r>
      <w:r>
        <w:rPr>
          <w:rFonts w:eastAsiaTheme="minorHAnsi"/>
          <w:lang w:eastAsia="en-US"/>
        </w:rPr>
        <w:t>сновной образовательной програм</w:t>
      </w:r>
      <w:r w:rsidRPr="00596FE4">
        <w:rPr>
          <w:rFonts w:eastAsiaTheme="minorHAnsi"/>
          <w:lang w:eastAsia="en-US"/>
        </w:rPr>
        <w:t xml:space="preserve">мы начального общего образования учащиеся достигают </w:t>
      </w:r>
      <w:r>
        <w:rPr>
          <w:rFonts w:eastAsiaTheme="minorHAnsi"/>
          <w:b/>
          <w:bCs/>
          <w:lang w:eastAsia="en-US"/>
        </w:rPr>
        <w:t>лич</w:t>
      </w:r>
      <w:r w:rsidRPr="00596FE4">
        <w:rPr>
          <w:rFonts w:eastAsiaTheme="minorHAnsi"/>
          <w:b/>
          <w:bCs/>
          <w:lang w:eastAsia="en-US"/>
        </w:rPr>
        <w:t>ностных</w:t>
      </w:r>
      <w:r w:rsidRPr="00596FE4">
        <w:rPr>
          <w:rFonts w:eastAsiaTheme="minorHAnsi"/>
          <w:lang w:eastAsia="en-US"/>
        </w:rPr>
        <w:t xml:space="preserve">, </w:t>
      </w:r>
      <w:proofErr w:type="spellStart"/>
      <w:r w:rsidRPr="00596FE4">
        <w:rPr>
          <w:rFonts w:eastAsiaTheme="minorHAnsi"/>
          <w:b/>
          <w:bCs/>
          <w:lang w:eastAsia="en-US"/>
        </w:rPr>
        <w:t>метапредметных</w:t>
      </w:r>
      <w:proofErr w:type="spellEnd"/>
      <w:r w:rsidRPr="00596FE4">
        <w:rPr>
          <w:rFonts w:eastAsiaTheme="minorHAnsi"/>
          <w:b/>
          <w:bCs/>
          <w:lang w:eastAsia="en-US"/>
        </w:rPr>
        <w:t xml:space="preserve"> </w:t>
      </w:r>
      <w:r w:rsidRPr="00596FE4">
        <w:rPr>
          <w:rFonts w:eastAsiaTheme="minorHAnsi"/>
          <w:lang w:eastAsia="en-US"/>
        </w:rPr>
        <w:t xml:space="preserve">и </w:t>
      </w:r>
      <w:r w:rsidRPr="00596FE4">
        <w:rPr>
          <w:rFonts w:eastAsiaTheme="minorHAnsi"/>
          <w:b/>
          <w:bCs/>
          <w:lang w:eastAsia="en-US"/>
        </w:rPr>
        <w:t xml:space="preserve">предметных </w:t>
      </w:r>
      <w:r w:rsidRPr="00596FE4">
        <w:rPr>
          <w:rFonts w:eastAsiaTheme="minorHAnsi"/>
          <w:lang w:eastAsia="en-US"/>
        </w:rPr>
        <w:t>результатов.</w:t>
      </w:r>
      <w:r w:rsidRPr="00082A11">
        <w:rPr>
          <w:b/>
          <w:bCs/>
          <w:iCs/>
        </w:rPr>
        <w:t xml:space="preserve"> </w:t>
      </w:r>
    </w:p>
    <w:p w:rsidR="001C5F35" w:rsidRPr="007F39AC" w:rsidRDefault="001C5F35" w:rsidP="001C5F3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СОДЕРЖАНИЕ УЧЕБНОГО ПРЕДМЕТА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В курсе изучения англи</w:t>
      </w:r>
      <w:r>
        <w:rPr>
          <w:rFonts w:eastAsiaTheme="minorHAnsi"/>
          <w:lang w:eastAsia="en-US"/>
        </w:rPr>
        <w:t xml:space="preserve">йского </w:t>
      </w:r>
      <w:proofErr w:type="gramStart"/>
      <w:r>
        <w:rPr>
          <w:rFonts w:eastAsiaTheme="minorHAnsi"/>
          <w:lang w:eastAsia="en-US"/>
        </w:rPr>
        <w:t>языка</w:t>
      </w:r>
      <w:proofErr w:type="gramEnd"/>
      <w:r>
        <w:rPr>
          <w:rFonts w:eastAsiaTheme="minorHAnsi"/>
          <w:lang w:eastAsia="en-US"/>
        </w:rPr>
        <w:t xml:space="preserve"> планируемые резуль</w:t>
      </w:r>
      <w:r w:rsidRPr="007F39AC">
        <w:rPr>
          <w:rFonts w:eastAsiaTheme="minorHAnsi"/>
          <w:lang w:eastAsia="en-US"/>
        </w:rPr>
        <w:t>таты соотносятся со следующими содержательными линиями: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 xml:space="preserve">1) коммуникативные умения в основных видах </w:t>
      </w:r>
      <w:proofErr w:type="gramStart"/>
      <w:r w:rsidRPr="007F39AC">
        <w:rPr>
          <w:rFonts w:eastAsiaTheme="minorHAnsi"/>
          <w:b/>
          <w:bCs/>
          <w:lang w:eastAsia="en-US"/>
        </w:rPr>
        <w:t>речевой</w:t>
      </w:r>
      <w:proofErr w:type="gramEnd"/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 xml:space="preserve">деятельности: </w:t>
      </w:r>
      <w:proofErr w:type="spellStart"/>
      <w:r w:rsidRPr="007F39AC">
        <w:rPr>
          <w:rFonts w:eastAsiaTheme="minorHAnsi"/>
          <w:b/>
          <w:bCs/>
          <w:lang w:eastAsia="en-US"/>
        </w:rPr>
        <w:t>аудирование</w:t>
      </w:r>
      <w:proofErr w:type="spellEnd"/>
      <w:r w:rsidRPr="007F39AC">
        <w:rPr>
          <w:rFonts w:eastAsiaTheme="minorHAnsi"/>
          <w:b/>
          <w:bCs/>
          <w:lang w:eastAsia="en-US"/>
        </w:rPr>
        <w:t>, говорение, чтение и письмо;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2) языковые средства и навыки пользования ими;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3) социокультурная осведомлённость;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 xml:space="preserve">4) </w:t>
      </w:r>
      <w:proofErr w:type="spellStart"/>
      <w:r w:rsidRPr="007F39AC">
        <w:rPr>
          <w:rFonts w:eastAsiaTheme="minorHAnsi"/>
          <w:b/>
          <w:bCs/>
          <w:lang w:eastAsia="en-US"/>
        </w:rPr>
        <w:t>общеучебные</w:t>
      </w:r>
      <w:proofErr w:type="spellEnd"/>
      <w:r w:rsidRPr="007F39AC">
        <w:rPr>
          <w:rFonts w:eastAsiaTheme="minorHAnsi"/>
          <w:b/>
          <w:bCs/>
          <w:lang w:eastAsia="en-US"/>
        </w:rPr>
        <w:t xml:space="preserve"> и специальные учебные умения.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Основной содержательн</w:t>
      </w:r>
      <w:r>
        <w:rPr>
          <w:rFonts w:eastAsiaTheme="minorHAnsi"/>
          <w:lang w:eastAsia="en-US"/>
        </w:rPr>
        <w:t xml:space="preserve">ой линией из четырёх перечисленных линий являются </w:t>
      </w:r>
      <w:r w:rsidRPr="007F39AC">
        <w:rPr>
          <w:rFonts w:eastAsiaTheme="minorHAnsi"/>
          <w:b/>
          <w:bCs/>
          <w:lang w:eastAsia="en-US"/>
        </w:rPr>
        <w:t>коммуникативные умения</w:t>
      </w:r>
      <w:r>
        <w:rPr>
          <w:rFonts w:eastAsiaTheme="minorHAnsi"/>
          <w:lang w:eastAsia="en-US"/>
        </w:rPr>
        <w:t>. Форми</w:t>
      </w:r>
      <w:r w:rsidRPr="007F39AC">
        <w:rPr>
          <w:rFonts w:eastAsiaTheme="minorHAnsi"/>
          <w:lang w:eastAsia="en-US"/>
        </w:rPr>
        <w:t>рование коммуникативных умений предполагает овладение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языковыми средствами, а также навыками оперирования ими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в процессе общения в устной и письменной форме. Таким образом, языковые навыки представляют собой часть названных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сложных коммуникативных умений.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Формирование комму</w:t>
      </w:r>
      <w:r>
        <w:rPr>
          <w:rFonts w:eastAsiaTheme="minorHAnsi"/>
          <w:lang w:eastAsia="en-US"/>
        </w:rPr>
        <w:t>никативной компетенции также не</w:t>
      </w:r>
      <w:r w:rsidRPr="007F39AC">
        <w:rPr>
          <w:rFonts w:eastAsiaTheme="minorHAnsi"/>
          <w:lang w:eastAsia="en-US"/>
        </w:rPr>
        <w:t>разрывно связано с социок</w:t>
      </w:r>
      <w:r>
        <w:rPr>
          <w:rFonts w:eastAsiaTheme="minorHAnsi"/>
          <w:lang w:eastAsia="en-US"/>
        </w:rPr>
        <w:t>ультурной осведомлённостью млад</w:t>
      </w:r>
      <w:r w:rsidRPr="007F39AC">
        <w:rPr>
          <w:rFonts w:eastAsiaTheme="minorHAnsi"/>
          <w:lang w:eastAsia="en-US"/>
        </w:rPr>
        <w:t>ших школьников.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Все указанные содержательные линии находятся в тесной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взаимосвязи, и отсутствие одной из них нарушает единство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учебного предмета «Английский язык».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Коммуникативные умения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по видам речевой деятельности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В русле говорения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i/>
          <w:iCs/>
          <w:lang w:eastAsia="en-US"/>
        </w:rPr>
        <w:t>Диалогическая форма речи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F39AC">
        <w:rPr>
          <w:rFonts w:eastAsiaTheme="minorHAnsi"/>
          <w:lang w:eastAsia="en-US"/>
        </w:rPr>
        <w:t>Участие в диалоге-расс</w:t>
      </w:r>
      <w:r>
        <w:rPr>
          <w:rFonts w:eastAsiaTheme="minorHAnsi"/>
          <w:lang w:eastAsia="en-US"/>
        </w:rPr>
        <w:t>просе (одностороннем, двусторон</w:t>
      </w:r>
      <w:r w:rsidRPr="007F39AC">
        <w:rPr>
          <w:rFonts w:eastAsiaTheme="minorHAnsi"/>
          <w:lang w:eastAsia="en-US"/>
        </w:rPr>
        <w:t>нем) — уметь расспрашивать «кто?», «что?», «где?», когда?», «куда?».</w:t>
      </w:r>
      <w:proofErr w:type="gramEnd"/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lastRenderedPageBreak/>
        <w:t>Участие в диалоге — п</w:t>
      </w:r>
      <w:r>
        <w:rPr>
          <w:rFonts w:eastAsiaTheme="minorHAnsi"/>
          <w:lang w:eastAsia="en-US"/>
        </w:rPr>
        <w:t>обуждении к действию — уметь об</w:t>
      </w:r>
      <w:r w:rsidRPr="007F39AC">
        <w:rPr>
          <w:rFonts w:eastAsiaTheme="minorHAnsi"/>
          <w:lang w:eastAsia="en-US"/>
        </w:rPr>
        <w:t>ращаться с просьбой, вежл</w:t>
      </w:r>
      <w:r>
        <w:rPr>
          <w:rFonts w:eastAsiaTheme="minorHAnsi"/>
          <w:lang w:eastAsia="en-US"/>
        </w:rPr>
        <w:t>иво переспрашивать, выражать со</w:t>
      </w:r>
      <w:r w:rsidRPr="007F39AC">
        <w:rPr>
          <w:rFonts w:eastAsiaTheme="minorHAnsi"/>
          <w:lang w:eastAsia="en-US"/>
        </w:rPr>
        <w:t xml:space="preserve">гласие/отказ, приглашать к </w:t>
      </w:r>
      <w:r>
        <w:rPr>
          <w:rFonts w:eastAsiaTheme="minorHAnsi"/>
          <w:lang w:eastAsia="en-US"/>
        </w:rPr>
        <w:t xml:space="preserve">действию/взаимодействию и </w:t>
      </w:r>
      <w:proofErr w:type="gramStart"/>
      <w:r>
        <w:rPr>
          <w:rFonts w:eastAsiaTheme="minorHAnsi"/>
          <w:lang w:eastAsia="en-US"/>
        </w:rPr>
        <w:t>согла</w:t>
      </w:r>
      <w:r w:rsidRPr="007F39AC">
        <w:rPr>
          <w:rFonts w:eastAsiaTheme="minorHAnsi"/>
          <w:lang w:eastAsia="en-US"/>
        </w:rPr>
        <w:t>шаться/не соглашаться</w:t>
      </w:r>
      <w:proofErr w:type="gramEnd"/>
      <w:r w:rsidRPr="007F39AC">
        <w:rPr>
          <w:rFonts w:eastAsiaTheme="minorHAnsi"/>
          <w:lang w:eastAsia="en-US"/>
        </w:rPr>
        <w:t xml:space="preserve"> принимать/не принимать в нём участие,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просить о помощи, просить собеседника пояснить (повторить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и объяснить) то, что он сказал.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Участие в диалоге этикетно</w:t>
      </w:r>
      <w:r>
        <w:rPr>
          <w:rFonts w:eastAsiaTheme="minorHAnsi"/>
          <w:lang w:eastAsia="en-US"/>
        </w:rPr>
        <w:t xml:space="preserve">го характера — уметь приветствовать и отвечать на </w:t>
      </w:r>
      <w:r w:rsidRPr="007F39AC">
        <w:rPr>
          <w:rFonts w:eastAsiaTheme="minorHAnsi"/>
          <w:lang w:eastAsia="en-US"/>
        </w:rPr>
        <w:t>приветствие, знакомиться, представляться,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вежливо прощаться, поздрав</w:t>
      </w:r>
      <w:r>
        <w:rPr>
          <w:rFonts w:eastAsiaTheme="minorHAnsi"/>
          <w:lang w:eastAsia="en-US"/>
        </w:rPr>
        <w:t>лять и благодарить за поздравле</w:t>
      </w:r>
      <w:r w:rsidRPr="007F39AC">
        <w:rPr>
          <w:rFonts w:eastAsiaTheme="minorHAnsi"/>
          <w:lang w:eastAsia="en-US"/>
        </w:rPr>
        <w:t>ние, извиняться, вежливо начинать и заканчивать разговор, соблюдая нормы поведения (правила вежливости), принятые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в стране изучаемого языка.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i/>
          <w:iCs/>
          <w:lang w:eastAsia="en-US"/>
        </w:rPr>
        <w:t>Монологическая форма речи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Составление небольших монологических высказываний: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рассказ о себе, своём друге, семье; называние предметов, их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описание; описание картинки; сообщение о местонахождении;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 xml:space="preserve">описание персонажа и изложение основного содержания </w:t>
      </w:r>
      <w:proofErr w:type="gramStart"/>
      <w:r w:rsidRPr="007F39AC">
        <w:rPr>
          <w:rFonts w:eastAsiaTheme="minorHAnsi"/>
          <w:lang w:eastAsia="en-US"/>
        </w:rPr>
        <w:t>про</w:t>
      </w:r>
      <w:proofErr w:type="gramEnd"/>
      <w:r w:rsidRPr="007F39AC">
        <w:rPr>
          <w:rFonts w:eastAsiaTheme="minorHAnsi"/>
          <w:lang w:eastAsia="en-US"/>
        </w:rPr>
        <w:t>-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читанного с опорой на текст; пересказ содержания несложной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истории; изложение содержания мультфильма или детского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видеофильма с характеристикой персонажей, детской книги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и своего отношения к ним (</w:t>
      </w:r>
      <w:proofErr w:type="gramStart"/>
      <w:r w:rsidRPr="007F39AC">
        <w:rPr>
          <w:rFonts w:eastAsiaTheme="minorHAnsi"/>
          <w:lang w:eastAsia="en-US"/>
        </w:rPr>
        <w:t>нравится</w:t>
      </w:r>
      <w:proofErr w:type="gramEnd"/>
      <w:r w:rsidRPr="007F39AC">
        <w:rPr>
          <w:rFonts w:eastAsiaTheme="minorHAnsi"/>
          <w:lang w:eastAsia="en-US"/>
        </w:rPr>
        <w:t>/не нравится); рассказ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о своих планах, целях, надеждах, объяснение в краткой форме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своих поступков.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В русле аудирования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Восприятие и понимание речи учителя, одноклассников и</w:t>
      </w:r>
      <w:r>
        <w:rPr>
          <w:rFonts w:eastAsiaTheme="minorHAnsi"/>
          <w:lang w:eastAsia="en-US"/>
        </w:rPr>
        <w:t xml:space="preserve"> других собеседников; </w:t>
      </w:r>
      <w:r w:rsidRPr="007F39AC">
        <w:rPr>
          <w:rFonts w:eastAsiaTheme="minorHAnsi"/>
          <w:lang w:eastAsia="en-US"/>
        </w:rPr>
        <w:t>восприятие и понимание аудиозаписи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небольших по объёму мо</w:t>
      </w:r>
      <w:r>
        <w:rPr>
          <w:rFonts w:eastAsiaTheme="minorHAnsi"/>
          <w:lang w:eastAsia="en-US"/>
        </w:rPr>
        <w:t>нологических высказываний и диа</w:t>
      </w:r>
      <w:r w:rsidRPr="007F39AC">
        <w:rPr>
          <w:rFonts w:eastAsiaTheme="minorHAnsi"/>
          <w:lang w:eastAsia="en-US"/>
        </w:rPr>
        <w:t>логов, коротких объявлений на повседневные темы, детских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песен, рифмовок, стишков; понимание основного содержания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небольших детских сказок, видеофильмов и мультфильмов на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знакомые темы, детских телепередач с опорой на языковую и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контекстуальную догадку.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В русле чтения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i/>
          <w:iCs/>
          <w:lang w:eastAsia="en-US"/>
        </w:rPr>
        <w:t>Чтение вслух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Чтение вслух и понимание небольших текстов, построенных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на изученном языковом м</w:t>
      </w:r>
      <w:r>
        <w:rPr>
          <w:rFonts w:eastAsiaTheme="minorHAnsi"/>
          <w:lang w:eastAsia="en-US"/>
        </w:rPr>
        <w:t>атериале, с соблюдением правиль</w:t>
      </w:r>
      <w:r w:rsidRPr="007F39AC">
        <w:rPr>
          <w:rFonts w:eastAsiaTheme="minorHAnsi"/>
          <w:lang w:eastAsia="en-US"/>
        </w:rPr>
        <w:t>ного ударения в словах, фр</w:t>
      </w:r>
      <w:r>
        <w:rPr>
          <w:rFonts w:eastAsiaTheme="minorHAnsi"/>
          <w:lang w:eastAsia="en-US"/>
        </w:rPr>
        <w:t>азах; смысловое ударение в пред</w:t>
      </w:r>
      <w:r w:rsidRPr="007F39AC">
        <w:rPr>
          <w:rFonts w:eastAsiaTheme="minorHAnsi"/>
          <w:lang w:eastAsia="en-US"/>
        </w:rPr>
        <w:t>ложениях и небольших тек</w:t>
      </w:r>
      <w:r>
        <w:rPr>
          <w:rFonts w:eastAsiaTheme="minorHAnsi"/>
          <w:lang w:eastAsia="en-US"/>
        </w:rPr>
        <w:t xml:space="preserve">стах; интонация различных типов </w:t>
      </w:r>
      <w:r w:rsidRPr="007F39AC">
        <w:rPr>
          <w:rFonts w:eastAsiaTheme="minorHAnsi"/>
          <w:lang w:eastAsia="en-US"/>
        </w:rPr>
        <w:t>предложений (утверждение, различные виды вопрос</w:t>
      </w:r>
      <w:r>
        <w:rPr>
          <w:rFonts w:eastAsiaTheme="minorHAnsi"/>
          <w:lang w:eastAsia="en-US"/>
        </w:rPr>
        <w:t>ов, побуж</w:t>
      </w:r>
      <w:r w:rsidRPr="007F39AC">
        <w:rPr>
          <w:rFonts w:eastAsiaTheme="minorHAnsi"/>
          <w:lang w:eastAsia="en-US"/>
        </w:rPr>
        <w:t>дение, восклицание); выра</w:t>
      </w:r>
      <w:r>
        <w:rPr>
          <w:rFonts w:eastAsiaTheme="minorHAnsi"/>
          <w:lang w:eastAsia="en-US"/>
        </w:rPr>
        <w:t>зительное и фонетически правиль</w:t>
      </w:r>
      <w:r w:rsidRPr="007F39AC">
        <w:rPr>
          <w:rFonts w:eastAsiaTheme="minorHAnsi"/>
          <w:lang w:eastAsia="en-US"/>
        </w:rPr>
        <w:t>ное чтение текстов монологического характера и диалогов.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i/>
          <w:iCs/>
          <w:lang w:eastAsia="en-US"/>
        </w:rPr>
        <w:t>Чтение про себя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Чтение про себя и понима</w:t>
      </w:r>
      <w:r>
        <w:rPr>
          <w:rFonts w:eastAsiaTheme="minorHAnsi"/>
          <w:lang w:eastAsia="en-US"/>
        </w:rPr>
        <w:t>ние текстов, построенных на изу</w:t>
      </w:r>
      <w:r w:rsidRPr="007F39AC">
        <w:rPr>
          <w:rFonts w:eastAsiaTheme="minorHAnsi"/>
          <w:lang w:eastAsia="en-US"/>
        </w:rPr>
        <w:t>ченном языковом материале</w:t>
      </w:r>
      <w:r>
        <w:rPr>
          <w:rFonts w:eastAsiaTheme="minorHAnsi"/>
          <w:lang w:eastAsia="en-US"/>
        </w:rPr>
        <w:t>, а также несложных текстов, со</w:t>
      </w:r>
      <w:r w:rsidRPr="007F39AC">
        <w:rPr>
          <w:rFonts w:eastAsiaTheme="minorHAnsi"/>
          <w:lang w:eastAsia="en-US"/>
        </w:rPr>
        <w:t>держащих единичные незнакомые слова, о значении которых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можно догадаться по контексту</w:t>
      </w:r>
      <w:r>
        <w:rPr>
          <w:rFonts w:eastAsiaTheme="minorHAnsi"/>
          <w:lang w:eastAsia="en-US"/>
        </w:rPr>
        <w:t xml:space="preserve"> или на основе языковой догадки </w:t>
      </w:r>
      <w:r w:rsidRPr="007F39AC">
        <w:rPr>
          <w:rFonts w:eastAsiaTheme="minorHAnsi"/>
          <w:lang w:eastAsia="en-US"/>
        </w:rPr>
        <w:t>(ознакомительное чтение);</w:t>
      </w:r>
      <w:r>
        <w:rPr>
          <w:rFonts w:eastAsiaTheme="minorHAnsi"/>
          <w:lang w:eastAsia="en-US"/>
        </w:rPr>
        <w:t xml:space="preserve"> понимание и выделение основных </w:t>
      </w:r>
      <w:r w:rsidRPr="007F39AC">
        <w:rPr>
          <w:rFonts w:eastAsiaTheme="minorHAnsi"/>
          <w:lang w:eastAsia="en-US"/>
        </w:rPr>
        <w:t>смыслов и главной идеи текс</w:t>
      </w:r>
      <w:r>
        <w:rPr>
          <w:rFonts w:eastAsiaTheme="minorHAnsi"/>
          <w:lang w:eastAsia="en-US"/>
        </w:rPr>
        <w:t>тов, отрывков или целого расска</w:t>
      </w:r>
      <w:r w:rsidRPr="007F39AC">
        <w:rPr>
          <w:rFonts w:eastAsiaTheme="minorHAnsi"/>
          <w:lang w:eastAsia="en-US"/>
        </w:rPr>
        <w:t xml:space="preserve">за, сказки; нахождение в </w:t>
      </w:r>
      <w:r>
        <w:rPr>
          <w:rFonts w:eastAsiaTheme="minorHAnsi"/>
          <w:lang w:eastAsia="en-US"/>
        </w:rPr>
        <w:t>уже прочитанном тексте необходи</w:t>
      </w:r>
      <w:r w:rsidRPr="007F39AC">
        <w:rPr>
          <w:rFonts w:eastAsiaTheme="minorHAnsi"/>
          <w:lang w:eastAsia="en-US"/>
        </w:rPr>
        <w:t>мой информации (просмотро</w:t>
      </w:r>
      <w:r>
        <w:rPr>
          <w:rFonts w:eastAsiaTheme="minorHAnsi"/>
          <w:lang w:eastAsia="en-US"/>
        </w:rPr>
        <w:t xml:space="preserve">вое чтение); чтение и понимание </w:t>
      </w:r>
      <w:r w:rsidRPr="007F39AC">
        <w:rPr>
          <w:rFonts w:eastAsiaTheme="minorHAnsi"/>
          <w:lang w:eastAsia="en-US"/>
        </w:rPr>
        <w:t>простых кулинарных рецептов, стихов, считалок и рифмовок, основного содержания к</w:t>
      </w:r>
      <w:r>
        <w:rPr>
          <w:rFonts w:eastAsiaTheme="minorHAnsi"/>
          <w:lang w:eastAsia="en-US"/>
        </w:rPr>
        <w:t xml:space="preserve">омиксов, простейших </w:t>
      </w:r>
      <w:proofErr w:type="spellStart"/>
      <w:r>
        <w:rPr>
          <w:rFonts w:eastAsiaTheme="minorHAnsi"/>
          <w:lang w:eastAsia="en-US"/>
        </w:rPr>
        <w:t>инструкций</w:t>
      </w:r>
      <w:proofErr w:type="gramStart"/>
      <w:r>
        <w:rPr>
          <w:rFonts w:eastAsiaTheme="minorHAnsi"/>
          <w:lang w:eastAsia="en-US"/>
        </w:rPr>
        <w:t>,</w:t>
      </w:r>
      <w:r w:rsidRPr="007F39AC">
        <w:rPr>
          <w:rFonts w:eastAsiaTheme="minorHAnsi"/>
          <w:lang w:eastAsia="en-US"/>
        </w:rPr>
        <w:t>в</w:t>
      </w:r>
      <w:proofErr w:type="gramEnd"/>
      <w:r w:rsidRPr="007F39AC">
        <w:rPr>
          <w:rFonts w:eastAsiaTheme="minorHAnsi"/>
          <w:lang w:eastAsia="en-US"/>
        </w:rPr>
        <w:t>ывесок</w:t>
      </w:r>
      <w:proofErr w:type="spellEnd"/>
      <w:r w:rsidRPr="007F39AC">
        <w:rPr>
          <w:rFonts w:eastAsiaTheme="minorHAnsi"/>
          <w:lang w:eastAsia="en-US"/>
        </w:rPr>
        <w:t xml:space="preserve"> и указателей на улицах, на вокзале, в рест</w:t>
      </w:r>
      <w:r>
        <w:rPr>
          <w:rFonts w:eastAsiaTheme="minorHAnsi"/>
          <w:lang w:eastAsia="en-US"/>
        </w:rPr>
        <w:t>оране; чте</w:t>
      </w:r>
      <w:r w:rsidRPr="007F39AC">
        <w:rPr>
          <w:rFonts w:eastAsiaTheme="minorHAnsi"/>
          <w:lang w:eastAsia="en-US"/>
        </w:rPr>
        <w:t>ние и понимание вопросо</w:t>
      </w:r>
      <w:r>
        <w:rPr>
          <w:rFonts w:eastAsiaTheme="minorHAnsi"/>
          <w:lang w:eastAsia="en-US"/>
        </w:rPr>
        <w:t xml:space="preserve">в анкеты, формуляров, связанных </w:t>
      </w:r>
      <w:r w:rsidRPr="007F39AC">
        <w:rPr>
          <w:rFonts w:eastAsiaTheme="minorHAnsi"/>
          <w:lang w:eastAsia="en-US"/>
        </w:rPr>
        <w:t>с именем, возрастом, местом жительства; чтение и умение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найти необходимую инф</w:t>
      </w:r>
      <w:r>
        <w:rPr>
          <w:rFonts w:eastAsiaTheme="minorHAnsi"/>
          <w:lang w:eastAsia="en-US"/>
        </w:rPr>
        <w:t>ормацию в меню, расписании, объ</w:t>
      </w:r>
      <w:r w:rsidRPr="007F39AC">
        <w:rPr>
          <w:rFonts w:eastAsiaTheme="minorHAnsi"/>
          <w:lang w:eastAsia="en-US"/>
        </w:rPr>
        <w:t>явлении.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В русле письма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Овладение графическ</w:t>
      </w:r>
      <w:r>
        <w:rPr>
          <w:rFonts w:eastAsiaTheme="minorHAnsi"/>
          <w:lang w:eastAsia="en-US"/>
        </w:rPr>
        <w:t xml:space="preserve">ими и орфографическими навыками </w:t>
      </w:r>
      <w:r w:rsidRPr="007F39AC">
        <w:rPr>
          <w:rFonts w:eastAsiaTheme="minorHAnsi"/>
          <w:lang w:eastAsia="en-US"/>
        </w:rPr>
        <w:t>написания букв, буквосоче</w:t>
      </w:r>
      <w:r>
        <w:rPr>
          <w:rFonts w:eastAsiaTheme="minorHAnsi"/>
          <w:lang w:eastAsia="en-US"/>
        </w:rPr>
        <w:t>таний, слов, предложений; списы</w:t>
      </w:r>
      <w:r w:rsidRPr="007F39AC">
        <w:rPr>
          <w:rFonts w:eastAsiaTheme="minorHAnsi"/>
          <w:lang w:eastAsia="en-US"/>
        </w:rPr>
        <w:t xml:space="preserve">вание слов, предложений, </w:t>
      </w:r>
      <w:r>
        <w:rPr>
          <w:rFonts w:eastAsiaTheme="minorHAnsi"/>
          <w:lang w:eastAsia="en-US"/>
        </w:rPr>
        <w:t>небольших текстов с образца; вып</w:t>
      </w:r>
      <w:r w:rsidRPr="007F39AC">
        <w:rPr>
          <w:rFonts w:eastAsiaTheme="minorHAnsi"/>
          <w:lang w:eastAsia="en-US"/>
        </w:rPr>
        <w:t>олнение лексико-грамм</w:t>
      </w:r>
      <w:r>
        <w:rPr>
          <w:rFonts w:eastAsiaTheme="minorHAnsi"/>
          <w:lang w:eastAsia="en-US"/>
        </w:rPr>
        <w:t xml:space="preserve">атических упражнений; написание </w:t>
      </w:r>
      <w:r w:rsidRPr="007F39AC">
        <w:rPr>
          <w:rFonts w:eastAsiaTheme="minorHAnsi"/>
          <w:lang w:eastAsia="en-US"/>
        </w:rPr>
        <w:t>различных по виду диктантов</w:t>
      </w:r>
      <w:r>
        <w:rPr>
          <w:rFonts w:eastAsiaTheme="minorHAnsi"/>
          <w:lang w:eastAsia="en-US"/>
        </w:rPr>
        <w:t>; написание вопросов, плана про</w:t>
      </w:r>
      <w:r w:rsidRPr="007F39AC">
        <w:rPr>
          <w:rFonts w:eastAsiaTheme="minorHAnsi"/>
          <w:lang w:eastAsia="en-US"/>
        </w:rPr>
        <w:t xml:space="preserve">читанного текста; </w:t>
      </w:r>
      <w:r w:rsidRPr="007F39AC">
        <w:rPr>
          <w:rFonts w:eastAsiaTheme="minorHAnsi"/>
          <w:lang w:eastAsia="en-US"/>
        </w:rPr>
        <w:lastRenderedPageBreak/>
        <w:t>написание от</w:t>
      </w:r>
      <w:r>
        <w:rPr>
          <w:rFonts w:eastAsiaTheme="minorHAnsi"/>
          <w:lang w:eastAsia="en-US"/>
        </w:rPr>
        <w:t xml:space="preserve">ветов на вопросы к тексту. </w:t>
      </w:r>
      <w:r w:rsidRPr="007F39AC">
        <w:rPr>
          <w:rFonts w:eastAsiaTheme="minorHAnsi"/>
          <w:lang w:eastAsia="en-US"/>
        </w:rPr>
        <w:t>Написание с опорой на образец поздравлений, коротких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личных писем-приглашений</w:t>
      </w:r>
      <w:r>
        <w:rPr>
          <w:rFonts w:eastAsiaTheme="minorHAnsi"/>
          <w:lang w:eastAsia="en-US"/>
        </w:rPr>
        <w:t xml:space="preserve"> или писем-благодарностей, вклю</w:t>
      </w:r>
      <w:r w:rsidRPr="007F39AC">
        <w:rPr>
          <w:rFonts w:eastAsiaTheme="minorHAnsi"/>
          <w:lang w:eastAsia="en-US"/>
        </w:rPr>
        <w:t>чая адрес с учётом особенн</w:t>
      </w:r>
      <w:r>
        <w:rPr>
          <w:rFonts w:eastAsiaTheme="minorHAnsi"/>
          <w:lang w:eastAsia="en-US"/>
        </w:rPr>
        <w:t xml:space="preserve">остей его оформления, принятого </w:t>
      </w:r>
      <w:r w:rsidRPr="007F39AC">
        <w:rPr>
          <w:rFonts w:eastAsiaTheme="minorHAnsi"/>
          <w:lang w:eastAsia="en-US"/>
        </w:rPr>
        <w:t>в англоязычных странах; нап</w:t>
      </w:r>
      <w:r>
        <w:rPr>
          <w:rFonts w:eastAsiaTheme="minorHAnsi"/>
          <w:lang w:eastAsia="en-US"/>
        </w:rPr>
        <w:t>исание короткого и простого рас</w:t>
      </w:r>
      <w:r w:rsidRPr="007F39AC">
        <w:rPr>
          <w:rFonts w:eastAsiaTheme="minorHAnsi"/>
          <w:lang w:eastAsia="en-US"/>
        </w:rPr>
        <w:t>сказа, записки для переда</w:t>
      </w:r>
      <w:r>
        <w:rPr>
          <w:rFonts w:eastAsiaTheme="minorHAnsi"/>
          <w:lang w:eastAsia="en-US"/>
        </w:rPr>
        <w:t xml:space="preserve">чи сообщения о местонахождении, </w:t>
      </w:r>
      <w:r w:rsidRPr="007F39AC">
        <w:rPr>
          <w:rFonts w:eastAsiaTheme="minorHAnsi"/>
          <w:lang w:eastAsia="en-US"/>
        </w:rPr>
        <w:t>описание места, предмето</w:t>
      </w:r>
      <w:r>
        <w:rPr>
          <w:rFonts w:eastAsiaTheme="minorHAnsi"/>
          <w:lang w:eastAsia="en-US"/>
        </w:rPr>
        <w:t>в, событий с использованием про</w:t>
      </w:r>
      <w:r w:rsidRPr="007F39AC">
        <w:rPr>
          <w:rFonts w:eastAsiaTheme="minorHAnsi"/>
          <w:lang w:eastAsia="en-US"/>
        </w:rPr>
        <w:t>стых предложений; запол</w:t>
      </w:r>
      <w:r>
        <w:rPr>
          <w:rFonts w:eastAsiaTheme="minorHAnsi"/>
          <w:lang w:eastAsia="en-US"/>
        </w:rPr>
        <w:t xml:space="preserve">нение анкеты с указанием имени, </w:t>
      </w:r>
      <w:r w:rsidRPr="007F39AC">
        <w:rPr>
          <w:rFonts w:eastAsiaTheme="minorHAnsi"/>
          <w:lang w:eastAsia="en-US"/>
        </w:rPr>
        <w:t>фамилии, гражданства, места жительства, занятия, увлечения.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 xml:space="preserve"> Языковые средства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и навыки пользования ими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Графика, орфография и каллиграфия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Знание всех букв английс</w:t>
      </w:r>
      <w:r>
        <w:rPr>
          <w:rFonts w:eastAsiaTheme="minorHAnsi"/>
          <w:lang w:eastAsia="en-US"/>
        </w:rPr>
        <w:t>кого алфавита, порядка их следо</w:t>
      </w:r>
      <w:r w:rsidRPr="007F39AC">
        <w:rPr>
          <w:rFonts w:eastAsiaTheme="minorHAnsi"/>
          <w:lang w:eastAsia="en-US"/>
        </w:rPr>
        <w:t xml:space="preserve">вания в алфавите, основных </w:t>
      </w:r>
      <w:r>
        <w:rPr>
          <w:rFonts w:eastAsiaTheme="minorHAnsi"/>
          <w:lang w:eastAsia="en-US"/>
        </w:rPr>
        <w:t xml:space="preserve">буквосочетаний, </w:t>
      </w:r>
      <w:proofErr w:type="spellStart"/>
      <w:proofErr w:type="gramStart"/>
      <w:r>
        <w:rPr>
          <w:rFonts w:eastAsiaTheme="minorHAnsi"/>
          <w:lang w:eastAsia="en-US"/>
        </w:rPr>
        <w:t>звуко</w:t>
      </w:r>
      <w:proofErr w:type="spellEnd"/>
      <w:r>
        <w:rPr>
          <w:rFonts w:eastAsiaTheme="minorHAnsi"/>
          <w:lang w:eastAsia="en-US"/>
        </w:rPr>
        <w:t>-буквенных</w:t>
      </w:r>
      <w:proofErr w:type="gramEnd"/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соответствий, знаков транскр</w:t>
      </w:r>
      <w:r>
        <w:rPr>
          <w:rFonts w:eastAsiaTheme="minorHAnsi"/>
          <w:lang w:eastAsia="en-US"/>
        </w:rPr>
        <w:t>ипции, апострофа; знание основ</w:t>
      </w:r>
      <w:r w:rsidRPr="007F39AC">
        <w:rPr>
          <w:rFonts w:eastAsiaTheme="minorHAnsi"/>
          <w:lang w:eastAsia="en-US"/>
        </w:rPr>
        <w:t>ных правил чтения и орфографии</w:t>
      </w:r>
      <w:r>
        <w:rPr>
          <w:rFonts w:eastAsiaTheme="minorHAnsi"/>
          <w:lang w:eastAsia="en-US"/>
        </w:rPr>
        <w:t xml:space="preserve">; знание основных орфограмм </w:t>
      </w:r>
      <w:r w:rsidRPr="007F39AC">
        <w:rPr>
          <w:rFonts w:eastAsiaTheme="minorHAnsi"/>
          <w:lang w:eastAsia="en-US"/>
        </w:rPr>
        <w:t>слов английского языка;</w:t>
      </w:r>
      <w:r>
        <w:rPr>
          <w:rFonts w:eastAsiaTheme="minorHAnsi"/>
          <w:lang w:eastAsia="en-US"/>
        </w:rPr>
        <w:t xml:space="preserve"> написание </w:t>
      </w:r>
      <w:proofErr w:type="spellStart"/>
      <w:r>
        <w:rPr>
          <w:rFonts w:eastAsiaTheme="minorHAnsi"/>
          <w:lang w:eastAsia="en-US"/>
        </w:rPr>
        <w:t>полупечатным</w:t>
      </w:r>
      <w:proofErr w:type="spellEnd"/>
      <w:r>
        <w:rPr>
          <w:rFonts w:eastAsiaTheme="minorHAnsi"/>
          <w:lang w:eastAsia="en-US"/>
        </w:rPr>
        <w:t xml:space="preserve"> шрифтом </w:t>
      </w:r>
      <w:r w:rsidRPr="007F39AC">
        <w:rPr>
          <w:rFonts w:eastAsiaTheme="minorHAnsi"/>
          <w:lang w:eastAsia="en-US"/>
        </w:rPr>
        <w:t>слов, предназначенных для продуктивного усвоения по памяти.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Фонетическая сторона речи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F39AC">
        <w:rPr>
          <w:rFonts w:eastAsiaTheme="minorHAnsi"/>
          <w:lang w:eastAsia="en-US"/>
        </w:rPr>
        <w:t>Произношение и различение</w:t>
      </w:r>
      <w:r>
        <w:rPr>
          <w:rFonts w:eastAsiaTheme="minorHAnsi"/>
          <w:lang w:eastAsia="en-US"/>
        </w:rPr>
        <w:t xml:space="preserve"> на слух всех звуков и звукосо</w:t>
      </w:r>
      <w:r w:rsidRPr="007F39AC">
        <w:rPr>
          <w:rFonts w:eastAsiaTheme="minorHAnsi"/>
          <w:lang w:eastAsia="en-US"/>
        </w:rPr>
        <w:t>четаний английского языка; соб</w:t>
      </w:r>
      <w:r>
        <w:rPr>
          <w:rFonts w:eastAsiaTheme="minorHAnsi"/>
          <w:lang w:eastAsia="en-US"/>
        </w:rPr>
        <w:t xml:space="preserve">людение норм произношения: </w:t>
      </w:r>
      <w:r w:rsidRPr="007F39AC">
        <w:rPr>
          <w:rFonts w:eastAsiaTheme="minorHAnsi"/>
          <w:lang w:eastAsia="en-US"/>
        </w:rPr>
        <w:t>долгота и краткость гласны</w:t>
      </w:r>
      <w:r>
        <w:rPr>
          <w:rFonts w:eastAsiaTheme="minorHAnsi"/>
          <w:lang w:eastAsia="en-US"/>
        </w:rPr>
        <w:t xml:space="preserve">х, отсутствие оглушения звонких </w:t>
      </w:r>
      <w:r w:rsidRPr="007F39AC">
        <w:rPr>
          <w:rFonts w:eastAsiaTheme="minorHAnsi"/>
          <w:lang w:eastAsia="en-US"/>
        </w:rPr>
        <w:t xml:space="preserve">согласных в конце слога и </w:t>
      </w:r>
      <w:r>
        <w:rPr>
          <w:rFonts w:eastAsiaTheme="minorHAnsi"/>
          <w:lang w:eastAsia="en-US"/>
        </w:rPr>
        <w:t>слова, отсутствие смягчения со</w:t>
      </w:r>
      <w:r w:rsidRPr="007F39AC">
        <w:rPr>
          <w:rFonts w:eastAsiaTheme="minorHAnsi"/>
          <w:lang w:eastAsia="en-US"/>
        </w:rPr>
        <w:t xml:space="preserve">гласных перед гласными; дифтонги; связующее </w:t>
      </w:r>
      <w:r w:rsidRPr="007F39AC">
        <w:rPr>
          <w:rFonts w:eastAsiaTheme="minorHAnsi"/>
          <w:i/>
          <w:iCs/>
          <w:lang w:eastAsia="en-US"/>
        </w:rPr>
        <w:t xml:space="preserve">r </w:t>
      </w:r>
      <w:r w:rsidRPr="007F39AC">
        <w:rPr>
          <w:rFonts w:eastAsiaTheme="minorHAnsi"/>
          <w:lang w:eastAsia="en-US"/>
        </w:rPr>
        <w:t>(</w:t>
      </w:r>
      <w:proofErr w:type="spellStart"/>
      <w:r w:rsidRPr="007F39AC">
        <w:rPr>
          <w:rFonts w:eastAsiaTheme="minorHAnsi"/>
          <w:i/>
          <w:iCs/>
          <w:lang w:eastAsia="en-US"/>
        </w:rPr>
        <w:t>there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is</w:t>
      </w:r>
      <w:proofErr w:type="spellEnd"/>
      <w:r w:rsidRPr="007F39AC">
        <w:rPr>
          <w:rFonts w:eastAsiaTheme="minorHAnsi"/>
          <w:i/>
          <w:iCs/>
          <w:lang w:eastAsia="en-US"/>
        </w:rPr>
        <w:t>/</w:t>
      </w:r>
      <w:proofErr w:type="spellStart"/>
      <w:r w:rsidRPr="007F39AC">
        <w:rPr>
          <w:rFonts w:eastAsiaTheme="minorHAnsi"/>
          <w:i/>
          <w:iCs/>
          <w:lang w:eastAsia="en-US"/>
        </w:rPr>
        <w:t>there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are</w:t>
      </w:r>
      <w:proofErr w:type="spellEnd"/>
      <w:r w:rsidRPr="007F39AC">
        <w:rPr>
          <w:rFonts w:eastAsiaTheme="minorHAnsi"/>
          <w:lang w:eastAsia="en-US"/>
        </w:rPr>
        <w:t xml:space="preserve">); ударение в слове, фразе, отсутствие ударения </w:t>
      </w:r>
      <w:r>
        <w:rPr>
          <w:rFonts w:eastAsiaTheme="minorHAnsi"/>
          <w:lang w:eastAsia="en-US"/>
        </w:rPr>
        <w:t>на служеб</w:t>
      </w:r>
      <w:r w:rsidRPr="007F39AC">
        <w:rPr>
          <w:rFonts w:eastAsiaTheme="minorHAnsi"/>
          <w:lang w:eastAsia="en-US"/>
        </w:rPr>
        <w:t>ных словах (артиклях, союзах,</w:t>
      </w:r>
      <w:r>
        <w:rPr>
          <w:rFonts w:eastAsiaTheme="minorHAnsi"/>
          <w:lang w:eastAsia="en-US"/>
        </w:rPr>
        <w:t xml:space="preserve"> предлогах);</w:t>
      </w:r>
      <w:proofErr w:type="gramEnd"/>
      <w:r>
        <w:rPr>
          <w:rFonts w:eastAsiaTheme="minorHAnsi"/>
          <w:lang w:eastAsia="en-US"/>
        </w:rPr>
        <w:t xml:space="preserve"> членение предложе</w:t>
      </w:r>
      <w:r w:rsidRPr="007F39AC">
        <w:rPr>
          <w:rFonts w:eastAsiaTheme="minorHAnsi"/>
          <w:lang w:eastAsia="en-US"/>
        </w:rPr>
        <w:t>ний на смысловые группы; знание ритмико-интонационных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 xml:space="preserve">особенностей </w:t>
      </w:r>
      <w:proofErr w:type="gramStart"/>
      <w:r w:rsidRPr="007F39AC">
        <w:rPr>
          <w:rFonts w:eastAsiaTheme="minorHAnsi"/>
          <w:lang w:eastAsia="en-US"/>
        </w:rPr>
        <w:t>повествователь</w:t>
      </w:r>
      <w:r>
        <w:rPr>
          <w:rFonts w:eastAsiaTheme="minorHAnsi"/>
          <w:lang w:eastAsia="en-US"/>
        </w:rPr>
        <w:t>ного</w:t>
      </w:r>
      <w:proofErr w:type="gramEnd"/>
      <w:r>
        <w:rPr>
          <w:rFonts w:eastAsiaTheme="minorHAnsi"/>
          <w:lang w:eastAsia="en-US"/>
        </w:rPr>
        <w:t>, побудительного и вопроси</w:t>
      </w:r>
      <w:r w:rsidRPr="007F39AC">
        <w:rPr>
          <w:rFonts w:eastAsiaTheme="minorHAnsi"/>
          <w:lang w:eastAsia="en-US"/>
        </w:rPr>
        <w:t xml:space="preserve">тельного (общий и специальный вопросы) предложений; </w:t>
      </w:r>
      <w:proofErr w:type="spellStart"/>
      <w:r w:rsidRPr="007F39AC">
        <w:rPr>
          <w:rFonts w:eastAsiaTheme="minorHAnsi"/>
          <w:lang w:eastAsia="en-US"/>
        </w:rPr>
        <w:t>инто</w:t>
      </w:r>
      <w:proofErr w:type="spellEnd"/>
      <w:r w:rsidRPr="007F39AC">
        <w:rPr>
          <w:rFonts w:eastAsiaTheme="minorHAnsi"/>
          <w:lang w:eastAsia="en-US"/>
        </w:rPr>
        <w:t>-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нация перечисления; чтение по транскрипции изученных слов.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II класс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Лексическая сторона речи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Объём лексического мат</w:t>
      </w:r>
      <w:r>
        <w:rPr>
          <w:rFonts w:eastAsiaTheme="minorHAnsi"/>
          <w:lang w:eastAsia="en-US"/>
        </w:rPr>
        <w:t xml:space="preserve">ериала, обслуживающего ситуации </w:t>
      </w:r>
      <w:r w:rsidRPr="007F39AC">
        <w:rPr>
          <w:rFonts w:eastAsiaTheme="minorHAnsi"/>
          <w:lang w:eastAsia="en-US"/>
        </w:rPr>
        <w:t>общения в пределах предметног</w:t>
      </w:r>
      <w:r>
        <w:rPr>
          <w:rFonts w:eastAsiaTheme="minorHAnsi"/>
          <w:lang w:eastAsia="en-US"/>
        </w:rPr>
        <w:t xml:space="preserve">о содержания речи во II классе, </w:t>
      </w:r>
      <w:r w:rsidRPr="007F39AC">
        <w:rPr>
          <w:rFonts w:eastAsiaTheme="minorHAnsi"/>
          <w:lang w:eastAsia="en-US"/>
        </w:rPr>
        <w:t>составляет 370 единиц, из них 300 лексических единиц для продуктивного усвоения, просте</w:t>
      </w:r>
      <w:r>
        <w:rPr>
          <w:rFonts w:eastAsiaTheme="minorHAnsi"/>
          <w:lang w:eastAsia="en-US"/>
        </w:rPr>
        <w:t xml:space="preserve">йшие устойчивые словосочетания, </w:t>
      </w:r>
      <w:r w:rsidRPr="007F39AC">
        <w:rPr>
          <w:rFonts w:eastAsiaTheme="minorHAnsi"/>
          <w:lang w:eastAsia="en-US"/>
        </w:rPr>
        <w:t>оценочная лексика и репл</w:t>
      </w:r>
      <w:r>
        <w:rPr>
          <w:rFonts w:eastAsiaTheme="minorHAnsi"/>
          <w:lang w:eastAsia="en-US"/>
        </w:rPr>
        <w:t xml:space="preserve">ики-клише как элементы речевого </w:t>
      </w:r>
      <w:r w:rsidRPr="007F39AC">
        <w:rPr>
          <w:rFonts w:eastAsiaTheme="minorHAnsi"/>
          <w:lang w:eastAsia="en-US"/>
        </w:rPr>
        <w:t>этикета, отражающие культуру англоговорящих стран.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1. Способы словообразования (начальное представление):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основные словообразовательные средства: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суффиксация (суффиксы </w:t>
      </w:r>
      <w:proofErr w:type="gramStart"/>
      <w:r w:rsidRPr="007F39AC">
        <w:rPr>
          <w:rFonts w:eastAsiaTheme="minorHAnsi"/>
          <w:i/>
          <w:iCs/>
          <w:lang w:eastAsia="en-US"/>
        </w:rPr>
        <w:t>-</w:t>
      </w:r>
      <w:proofErr w:type="spellStart"/>
      <w:r w:rsidRPr="007F39AC">
        <w:rPr>
          <w:rFonts w:eastAsiaTheme="minorHAnsi"/>
          <w:i/>
          <w:iCs/>
          <w:lang w:eastAsia="en-US"/>
        </w:rPr>
        <w:t>е</w:t>
      </w:r>
      <w:proofErr w:type="gramEnd"/>
      <w:r w:rsidRPr="007F39AC">
        <w:rPr>
          <w:rFonts w:eastAsiaTheme="minorHAnsi"/>
          <w:i/>
          <w:iCs/>
          <w:lang w:eastAsia="en-US"/>
        </w:rPr>
        <w:t>r</w:t>
      </w:r>
      <w:proofErr w:type="spellEnd"/>
      <w:r w:rsidRPr="007F39AC">
        <w:rPr>
          <w:rFonts w:eastAsiaTheme="minorHAnsi"/>
          <w:i/>
          <w:iCs/>
          <w:lang w:eastAsia="en-US"/>
        </w:rPr>
        <w:t>, -y</w:t>
      </w:r>
      <w:r w:rsidRPr="007F39AC">
        <w:rPr>
          <w:rFonts w:eastAsiaTheme="minorHAnsi"/>
          <w:lang w:eastAsia="en-US"/>
        </w:rPr>
        <w:t xml:space="preserve">) по модели </w:t>
      </w:r>
      <w:r w:rsidRPr="007F39AC">
        <w:rPr>
          <w:rFonts w:eastAsiaTheme="minorHAnsi"/>
          <w:i/>
          <w:iCs/>
          <w:lang w:eastAsia="en-US"/>
        </w:rPr>
        <w:t xml:space="preserve">V </w:t>
      </w:r>
      <w:r w:rsidRPr="007F39AC">
        <w:rPr>
          <w:rFonts w:eastAsia="SymbolMat"/>
          <w:lang w:eastAsia="en-US"/>
        </w:rPr>
        <w:t xml:space="preserve">+ </w:t>
      </w:r>
      <w:r w:rsidRPr="007F39AC">
        <w:rPr>
          <w:rFonts w:eastAsiaTheme="minorHAnsi"/>
          <w:i/>
          <w:iCs/>
          <w:lang w:eastAsia="en-US"/>
        </w:rPr>
        <w:t>-</w:t>
      </w:r>
      <w:proofErr w:type="spellStart"/>
      <w:r w:rsidRPr="007F39AC">
        <w:rPr>
          <w:rFonts w:eastAsiaTheme="minorHAnsi"/>
          <w:i/>
          <w:iCs/>
          <w:lang w:eastAsia="en-US"/>
        </w:rPr>
        <w:t>er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для </w:t>
      </w:r>
      <w:r w:rsidRPr="007F39AC">
        <w:rPr>
          <w:rFonts w:eastAsiaTheme="minorHAnsi"/>
          <w:lang w:eastAsia="en-US"/>
        </w:rPr>
        <w:t>образования существительных (</w:t>
      </w:r>
      <w:proofErr w:type="spellStart"/>
      <w:r w:rsidRPr="007F39AC">
        <w:rPr>
          <w:rFonts w:eastAsiaTheme="minorHAnsi"/>
          <w:i/>
          <w:iCs/>
          <w:lang w:eastAsia="en-US"/>
        </w:rPr>
        <w:t>teach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— </w:t>
      </w:r>
      <w:proofErr w:type="spellStart"/>
      <w:r w:rsidRPr="007F39AC">
        <w:rPr>
          <w:rFonts w:eastAsiaTheme="minorHAnsi"/>
          <w:i/>
          <w:iCs/>
          <w:lang w:eastAsia="en-US"/>
        </w:rPr>
        <w:t>teacher</w:t>
      </w:r>
      <w:proofErr w:type="spellEnd"/>
      <w:r w:rsidRPr="007F39AC">
        <w:rPr>
          <w:rFonts w:eastAsiaTheme="minorHAnsi"/>
          <w:lang w:eastAsia="en-US"/>
        </w:rPr>
        <w:t>)</w:t>
      </w:r>
      <w:r w:rsidRPr="007F39AC">
        <w:rPr>
          <w:rFonts w:eastAsiaTheme="minorHAnsi"/>
          <w:i/>
          <w:iCs/>
          <w:lang w:eastAsia="en-US"/>
        </w:rPr>
        <w:t xml:space="preserve">, N </w:t>
      </w:r>
      <w:r w:rsidRPr="007F39AC">
        <w:rPr>
          <w:rFonts w:eastAsia="SymbolMat"/>
          <w:lang w:eastAsia="en-US"/>
        </w:rPr>
        <w:t xml:space="preserve">+ </w:t>
      </w:r>
      <w:r w:rsidRPr="007F39AC">
        <w:rPr>
          <w:rFonts w:eastAsiaTheme="minorHAnsi"/>
          <w:i/>
          <w:iCs/>
          <w:lang w:eastAsia="en-US"/>
        </w:rPr>
        <w:t xml:space="preserve">-y </w:t>
      </w:r>
      <w:r>
        <w:rPr>
          <w:rFonts w:eastAsiaTheme="minorHAnsi"/>
          <w:lang w:eastAsia="en-US"/>
        </w:rPr>
        <w:t>для об</w:t>
      </w:r>
      <w:r w:rsidRPr="007F39AC">
        <w:rPr>
          <w:rFonts w:eastAsiaTheme="minorHAnsi"/>
          <w:lang w:eastAsia="en-US"/>
        </w:rPr>
        <w:t>разования прилагательных (</w:t>
      </w:r>
      <w:proofErr w:type="spellStart"/>
      <w:r w:rsidRPr="007F39AC">
        <w:rPr>
          <w:rFonts w:eastAsiaTheme="minorHAnsi"/>
          <w:i/>
          <w:iCs/>
          <w:lang w:eastAsia="en-US"/>
        </w:rPr>
        <w:t>wind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 xml:space="preserve">— </w:t>
      </w:r>
      <w:proofErr w:type="spellStart"/>
      <w:r w:rsidRPr="007F39AC">
        <w:rPr>
          <w:rFonts w:eastAsiaTheme="minorHAnsi"/>
          <w:i/>
          <w:iCs/>
          <w:lang w:eastAsia="en-US"/>
        </w:rPr>
        <w:t>windy</w:t>
      </w:r>
      <w:proofErr w:type="spellEnd"/>
      <w:r w:rsidRPr="007F39AC">
        <w:rPr>
          <w:rFonts w:eastAsiaTheme="minorHAnsi"/>
          <w:lang w:eastAsia="en-US"/>
        </w:rPr>
        <w:t>);</w:t>
      </w:r>
    </w:p>
    <w:p w:rsidR="001C5F35" w:rsidRPr="0090179A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словосложение по модели </w:t>
      </w:r>
      <w:r w:rsidRPr="007F39AC">
        <w:rPr>
          <w:rFonts w:eastAsiaTheme="minorHAnsi"/>
          <w:i/>
          <w:iCs/>
          <w:lang w:eastAsia="en-US"/>
        </w:rPr>
        <w:t xml:space="preserve">N </w:t>
      </w:r>
      <w:r w:rsidRPr="007F39AC">
        <w:rPr>
          <w:rFonts w:eastAsia="SymbolMat"/>
          <w:lang w:eastAsia="en-US"/>
        </w:rPr>
        <w:t xml:space="preserve">+ </w:t>
      </w:r>
      <w:r w:rsidRPr="007F39AC">
        <w:rPr>
          <w:rFonts w:eastAsiaTheme="minorHAnsi"/>
          <w:i/>
          <w:iCs/>
          <w:lang w:eastAsia="en-US"/>
        </w:rPr>
        <w:t xml:space="preserve">N </w:t>
      </w:r>
      <w:r>
        <w:rPr>
          <w:rFonts w:eastAsiaTheme="minorHAnsi"/>
          <w:lang w:eastAsia="en-US"/>
        </w:rPr>
        <w:t xml:space="preserve">(образование сложных </w:t>
      </w:r>
      <w:r w:rsidRPr="007F39AC">
        <w:rPr>
          <w:rFonts w:eastAsiaTheme="minorHAnsi"/>
          <w:lang w:eastAsia="en-US"/>
        </w:rPr>
        <w:t>слов при помощи сложения основ (</w:t>
      </w:r>
      <w:proofErr w:type="spellStart"/>
      <w:r w:rsidRPr="007F39AC">
        <w:rPr>
          <w:rFonts w:eastAsiaTheme="minorHAnsi"/>
          <w:i/>
          <w:iCs/>
          <w:lang w:eastAsia="en-US"/>
        </w:rPr>
        <w:t>bed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="SymbolMat"/>
          <w:lang w:eastAsia="en-US"/>
        </w:rPr>
        <w:t xml:space="preserve">+ </w:t>
      </w:r>
      <w:proofErr w:type="spellStart"/>
      <w:r w:rsidRPr="007F39AC">
        <w:rPr>
          <w:rFonts w:eastAsiaTheme="minorHAnsi"/>
          <w:i/>
          <w:iCs/>
          <w:lang w:eastAsia="en-US"/>
        </w:rPr>
        <w:t>room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="SymbolMat"/>
          <w:lang w:eastAsia="en-US"/>
        </w:rPr>
        <w:t xml:space="preserve">= </w:t>
      </w:r>
      <w:proofErr w:type="spellStart"/>
      <w:r w:rsidRPr="007F39AC">
        <w:rPr>
          <w:rFonts w:eastAsiaTheme="minorHAnsi"/>
          <w:i/>
          <w:iCs/>
          <w:lang w:eastAsia="en-US"/>
        </w:rPr>
        <w:t>bedroom</w:t>
      </w:r>
      <w:proofErr w:type="spellEnd"/>
      <w:r>
        <w:rPr>
          <w:rFonts w:eastAsiaTheme="minorHAnsi"/>
          <w:lang w:eastAsia="en-US"/>
        </w:rPr>
        <w:t xml:space="preserve">), одна </w:t>
      </w:r>
      <w:r w:rsidRPr="007F39AC">
        <w:rPr>
          <w:rFonts w:eastAsiaTheme="minorHAnsi"/>
          <w:lang w:eastAsia="en-US"/>
        </w:rPr>
        <w:t>из которых может быть ос</w:t>
      </w:r>
      <w:r>
        <w:rPr>
          <w:rFonts w:eastAsiaTheme="minorHAnsi"/>
          <w:lang w:eastAsia="en-US"/>
        </w:rPr>
        <w:t xml:space="preserve">ложнена деривационным элементом </w:t>
      </w:r>
      <w:r w:rsidRPr="0090179A">
        <w:rPr>
          <w:rFonts w:eastAsiaTheme="minorHAnsi"/>
          <w:lang w:eastAsia="en-US"/>
        </w:rPr>
        <w:t>(</w:t>
      </w:r>
      <w:r w:rsidRPr="007F39AC">
        <w:rPr>
          <w:rFonts w:eastAsiaTheme="minorHAnsi"/>
          <w:i/>
          <w:iCs/>
          <w:lang w:val="en-US" w:eastAsia="en-US"/>
        </w:rPr>
        <w:t>sitting</w:t>
      </w:r>
      <w:r w:rsidRPr="0090179A">
        <w:rPr>
          <w:rFonts w:eastAsiaTheme="minorHAnsi"/>
          <w:i/>
          <w:iCs/>
          <w:lang w:eastAsia="en-US"/>
        </w:rPr>
        <w:t>-</w:t>
      </w:r>
      <w:r w:rsidRPr="007F39AC">
        <w:rPr>
          <w:rFonts w:eastAsiaTheme="minorHAnsi"/>
          <w:i/>
          <w:iCs/>
          <w:lang w:val="en-US" w:eastAsia="en-US"/>
        </w:rPr>
        <w:t>room</w:t>
      </w:r>
      <w:r w:rsidRPr="0090179A">
        <w:rPr>
          <w:rFonts w:eastAsiaTheme="minorHAnsi"/>
          <w:lang w:eastAsia="en-US"/>
        </w:rPr>
        <w:t>);</w:t>
      </w:r>
    </w:p>
    <w:p w:rsidR="001C5F35" w:rsidRPr="0068301F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301F">
        <w:rPr>
          <w:rFonts w:eastAsiaTheme="minorHAnsi"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>конверсия</w:t>
      </w:r>
      <w:r w:rsidRPr="0068301F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play</w:t>
      </w:r>
      <w:r w:rsidRPr="0068301F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to</w:t>
      </w:r>
      <w:r w:rsidRPr="0068301F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play</w:t>
      </w:r>
      <w:r w:rsidRPr="0068301F">
        <w:rPr>
          <w:rFonts w:eastAsiaTheme="minorHAnsi"/>
          <w:lang w:eastAsia="en-US"/>
        </w:rPr>
        <w:t>).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2. Полисемантичные единицы (</w:t>
      </w:r>
      <w:proofErr w:type="spellStart"/>
      <w:r w:rsidRPr="007F39AC">
        <w:rPr>
          <w:rFonts w:eastAsiaTheme="minorHAnsi"/>
          <w:i/>
          <w:iCs/>
          <w:lang w:eastAsia="en-US"/>
        </w:rPr>
        <w:t>face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lang w:eastAsia="en-US"/>
        </w:rPr>
        <w:t>1. лицо, 2. циферблат).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lang w:val="en-US" w:eastAsia="en-US"/>
        </w:rPr>
        <w:t xml:space="preserve">3. </w:t>
      </w:r>
      <w:r w:rsidRPr="007F39AC">
        <w:rPr>
          <w:rFonts w:eastAsiaTheme="minorHAnsi"/>
          <w:lang w:eastAsia="en-US"/>
        </w:rPr>
        <w:t>Синонимы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much —</w:t>
      </w:r>
      <w:r>
        <w:rPr>
          <w:rFonts w:eastAsiaTheme="minorHAnsi"/>
          <w:i/>
          <w:iCs/>
          <w:lang w:val="en-US" w:eastAsia="en-US"/>
        </w:rPr>
        <w:t xml:space="preserve"> many — a lot of, mother — mum,</w:t>
      </w:r>
      <w:r w:rsidRPr="0090179A">
        <w:rPr>
          <w:rFonts w:eastAsiaTheme="minorHAnsi"/>
          <w:i/>
          <w:iCs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father — dad</w:t>
      </w:r>
      <w:r w:rsidRPr="007F39AC">
        <w:rPr>
          <w:rFonts w:eastAsiaTheme="minorHAnsi"/>
          <w:lang w:val="en-US" w:eastAsia="en-US"/>
        </w:rPr>
        <w:t xml:space="preserve">, </w:t>
      </w:r>
      <w:r w:rsidRPr="007F39AC">
        <w:rPr>
          <w:rFonts w:eastAsiaTheme="minorHAnsi"/>
          <w:lang w:eastAsia="en-US"/>
        </w:rPr>
        <w:t>антонимы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come — go</w:t>
      </w:r>
      <w:r w:rsidRPr="007F39AC">
        <w:rPr>
          <w:rFonts w:eastAsiaTheme="minorHAnsi"/>
          <w:lang w:val="en-US" w:eastAsia="en-US"/>
        </w:rPr>
        <w:t>)</w:t>
      </w:r>
      <w:r w:rsidRPr="007F39AC">
        <w:rPr>
          <w:rFonts w:eastAsiaTheme="minorHAnsi"/>
          <w:i/>
          <w:iCs/>
          <w:lang w:val="en-US" w:eastAsia="en-US"/>
        </w:rPr>
        <w:t>.</w:t>
      </w:r>
    </w:p>
    <w:p w:rsidR="001C5F35" w:rsidRPr="0090179A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90179A">
        <w:rPr>
          <w:rFonts w:eastAsiaTheme="minorHAnsi"/>
          <w:lang w:val="en-US" w:eastAsia="en-US"/>
        </w:rPr>
        <w:t xml:space="preserve">4. </w:t>
      </w:r>
      <w:r w:rsidRPr="007F39AC">
        <w:rPr>
          <w:rFonts w:eastAsiaTheme="minorHAnsi"/>
          <w:lang w:eastAsia="en-US"/>
        </w:rPr>
        <w:t>Интернациональные</w:t>
      </w:r>
      <w:r w:rsidRPr="0090179A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слова</w:t>
      </w:r>
      <w:r w:rsidRPr="0090179A">
        <w:rPr>
          <w:rFonts w:eastAsiaTheme="minorHAnsi"/>
          <w:lang w:val="en-US" w:eastAsia="en-US"/>
        </w:rPr>
        <w:t xml:space="preserve"> (</w:t>
      </w:r>
      <w:r w:rsidRPr="0090179A">
        <w:rPr>
          <w:rFonts w:eastAsiaTheme="minorHAnsi"/>
          <w:i/>
          <w:iCs/>
          <w:lang w:val="en-US" w:eastAsia="en-US"/>
        </w:rPr>
        <w:t>project, portfolio, garage, tennis</w:t>
      </w:r>
      <w:r w:rsidRPr="0090179A">
        <w:rPr>
          <w:rFonts w:eastAsiaTheme="minorHAnsi"/>
          <w:lang w:val="en-US" w:eastAsia="en-US"/>
        </w:rPr>
        <w:t>).</w:t>
      </w:r>
    </w:p>
    <w:p w:rsidR="001C5F35" w:rsidRPr="0090179A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5. Предлоги места, пред</w:t>
      </w:r>
      <w:r>
        <w:rPr>
          <w:rFonts w:eastAsiaTheme="minorHAnsi"/>
          <w:lang w:eastAsia="en-US"/>
        </w:rPr>
        <w:t>логи, выражающие падежные отно</w:t>
      </w:r>
      <w:r w:rsidRPr="007F39AC">
        <w:rPr>
          <w:rFonts w:eastAsiaTheme="minorHAnsi"/>
          <w:lang w:eastAsia="en-US"/>
        </w:rPr>
        <w:t>шения</w:t>
      </w:r>
      <w:r w:rsidRPr="0090179A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in</w:t>
      </w:r>
      <w:r w:rsidRPr="0090179A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on</w:t>
      </w:r>
      <w:r w:rsidRPr="0090179A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under</w:t>
      </w:r>
      <w:r w:rsidRPr="0090179A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at</w:t>
      </w:r>
      <w:r w:rsidRPr="0090179A">
        <w:rPr>
          <w:rFonts w:eastAsiaTheme="minorHAnsi"/>
          <w:lang w:eastAsia="en-US"/>
        </w:rPr>
        <w:t>)</w:t>
      </w:r>
      <w:r w:rsidRPr="0090179A">
        <w:rPr>
          <w:rFonts w:eastAsiaTheme="minorHAnsi"/>
          <w:i/>
          <w:iCs/>
          <w:lang w:eastAsia="en-US"/>
        </w:rPr>
        <w:t>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val="en-US" w:eastAsia="en-US"/>
        </w:rPr>
        <w:t xml:space="preserve">6. </w:t>
      </w:r>
      <w:r w:rsidRPr="007F39AC">
        <w:rPr>
          <w:rFonts w:eastAsiaTheme="minorHAnsi"/>
          <w:lang w:eastAsia="en-US"/>
        </w:rPr>
        <w:t>Речевые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клише</w:t>
      </w:r>
      <w:r w:rsidRPr="007F39AC">
        <w:rPr>
          <w:rFonts w:eastAsiaTheme="minorHAnsi"/>
          <w:lang w:val="en-US" w:eastAsia="en-US"/>
        </w:rPr>
        <w:t>: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>Thanks. Here it is.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>Thank you. Excuse me.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>What a pity! Let’s swing.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 xml:space="preserve">That’s right/wrong. It’s fun </w:t>
      </w:r>
      <w:proofErr w:type="gramStart"/>
      <w:r w:rsidRPr="007F39AC">
        <w:rPr>
          <w:rFonts w:eastAsiaTheme="minorHAnsi"/>
          <w:i/>
          <w:iCs/>
          <w:lang w:val="en-US" w:eastAsia="en-US"/>
        </w:rPr>
        <w:t>to ...</w:t>
      </w:r>
      <w:proofErr w:type="gramEnd"/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lastRenderedPageBreak/>
        <w:t>Hi. OK.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>Hello. I’m sorry.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>How are you? With great pleasure!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>Fine, thanks. Oh, no!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>Oh, I see. That’s very well.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>Goodbye. Of course you can. Of course they do.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>Don’t worry. Glad to meet you!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 xml:space="preserve">I’d love to, but ... What’s the matter </w:t>
      </w:r>
      <w:proofErr w:type="gramStart"/>
      <w:r w:rsidRPr="007F39AC">
        <w:rPr>
          <w:rFonts w:eastAsiaTheme="minorHAnsi"/>
          <w:i/>
          <w:iCs/>
          <w:lang w:val="en-US" w:eastAsia="en-US"/>
        </w:rPr>
        <w:t>with ...?</w:t>
      </w:r>
      <w:proofErr w:type="gramEnd"/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 xml:space="preserve">Good luck! Would you like </w:t>
      </w:r>
      <w:proofErr w:type="gramStart"/>
      <w:r w:rsidRPr="007F39AC">
        <w:rPr>
          <w:rFonts w:eastAsiaTheme="minorHAnsi"/>
          <w:i/>
          <w:iCs/>
          <w:lang w:val="en-US" w:eastAsia="en-US"/>
        </w:rPr>
        <w:t>to ...?</w:t>
      </w:r>
      <w:proofErr w:type="gramEnd"/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 xml:space="preserve">Have a look. </w:t>
      </w:r>
      <w:proofErr w:type="gramStart"/>
      <w:r w:rsidRPr="007F39AC">
        <w:rPr>
          <w:rFonts w:eastAsiaTheme="minorHAnsi"/>
          <w:i/>
          <w:iCs/>
          <w:lang w:val="en-US" w:eastAsia="en-US"/>
        </w:rPr>
        <w:t>To be at home.</w:t>
      </w:r>
      <w:proofErr w:type="gramEnd"/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 xml:space="preserve">I like/want to do </w:t>
      </w:r>
      <w:proofErr w:type="spellStart"/>
      <w:r w:rsidRPr="007F39AC">
        <w:rPr>
          <w:rFonts w:eastAsiaTheme="minorHAnsi"/>
          <w:i/>
          <w:iCs/>
          <w:lang w:val="en-US" w:eastAsia="en-US"/>
        </w:rPr>
        <w:t>sth</w:t>
      </w:r>
      <w:proofErr w:type="spellEnd"/>
      <w:r w:rsidRPr="007F39AC">
        <w:rPr>
          <w:rFonts w:eastAsiaTheme="minorHAnsi"/>
          <w:i/>
          <w:iCs/>
          <w:lang w:val="en-US" w:eastAsia="en-US"/>
        </w:rPr>
        <w:t>. Where is he from?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 xml:space="preserve">It’s fun to do </w:t>
      </w:r>
      <w:proofErr w:type="spellStart"/>
      <w:r w:rsidRPr="007F39AC">
        <w:rPr>
          <w:rFonts w:eastAsiaTheme="minorHAnsi"/>
          <w:i/>
          <w:iCs/>
          <w:lang w:val="en-US" w:eastAsia="en-US"/>
        </w:rPr>
        <w:t>sth</w:t>
      </w:r>
      <w:proofErr w:type="spellEnd"/>
      <w:r w:rsidRPr="007F39AC">
        <w:rPr>
          <w:rFonts w:eastAsiaTheme="minorHAnsi"/>
          <w:i/>
          <w:iCs/>
          <w:lang w:val="en-US" w:eastAsia="en-US"/>
        </w:rPr>
        <w:t xml:space="preserve">. </w:t>
      </w:r>
      <w:proofErr w:type="gramStart"/>
      <w:r w:rsidRPr="007F39AC">
        <w:rPr>
          <w:rFonts w:eastAsiaTheme="minorHAnsi"/>
          <w:i/>
          <w:iCs/>
          <w:lang w:val="en-US" w:eastAsia="en-US"/>
        </w:rPr>
        <w:t>To be from some place.</w:t>
      </w:r>
      <w:proofErr w:type="gramEnd"/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 xml:space="preserve">Where is he/she? </w:t>
      </w:r>
      <w:proofErr w:type="gramStart"/>
      <w:r w:rsidRPr="007F39AC">
        <w:rPr>
          <w:rFonts w:eastAsiaTheme="minorHAnsi"/>
          <w:i/>
          <w:iCs/>
          <w:lang w:val="en-US" w:eastAsia="en-US"/>
        </w:rPr>
        <w:t>To work hard.</w:t>
      </w:r>
      <w:proofErr w:type="gramEnd"/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 xml:space="preserve">How is he/she? To shake hands </w:t>
      </w:r>
      <w:proofErr w:type="gramStart"/>
      <w:r w:rsidRPr="007F39AC">
        <w:rPr>
          <w:rFonts w:eastAsiaTheme="minorHAnsi"/>
          <w:i/>
          <w:iCs/>
          <w:lang w:val="en-US" w:eastAsia="en-US"/>
        </w:rPr>
        <w:t>with ...</w:t>
      </w:r>
      <w:proofErr w:type="gramEnd"/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7F39AC">
        <w:rPr>
          <w:rFonts w:eastAsiaTheme="minorHAnsi"/>
          <w:i/>
          <w:iCs/>
          <w:lang w:val="en-US" w:eastAsia="en-US"/>
        </w:rPr>
        <w:t>As hungry as a hunter.</w:t>
      </w:r>
      <w:proofErr w:type="gramEnd"/>
      <w:r w:rsidRPr="007F39AC">
        <w:rPr>
          <w:rFonts w:eastAsiaTheme="minorHAnsi"/>
          <w:i/>
          <w:iCs/>
          <w:lang w:val="en-US"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To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be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afraid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of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...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Грамматическая сторона речи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I. Морфология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1. </w:t>
      </w:r>
      <w:r w:rsidRPr="007F39AC">
        <w:rPr>
          <w:rFonts w:eastAsiaTheme="minorHAnsi"/>
          <w:i/>
          <w:iCs/>
          <w:lang w:eastAsia="en-US"/>
        </w:rPr>
        <w:t>Имя существительное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имена существительн</w:t>
      </w:r>
      <w:r>
        <w:rPr>
          <w:rFonts w:eastAsiaTheme="minorHAnsi"/>
          <w:lang w:eastAsia="en-US"/>
        </w:rPr>
        <w:t>ые нарицательные конкретной се</w:t>
      </w:r>
      <w:r w:rsidRPr="007F39AC">
        <w:rPr>
          <w:rFonts w:eastAsiaTheme="minorHAnsi"/>
          <w:lang w:eastAsia="en-US"/>
        </w:rPr>
        <w:t>мантики; вещественные имена существительные;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F39AC">
        <w:rPr>
          <w:rFonts w:eastAsiaTheme="minorHAnsi"/>
          <w:lang w:eastAsia="en-US"/>
        </w:rPr>
        <w:t>— имена существитель</w:t>
      </w:r>
      <w:r>
        <w:rPr>
          <w:rFonts w:eastAsiaTheme="minorHAnsi"/>
          <w:lang w:eastAsia="en-US"/>
        </w:rPr>
        <w:t xml:space="preserve">ные собственные: географические </w:t>
      </w:r>
      <w:r w:rsidRPr="007F39AC">
        <w:rPr>
          <w:rFonts w:eastAsiaTheme="minorHAnsi"/>
          <w:lang w:eastAsia="en-US"/>
        </w:rPr>
        <w:t>названия, имена людей и клички животных;</w:t>
      </w:r>
      <w:proofErr w:type="gramEnd"/>
    </w:p>
    <w:p w:rsidR="001C5F35" w:rsidRPr="0090179A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F39AC">
        <w:rPr>
          <w:rFonts w:eastAsiaTheme="minorHAnsi"/>
          <w:lang w:eastAsia="en-US"/>
        </w:rPr>
        <w:t>— множественное число и</w:t>
      </w:r>
      <w:r>
        <w:rPr>
          <w:rFonts w:eastAsiaTheme="minorHAnsi"/>
          <w:lang w:eastAsia="en-US"/>
        </w:rPr>
        <w:t>мён существительных (образован</w:t>
      </w:r>
      <w:r w:rsidRPr="007F39AC">
        <w:rPr>
          <w:rFonts w:eastAsiaTheme="minorHAnsi"/>
          <w:lang w:eastAsia="en-US"/>
        </w:rPr>
        <w:t xml:space="preserve">ные по правилу и исключения); окончание </w:t>
      </w:r>
      <w:r w:rsidRPr="007F39AC">
        <w:rPr>
          <w:rFonts w:eastAsiaTheme="minorHAnsi"/>
          <w:i/>
          <w:iCs/>
          <w:lang w:eastAsia="en-US"/>
        </w:rPr>
        <w:t>-s/-</w:t>
      </w:r>
      <w:proofErr w:type="spellStart"/>
      <w:r w:rsidRPr="007F39AC">
        <w:rPr>
          <w:rFonts w:eastAsiaTheme="minorHAnsi"/>
          <w:i/>
          <w:iCs/>
          <w:lang w:eastAsia="en-US"/>
        </w:rPr>
        <w:t>es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>для образо</w:t>
      </w:r>
      <w:r w:rsidRPr="007F39AC">
        <w:rPr>
          <w:rFonts w:eastAsiaTheme="minorHAnsi"/>
          <w:lang w:eastAsia="en-US"/>
        </w:rPr>
        <w:t>вания множественного чис</w:t>
      </w:r>
      <w:r>
        <w:rPr>
          <w:rFonts w:eastAsiaTheme="minorHAnsi"/>
          <w:lang w:eastAsia="en-US"/>
        </w:rPr>
        <w:t>ла; нестандартные формы для об</w:t>
      </w:r>
      <w:r w:rsidRPr="007F39AC">
        <w:rPr>
          <w:rFonts w:eastAsiaTheme="minorHAnsi"/>
          <w:lang w:eastAsia="en-US"/>
        </w:rPr>
        <w:t>разования множественного числа (</w:t>
      </w:r>
      <w:proofErr w:type="spellStart"/>
      <w:r w:rsidRPr="007F39AC">
        <w:rPr>
          <w:rFonts w:eastAsiaTheme="minorHAnsi"/>
          <w:i/>
          <w:iCs/>
          <w:lang w:eastAsia="en-US"/>
        </w:rPr>
        <w:t>wife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— </w:t>
      </w:r>
      <w:proofErr w:type="spellStart"/>
      <w:r w:rsidRPr="007F39AC">
        <w:rPr>
          <w:rFonts w:eastAsiaTheme="minorHAnsi"/>
          <w:i/>
          <w:iCs/>
          <w:lang w:eastAsia="en-US"/>
        </w:rPr>
        <w:t>wives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tooth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— </w:t>
      </w:r>
      <w:proofErr w:type="spellStart"/>
      <w:r w:rsidRPr="007F39AC">
        <w:rPr>
          <w:rFonts w:eastAsiaTheme="minorHAnsi"/>
          <w:i/>
          <w:iCs/>
          <w:lang w:eastAsia="en-US"/>
        </w:rPr>
        <w:t>teeth</w:t>
      </w:r>
      <w:proofErr w:type="spellEnd"/>
      <w:r w:rsidRPr="007F39AC">
        <w:rPr>
          <w:rFonts w:eastAsiaTheme="minorHAnsi"/>
          <w:i/>
          <w:iCs/>
          <w:lang w:eastAsia="en-US"/>
        </w:rPr>
        <w:t>,</w:t>
      </w:r>
      <w:proofErr w:type="gramEnd"/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proofErr w:type="gramStart"/>
      <w:r w:rsidRPr="007F39AC">
        <w:rPr>
          <w:rFonts w:eastAsiaTheme="minorHAnsi"/>
          <w:i/>
          <w:iCs/>
          <w:lang w:eastAsia="en-US"/>
        </w:rPr>
        <w:t>child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— </w:t>
      </w:r>
      <w:proofErr w:type="spellStart"/>
      <w:r w:rsidRPr="007F39AC">
        <w:rPr>
          <w:rFonts w:eastAsiaTheme="minorHAnsi"/>
          <w:i/>
          <w:iCs/>
          <w:lang w:eastAsia="en-US"/>
        </w:rPr>
        <w:t>children</w:t>
      </w:r>
      <w:proofErr w:type="spellEnd"/>
      <w:r w:rsidRPr="007F39AC">
        <w:rPr>
          <w:rFonts w:eastAsiaTheme="minorHAnsi"/>
          <w:lang w:eastAsia="en-US"/>
        </w:rPr>
        <w:t>);</w:t>
      </w:r>
      <w:proofErr w:type="gramEnd"/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i/>
          <w:iCs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>притяжательный пад</w:t>
      </w:r>
      <w:r>
        <w:rPr>
          <w:rFonts w:eastAsiaTheme="minorHAnsi"/>
          <w:lang w:eastAsia="en-US"/>
        </w:rPr>
        <w:t>еж имён существительных в един</w:t>
      </w:r>
      <w:r w:rsidRPr="007F39AC">
        <w:rPr>
          <w:rFonts w:eastAsiaTheme="minorHAnsi"/>
          <w:lang w:eastAsia="en-US"/>
        </w:rPr>
        <w:t>ственном и множественном числе;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основные правила использования неопределённого,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определённого и нулевого артиклей (</w:t>
      </w:r>
      <w:r w:rsidRPr="007F39AC">
        <w:rPr>
          <w:rFonts w:eastAsiaTheme="minorHAnsi"/>
          <w:i/>
          <w:iCs/>
          <w:lang w:eastAsia="en-US"/>
        </w:rPr>
        <w:t>a/</w:t>
      </w:r>
      <w:proofErr w:type="spellStart"/>
      <w:r w:rsidRPr="007F39AC">
        <w:rPr>
          <w:rFonts w:eastAsiaTheme="minorHAnsi"/>
          <w:i/>
          <w:iCs/>
          <w:lang w:eastAsia="en-US"/>
        </w:rPr>
        <w:t>an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the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zero-article</w:t>
      </w:r>
      <w:proofErr w:type="spellEnd"/>
      <w:r>
        <w:rPr>
          <w:rFonts w:eastAsiaTheme="minorHAnsi"/>
          <w:lang w:eastAsia="en-US"/>
        </w:rPr>
        <w:t xml:space="preserve">) </w:t>
      </w:r>
      <w:r w:rsidRPr="007F39AC">
        <w:rPr>
          <w:rFonts w:eastAsiaTheme="minorHAnsi"/>
          <w:lang w:eastAsia="en-US"/>
        </w:rPr>
        <w:t>с именами существительными.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2. </w:t>
      </w:r>
      <w:r w:rsidRPr="007F39AC">
        <w:rPr>
          <w:rFonts w:eastAsiaTheme="minorHAnsi"/>
          <w:i/>
          <w:iCs/>
          <w:lang w:eastAsia="en-US"/>
        </w:rPr>
        <w:t>Имя прилагательное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положительная степень сравнения имён прилагательных.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3. </w:t>
      </w:r>
      <w:r w:rsidRPr="007F39AC">
        <w:rPr>
          <w:rFonts w:eastAsiaTheme="minorHAnsi"/>
          <w:i/>
          <w:iCs/>
          <w:lang w:eastAsia="en-US"/>
        </w:rPr>
        <w:t>Местоимение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личные местоимения</w:t>
      </w:r>
      <w:r>
        <w:rPr>
          <w:rFonts w:eastAsiaTheme="minorHAnsi"/>
          <w:lang w:eastAsia="en-US"/>
        </w:rPr>
        <w:t xml:space="preserve"> в именительном и объектном па</w:t>
      </w:r>
      <w:r w:rsidRPr="007F39AC">
        <w:rPr>
          <w:rFonts w:eastAsiaTheme="minorHAnsi"/>
          <w:lang w:eastAsia="en-US"/>
        </w:rPr>
        <w:t>дежах;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притяжательные местоимения;</w:t>
      </w:r>
    </w:p>
    <w:p w:rsidR="001C5F35" w:rsidRPr="0090179A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указательные мест</w:t>
      </w:r>
      <w:r>
        <w:rPr>
          <w:rFonts w:eastAsiaTheme="minorHAnsi"/>
          <w:lang w:eastAsia="en-US"/>
        </w:rPr>
        <w:t>оимения в единственном и множе</w:t>
      </w:r>
      <w:r w:rsidRPr="007F39AC">
        <w:rPr>
          <w:rFonts w:eastAsiaTheme="minorHAnsi"/>
          <w:lang w:eastAsia="en-US"/>
        </w:rPr>
        <w:t>ственном</w:t>
      </w:r>
      <w:r w:rsidRPr="0090179A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числе</w:t>
      </w:r>
      <w:r w:rsidRPr="0090179A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this</w:t>
      </w:r>
      <w:r w:rsidRPr="0090179A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these</w:t>
      </w:r>
      <w:r w:rsidRPr="0090179A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that</w:t>
      </w:r>
      <w:r w:rsidRPr="0090179A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those</w:t>
      </w:r>
      <w:r w:rsidRPr="0090179A">
        <w:rPr>
          <w:rFonts w:eastAsiaTheme="minorHAnsi"/>
          <w:lang w:eastAsia="en-US"/>
        </w:rPr>
        <w:t>);</w:t>
      </w:r>
    </w:p>
    <w:p w:rsidR="001C5F35" w:rsidRPr="0090179A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lang w:val="en-US" w:eastAsia="en-US"/>
        </w:rPr>
        <w:t xml:space="preserve">— </w:t>
      </w:r>
      <w:proofErr w:type="gramStart"/>
      <w:r w:rsidRPr="007F39AC">
        <w:rPr>
          <w:rFonts w:eastAsiaTheme="minorHAnsi"/>
          <w:lang w:eastAsia="en-US"/>
        </w:rPr>
        <w:t>неопределённые</w:t>
      </w:r>
      <w:proofErr w:type="gramEnd"/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местоимения</w:t>
      </w:r>
      <w:r w:rsidRPr="007F39AC">
        <w:rPr>
          <w:rFonts w:eastAsiaTheme="minorHAnsi"/>
          <w:lang w:val="en-US" w:eastAsia="en-US"/>
        </w:rPr>
        <w:t xml:space="preserve"> (</w:t>
      </w:r>
      <w:r>
        <w:rPr>
          <w:rFonts w:eastAsiaTheme="minorHAnsi"/>
          <w:i/>
          <w:iCs/>
          <w:lang w:val="en-US" w:eastAsia="en-US"/>
        </w:rPr>
        <w:t xml:space="preserve">some, any, </w:t>
      </w:r>
      <w:proofErr w:type="spellStart"/>
      <w:r>
        <w:rPr>
          <w:rFonts w:eastAsiaTheme="minorHAnsi"/>
          <w:i/>
          <w:iCs/>
          <w:lang w:val="en-US" w:eastAsia="en-US"/>
        </w:rPr>
        <w:t>something</w:t>
      </w:r>
      <w:r w:rsidRPr="0090179A">
        <w:rPr>
          <w:rFonts w:eastAsiaTheme="minorHAnsi"/>
          <w:i/>
          <w:iCs/>
          <w:lang w:val="en-US" w:eastAsia="en-US"/>
        </w:rPr>
        <w:t>,</w:t>
      </w:r>
      <w:r w:rsidRPr="007F39AC">
        <w:rPr>
          <w:rFonts w:eastAsiaTheme="minorHAnsi"/>
          <w:i/>
          <w:iCs/>
          <w:lang w:val="en-US" w:eastAsia="en-US"/>
        </w:rPr>
        <w:t>anything</w:t>
      </w:r>
      <w:proofErr w:type="spellEnd"/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вопросительные местоимения.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4. </w:t>
      </w:r>
      <w:r w:rsidRPr="007F39AC">
        <w:rPr>
          <w:rFonts w:eastAsiaTheme="minorHAnsi"/>
          <w:i/>
          <w:iCs/>
          <w:lang w:eastAsia="en-US"/>
        </w:rPr>
        <w:t>Наречие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наречие как единица, </w:t>
      </w:r>
      <w:r>
        <w:rPr>
          <w:rFonts w:eastAsiaTheme="minorHAnsi"/>
          <w:lang w:eastAsia="en-US"/>
        </w:rPr>
        <w:t>уточняющая глагол, прилагатель</w:t>
      </w:r>
      <w:r w:rsidRPr="007F39AC">
        <w:rPr>
          <w:rFonts w:eastAsiaTheme="minorHAnsi"/>
          <w:lang w:eastAsia="en-US"/>
        </w:rPr>
        <w:t>ное и другие наречия; наречия степени (</w:t>
      </w:r>
      <w:proofErr w:type="spellStart"/>
      <w:r w:rsidRPr="007F39AC">
        <w:rPr>
          <w:rFonts w:eastAsiaTheme="minorHAnsi"/>
          <w:i/>
          <w:iCs/>
          <w:lang w:eastAsia="en-US"/>
        </w:rPr>
        <w:t>very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much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little</w:t>
      </w:r>
      <w:proofErr w:type="spellEnd"/>
      <w:r w:rsidRPr="007F39AC">
        <w:rPr>
          <w:rFonts w:eastAsiaTheme="minorHAnsi"/>
          <w:lang w:eastAsia="en-US"/>
        </w:rPr>
        <w:t>).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5. Имя числительное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количественные числительные от 1 до 12.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6. Наиболее употребительные предлоги: </w:t>
      </w:r>
      <w:proofErr w:type="spellStart"/>
      <w:r w:rsidRPr="007F39AC">
        <w:rPr>
          <w:rFonts w:eastAsiaTheme="minorHAnsi"/>
          <w:i/>
          <w:iCs/>
          <w:lang w:eastAsia="en-US"/>
        </w:rPr>
        <w:t>in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on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at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to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with</w:t>
      </w:r>
      <w:proofErr w:type="spellEnd"/>
      <w:r w:rsidRPr="007F39AC">
        <w:rPr>
          <w:rFonts w:eastAsiaTheme="minorHAnsi"/>
          <w:i/>
          <w:iCs/>
          <w:lang w:eastAsia="en-US"/>
        </w:rPr>
        <w:t>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7. </w:t>
      </w:r>
      <w:r w:rsidRPr="007F39AC">
        <w:rPr>
          <w:rFonts w:eastAsiaTheme="minorHAnsi"/>
          <w:i/>
          <w:iCs/>
          <w:lang w:eastAsia="en-US"/>
        </w:rPr>
        <w:t>Глагол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глагол </w:t>
      </w:r>
      <w:proofErr w:type="spellStart"/>
      <w:r w:rsidRPr="007F39AC">
        <w:rPr>
          <w:rFonts w:eastAsiaTheme="minorHAnsi"/>
          <w:i/>
          <w:iCs/>
          <w:lang w:eastAsia="en-US"/>
        </w:rPr>
        <w:t>to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be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в настоящем неопределённом времени;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оборот </w:t>
      </w:r>
      <w:proofErr w:type="spellStart"/>
      <w:r w:rsidRPr="007F39AC">
        <w:rPr>
          <w:rFonts w:eastAsiaTheme="minorHAnsi"/>
          <w:i/>
          <w:iCs/>
          <w:lang w:eastAsia="en-US"/>
        </w:rPr>
        <w:t>have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got</w:t>
      </w:r>
      <w:proofErr w:type="spellEnd"/>
      <w:r w:rsidRPr="007F39AC">
        <w:rPr>
          <w:rFonts w:eastAsiaTheme="minorHAnsi"/>
          <w:i/>
          <w:iCs/>
          <w:lang w:eastAsia="en-US"/>
        </w:rPr>
        <w:t>/</w:t>
      </w:r>
      <w:proofErr w:type="spellStart"/>
      <w:r w:rsidRPr="007F39AC">
        <w:rPr>
          <w:rFonts w:eastAsiaTheme="minorHAnsi"/>
          <w:i/>
          <w:iCs/>
          <w:lang w:eastAsia="en-US"/>
        </w:rPr>
        <w:t>has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got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>для передачи отношений принад</w:t>
      </w:r>
      <w:r w:rsidRPr="007F39AC">
        <w:rPr>
          <w:rFonts w:eastAsiaTheme="minorHAnsi"/>
          <w:lang w:eastAsia="en-US"/>
        </w:rPr>
        <w:t>лежности в настоящем времени;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F39AC">
        <w:rPr>
          <w:rFonts w:eastAsiaTheme="minorHAnsi"/>
          <w:lang w:eastAsia="en-US"/>
        </w:rPr>
        <w:t xml:space="preserve">— временные формы </w:t>
      </w:r>
      <w:proofErr w:type="spellStart"/>
      <w:r w:rsidRPr="007F39AC">
        <w:rPr>
          <w:rFonts w:eastAsiaTheme="minorHAnsi"/>
          <w:i/>
          <w:iCs/>
          <w:lang w:eastAsia="en-US"/>
        </w:rPr>
        <w:t>Present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Simple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(</w:t>
      </w:r>
      <w:proofErr w:type="spellStart"/>
      <w:r w:rsidRPr="007F39AC">
        <w:rPr>
          <w:rFonts w:eastAsiaTheme="minorHAnsi"/>
          <w:i/>
          <w:iCs/>
          <w:lang w:eastAsia="en-US"/>
        </w:rPr>
        <w:t>Present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Indefinite</w:t>
      </w:r>
      <w:proofErr w:type="spellEnd"/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в утвердительных и отрицательных предложениях, вопросах</w:t>
      </w:r>
      <w:proofErr w:type="gramEnd"/>
    </w:p>
    <w:p w:rsidR="001C5F35" w:rsidRPr="0090179A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lastRenderedPageBreak/>
        <w:t>разных типов; маркеры данного времени (</w:t>
      </w:r>
      <w:proofErr w:type="spellStart"/>
      <w:r>
        <w:rPr>
          <w:rFonts w:eastAsiaTheme="minorHAnsi"/>
          <w:i/>
          <w:iCs/>
          <w:lang w:eastAsia="en-US"/>
        </w:rPr>
        <w:t>often</w:t>
      </w:r>
      <w:proofErr w:type="spellEnd"/>
      <w:r>
        <w:rPr>
          <w:rFonts w:eastAsiaTheme="minorHAnsi"/>
          <w:i/>
          <w:iCs/>
          <w:lang w:eastAsia="en-US"/>
        </w:rPr>
        <w:t xml:space="preserve">, </w:t>
      </w:r>
      <w:proofErr w:type="spellStart"/>
      <w:r>
        <w:rPr>
          <w:rFonts w:eastAsiaTheme="minorHAnsi"/>
          <w:i/>
          <w:iCs/>
          <w:lang w:eastAsia="en-US"/>
        </w:rPr>
        <w:t>always</w:t>
      </w:r>
      <w:proofErr w:type="spellEnd"/>
      <w:r>
        <w:rPr>
          <w:rFonts w:eastAsiaTheme="minorHAnsi"/>
          <w:i/>
          <w:iCs/>
          <w:lang w:eastAsia="en-US"/>
        </w:rPr>
        <w:t xml:space="preserve">, </w:t>
      </w:r>
      <w:proofErr w:type="spellStart"/>
      <w:r>
        <w:rPr>
          <w:rFonts w:eastAsiaTheme="minorHAnsi"/>
          <w:i/>
          <w:iCs/>
          <w:lang w:eastAsia="en-US"/>
        </w:rPr>
        <w:t>usually</w:t>
      </w:r>
      <w:proofErr w:type="spellEnd"/>
      <w:r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etc</w:t>
      </w:r>
      <w:proofErr w:type="spellEnd"/>
      <w:r w:rsidRPr="007F39AC">
        <w:rPr>
          <w:rFonts w:eastAsiaTheme="minorHAnsi"/>
          <w:lang w:eastAsia="en-US"/>
        </w:rPr>
        <w:t>.), их место в предложении;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val="en-US" w:eastAsia="en-US"/>
        </w:rPr>
        <w:t xml:space="preserve">— </w:t>
      </w:r>
      <w:proofErr w:type="gramStart"/>
      <w:r w:rsidRPr="007F39AC">
        <w:rPr>
          <w:rFonts w:eastAsiaTheme="minorHAnsi"/>
          <w:lang w:eastAsia="en-US"/>
        </w:rPr>
        <w:t>временные</w:t>
      </w:r>
      <w:proofErr w:type="gramEnd"/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формы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 xml:space="preserve">Present Progressive </w:t>
      </w:r>
      <w:r w:rsidRPr="007F39AC">
        <w:rPr>
          <w:rFonts w:eastAsiaTheme="minorHAnsi"/>
          <w:lang w:val="en-US" w:eastAsia="en-US"/>
        </w:rPr>
        <w:t>(</w:t>
      </w:r>
      <w:r w:rsidRPr="007F39AC">
        <w:rPr>
          <w:rFonts w:eastAsiaTheme="minorHAnsi"/>
          <w:i/>
          <w:iCs/>
          <w:lang w:val="en-US" w:eastAsia="en-US"/>
        </w:rPr>
        <w:t>Present Continuous</w:t>
      </w:r>
      <w:r w:rsidRPr="007F39AC">
        <w:rPr>
          <w:rFonts w:eastAsiaTheme="minorHAnsi"/>
          <w:lang w:val="en-US" w:eastAsia="en-US"/>
        </w:rPr>
        <w:t>)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в утвердительных и отриц</w:t>
      </w:r>
      <w:r>
        <w:rPr>
          <w:rFonts w:eastAsiaTheme="minorHAnsi"/>
          <w:lang w:eastAsia="en-US"/>
        </w:rPr>
        <w:t>ательных предложениях, во</w:t>
      </w:r>
      <w:r w:rsidRPr="007F39AC">
        <w:rPr>
          <w:rFonts w:eastAsiaTheme="minorHAnsi"/>
          <w:lang w:eastAsia="en-US"/>
        </w:rPr>
        <w:t>просах разных типов; особенности правописания причастия I</w:t>
      </w:r>
    </w:p>
    <w:p w:rsidR="001C5F35" w:rsidRPr="0090179A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lang w:eastAsia="en-US"/>
        </w:rPr>
        <w:t>при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образовании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 xml:space="preserve">Present Progressive </w:t>
      </w:r>
      <w:r w:rsidRPr="007F39AC">
        <w:rPr>
          <w:rFonts w:eastAsiaTheme="minorHAnsi"/>
          <w:lang w:val="en-US" w:eastAsia="en-US"/>
        </w:rPr>
        <w:t>(</w:t>
      </w:r>
      <w:r>
        <w:rPr>
          <w:rFonts w:eastAsiaTheme="minorHAnsi"/>
          <w:i/>
          <w:iCs/>
          <w:lang w:val="en-US" w:eastAsia="en-US"/>
        </w:rPr>
        <w:t>sit — sitting, swim — swimming,</w:t>
      </w:r>
      <w:r w:rsidRPr="0090179A">
        <w:rPr>
          <w:rFonts w:eastAsiaTheme="minorHAnsi"/>
          <w:i/>
          <w:iCs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write — writing, make — making</w:t>
      </w:r>
      <w:r w:rsidRPr="007F39AC">
        <w:rPr>
          <w:rFonts w:eastAsiaTheme="minorHAnsi"/>
          <w:lang w:val="en-US" w:eastAsia="en-US"/>
        </w:rPr>
        <w:t>);</w:t>
      </w:r>
    </w:p>
    <w:p w:rsidR="001C5F35" w:rsidRPr="0090179A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0179A">
        <w:rPr>
          <w:rFonts w:eastAsiaTheme="minorHAnsi"/>
          <w:i/>
          <w:iCs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>модальные</w:t>
      </w:r>
      <w:r w:rsidRPr="0090179A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глаголы</w:t>
      </w:r>
      <w:r w:rsidRPr="0090179A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can</w:t>
      </w:r>
      <w:r w:rsidRPr="0090179A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must</w:t>
      </w:r>
      <w:r w:rsidRPr="0090179A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may</w:t>
      </w:r>
      <w:r w:rsidRPr="0090179A">
        <w:rPr>
          <w:rFonts w:eastAsiaTheme="minorHAnsi"/>
          <w:lang w:eastAsia="en-US"/>
        </w:rPr>
        <w:t xml:space="preserve">) </w:t>
      </w:r>
      <w:r w:rsidRPr="007F39AC">
        <w:rPr>
          <w:rFonts w:eastAsiaTheme="minorHAnsi"/>
          <w:lang w:eastAsia="en-US"/>
        </w:rPr>
        <w:t>в</w:t>
      </w:r>
      <w:r w:rsidRPr="0090179A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утвердительных</w:t>
      </w:r>
      <w:r w:rsidRPr="0090179A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отрицательных предложениях, в вопросах разных типов;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неопределённая форма глагола.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II. Синтаксис</w:t>
      </w:r>
    </w:p>
    <w:p w:rsidR="001C5F35" w:rsidRPr="0090179A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1. Простое утвердительн</w:t>
      </w:r>
      <w:r>
        <w:rPr>
          <w:rFonts w:eastAsiaTheme="minorHAnsi"/>
          <w:lang w:eastAsia="en-US"/>
        </w:rPr>
        <w:t xml:space="preserve">ое и отрицательное предложение; </w:t>
      </w:r>
      <w:r w:rsidRPr="007F39AC">
        <w:rPr>
          <w:rFonts w:eastAsiaTheme="minorHAnsi"/>
          <w:lang w:eastAsia="en-US"/>
        </w:rPr>
        <w:t>распространённое и нерас</w:t>
      </w:r>
      <w:r>
        <w:rPr>
          <w:rFonts w:eastAsiaTheme="minorHAnsi"/>
          <w:lang w:eastAsia="en-US"/>
        </w:rPr>
        <w:t>пространённое простое предложе</w:t>
      </w:r>
      <w:r w:rsidRPr="007F39AC">
        <w:rPr>
          <w:rFonts w:eastAsiaTheme="minorHAnsi"/>
          <w:lang w:eastAsia="en-US"/>
        </w:rPr>
        <w:t>ние; фиксированный поря</w:t>
      </w:r>
      <w:r>
        <w:rPr>
          <w:rFonts w:eastAsiaTheme="minorHAnsi"/>
          <w:lang w:eastAsia="en-US"/>
        </w:rPr>
        <w:t xml:space="preserve">док слов в предложении. </w:t>
      </w:r>
      <w:proofErr w:type="gramStart"/>
      <w:r>
        <w:rPr>
          <w:rFonts w:eastAsiaTheme="minorHAnsi"/>
          <w:lang w:eastAsia="en-US"/>
        </w:rPr>
        <w:t xml:space="preserve">Простое </w:t>
      </w:r>
      <w:r w:rsidRPr="007F39AC">
        <w:rPr>
          <w:rFonts w:eastAsiaTheme="minorHAnsi"/>
          <w:lang w:eastAsia="en-US"/>
        </w:rPr>
        <w:t>предложение с простым глагольным сказуемым (</w:t>
      </w:r>
      <w:r w:rsidRPr="007F39AC">
        <w:rPr>
          <w:rFonts w:eastAsiaTheme="minorHAnsi"/>
          <w:i/>
          <w:iCs/>
          <w:lang w:eastAsia="en-US"/>
        </w:rPr>
        <w:t xml:space="preserve">Не </w:t>
      </w:r>
      <w:proofErr w:type="spellStart"/>
      <w:r w:rsidRPr="007F39AC">
        <w:rPr>
          <w:rFonts w:eastAsiaTheme="minorHAnsi"/>
          <w:i/>
          <w:iCs/>
          <w:lang w:eastAsia="en-US"/>
        </w:rPr>
        <w:t>speaks</w:t>
      </w:r>
      <w:proofErr w:type="spellEnd"/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English</w:t>
      </w:r>
      <w:r w:rsidRPr="0090179A">
        <w:rPr>
          <w:rFonts w:eastAsiaTheme="minorHAnsi"/>
          <w:i/>
          <w:iCs/>
          <w:lang w:eastAsia="en-US"/>
        </w:rPr>
        <w:t>.</w:t>
      </w:r>
      <w:r w:rsidRPr="0090179A">
        <w:rPr>
          <w:rFonts w:eastAsiaTheme="minorHAnsi"/>
          <w:lang w:eastAsia="en-US"/>
        </w:rPr>
        <w:t xml:space="preserve">), </w:t>
      </w:r>
      <w:r w:rsidRPr="007F39AC">
        <w:rPr>
          <w:rFonts w:eastAsiaTheme="minorHAnsi"/>
          <w:lang w:eastAsia="en-US"/>
        </w:rPr>
        <w:t>составным</w:t>
      </w:r>
      <w:r w:rsidRPr="0090179A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именным</w:t>
      </w:r>
      <w:r w:rsidRPr="0090179A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My</w:t>
      </w:r>
      <w:r w:rsidRPr="0090179A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family</w:t>
      </w:r>
      <w:r w:rsidRPr="0090179A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is</w:t>
      </w:r>
      <w:r w:rsidRPr="0090179A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big</w:t>
      </w:r>
      <w:r w:rsidRPr="0090179A">
        <w:rPr>
          <w:rFonts w:eastAsiaTheme="minorHAnsi"/>
          <w:i/>
          <w:iCs/>
          <w:lang w:eastAsia="en-US"/>
        </w:rPr>
        <w:t>.</w:t>
      </w:r>
      <w:r w:rsidRPr="0090179A">
        <w:rPr>
          <w:rFonts w:eastAsiaTheme="minorHAnsi"/>
          <w:lang w:eastAsia="en-US"/>
        </w:rPr>
        <w:t xml:space="preserve">) </w:t>
      </w:r>
      <w:r w:rsidRPr="007F39AC">
        <w:rPr>
          <w:rFonts w:eastAsiaTheme="minorHAnsi"/>
          <w:lang w:eastAsia="en-US"/>
        </w:rPr>
        <w:t>и</w:t>
      </w:r>
      <w:r w:rsidRPr="0090179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составным </w:t>
      </w:r>
      <w:r w:rsidRPr="007F39AC">
        <w:rPr>
          <w:rFonts w:eastAsiaTheme="minorHAnsi"/>
          <w:lang w:eastAsia="en-US"/>
        </w:rPr>
        <w:t>глагольным</w:t>
      </w:r>
      <w:r w:rsidRPr="008A2C7B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I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like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to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dance</w:t>
      </w:r>
      <w:r w:rsidRPr="008A2C7B">
        <w:rPr>
          <w:rFonts w:eastAsiaTheme="minorHAnsi"/>
          <w:i/>
          <w:iCs/>
          <w:lang w:eastAsia="en-US"/>
        </w:rPr>
        <w:t>.</w:t>
      </w:r>
      <w:proofErr w:type="gramEnd"/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She</w:t>
      </w:r>
      <w:r w:rsidRPr="001C5F35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can</w:t>
      </w:r>
      <w:r w:rsidRPr="001C5F35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skate</w:t>
      </w:r>
      <w:r w:rsidRPr="001C5F35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well</w:t>
      </w:r>
      <w:r w:rsidRPr="001C5F35">
        <w:rPr>
          <w:rFonts w:eastAsiaTheme="minorHAnsi"/>
          <w:i/>
          <w:iCs/>
          <w:lang w:eastAsia="en-US"/>
        </w:rPr>
        <w:t>.</w:t>
      </w:r>
      <w:r w:rsidRPr="001C5F35">
        <w:rPr>
          <w:rFonts w:eastAsiaTheme="minorHAnsi"/>
          <w:lang w:eastAsia="en-US"/>
        </w:rPr>
        <w:t xml:space="preserve">) </w:t>
      </w:r>
      <w:r w:rsidRPr="007F39AC">
        <w:rPr>
          <w:rFonts w:eastAsiaTheme="minorHAnsi"/>
          <w:lang w:eastAsia="en-US"/>
        </w:rPr>
        <w:t>сказуемым</w:t>
      </w:r>
      <w:r w:rsidRPr="001C5F35">
        <w:rPr>
          <w:rFonts w:eastAsiaTheme="minorHAnsi"/>
          <w:lang w:eastAsia="en-US"/>
        </w:rPr>
        <w:t>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2. Предложения с однородными членами.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lang w:eastAsia="en-US"/>
        </w:rPr>
        <w:t xml:space="preserve">3. </w:t>
      </w:r>
      <w:proofErr w:type="gramStart"/>
      <w:r w:rsidRPr="007F39AC">
        <w:rPr>
          <w:rFonts w:eastAsiaTheme="minorHAnsi"/>
          <w:lang w:eastAsia="en-US"/>
        </w:rPr>
        <w:t>Безличные предложения (</w:t>
      </w:r>
      <w:proofErr w:type="spellStart"/>
      <w:r w:rsidRPr="007F39AC">
        <w:rPr>
          <w:rFonts w:eastAsiaTheme="minorHAnsi"/>
          <w:i/>
          <w:iCs/>
          <w:lang w:eastAsia="en-US"/>
        </w:rPr>
        <w:t>It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is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Sunday</w:t>
      </w:r>
      <w:proofErr w:type="spellEnd"/>
      <w:r w:rsidRPr="007F39AC">
        <w:rPr>
          <w:rFonts w:eastAsiaTheme="minorHAnsi"/>
          <w:i/>
          <w:iCs/>
          <w:lang w:eastAsia="en-US"/>
        </w:rPr>
        <w:t>.</w:t>
      </w:r>
      <w:proofErr w:type="gram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It is five o’clock.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>It is cold.</w:t>
      </w:r>
      <w:r w:rsidRPr="007F39AC">
        <w:rPr>
          <w:rFonts w:eastAsiaTheme="minorHAnsi"/>
          <w:lang w:val="en-US" w:eastAsia="en-US"/>
        </w:rPr>
        <w:t>).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4. Глагольные конструкции (</w:t>
      </w:r>
      <w:proofErr w:type="spellStart"/>
      <w:r w:rsidRPr="007F39AC">
        <w:rPr>
          <w:rFonts w:eastAsiaTheme="minorHAnsi"/>
          <w:i/>
          <w:iCs/>
          <w:lang w:eastAsia="en-US"/>
        </w:rPr>
        <w:t>I’d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like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to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...</w:t>
      </w:r>
      <w:r w:rsidRPr="007F39AC">
        <w:rPr>
          <w:rFonts w:eastAsiaTheme="minorHAnsi"/>
          <w:lang w:eastAsia="en-US"/>
        </w:rPr>
        <w:t>).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5. Вопросительные предложения (общие, альтернативные,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специальные вопросы); вопросы к подлежащему. Вопросительные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слова</w:t>
      </w:r>
      <w:r w:rsidRPr="008A2C7B">
        <w:rPr>
          <w:rFonts w:eastAsiaTheme="minorHAnsi"/>
          <w:lang w:eastAsia="en-US"/>
        </w:rPr>
        <w:t xml:space="preserve">: </w:t>
      </w:r>
      <w:r w:rsidRPr="007F39AC">
        <w:rPr>
          <w:rFonts w:eastAsiaTheme="minorHAnsi"/>
          <w:i/>
          <w:iCs/>
          <w:lang w:val="en-US" w:eastAsia="en-US"/>
        </w:rPr>
        <w:t>what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who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when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where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why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how</w:t>
      </w:r>
      <w:r w:rsidRPr="008A2C7B">
        <w:rPr>
          <w:rFonts w:eastAsiaTheme="minorHAnsi"/>
          <w:i/>
          <w:iCs/>
          <w:lang w:eastAsia="en-US"/>
        </w:rPr>
        <w:t>.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6. Императивные (побудител</w:t>
      </w:r>
      <w:r>
        <w:rPr>
          <w:rFonts w:eastAsiaTheme="minorHAnsi"/>
          <w:lang w:eastAsia="en-US"/>
        </w:rPr>
        <w:t>ьные) предложения в утверди</w:t>
      </w:r>
      <w:r w:rsidRPr="007F39AC">
        <w:rPr>
          <w:rFonts w:eastAsiaTheme="minorHAnsi"/>
          <w:lang w:eastAsia="en-US"/>
        </w:rPr>
        <w:t>тельной форме (</w:t>
      </w:r>
      <w:proofErr w:type="spellStart"/>
      <w:r w:rsidRPr="007F39AC">
        <w:rPr>
          <w:rFonts w:eastAsiaTheme="minorHAnsi"/>
          <w:i/>
          <w:iCs/>
          <w:lang w:eastAsia="en-US"/>
        </w:rPr>
        <w:t>Stand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up</w:t>
      </w:r>
      <w:proofErr w:type="spellEnd"/>
      <w:r w:rsidRPr="007F39AC">
        <w:rPr>
          <w:rFonts w:eastAsiaTheme="minorHAnsi"/>
          <w:i/>
          <w:iCs/>
          <w:lang w:eastAsia="en-US"/>
        </w:rPr>
        <w:t>.</w:t>
      </w:r>
      <w:r w:rsidRPr="007F39AC">
        <w:rPr>
          <w:rFonts w:eastAsiaTheme="minorHAnsi"/>
          <w:lang w:eastAsia="en-US"/>
        </w:rPr>
        <w:t xml:space="preserve">); предложения с </w:t>
      </w:r>
      <w:proofErr w:type="spellStart"/>
      <w:r w:rsidRPr="007F39AC">
        <w:rPr>
          <w:rFonts w:eastAsiaTheme="minorHAnsi"/>
          <w:i/>
          <w:iCs/>
          <w:lang w:eastAsia="en-US"/>
        </w:rPr>
        <w:t>Let’s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>в утвердитель</w:t>
      </w:r>
      <w:r w:rsidRPr="007F39AC">
        <w:rPr>
          <w:rFonts w:eastAsiaTheme="minorHAnsi"/>
          <w:lang w:eastAsia="en-US"/>
        </w:rPr>
        <w:t>ной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форме</w:t>
      </w:r>
      <w:r w:rsidRPr="008A2C7B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Let</w:t>
      </w:r>
      <w:r w:rsidRPr="008A2C7B">
        <w:rPr>
          <w:rFonts w:eastAsiaTheme="minorHAnsi"/>
          <w:i/>
          <w:iCs/>
          <w:lang w:eastAsia="en-US"/>
        </w:rPr>
        <w:t>’</w:t>
      </w:r>
      <w:r w:rsidRPr="007F39AC">
        <w:rPr>
          <w:rFonts w:eastAsiaTheme="minorHAnsi"/>
          <w:i/>
          <w:iCs/>
          <w:lang w:val="en-US" w:eastAsia="en-US"/>
        </w:rPr>
        <w:t>s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go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there</w:t>
      </w:r>
      <w:r w:rsidRPr="008A2C7B">
        <w:rPr>
          <w:rFonts w:eastAsiaTheme="minorHAnsi"/>
          <w:i/>
          <w:iCs/>
          <w:lang w:eastAsia="en-US"/>
        </w:rPr>
        <w:t>.</w:t>
      </w:r>
      <w:r w:rsidRPr="008A2C7B">
        <w:rPr>
          <w:rFonts w:eastAsiaTheme="minorHAnsi"/>
          <w:lang w:eastAsia="en-US"/>
        </w:rPr>
        <w:t>).</w:t>
      </w:r>
    </w:p>
    <w:p w:rsidR="001C5F35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7. Сложносочинённые пр</w:t>
      </w:r>
      <w:r>
        <w:rPr>
          <w:rFonts w:eastAsiaTheme="minorHAnsi"/>
          <w:lang w:eastAsia="en-US"/>
        </w:rPr>
        <w:t xml:space="preserve">едложения; использование союзов </w:t>
      </w:r>
      <w:proofErr w:type="spellStart"/>
      <w:r w:rsidRPr="007F39AC">
        <w:rPr>
          <w:rFonts w:eastAsiaTheme="minorHAnsi"/>
          <w:i/>
          <w:iCs/>
          <w:lang w:eastAsia="en-US"/>
        </w:rPr>
        <w:t>and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 xml:space="preserve">и </w:t>
      </w:r>
      <w:proofErr w:type="spellStart"/>
      <w:r w:rsidRPr="007F39AC">
        <w:rPr>
          <w:rFonts w:eastAsiaTheme="minorHAnsi"/>
          <w:i/>
          <w:iCs/>
          <w:lang w:eastAsia="en-US"/>
        </w:rPr>
        <w:t>but</w:t>
      </w:r>
      <w:proofErr w:type="spellEnd"/>
      <w:r w:rsidRPr="007F39AC">
        <w:rPr>
          <w:rFonts w:eastAsiaTheme="minorHAnsi"/>
          <w:lang w:eastAsia="en-US"/>
        </w:rPr>
        <w:t>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 xml:space="preserve"> III класс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Лексическая сторона речи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Объём лексического материала в III к</w:t>
      </w:r>
      <w:r>
        <w:rPr>
          <w:rFonts w:eastAsiaTheme="minorHAnsi"/>
          <w:lang w:eastAsia="en-US"/>
        </w:rPr>
        <w:t xml:space="preserve">лассе составляет более </w:t>
      </w:r>
      <w:r w:rsidRPr="007F39AC">
        <w:rPr>
          <w:rFonts w:eastAsiaTheme="minorHAnsi"/>
          <w:lang w:eastAsia="en-US"/>
        </w:rPr>
        <w:t>700 единиц, из них 150 новых</w:t>
      </w:r>
      <w:r>
        <w:rPr>
          <w:rFonts w:eastAsiaTheme="minorHAnsi"/>
          <w:lang w:eastAsia="en-US"/>
        </w:rPr>
        <w:t xml:space="preserve"> лексических единиц для продук</w:t>
      </w:r>
      <w:r w:rsidRPr="007F39AC">
        <w:rPr>
          <w:rFonts w:eastAsiaTheme="minorHAnsi"/>
          <w:lang w:eastAsia="en-US"/>
        </w:rPr>
        <w:t>тивного усвоения.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1. Основные словообразовательные средства: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8A2C7B">
        <w:rPr>
          <w:rFonts w:eastAsiaTheme="minorHAnsi"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>суффиксация</w:t>
      </w:r>
      <w:r w:rsidRPr="008A2C7B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lang w:eastAsia="en-US"/>
        </w:rPr>
        <w:t>суффиксы</w:t>
      </w:r>
      <w:r w:rsidRPr="008A2C7B">
        <w:rPr>
          <w:rFonts w:eastAsiaTheme="minorHAnsi"/>
          <w:lang w:eastAsia="en-US"/>
        </w:rPr>
        <w:t xml:space="preserve"> </w:t>
      </w:r>
      <w:r w:rsidRPr="008A2C7B">
        <w:rPr>
          <w:rFonts w:eastAsiaTheme="minorHAnsi"/>
          <w:i/>
          <w:iCs/>
          <w:lang w:eastAsia="en-US"/>
        </w:rPr>
        <w:t>-</w:t>
      </w:r>
      <w:proofErr w:type="spellStart"/>
      <w:r w:rsidRPr="007F39AC">
        <w:rPr>
          <w:rFonts w:eastAsiaTheme="minorHAnsi"/>
          <w:i/>
          <w:iCs/>
          <w:lang w:val="en-US" w:eastAsia="en-US"/>
        </w:rPr>
        <w:t>th</w:t>
      </w:r>
      <w:proofErr w:type="spellEnd"/>
      <w:r w:rsidRPr="008A2C7B">
        <w:rPr>
          <w:rFonts w:eastAsiaTheme="minorHAnsi"/>
          <w:i/>
          <w:iCs/>
          <w:lang w:eastAsia="en-US"/>
        </w:rPr>
        <w:t>, -</w:t>
      </w:r>
      <w:proofErr w:type="spellStart"/>
      <w:r>
        <w:rPr>
          <w:rFonts w:eastAsiaTheme="minorHAnsi"/>
          <w:i/>
          <w:iCs/>
          <w:lang w:val="en-US" w:eastAsia="en-US"/>
        </w:rPr>
        <w:t>ly</w:t>
      </w:r>
      <w:proofErr w:type="spellEnd"/>
      <w:r w:rsidRPr="008A2C7B">
        <w:rPr>
          <w:rFonts w:eastAsiaTheme="minorHAnsi"/>
          <w:i/>
          <w:iCs/>
          <w:lang w:eastAsia="en-US"/>
        </w:rPr>
        <w:t>, -</w:t>
      </w:r>
      <w:r>
        <w:rPr>
          <w:rFonts w:eastAsiaTheme="minorHAnsi"/>
          <w:i/>
          <w:iCs/>
          <w:lang w:val="en-US" w:eastAsia="en-US"/>
        </w:rPr>
        <w:t>teen</w:t>
      </w:r>
      <w:r w:rsidRPr="008A2C7B">
        <w:rPr>
          <w:rFonts w:eastAsiaTheme="minorHAnsi"/>
          <w:i/>
          <w:iCs/>
          <w:lang w:eastAsia="en-US"/>
        </w:rPr>
        <w:t>, -</w:t>
      </w:r>
      <w:r>
        <w:rPr>
          <w:rFonts w:eastAsiaTheme="minorHAnsi"/>
          <w:i/>
          <w:iCs/>
          <w:lang w:val="en-US" w:eastAsia="en-US"/>
        </w:rPr>
        <w:t>ty</w:t>
      </w:r>
      <w:r w:rsidRPr="008A2C7B">
        <w:rPr>
          <w:rFonts w:eastAsiaTheme="minorHAnsi"/>
          <w:i/>
          <w:iCs/>
          <w:lang w:eastAsia="en-US"/>
        </w:rPr>
        <w:t>, -</w:t>
      </w:r>
      <w:proofErr w:type="spellStart"/>
      <w:r>
        <w:rPr>
          <w:rFonts w:eastAsiaTheme="minorHAnsi"/>
          <w:i/>
          <w:iCs/>
          <w:lang w:val="en-US" w:eastAsia="en-US"/>
        </w:rPr>
        <w:t>tion</w:t>
      </w:r>
      <w:proofErr w:type="spellEnd"/>
      <w:r w:rsidRPr="008A2C7B">
        <w:rPr>
          <w:rFonts w:eastAsiaTheme="minorHAnsi"/>
          <w:i/>
          <w:iCs/>
          <w:lang w:eastAsia="en-US"/>
        </w:rPr>
        <w:t>, -</w:t>
      </w:r>
      <w:proofErr w:type="spellStart"/>
      <w:r>
        <w:rPr>
          <w:rFonts w:eastAsiaTheme="minorHAnsi"/>
          <w:i/>
          <w:iCs/>
          <w:lang w:val="en-US" w:eastAsia="en-US"/>
        </w:rPr>
        <w:t>ist</w:t>
      </w:r>
      <w:proofErr w:type="spellEnd"/>
      <w:r w:rsidRPr="008A2C7B">
        <w:rPr>
          <w:rFonts w:eastAsiaTheme="minorHAnsi"/>
          <w:i/>
          <w:iCs/>
          <w:lang w:eastAsia="en-US"/>
        </w:rPr>
        <w:t>,</w:t>
      </w:r>
      <w:r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eastAsia="en-US"/>
        </w:rPr>
        <w:t>-</w:t>
      </w:r>
      <w:proofErr w:type="spellStart"/>
      <w:r w:rsidRPr="007F39AC">
        <w:rPr>
          <w:rFonts w:eastAsiaTheme="minorHAnsi"/>
          <w:i/>
          <w:iCs/>
          <w:lang w:eastAsia="en-US"/>
        </w:rPr>
        <w:t>ful</w:t>
      </w:r>
      <w:proofErr w:type="spellEnd"/>
      <w:r w:rsidRPr="007F39AC">
        <w:rPr>
          <w:rFonts w:eastAsiaTheme="minorHAnsi"/>
          <w:lang w:eastAsia="en-US"/>
        </w:rPr>
        <w:t xml:space="preserve">): модель </w:t>
      </w:r>
      <w:proofErr w:type="spellStart"/>
      <w:r w:rsidRPr="007F39AC">
        <w:rPr>
          <w:rFonts w:eastAsiaTheme="minorHAnsi"/>
          <w:i/>
          <w:iCs/>
          <w:lang w:eastAsia="en-US"/>
        </w:rPr>
        <w:t>Num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="SymbolMat"/>
          <w:lang w:eastAsia="en-US"/>
        </w:rPr>
        <w:t xml:space="preserve">+ </w:t>
      </w:r>
      <w:r w:rsidRPr="007F39AC">
        <w:rPr>
          <w:rFonts w:eastAsiaTheme="minorHAnsi"/>
          <w:i/>
          <w:iCs/>
          <w:lang w:eastAsia="en-US"/>
        </w:rPr>
        <w:t>-</w:t>
      </w:r>
      <w:proofErr w:type="spellStart"/>
      <w:r w:rsidRPr="007F39AC">
        <w:rPr>
          <w:rFonts w:eastAsiaTheme="minorHAnsi"/>
          <w:i/>
          <w:iCs/>
          <w:lang w:eastAsia="en-US"/>
        </w:rPr>
        <w:t>th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для образования порядковых чи</w:t>
      </w:r>
      <w:r>
        <w:rPr>
          <w:rFonts w:eastAsiaTheme="minorHAnsi"/>
          <w:lang w:eastAsia="en-US"/>
        </w:rPr>
        <w:t>сли</w:t>
      </w:r>
      <w:r w:rsidRPr="007F39AC">
        <w:rPr>
          <w:rFonts w:eastAsiaTheme="minorHAnsi"/>
          <w:lang w:eastAsia="en-US"/>
        </w:rPr>
        <w:t>тельных (</w:t>
      </w:r>
      <w:proofErr w:type="spellStart"/>
      <w:r w:rsidRPr="007F39AC">
        <w:rPr>
          <w:rFonts w:eastAsiaTheme="minorHAnsi"/>
          <w:i/>
          <w:iCs/>
          <w:lang w:eastAsia="en-US"/>
        </w:rPr>
        <w:t>seventh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eleventh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etc</w:t>
      </w:r>
      <w:proofErr w:type="spellEnd"/>
      <w:r w:rsidRPr="007F39AC">
        <w:rPr>
          <w:rFonts w:eastAsiaTheme="minorHAnsi"/>
          <w:i/>
          <w:iCs/>
          <w:lang w:eastAsia="en-US"/>
        </w:rPr>
        <w:t>.</w:t>
      </w:r>
      <w:r w:rsidRPr="007F39AC">
        <w:rPr>
          <w:rFonts w:eastAsiaTheme="minorHAnsi"/>
          <w:lang w:eastAsia="en-US"/>
        </w:rPr>
        <w:t xml:space="preserve">); модель </w:t>
      </w:r>
      <w:proofErr w:type="spellStart"/>
      <w:r w:rsidRPr="007F39AC">
        <w:rPr>
          <w:rFonts w:eastAsiaTheme="minorHAnsi"/>
          <w:i/>
          <w:iCs/>
          <w:lang w:eastAsia="en-US"/>
        </w:rPr>
        <w:t>Adj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="SymbolMat"/>
          <w:lang w:eastAsia="en-US"/>
        </w:rPr>
        <w:t xml:space="preserve">+ </w:t>
      </w:r>
      <w:r w:rsidRPr="007F39AC">
        <w:rPr>
          <w:rFonts w:eastAsiaTheme="minorHAnsi"/>
          <w:i/>
          <w:iCs/>
          <w:lang w:eastAsia="en-US"/>
        </w:rPr>
        <w:t>-</w:t>
      </w:r>
      <w:proofErr w:type="spellStart"/>
      <w:r w:rsidRPr="007F39AC">
        <w:rPr>
          <w:rFonts w:eastAsiaTheme="minorHAnsi"/>
          <w:i/>
          <w:iCs/>
          <w:lang w:eastAsia="en-US"/>
        </w:rPr>
        <w:t>ly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>для образова</w:t>
      </w:r>
      <w:r w:rsidRPr="007F39AC">
        <w:rPr>
          <w:rFonts w:eastAsiaTheme="minorHAnsi"/>
          <w:lang w:eastAsia="en-US"/>
        </w:rPr>
        <w:t>ния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наречий</w:t>
      </w:r>
      <w:r w:rsidRPr="008A2C7B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quickly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badly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slowly</w:t>
      </w:r>
      <w:r w:rsidRPr="008A2C7B">
        <w:rPr>
          <w:rFonts w:eastAsiaTheme="minorHAnsi"/>
          <w:lang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i/>
          <w:iCs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 xml:space="preserve">модель </w:t>
      </w:r>
      <w:proofErr w:type="spellStart"/>
      <w:r w:rsidRPr="007F39AC">
        <w:rPr>
          <w:rFonts w:eastAsiaTheme="minorHAnsi"/>
          <w:i/>
          <w:iCs/>
          <w:lang w:eastAsia="en-US"/>
        </w:rPr>
        <w:t>Adj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="SymbolMat"/>
          <w:lang w:eastAsia="en-US"/>
        </w:rPr>
        <w:t xml:space="preserve">+ </w:t>
      </w:r>
      <w:r w:rsidRPr="007F39AC">
        <w:rPr>
          <w:rFonts w:eastAsiaTheme="minorHAnsi"/>
          <w:i/>
          <w:iCs/>
          <w:lang w:eastAsia="en-US"/>
        </w:rPr>
        <w:t xml:space="preserve">N </w:t>
      </w:r>
      <w:r w:rsidRPr="007F39AC">
        <w:rPr>
          <w:rFonts w:eastAsia="SymbolMat"/>
          <w:lang w:eastAsia="en-US"/>
        </w:rPr>
        <w:t xml:space="preserve">+ </w:t>
      </w:r>
      <w:r w:rsidRPr="007F39AC">
        <w:rPr>
          <w:rFonts w:eastAsiaTheme="minorHAnsi"/>
          <w:i/>
          <w:iCs/>
          <w:lang w:eastAsia="en-US"/>
        </w:rPr>
        <w:t>-</w:t>
      </w:r>
      <w:proofErr w:type="spellStart"/>
      <w:r w:rsidRPr="007F39AC">
        <w:rPr>
          <w:rFonts w:eastAsiaTheme="minorHAnsi"/>
          <w:i/>
          <w:iCs/>
          <w:lang w:eastAsia="en-US"/>
        </w:rPr>
        <w:t>ed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>ля образования сложных прилага</w:t>
      </w:r>
      <w:r w:rsidRPr="007F39AC">
        <w:rPr>
          <w:rFonts w:eastAsiaTheme="minorHAnsi"/>
          <w:lang w:eastAsia="en-US"/>
        </w:rPr>
        <w:t>тельных (</w:t>
      </w:r>
      <w:proofErr w:type="spellStart"/>
      <w:r w:rsidRPr="007F39AC">
        <w:rPr>
          <w:rFonts w:eastAsiaTheme="minorHAnsi"/>
          <w:i/>
          <w:iCs/>
          <w:lang w:eastAsia="en-US"/>
        </w:rPr>
        <w:t>long-legged</w:t>
      </w:r>
      <w:proofErr w:type="spellEnd"/>
      <w:r w:rsidRPr="007F39AC">
        <w:rPr>
          <w:rFonts w:eastAsiaTheme="minorHAnsi"/>
          <w:lang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модель </w:t>
      </w:r>
      <w:r w:rsidRPr="007F39AC">
        <w:rPr>
          <w:rFonts w:eastAsiaTheme="minorHAnsi"/>
          <w:i/>
          <w:iCs/>
          <w:lang w:eastAsia="en-US"/>
        </w:rPr>
        <w:t xml:space="preserve">N </w:t>
      </w:r>
      <w:r w:rsidRPr="007F39AC">
        <w:rPr>
          <w:rFonts w:eastAsia="SymbolMat"/>
          <w:lang w:eastAsia="en-US"/>
        </w:rPr>
        <w:t xml:space="preserve">+ </w:t>
      </w:r>
      <w:r w:rsidRPr="007F39AC">
        <w:rPr>
          <w:rFonts w:eastAsiaTheme="minorHAnsi"/>
          <w:i/>
          <w:iCs/>
          <w:lang w:eastAsia="en-US"/>
        </w:rPr>
        <w:t xml:space="preserve">N </w:t>
      </w:r>
      <w:r w:rsidRPr="007F39AC">
        <w:rPr>
          <w:rFonts w:eastAsiaTheme="minorHAnsi"/>
          <w:lang w:eastAsia="en-US"/>
        </w:rPr>
        <w:t>для обр</w:t>
      </w:r>
      <w:r>
        <w:rPr>
          <w:rFonts w:eastAsiaTheme="minorHAnsi"/>
          <w:lang w:eastAsia="en-US"/>
        </w:rPr>
        <w:t>азования сложных имён существи</w:t>
      </w:r>
      <w:r w:rsidRPr="007F39AC">
        <w:rPr>
          <w:rFonts w:eastAsiaTheme="minorHAnsi"/>
          <w:lang w:eastAsia="en-US"/>
        </w:rPr>
        <w:t>тельных (</w:t>
      </w:r>
      <w:proofErr w:type="spellStart"/>
      <w:r w:rsidRPr="007F39AC">
        <w:rPr>
          <w:rFonts w:eastAsiaTheme="minorHAnsi"/>
          <w:i/>
          <w:iCs/>
          <w:lang w:eastAsia="en-US"/>
        </w:rPr>
        <w:t>grandfather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basketball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raincoat</w:t>
      </w:r>
      <w:proofErr w:type="spellEnd"/>
      <w:r w:rsidRPr="007F39AC">
        <w:rPr>
          <w:rFonts w:eastAsiaTheme="minorHAnsi"/>
          <w:lang w:eastAsia="en-US"/>
        </w:rPr>
        <w:t>).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2. </w:t>
      </w:r>
      <w:proofErr w:type="gramStart"/>
      <w:r w:rsidRPr="007F39AC">
        <w:rPr>
          <w:rFonts w:eastAsiaTheme="minorHAnsi"/>
          <w:lang w:eastAsia="en-US"/>
        </w:rPr>
        <w:t>Наиболее частотные лексические единицы конкретной</w:t>
      </w:r>
      <w:proofErr w:type="gramEnd"/>
    </w:p>
    <w:p w:rsidR="001C5F35" w:rsidRPr="0068301F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семантики</w:t>
      </w:r>
      <w:r w:rsidRPr="0068301F">
        <w:rPr>
          <w:rFonts w:eastAsiaTheme="minorHAnsi"/>
          <w:lang w:eastAsia="en-US"/>
        </w:rPr>
        <w:t>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lang w:val="en-US" w:eastAsia="en-US"/>
        </w:rPr>
        <w:t xml:space="preserve">3. </w:t>
      </w:r>
      <w:r w:rsidRPr="007F39AC">
        <w:rPr>
          <w:rFonts w:eastAsiaTheme="minorHAnsi"/>
          <w:lang w:eastAsia="en-US"/>
        </w:rPr>
        <w:t>Устойчивые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словосочетания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to read to oneself, to run a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7F39AC">
        <w:rPr>
          <w:rFonts w:eastAsiaTheme="minorHAnsi"/>
          <w:i/>
          <w:iCs/>
          <w:lang w:val="en-US" w:eastAsia="en-US"/>
        </w:rPr>
        <w:t>race</w:t>
      </w:r>
      <w:proofErr w:type="gramEnd"/>
      <w:r w:rsidRPr="007F39AC">
        <w:rPr>
          <w:rFonts w:eastAsiaTheme="minorHAnsi"/>
          <w:i/>
          <w:iCs/>
          <w:lang w:val="en-US" w:eastAsia="en-US"/>
        </w:rPr>
        <w:t>, to teach a lesson, to go shopping, etc.</w:t>
      </w:r>
      <w:r w:rsidRPr="007F39AC">
        <w:rPr>
          <w:rFonts w:eastAsiaTheme="minorHAnsi"/>
          <w:lang w:val="en-US" w:eastAsia="en-US"/>
        </w:rPr>
        <w:t>).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lang w:val="en-US" w:eastAsia="en-US"/>
        </w:rPr>
        <w:t xml:space="preserve">4. </w:t>
      </w:r>
      <w:r w:rsidRPr="007F39AC">
        <w:rPr>
          <w:rFonts w:eastAsiaTheme="minorHAnsi"/>
          <w:lang w:eastAsia="en-US"/>
        </w:rPr>
        <w:t>Фразовые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глаголы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to come back, to come in, to come</w:t>
      </w:r>
      <w:r>
        <w:rPr>
          <w:rFonts w:eastAsiaTheme="minorHAnsi"/>
          <w:i/>
          <w:iCs/>
          <w:lang w:val="en-US" w:eastAsia="en-US"/>
        </w:rPr>
        <w:t xml:space="preserve"> on,</w:t>
      </w:r>
      <w:r w:rsidRPr="008A2C7B">
        <w:rPr>
          <w:rFonts w:eastAsiaTheme="minorHAnsi"/>
          <w:i/>
          <w:iCs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to fall down, to fall out, to look af</w:t>
      </w:r>
      <w:r>
        <w:rPr>
          <w:rFonts w:eastAsiaTheme="minorHAnsi"/>
          <w:i/>
          <w:iCs/>
          <w:lang w:val="en-US" w:eastAsia="en-US"/>
        </w:rPr>
        <w:t>ter, to look for, to put in, to</w:t>
      </w:r>
      <w:r w:rsidRPr="008A2C7B">
        <w:rPr>
          <w:rFonts w:eastAsiaTheme="minorHAnsi"/>
          <w:i/>
          <w:iCs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put off, to put on</w:t>
      </w:r>
      <w:r w:rsidRPr="007F39AC">
        <w:rPr>
          <w:rFonts w:eastAsiaTheme="minorHAnsi"/>
          <w:lang w:val="en-US" w:eastAsia="en-US"/>
        </w:rPr>
        <w:t>).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5. Речевые клише: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proofErr w:type="gramStart"/>
      <w:r w:rsidRPr="007F39AC">
        <w:rPr>
          <w:rFonts w:eastAsiaTheme="minorHAnsi"/>
          <w:lang w:eastAsia="en-US"/>
        </w:rPr>
        <w:t>— формулы речевого этикета (</w:t>
      </w:r>
      <w:proofErr w:type="spellStart"/>
      <w:r w:rsidRPr="007F39AC">
        <w:rPr>
          <w:rFonts w:eastAsiaTheme="minorHAnsi"/>
          <w:i/>
          <w:iCs/>
          <w:lang w:eastAsia="en-US"/>
        </w:rPr>
        <w:t>I’m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sorry</w:t>
      </w:r>
      <w:proofErr w:type="spellEnd"/>
      <w:r w:rsidRPr="007F39AC">
        <w:rPr>
          <w:rFonts w:eastAsiaTheme="minorHAnsi"/>
          <w:i/>
          <w:iCs/>
          <w:lang w:eastAsia="en-US"/>
        </w:rPr>
        <w:t>.</w:t>
      </w:r>
      <w:proofErr w:type="gramEnd"/>
      <w:r w:rsidRPr="007F39AC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i/>
          <w:iCs/>
          <w:lang w:val="en-US" w:eastAsia="en-US"/>
        </w:rPr>
        <w:t>I’m fine. Poor thing</w:t>
      </w:r>
      <w:r w:rsidRPr="0068301F">
        <w:rPr>
          <w:rFonts w:eastAsiaTheme="minorHAnsi"/>
          <w:i/>
          <w:iCs/>
          <w:lang w:val="en-US" w:eastAsia="en-US"/>
        </w:rPr>
        <w:t xml:space="preserve">! </w:t>
      </w:r>
      <w:proofErr w:type="gramStart"/>
      <w:r w:rsidRPr="007F39AC">
        <w:rPr>
          <w:rFonts w:eastAsiaTheme="minorHAnsi"/>
          <w:i/>
          <w:iCs/>
          <w:lang w:val="en-US" w:eastAsia="en-US"/>
        </w:rPr>
        <w:t>Merry Christmas.</w:t>
      </w:r>
      <w:proofErr w:type="gramEnd"/>
      <w:r w:rsidRPr="007F39AC">
        <w:rPr>
          <w:rFonts w:eastAsiaTheme="minorHAnsi"/>
          <w:i/>
          <w:iCs/>
          <w:lang w:val="en-US" w:eastAsia="en-US"/>
        </w:rPr>
        <w:t xml:space="preserve"> Happy New Year!</w:t>
      </w:r>
      <w:r w:rsidRPr="007F39AC">
        <w:rPr>
          <w:rFonts w:eastAsiaTheme="minorHAnsi"/>
          <w:lang w:val="en-US" w:eastAsia="en-US"/>
        </w:rPr>
        <w:t>);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1C5F35">
        <w:rPr>
          <w:rFonts w:eastAsiaTheme="minorHAnsi"/>
          <w:i/>
          <w:iCs/>
          <w:lang w:val="en-US" w:eastAsia="en-US"/>
        </w:rPr>
        <w:t xml:space="preserve">— </w:t>
      </w:r>
      <w:proofErr w:type="gramStart"/>
      <w:r w:rsidRPr="007F39AC">
        <w:rPr>
          <w:rFonts w:eastAsiaTheme="minorHAnsi"/>
          <w:lang w:eastAsia="en-US"/>
        </w:rPr>
        <w:t>фразы</w:t>
      </w:r>
      <w:proofErr w:type="gramEnd"/>
      <w:r w:rsidRPr="001C5F35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повседневного</w:t>
      </w:r>
      <w:r w:rsidRPr="001C5F35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обихода</w:t>
      </w:r>
      <w:r w:rsidRPr="001C5F35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Come</w:t>
      </w:r>
      <w:r w:rsidRPr="001C5F35">
        <w:rPr>
          <w:rFonts w:eastAsiaTheme="minorHAnsi"/>
          <w:i/>
          <w:iCs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on</w:t>
      </w:r>
      <w:r w:rsidRPr="001C5F35">
        <w:rPr>
          <w:rFonts w:eastAsiaTheme="minorHAnsi"/>
          <w:i/>
          <w:iCs/>
          <w:lang w:val="en-US" w:eastAsia="en-US"/>
        </w:rPr>
        <w:t xml:space="preserve">! </w:t>
      </w:r>
      <w:r w:rsidRPr="007F39AC">
        <w:rPr>
          <w:rFonts w:eastAsiaTheme="minorHAnsi"/>
          <w:i/>
          <w:iCs/>
          <w:lang w:val="en-US" w:eastAsia="en-US"/>
        </w:rPr>
        <w:t>Oh, dea</w:t>
      </w:r>
      <w:r>
        <w:rPr>
          <w:rFonts w:eastAsiaTheme="minorHAnsi"/>
          <w:i/>
          <w:iCs/>
          <w:lang w:val="en-US" w:eastAsia="en-US"/>
        </w:rPr>
        <w:t>r! I’d</w:t>
      </w:r>
      <w:r w:rsidRPr="0068301F">
        <w:rPr>
          <w:rFonts w:eastAsiaTheme="minorHAnsi"/>
          <w:i/>
          <w:iCs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love to ... What’s the matter</w:t>
      </w:r>
      <w:r>
        <w:rPr>
          <w:rFonts w:eastAsiaTheme="minorHAnsi"/>
          <w:i/>
          <w:iCs/>
          <w:lang w:val="en-US" w:eastAsia="en-US"/>
        </w:rPr>
        <w:t>? What’s the time? What a pity!</w:t>
      </w:r>
      <w:r w:rsidRPr="0068301F">
        <w:rPr>
          <w:rFonts w:eastAsiaTheme="minorHAnsi"/>
          <w:i/>
          <w:iCs/>
          <w:lang w:val="en-US" w:eastAsia="en-US"/>
        </w:rPr>
        <w:t xml:space="preserve"> You are wrong.</w:t>
      </w:r>
      <w:r w:rsidRPr="0068301F">
        <w:rPr>
          <w:rFonts w:eastAsiaTheme="minorHAnsi"/>
          <w:lang w:val="en-US" w:eastAsia="en-US"/>
        </w:rPr>
        <w:t>).</w:t>
      </w:r>
    </w:p>
    <w:p w:rsidR="001C5F35" w:rsidRPr="001C5F35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7F39AC">
        <w:rPr>
          <w:rFonts w:eastAsiaTheme="minorHAnsi"/>
          <w:b/>
          <w:bCs/>
          <w:lang w:eastAsia="en-US"/>
        </w:rPr>
        <w:t>Грамматическая</w:t>
      </w:r>
      <w:r w:rsidRPr="001C5F35">
        <w:rPr>
          <w:rFonts w:eastAsiaTheme="minorHAnsi"/>
          <w:b/>
          <w:bCs/>
          <w:lang w:val="en-US" w:eastAsia="en-US"/>
        </w:rPr>
        <w:t xml:space="preserve"> </w:t>
      </w:r>
      <w:r w:rsidRPr="007F39AC">
        <w:rPr>
          <w:rFonts w:eastAsiaTheme="minorHAnsi"/>
          <w:b/>
          <w:bCs/>
          <w:lang w:eastAsia="en-US"/>
        </w:rPr>
        <w:t>сторона</w:t>
      </w:r>
      <w:r w:rsidRPr="001C5F35">
        <w:rPr>
          <w:rFonts w:eastAsiaTheme="minorHAnsi"/>
          <w:b/>
          <w:bCs/>
          <w:lang w:val="en-US" w:eastAsia="en-US"/>
        </w:rPr>
        <w:t xml:space="preserve"> </w:t>
      </w:r>
      <w:r w:rsidRPr="007F39AC">
        <w:rPr>
          <w:rFonts w:eastAsiaTheme="minorHAnsi"/>
          <w:b/>
          <w:bCs/>
          <w:lang w:eastAsia="en-US"/>
        </w:rPr>
        <w:t>речи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I. Морфология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1. </w:t>
      </w:r>
      <w:r w:rsidRPr="007F39AC">
        <w:rPr>
          <w:rFonts w:eastAsiaTheme="minorHAnsi"/>
          <w:i/>
          <w:iCs/>
          <w:lang w:eastAsia="en-US"/>
        </w:rPr>
        <w:t>Имя существительное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одушевлённые и нео</w:t>
      </w:r>
      <w:r>
        <w:rPr>
          <w:rFonts w:eastAsiaTheme="minorHAnsi"/>
          <w:lang w:eastAsia="en-US"/>
        </w:rPr>
        <w:t>душевлённые имена существитель</w:t>
      </w:r>
      <w:r w:rsidRPr="007F39AC">
        <w:rPr>
          <w:rFonts w:eastAsiaTheme="minorHAnsi"/>
          <w:lang w:eastAsia="en-US"/>
        </w:rPr>
        <w:t>ные;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исчисляемые и неисчисляемые имена существительные;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lastRenderedPageBreak/>
        <w:t xml:space="preserve">— формы образования </w:t>
      </w:r>
      <w:r>
        <w:rPr>
          <w:rFonts w:eastAsiaTheme="minorHAnsi"/>
          <w:lang w:eastAsia="en-US"/>
        </w:rPr>
        <w:t>множественного числа имён суще</w:t>
      </w:r>
      <w:r w:rsidRPr="007F39AC">
        <w:rPr>
          <w:rFonts w:eastAsiaTheme="minorHAnsi"/>
          <w:lang w:eastAsia="en-US"/>
        </w:rPr>
        <w:t>ствительных не по правилам (</w:t>
      </w:r>
      <w:proofErr w:type="spellStart"/>
      <w:r>
        <w:rPr>
          <w:rFonts w:eastAsiaTheme="minorHAnsi"/>
          <w:i/>
          <w:iCs/>
          <w:lang w:eastAsia="en-US"/>
        </w:rPr>
        <w:t>woman</w:t>
      </w:r>
      <w:proofErr w:type="spellEnd"/>
      <w:r>
        <w:rPr>
          <w:rFonts w:eastAsiaTheme="minorHAnsi"/>
          <w:i/>
          <w:iCs/>
          <w:lang w:eastAsia="en-US"/>
        </w:rPr>
        <w:t xml:space="preserve"> — </w:t>
      </w:r>
      <w:proofErr w:type="spellStart"/>
      <w:r>
        <w:rPr>
          <w:rFonts w:eastAsiaTheme="minorHAnsi"/>
          <w:i/>
          <w:iCs/>
          <w:lang w:eastAsia="en-US"/>
        </w:rPr>
        <w:t>women</w:t>
      </w:r>
      <w:proofErr w:type="spellEnd"/>
      <w:r>
        <w:rPr>
          <w:rFonts w:eastAsiaTheme="minorHAnsi"/>
          <w:i/>
          <w:iCs/>
          <w:lang w:eastAsia="en-US"/>
        </w:rPr>
        <w:t xml:space="preserve">, </w:t>
      </w:r>
      <w:proofErr w:type="spellStart"/>
      <w:r>
        <w:rPr>
          <w:rFonts w:eastAsiaTheme="minorHAnsi"/>
          <w:i/>
          <w:iCs/>
          <w:lang w:eastAsia="en-US"/>
        </w:rPr>
        <w:t>man</w:t>
      </w:r>
      <w:proofErr w:type="spellEnd"/>
      <w:r>
        <w:rPr>
          <w:rFonts w:eastAsiaTheme="minorHAnsi"/>
          <w:i/>
          <w:iCs/>
          <w:lang w:eastAsia="en-US"/>
        </w:rPr>
        <w:t xml:space="preserve"> — </w:t>
      </w:r>
      <w:proofErr w:type="spellStart"/>
      <w:r>
        <w:rPr>
          <w:rFonts w:eastAsiaTheme="minorHAnsi"/>
          <w:i/>
          <w:iCs/>
          <w:lang w:eastAsia="en-US"/>
        </w:rPr>
        <w:t>men</w:t>
      </w:r>
      <w:proofErr w:type="spellEnd"/>
      <w:r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mouse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mice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foot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feet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sheep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sheep</w:t>
      </w:r>
      <w:r w:rsidRPr="008A2C7B">
        <w:rPr>
          <w:rFonts w:eastAsiaTheme="minorHAnsi"/>
          <w:lang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i/>
          <w:iCs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>особенности правопи</w:t>
      </w:r>
      <w:r>
        <w:rPr>
          <w:rFonts w:eastAsiaTheme="minorHAnsi"/>
          <w:lang w:eastAsia="en-US"/>
        </w:rPr>
        <w:t>сания существительных во множе</w:t>
      </w:r>
      <w:r w:rsidRPr="007F39AC">
        <w:rPr>
          <w:rFonts w:eastAsiaTheme="minorHAnsi"/>
          <w:lang w:eastAsia="en-US"/>
        </w:rPr>
        <w:t>ственном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числе</w:t>
      </w:r>
      <w:r w:rsidRPr="008A2C7B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leaf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leaves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wolf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wolves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country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countries</w:t>
      </w:r>
      <w:r w:rsidRPr="008A2C7B">
        <w:rPr>
          <w:rFonts w:eastAsiaTheme="minorHAnsi"/>
          <w:i/>
          <w:iCs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family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— </w:t>
      </w:r>
      <w:proofErr w:type="spellStart"/>
      <w:r w:rsidRPr="007F39AC">
        <w:rPr>
          <w:rFonts w:eastAsiaTheme="minorHAnsi"/>
          <w:i/>
          <w:iCs/>
          <w:lang w:eastAsia="en-US"/>
        </w:rPr>
        <w:t>families</w:t>
      </w:r>
      <w:proofErr w:type="spellEnd"/>
      <w:r w:rsidRPr="007F39AC">
        <w:rPr>
          <w:rFonts w:eastAsiaTheme="minorHAnsi"/>
          <w:lang w:eastAsia="en-US"/>
        </w:rPr>
        <w:t>);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lang w:eastAsia="en-US"/>
        </w:rPr>
        <w:t>использование</w:t>
      </w:r>
      <w:r w:rsidRPr="008A2C7B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артикля</w:t>
      </w:r>
      <w:r w:rsidRPr="008A2C7B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в</w:t>
      </w:r>
      <w:r w:rsidRPr="008A2C7B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устойчивых</w:t>
      </w:r>
      <w:r w:rsidRPr="008A2C7B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словосочетаниях</w:t>
      </w:r>
      <w:r w:rsidRPr="008A2C7B">
        <w:rPr>
          <w:rFonts w:eastAsiaTheme="minorHAnsi"/>
          <w:lang w:val="en-US" w:eastAsia="en-US"/>
        </w:rPr>
        <w:t xml:space="preserve"> (</w:t>
      </w:r>
      <w:r w:rsidRPr="008A2C7B">
        <w:rPr>
          <w:rFonts w:eastAsiaTheme="minorHAnsi"/>
          <w:i/>
          <w:iCs/>
          <w:lang w:val="en-US" w:eastAsia="en-US"/>
        </w:rPr>
        <w:t xml:space="preserve">to </w:t>
      </w:r>
      <w:r w:rsidRPr="007F39AC">
        <w:rPr>
          <w:rFonts w:eastAsiaTheme="minorHAnsi"/>
          <w:i/>
          <w:iCs/>
          <w:lang w:val="en-US" w:eastAsia="en-US"/>
        </w:rPr>
        <w:t>have an idea, to go for a walk, to play hopscotch, to go to the zoo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i/>
          <w:iCs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>использование опреде</w:t>
      </w:r>
      <w:r>
        <w:rPr>
          <w:rFonts w:eastAsiaTheme="minorHAnsi"/>
          <w:lang w:eastAsia="en-US"/>
        </w:rPr>
        <w:t>лённого артикля с именами суще</w:t>
      </w:r>
      <w:r w:rsidRPr="007F39AC">
        <w:rPr>
          <w:rFonts w:eastAsiaTheme="minorHAnsi"/>
          <w:lang w:eastAsia="en-US"/>
        </w:rPr>
        <w:t>ствительными, обозначающими уникальные я</w:t>
      </w:r>
      <w:r>
        <w:rPr>
          <w:rFonts w:eastAsiaTheme="minorHAnsi"/>
          <w:lang w:eastAsia="en-US"/>
        </w:rPr>
        <w:t xml:space="preserve">вления природы </w:t>
      </w:r>
      <w:r w:rsidRPr="007F39AC">
        <w:rPr>
          <w:rFonts w:eastAsiaTheme="minorHAnsi"/>
          <w:lang w:eastAsia="en-US"/>
        </w:rPr>
        <w:t>(</w:t>
      </w:r>
      <w:proofErr w:type="spellStart"/>
      <w:r w:rsidRPr="007F39AC">
        <w:rPr>
          <w:rFonts w:eastAsiaTheme="minorHAnsi"/>
          <w:i/>
          <w:iCs/>
          <w:lang w:eastAsia="en-US"/>
        </w:rPr>
        <w:t>the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sun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the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moon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the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sky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the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earth</w:t>
      </w:r>
      <w:proofErr w:type="spellEnd"/>
      <w:r w:rsidRPr="007F39AC">
        <w:rPr>
          <w:rFonts w:eastAsiaTheme="minorHAnsi"/>
          <w:lang w:eastAsia="en-US"/>
        </w:rPr>
        <w:t>).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2. </w:t>
      </w:r>
      <w:r w:rsidRPr="007F39AC">
        <w:rPr>
          <w:rFonts w:eastAsiaTheme="minorHAnsi"/>
          <w:i/>
          <w:iCs/>
          <w:lang w:eastAsia="en-US"/>
        </w:rPr>
        <w:t>Имя прилагательное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положительная, сравн</w:t>
      </w:r>
      <w:r>
        <w:rPr>
          <w:rFonts w:eastAsiaTheme="minorHAnsi"/>
          <w:lang w:eastAsia="en-US"/>
        </w:rPr>
        <w:t xml:space="preserve">ительная и превосходная степени сравнения имён </w:t>
      </w:r>
      <w:r w:rsidRPr="007F39AC">
        <w:rPr>
          <w:rFonts w:eastAsiaTheme="minorHAnsi"/>
          <w:lang w:eastAsia="en-US"/>
        </w:rPr>
        <w:t>прилагательных: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F39AC">
        <w:rPr>
          <w:rFonts w:eastAsiaTheme="minorHAnsi"/>
          <w:lang w:eastAsia="en-US"/>
        </w:rPr>
        <w:t>а) суффиксальный способ обр</w:t>
      </w:r>
      <w:r>
        <w:rPr>
          <w:rFonts w:eastAsiaTheme="minorHAnsi"/>
          <w:lang w:eastAsia="en-US"/>
        </w:rPr>
        <w:t>азования степеней сравнения од</w:t>
      </w:r>
      <w:r w:rsidRPr="007F39AC">
        <w:rPr>
          <w:rFonts w:eastAsiaTheme="minorHAnsi"/>
          <w:lang w:eastAsia="en-US"/>
        </w:rPr>
        <w:t>носложных прилагательных (</w:t>
      </w:r>
      <w:proofErr w:type="spellStart"/>
      <w:r w:rsidRPr="007F39AC">
        <w:rPr>
          <w:rFonts w:eastAsiaTheme="minorHAnsi"/>
          <w:i/>
          <w:iCs/>
          <w:lang w:eastAsia="en-US"/>
        </w:rPr>
        <w:t>cold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— </w:t>
      </w:r>
      <w:proofErr w:type="spellStart"/>
      <w:r w:rsidRPr="007F39AC">
        <w:rPr>
          <w:rFonts w:eastAsiaTheme="minorHAnsi"/>
          <w:i/>
          <w:iCs/>
          <w:lang w:eastAsia="en-US"/>
        </w:rPr>
        <w:t>colder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— </w:t>
      </w:r>
      <w:proofErr w:type="spellStart"/>
      <w:r w:rsidRPr="007F39AC">
        <w:rPr>
          <w:rFonts w:eastAsiaTheme="minorHAnsi"/>
          <w:i/>
          <w:iCs/>
          <w:lang w:eastAsia="en-US"/>
        </w:rPr>
        <w:t>coldest</w:t>
      </w:r>
      <w:proofErr w:type="spellEnd"/>
      <w:r>
        <w:rPr>
          <w:rFonts w:eastAsiaTheme="minorHAnsi"/>
          <w:lang w:eastAsia="en-US"/>
        </w:rPr>
        <w:t>); орфографи</w:t>
      </w:r>
      <w:r w:rsidRPr="007F39AC">
        <w:rPr>
          <w:rFonts w:eastAsiaTheme="minorHAnsi"/>
          <w:lang w:eastAsia="en-US"/>
        </w:rPr>
        <w:t>ческие особенности прилагательн</w:t>
      </w:r>
      <w:r>
        <w:rPr>
          <w:rFonts w:eastAsiaTheme="minorHAnsi"/>
          <w:lang w:eastAsia="en-US"/>
        </w:rPr>
        <w:t>ых в сравнительной и превосход</w:t>
      </w:r>
      <w:r w:rsidRPr="007F39AC">
        <w:rPr>
          <w:rFonts w:eastAsiaTheme="minorHAnsi"/>
          <w:lang w:eastAsia="en-US"/>
        </w:rPr>
        <w:t>ной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степенях</w:t>
      </w:r>
      <w:r w:rsidRPr="008A2C7B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big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bigger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biggest</w:t>
      </w:r>
      <w:r w:rsidRPr="008A2C7B">
        <w:rPr>
          <w:rFonts w:eastAsiaTheme="minorHAnsi"/>
          <w:i/>
          <w:iCs/>
          <w:lang w:eastAsia="en-US"/>
        </w:rPr>
        <w:t xml:space="preserve">; </w:t>
      </w:r>
      <w:r w:rsidRPr="007F39AC">
        <w:rPr>
          <w:rFonts w:eastAsiaTheme="minorHAnsi"/>
          <w:i/>
          <w:iCs/>
          <w:lang w:val="en-US" w:eastAsia="en-US"/>
        </w:rPr>
        <w:t>funny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funnier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funnies</w:t>
      </w:r>
      <w:r w:rsidRPr="008A2C7B">
        <w:rPr>
          <w:rFonts w:eastAsiaTheme="minorHAnsi"/>
          <w:lang w:eastAsia="en-US"/>
        </w:rPr>
        <w:t>);</w:t>
      </w:r>
      <w:proofErr w:type="gramEnd"/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б) аналитический спос</w:t>
      </w:r>
      <w:r>
        <w:rPr>
          <w:rFonts w:eastAsiaTheme="minorHAnsi"/>
          <w:lang w:eastAsia="en-US"/>
        </w:rPr>
        <w:t>об образования степеней сравне</w:t>
      </w:r>
      <w:r w:rsidRPr="007F39AC">
        <w:rPr>
          <w:rFonts w:eastAsiaTheme="minorHAnsi"/>
          <w:lang w:eastAsia="en-US"/>
        </w:rPr>
        <w:t>ния многосложных прилагательных (</w:t>
      </w:r>
      <w:proofErr w:type="spellStart"/>
      <w:r w:rsidRPr="007F39AC">
        <w:rPr>
          <w:rFonts w:eastAsiaTheme="minorHAnsi"/>
          <w:i/>
          <w:iCs/>
          <w:lang w:eastAsia="en-US"/>
        </w:rPr>
        <w:t>beautiful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— </w:t>
      </w:r>
      <w:proofErr w:type="spellStart"/>
      <w:r>
        <w:rPr>
          <w:rFonts w:eastAsiaTheme="minorHAnsi"/>
          <w:i/>
          <w:iCs/>
          <w:lang w:eastAsia="en-US"/>
        </w:rPr>
        <w:t>more</w:t>
      </w:r>
      <w:proofErr w:type="spellEnd"/>
      <w:r>
        <w:rPr>
          <w:rFonts w:eastAsiaTheme="minorHAnsi"/>
          <w:i/>
          <w:iCs/>
          <w:lang w:eastAsia="en-US"/>
        </w:rPr>
        <w:t xml:space="preserve"> </w:t>
      </w:r>
      <w:proofErr w:type="spellStart"/>
      <w:r>
        <w:rPr>
          <w:rFonts w:eastAsiaTheme="minorHAnsi"/>
          <w:i/>
          <w:iCs/>
          <w:lang w:eastAsia="en-US"/>
        </w:rPr>
        <w:t>beautifu</w:t>
      </w:r>
      <w:proofErr w:type="spellEnd"/>
      <w:r>
        <w:rPr>
          <w:rFonts w:eastAsiaTheme="minorHAnsi"/>
          <w:i/>
          <w:iCs/>
          <w:lang w:val="en-US" w:eastAsia="en-US"/>
        </w:rPr>
        <w:t>l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eastAsia="en-US"/>
        </w:rPr>
        <w:t xml:space="preserve">— </w:t>
      </w:r>
      <w:proofErr w:type="spellStart"/>
      <w:r w:rsidRPr="007F39AC">
        <w:rPr>
          <w:rFonts w:eastAsiaTheme="minorHAnsi"/>
          <w:i/>
          <w:iCs/>
          <w:lang w:eastAsia="en-US"/>
        </w:rPr>
        <w:t>most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beautiful</w:t>
      </w:r>
      <w:proofErr w:type="spellEnd"/>
      <w:r w:rsidRPr="007F39AC">
        <w:rPr>
          <w:rFonts w:eastAsiaTheme="minorHAnsi"/>
          <w:lang w:eastAsia="en-US"/>
        </w:rPr>
        <w:t>);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в) супплетивные формы о</w:t>
      </w:r>
      <w:r>
        <w:rPr>
          <w:rFonts w:eastAsiaTheme="minorHAnsi"/>
          <w:lang w:eastAsia="en-US"/>
        </w:rPr>
        <w:t>бразования сравнительной и пре</w:t>
      </w:r>
      <w:r w:rsidRPr="007F39AC">
        <w:rPr>
          <w:rFonts w:eastAsiaTheme="minorHAnsi"/>
          <w:lang w:eastAsia="en-US"/>
        </w:rPr>
        <w:t>восходной степеней сравнения прилагательных (</w:t>
      </w:r>
      <w:proofErr w:type="spellStart"/>
      <w:r w:rsidRPr="007F39AC">
        <w:rPr>
          <w:rFonts w:eastAsiaTheme="minorHAnsi"/>
          <w:i/>
          <w:iCs/>
          <w:lang w:eastAsia="en-US"/>
        </w:rPr>
        <w:t>good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— </w:t>
      </w:r>
      <w:proofErr w:type="spellStart"/>
      <w:r w:rsidRPr="007F39AC">
        <w:rPr>
          <w:rFonts w:eastAsiaTheme="minorHAnsi"/>
          <w:i/>
          <w:iCs/>
          <w:lang w:eastAsia="en-US"/>
        </w:rPr>
        <w:t>better</w:t>
      </w:r>
      <w:proofErr w:type="spellEnd"/>
      <w:r w:rsidRPr="008A2C7B">
        <w:rPr>
          <w:rFonts w:eastAsiaTheme="minorHAnsi"/>
          <w:lang w:eastAsia="en-US"/>
        </w:rPr>
        <w:t xml:space="preserve"> </w:t>
      </w:r>
      <w:r w:rsidRPr="008A2C7B">
        <w:rPr>
          <w:rFonts w:eastAsiaTheme="minorHAnsi"/>
          <w:i/>
          <w:iCs/>
          <w:lang w:eastAsia="en-US"/>
        </w:rPr>
        <w:t xml:space="preserve">— </w:t>
      </w:r>
      <w:r w:rsidRPr="007F39AC">
        <w:rPr>
          <w:rFonts w:eastAsiaTheme="minorHAnsi"/>
          <w:i/>
          <w:iCs/>
          <w:lang w:val="en-US" w:eastAsia="en-US"/>
        </w:rPr>
        <w:t>best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и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bad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worse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worst</w:t>
      </w:r>
      <w:r w:rsidRPr="008A2C7B">
        <w:rPr>
          <w:rFonts w:eastAsiaTheme="minorHAnsi"/>
          <w:lang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прилагательные </w:t>
      </w:r>
      <w:proofErr w:type="spellStart"/>
      <w:r w:rsidRPr="007F39AC">
        <w:rPr>
          <w:rFonts w:eastAsiaTheme="minorHAnsi"/>
          <w:i/>
          <w:iCs/>
          <w:lang w:eastAsia="en-US"/>
        </w:rPr>
        <w:t>much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 xml:space="preserve">и </w:t>
      </w:r>
      <w:proofErr w:type="spellStart"/>
      <w:r w:rsidRPr="007F39AC">
        <w:rPr>
          <w:rFonts w:eastAsiaTheme="minorHAnsi"/>
          <w:i/>
          <w:iCs/>
          <w:lang w:eastAsia="en-US"/>
        </w:rPr>
        <w:t>many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>и синонимичные единицы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i/>
          <w:iCs/>
          <w:lang w:eastAsia="en-US"/>
        </w:rPr>
        <w:t xml:space="preserve">a </w:t>
      </w:r>
      <w:proofErr w:type="spellStart"/>
      <w:r w:rsidRPr="007F39AC">
        <w:rPr>
          <w:rFonts w:eastAsiaTheme="minorHAnsi"/>
          <w:i/>
          <w:iCs/>
          <w:lang w:eastAsia="en-US"/>
        </w:rPr>
        <w:t>lot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(</w:t>
      </w:r>
      <w:proofErr w:type="spellStart"/>
      <w:r w:rsidRPr="007F39AC">
        <w:rPr>
          <w:rFonts w:eastAsiaTheme="minorHAnsi"/>
          <w:i/>
          <w:iCs/>
          <w:lang w:eastAsia="en-US"/>
        </w:rPr>
        <w:t>of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) </w:t>
      </w:r>
      <w:r w:rsidRPr="007F39AC">
        <w:rPr>
          <w:rFonts w:eastAsiaTheme="minorHAnsi"/>
          <w:lang w:eastAsia="en-US"/>
        </w:rPr>
        <w:t xml:space="preserve">и </w:t>
      </w:r>
      <w:proofErr w:type="spellStart"/>
      <w:r w:rsidRPr="007F39AC">
        <w:rPr>
          <w:rFonts w:eastAsiaTheme="minorHAnsi"/>
          <w:i/>
          <w:iCs/>
          <w:lang w:eastAsia="en-US"/>
        </w:rPr>
        <w:t>lots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для выражения множественности.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3. </w:t>
      </w:r>
      <w:r w:rsidRPr="007F39AC">
        <w:rPr>
          <w:rFonts w:eastAsiaTheme="minorHAnsi"/>
          <w:i/>
          <w:iCs/>
          <w:lang w:eastAsia="en-US"/>
        </w:rPr>
        <w:t>Местоимение</w:t>
      </w:r>
    </w:p>
    <w:p w:rsidR="001C5F35" w:rsidRPr="001C5F35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C5F35">
        <w:rPr>
          <w:rFonts w:eastAsiaTheme="minorHAnsi"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>неопределённые</w:t>
      </w:r>
      <w:r w:rsidRPr="001C5F35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местоимения</w:t>
      </w:r>
      <w:r w:rsidRPr="001C5F35">
        <w:rPr>
          <w:rFonts w:eastAsiaTheme="minorHAnsi"/>
          <w:lang w:eastAsia="en-US"/>
        </w:rPr>
        <w:t xml:space="preserve"> (</w:t>
      </w:r>
      <w:r w:rsidRPr="008A2C7B">
        <w:rPr>
          <w:rFonts w:eastAsiaTheme="minorHAnsi"/>
          <w:i/>
          <w:iCs/>
          <w:lang w:val="en-US" w:eastAsia="en-US"/>
        </w:rPr>
        <w:t>everybody</w:t>
      </w:r>
      <w:r w:rsidRPr="001C5F35">
        <w:rPr>
          <w:rFonts w:eastAsiaTheme="minorHAnsi"/>
          <w:i/>
          <w:iCs/>
          <w:lang w:eastAsia="en-US"/>
        </w:rPr>
        <w:t xml:space="preserve">, </w:t>
      </w:r>
      <w:r w:rsidRPr="008A2C7B">
        <w:rPr>
          <w:rFonts w:eastAsiaTheme="minorHAnsi"/>
          <w:i/>
          <w:iCs/>
          <w:lang w:val="en-US" w:eastAsia="en-US"/>
        </w:rPr>
        <w:t>anybody</w:t>
      </w:r>
      <w:r w:rsidRPr="001C5F35">
        <w:rPr>
          <w:rFonts w:eastAsiaTheme="minorHAnsi"/>
          <w:i/>
          <w:iCs/>
          <w:lang w:eastAsia="en-US"/>
        </w:rPr>
        <w:t xml:space="preserve">, </w:t>
      </w:r>
      <w:r w:rsidRPr="008A2C7B">
        <w:rPr>
          <w:rFonts w:eastAsiaTheme="minorHAnsi"/>
          <w:i/>
          <w:iCs/>
          <w:lang w:val="en-US" w:eastAsia="en-US"/>
        </w:rPr>
        <w:t>somebody</w:t>
      </w:r>
      <w:r w:rsidRPr="001C5F35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everything</w:t>
      </w:r>
      <w:r w:rsidRPr="001C5F35">
        <w:rPr>
          <w:rFonts w:eastAsiaTheme="minorHAnsi"/>
          <w:lang w:eastAsia="en-US"/>
        </w:rPr>
        <w:t>);</w:t>
      </w:r>
    </w:p>
    <w:p w:rsidR="001C5F35" w:rsidRPr="0068301F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68301F">
        <w:rPr>
          <w:rFonts w:eastAsiaTheme="minorHAnsi"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>отрицательные</w:t>
      </w:r>
      <w:r w:rsidRPr="0068301F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местоимения</w:t>
      </w:r>
      <w:r w:rsidRPr="0068301F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no</w:t>
      </w:r>
      <w:r w:rsidRPr="0068301F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nobody</w:t>
      </w:r>
      <w:r w:rsidRPr="0068301F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nothing</w:t>
      </w:r>
      <w:r w:rsidRPr="0068301F">
        <w:rPr>
          <w:rFonts w:eastAsiaTheme="minorHAnsi"/>
          <w:lang w:eastAsia="en-US"/>
        </w:rPr>
        <w:t>)</w:t>
      </w:r>
      <w:r w:rsidRPr="0068301F">
        <w:rPr>
          <w:rFonts w:eastAsiaTheme="minorHAnsi"/>
          <w:i/>
          <w:iCs/>
          <w:lang w:eastAsia="en-US"/>
        </w:rPr>
        <w:t>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4. </w:t>
      </w:r>
      <w:r w:rsidRPr="007F39AC">
        <w:rPr>
          <w:rFonts w:eastAsiaTheme="minorHAnsi"/>
          <w:i/>
          <w:iCs/>
          <w:lang w:eastAsia="en-US"/>
        </w:rPr>
        <w:t>Наречия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наречия, оформленные суффиксом </w:t>
      </w:r>
      <w:r w:rsidRPr="007F39AC">
        <w:rPr>
          <w:rFonts w:eastAsiaTheme="minorHAnsi"/>
          <w:i/>
          <w:iCs/>
          <w:lang w:eastAsia="en-US"/>
        </w:rPr>
        <w:t>-</w:t>
      </w:r>
      <w:proofErr w:type="spellStart"/>
      <w:r w:rsidRPr="007F39AC">
        <w:rPr>
          <w:rFonts w:eastAsiaTheme="minorHAnsi"/>
          <w:i/>
          <w:iCs/>
          <w:lang w:eastAsia="en-US"/>
        </w:rPr>
        <w:t>ly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как </w:t>
      </w:r>
      <w:proofErr w:type="spellStart"/>
      <w:r>
        <w:rPr>
          <w:rFonts w:eastAsiaTheme="minorHAnsi"/>
          <w:lang w:eastAsia="en-US"/>
        </w:rPr>
        <w:t>прототипиче</w:t>
      </w:r>
      <w:r w:rsidRPr="007F39AC">
        <w:rPr>
          <w:rFonts w:eastAsiaTheme="minorHAnsi"/>
          <w:lang w:eastAsia="en-US"/>
        </w:rPr>
        <w:t>ские</w:t>
      </w:r>
      <w:proofErr w:type="spellEnd"/>
      <w:r w:rsidRPr="007F39AC">
        <w:rPr>
          <w:rFonts w:eastAsiaTheme="minorHAnsi"/>
          <w:lang w:eastAsia="en-US"/>
        </w:rPr>
        <w:t xml:space="preserve"> наречия современного ан</w:t>
      </w:r>
      <w:r>
        <w:rPr>
          <w:rFonts w:eastAsiaTheme="minorHAnsi"/>
          <w:lang w:eastAsia="en-US"/>
        </w:rPr>
        <w:t>глийского языка;</w:t>
      </w:r>
      <w:r w:rsidRPr="008A2C7B">
        <w:rPr>
          <w:rFonts w:eastAsiaTheme="minorHAnsi"/>
          <w:i/>
          <w:iCs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>наречия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времени</w:t>
      </w:r>
      <w:r w:rsidRPr="008A2C7B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yesterday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tomorrow</w:t>
      </w:r>
      <w:r w:rsidRPr="008A2C7B">
        <w:rPr>
          <w:rFonts w:eastAsiaTheme="minorHAnsi"/>
          <w:lang w:eastAsia="en-US"/>
        </w:rPr>
        <w:t>);</w:t>
      </w:r>
    </w:p>
    <w:p w:rsidR="001C5F35" w:rsidRPr="0068301F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301F">
        <w:rPr>
          <w:rFonts w:eastAsiaTheme="minorHAnsi"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>образование</w:t>
      </w:r>
      <w:r w:rsidRPr="0068301F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наречий</w:t>
      </w:r>
      <w:r w:rsidRPr="0068301F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well</w:t>
      </w:r>
      <w:r w:rsidRPr="0068301F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better</w:t>
      </w:r>
      <w:r w:rsidRPr="0068301F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best</w:t>
      </w:r>
      <w:r w:rsidRPr="0068301F">
        <w:rPr>
          <w:rFonts w:eastAsiaTheme="minorHAnsi"/>
          <w:lang w:eastAsia="en-US"/>
        </w:rPr>
        <w:t>).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i/>
          <w:iCs/>
          <w:lang w:eastAsia="en-US"/>
        </w:rPr>
        <w:t>5. Имя числительное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количественные числит</w:t>
      </w:r>
      <w:r>
        <w:rPr>
          <w:rFonts w:eastAsiaTheme="minorHAnsi"/>
          <w:lang w:eastAsia="en-US"/>
        </w:rPr>
        <w:t>ельные от 13 до 200; числитель</w:t>
      </w:r>
      <w:r w:rsidRPr="007F39AC">
        <w:rPr>
          <w:rFonts w:eastAsiaTheme="minorHAnsi"/>
          <w:lang w:eastAsia="en-US"/>
        </w:rPr>
        <w:t>ные, обозначающие десятки от 20 до 90 (</w:t>
      </w:r>
      <w:proofErr w:type="spellStart"/>
      <w:r w:rsidRPr="007F39AC">
        <w:rPr>
          <w:rFonts w:eastAsiaTheme="minorHAnsi"/>
          <w:i/>
          <w:iCs/>
          <w:lang w:eastAsia="en-US"/>
        </w:rPr>
        <w:t>seven</w:t>
      </w:r>
      <w:r w:rsidRPr="007F39AC">
        <w:rPr>
          <w:rFonts w:eastAsiaTheme="minorHAnsi"/>
          <w:b/>
          <w:bCs/>
          <w:i/>
          <w:iCs/>
          <w:lang w:eastAsia="en-US"/>
        </w:rPr>
        <w:t>ty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nine</w:t>
      </w:r>
      <w:r w:rsidRPr="007F39AC">
        <w:rPr>
          <w:rFonts w:eastAsiaTheme="minorHAnsi"/>
          <w:b/>
          <w:bCs/>
          <w:i/>
          <w:iCs/>
          <w:lang w:eastAsia="en-US"/>
        </w:rPr>
        <w:t>ty</w:t>
      </w:r>
      <w:proofErr w:type="spellEnd"/>
      <w:r w:rsidRPr="007F39AC">
        <w:rPr>
          <w:rFonts w:eastAsiaTheme="minorHAnsi"/>
          <w:lang w:eastAsia="en-US"/>
        </w:rPr>
        <w:t>);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F39AC">
        <w:rPr>
          <w:rFonts w:eastAsiaTheme="minorHAnsi"/>
          <w:lang w:eastAsia="en-US"/>
        </w:rPr>
        <w:t>— порядковые числител</w:t>
      </w:r>
      <w:r>
        <w:rPr>
          <w:rFonts w:eastAsiaTheme="minorHAnsi"/>
          <w:lang w:eastAsia="en-US"/>
        </w:rPr>
        <w:t>ьные от 1 до 200; формы образо</w:t>
      </w:r>
      <w:r w:rsidRPr="007F39AC">
        <w:rPr>
          <w:rFonts w:eastAsiaTheme="minorHAnsi"/>
          <w:lang w:eastAsia="en-US"/>
        </w:rPr>
        <w:t>вания порядковых числительных (</w:t>
      </w:r>
      <w:proofErr w:type="spellStart"/>
      <w:r w:rsidRPr="007F39AC">
        <w:rPr>
          <w:rFonts w:eastAsiaTheme="minorHAnsi"/>
          <w:i/>
          <w:iCs/>
          <w:lang w:eastAsia="en-US"/>
        </w:rPr>
        <w:t>first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second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third</w:t>
      </w:r>
      <w:proofErr w:type="spellEnd"/>
      <w:r>
        <w:rPr>
          <w:rFonts w:eastAsiaTheme="minorHAnsi"/>
          <w:lang w:eastAsia="en-US"/>
        </w:rPr>
        <w:t>); особен</w:t>
      </w:r>
      <w:r w:rsidRPr="007F39AC">
        <w:rPr>
          <w:rFonts w:eastAsiaTheme="minorHAnsi"/>
          <w:lang w:eastAsia="en-US"/>
        </w:rPr>
        <w:t>ности орф</w:t>
      </w:r>
      <w:r>
        <w:rPr>
          <w:rFonts w:eastAsiaTheme="minorHAnsi"/>
          <w:lang w:eastAsia="en-US"/>
        </w:rPr>
        <w:t>ографии порядковых числительны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(</w:t>
      </w:r>
      <w:proofErr w:type="spellStart"/>
      <w:r w:rsidRPr="007F39AC">
        <w:rPr>
          <w:rFonts w:eastAsiaTheme="minorHAnsi"/>
          <w:i/>
          <w:iCs/>
          <w:lang w:eastAsia="en-US"/>
        </w:rPr>
        <w:t>six</w:t>
      </w:r>
      <w:r w:rsidRPr="007F39AC">
        <w:rPr>
          <w:rFonts w:eastAsiaTheme="minorHAnsi"/>
          <w:b/>
          <w:bCs/>
          <w:i/>
          <w:iCs/>
          <w:lang w:eastAsia="en-US"/>
        </w:rPr>
        <w:t>th</w:t>
      </w:r>
      <w:r>
        <w:rPr>
          <w:rFonts w:eastAsiaTheme="minorHAnsi"/>
          <w:i/>
          <w:iCs/>
          <w:lang w:eastAsia="en-US"/>
        </w:rPr>
        <w:t>,</w:t>
      </w:r>
      <w:r w:rsidRPr="007F39AC">
        <w:rPr>
          <w:rFonts w:eastAsiaTheme="minorHAnsi"/>
          <w:i/>
          <w:iCs/>
          <w:lang w:eastAsia="en-US"/>
        </w:rPr>
        <w:t>thirtyseven</w:t>
      </w:r>
      <w:r w:rsidRPr="007F39AC">
        <w:rPr>
          <w:rFonts w:eastAsiaTheme="minorHAnsi"/>
          <w:b/>
          <w:bCs/>
          <w:i/>
          <w:iCs/>
          <w:lang w:eastAsia="en-US"/>
        </w:rPr>
        <w:t>th</w:t>
      </w:r>
      <w:proofErr w:type="spellEnd"/>
      <w:r w:rsidRPr="007F39AC">
        <w:rPr>
          <w:rFonts w:eastAsiaTheme="minorHAnsi"/>
          <w:i/>
          <w:iCs/>
          <w:lang w:eastAsia="en-US"/>
        </w:rPr>
        <w:t>,</w:t>
      </w:r>
      <w:proofErr w:type="gramEnd"/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proofErr w:type="gramStart"/>
      <w:r w:rsidRPr="007F39AC">
        <w:rPr>
          <w:rFonts w:eastAsiaTheme="minorHAnsi"/>
          <w:i/>
          <w:iCs/>
          <w:lang w:eastAsia="en-US"/>
        </w:rPr>
        <w:t>thirti</w:t>
      </w:r>
      <w:r w:rsidRPr="007F39AC">
        <w:rPr>
          <w:rFonts w:eastAsiaTheme="minorHAnsi"/>
          <w:b/>
          <w:bCs/>
          <w:i/>
          <w:iCs/>
          <w:lang w:eastAsia="en-US"/>
        </w:rPr>
        <w:t>eth</w:t>
      </w:r>
      <w:proofErr w:type="spellEnd"/>
      <w:r w:rsidRPr="007F39AC">
        <w:rPr>
          <w:rFonts w:eastAsiaTheme="minorHAnsi"/>
          <w:lang w:eastAsia="en-US"/>
        </w:rPr>
        <w:t>);</w:t>
      </w:r>
      <w:proofErr w:type="gramEnd"/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использование числительных в датах.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6. </w:t>
      </w:r>
      <w:r w:rsidRPr="007F39AC">
        <w:rPr>
          <w:rFonts w:eastAsiaTheme="minorHAnsi"/>
          <w:i/>
          <w:iCs/>
          <w:lang w:eastAsia="en-US"/>
        </w:rPr>
        <w:t xml:space="preserve">Предлоги: </w:t>
      </w:r>
      <w:proofErr w:type="spellStart"/>
      <w:r w:rsidRPr="007F39AC">
        <w:rPr>
          <w:rFonts w:eastAsiaTheme="minorHAnsi"/>
          <w:i/>
          <w:iCs/>
          <w:lang w:eastAsia="en-US"/>
        </w:rPr>
        <w:t>into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from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of</w:t>
      </w:r>
      <w:proofErr w:type="spellEnd"/>
      <w:r w:rsidRPr="007F39AC">
        <w:rPr>
          <w:rFonts w:eastAsiaTheme="minorHAnsi"/>
          <w:i/>
          <w:iCs/>
          <w:lang w:eastAsia="en-US"/>
        </w:rPr>
        <w:t>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7. </w:t>
      </w:r>
      <w:r w:rsidRPr="007F39AC">
        <w:rPr>
          <w:rFonts w:eastAsiaTheme="minorHAnsi"/>
          <w:i/>
          <w:iCs/>
          <w:lang w:eastAsia="en-US"/>
        </w:rPr>
        <w:t>Глагол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временные формы </w:t>
      </w:r>
      <w:proofErr w:type="spellStart"/>
      <w:r w:rsidRPr="007F39AC">
        <w:rPr>
          <w:rFonts w:eastAsiaTheme="minorHAnsi"/>
          <w:i/>
          <w:iCs/>
          <w:lang w:eastAsia="en-US"/>
        </w:rPr>
        <w:t>Past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Simple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>в утвердительных, отрица</w:t>
      </w:r>
      <w:r w:rsidRPr="007F39AC">
        <w:rPr>
          <w:rFonts w:eastAsiaTheme="minorHAnsi"/>
          <w:lang w:eastAsia="en-US"/>
        </w:rPr>
        <w:t>тельных предложениях и во</w:t>
      </w:r>
      <w:r>
        <w:rPr>
          <w:rFonts w:eastAsiaTheme="minorHAnsi"/>
          <w:lang w:eastAsia="en-US"/>
        </w:rPr>
        <w:t xml:space="preserve">просах различных типов; </w:t>
      </w:r>
      <w:proofErr w:type="spellStart"/>
      <w:proofErr w:type="gramStart"/>
      <w:r>
        <w:rPr>
          <w:rFonts w:eastAsiaTheme="minorHAnsi"/>
          <w:lang w:eastAsia="en-US"/>
        </w:rPr>
        <w:t>правиль</w:t>
      </w:r>
      <w:proofErr w:type="spellEnd"/>
      <w:r w:rsidRPr="007F39AC">
        <w:rPr>
          <w:rFonts w:eastAsiaTheme="minorHAnsi"/>
          <w:lang w:eastAsia="en-US"/>
        </w:rPr>
        <w:t xml:space="preserve"> </w:t>
      </w:r>
      <w:proofErr w:type="spellStart"/>
      <w:r w:rsidRPr="007F39AC">
        <w:rPr>
          <w:rFonts w:eastAsiaTheme="minorHAnsi"/>
          <w:lang w:eastAsia="en-US"/>
        </w:rPr>
        <w:t>ные</w:t>
      </w:r>
      <w:proofErr w:type="spellEnd"/>
      <w:proofErr w:type="gramEnd"/>
      <w:r w:rsidRPr="007F39AC">
        <w:rPr>
          <w:rFonts w:eastAsiaTheme="minorHAnsi"/>
          <w:lang w:eastAsia="en-US"/>
        </w:rPr>
        <w:t xml:space="preserve"> и неправильные глагол</w:t>
      </w:r>
      <w:r>
        <w:rPr>
          <w:rFonts w:eastAsiaTheme="minorHAnsi"/>
          <w:lang w:eastAsia="en-US"/>
        </w:rPr>
        <w:t>ы; особенности правописания пра</w:t>
      </w:r>
      <w:r w:rsidRPr="007F39AC">
        <w:rPr>
          <w:rFonts w:eastAsiaTheme="minorHAnsi"/>
          <w:lang w:eastAsia="en-US"/>
        </w:rPr>
        <w:t>вильных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глаголов</w:t>
      </w:r>
      <w:r w:rsidRPr="008A2C7B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skip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skipped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stop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stopped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try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tried</w:t>
      </w:r>
      <w:r w:rsidRPr="008A2C7B">
        <w:rPr>
          <w:rFonts w:eastAsiaTheme="minorHAnsi"/>
          <w:i/>
          <w:iCs/>
          <w:lang w:eastAsia="en-US"/>
        </w:rPr>
        <w:t>,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7F39AC">
        <w:rPr>
          <w:rFonts w:eastAsiaTheme="minorHAnsi"/>
          <w:i/>
          <w:iCs/>
          <w:lang w:val="en-US" w:eastAsia="en-US"/>
        </w:rPr>
        <w:t>cry</w:t>
      </w:r>
      <w:proofErr w:type="gramEnd"/>
      <w:r w:rsidRPr="007F39AC">
        <w:rPr>
          <w:rFonts w:eastAsiaTheme="minorHAnsi"/>
          <w:i/>
          <w:iCs/>
          <w:lang w:val="en-US" w:eastAsia="en-US"/>
        </w:rPr>
        <w:t xml:space="preserve"> — cried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 xml:space="preserve">— </w:t>
      </w:r>
      <w:proofErr w:type="gramStart"/>
      <w:r w:rsidRPr="007F39AC">
        <w:rPr>
          <w:rFonts w:eastAsiaTheme="minorHAnsi"/>
          <w:lang w:eastAsia="en-US"/>
        </w:rPr>
        <w:t>глагол</w:t>
      </w:r>
      <w:proofErr w:type="gramEnd"/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 xml:space="preserve">to be </w:t>
      </w:r>
      <w:r w:rsidRPr="007F39AC">
        <w:rPr>
          <w:rFonts w:eastAsiaTheme="minorHAnsi"/>
          <w:lang w:eastAsia="en-US"/>
        </w:rPr>
        <w:t>в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 xml:space="preserve">Past Simple </w:t>
      </w:r>
      <w:r w:rsidRPr="007F39AC">
        <w:rPr>
          <w:rFonts w:eastAsiaTheme="minorHAnsi"/>
          <w:lang w:val="en-US" w:eastAsia="en-US"/>
        </w:rPr>
        <w:t>(</w:t>
      </w:r>
      <w:r w:rsidRPr="007F39AC">
        <w:rPr>
          <w:rFonts w:eastAsiaTheme="minorHAnsi"/>
          <w:i/>
          <w:iCs/>
          <w:lang w:val="en-US" w:eastAsia="en-US"/>
        </w:rPr>
        <w:t>was — were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val="en-US" w:eastAsia="en-US"/>
        </w:rPr>
        <w:t xml:space="preserve">— </w:t>
      </w:r>
      <w:proofErr w:type="gramStart"/>
      <w:r w:rsidRPr="007F39AC">
        <w:rPr>
          <w:rFonts w:eastAsiaTheme="minorHAnsi"/>
          <w:lang w:eastAsia="en-US"/>
        </w:rPr>
        <w:t>сопоставление</w:t>
      </w:r>
      <w:proofErr w:type="gramEnd"/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 xml:space="preserve">Present Simple </w:t>
      </w:r>
      <w:r w:rsidRPr="007F39AC">
        <w:rPr>
          <w:rFonts w:eastAsiaTheme="minorHAnsi"/>
          <w:lang w:eastAsia="en-US"/>
        </w:rPr>
        <w:t>и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Past Simple</w:t>
      </w:r>
      <w:r w:rsidRPr="007F39AC">
        <w:rPr>
          <w:rFonts w:eastAsiaTheme="minorHAnsi"/>
          <w:lang w:val="en-US" w:eastAsia="en-US"/>
        </w:rPr>
        <w:t xml:space="preserve">; </w:t>
      </w:r>
      <w:r w:rsidRPr="007F39AC">
        <w:rPr>
          <w:rFonts w:eastAsiaTheme="minorHAnsi"/>
          <w:lang w:eastAsia="en-US"/>
        </w:rPr>
        <w:t>маркеры</w:t>
      </w:r>
      <w:r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 xml:space="preserve">Past Simple </w:t>
      </w:r>
      <w:r w:rsidRPr="007F39AC">
        <w:rPr>
          <w:rFonts w:eastAsiaTheme="minorHAnsi"/>
          <w:lang w:val="en-US" w:eastAsia="en-US"/>
        </w:rPr>
        <w:t>(</w:t>
      </w:r>
      <w:r w:rsidRPr="007F39AC">
        <w:rPr>
          <w:rFonts w:eastAsiaTheme="minorHAnsi"/>
          <w:i/>
          <w:iCs/>
          <w:lang w:val="en-US" w:eastAsia="en-US"/>
        </w:rPr>
        <w:t>yesterday, last, ago, etc</w:t>
      </w:r>
      <w:r w:rsidRPr="007F39AC">
        <w:rPr>
          <w:rFonts w:eastAsiaTheme="minorHAnsi"/>
          <w:lang w:val="en-US" w:eastAsia="en-US"/>
        </w:rPr>
        <w:t>.);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временные формы </w:t>
      </w:r>
      <w:proofErr w:type="spellStart"/>
      <w:r w:rsidRPr="007F39AC">
        <w:rPr>
          <w:rFonts w:eastAsiaTheme="minorHAnsi"/>
          <w:i/>
          <w:iCs/>
          <w:lang w:eastAsia="en-US"/>
        </w:rPr>
        <w:t>Future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Simple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>в утвердительных, от</w:t>
      </w:r>
      <w:r w:rsidRPr="007F39AC">
        <w:rPr>
          <w:rFonts w:eastAsiaTheme="minorHAnsi"/>
          <w:lang w:eastAsia="en-US"/>
        </w:rPr>
        <w:t>рицательных предложениях и</w:t>
      </w:r>
      <w:r>
        <w:rPr>
          <w:rFonts w:eastAsiaTheme="minorHAnsi"/>
          <w:lang w:eastAsia="en-US"/>
        </w:rPr>
        <w:t xml:space="preserve"> вопросах различных типов; мар</w:t>
      </w:r>
      <w:r w:rsidRPr="007F39AC">
        <w:rPr>
          <w:rFonts w:eastAsiaTheme="minorHAnsi"/>
          <w:lang w:eastAsia="en-US"/>
        </w:rPr>
        <w:t>керы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Future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Simple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8A2C7B">
        <w:rPr>
          <w:rFonts w:eastAsiaTheme="minorHAnsi"/>
          <w:lang w:eastAsia="en-US"/>
        </w:rPr>
        <w:t>(</w:t>
      </w:r>
      <w:r w:rsidRPr="007F39AC">
        <w:rPr>
          <w:rFonts w:eastAsiaTheme="minorHAnsi"/>
          <w:i/>
          <w:iCs/>
          <w:lang w:val="en-US" w:eastAsia="en-US"/>
        </w:rPr>
        <w:t>tomorrow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next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week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next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year</w:t>
      </w:r>
      <w:r w:rsidRPr="008A2C7B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val="en-US" w:eastAsia="en-US"/>
        </w:rPr>
        <w:t>etc</w:t>
      </w:r>
      <w:proofErr w:type="spellEnd"/>
      <w:r w:rsidRPr="008A2C7B">
        <w:rPr>
          <w:rFonts w:eastAsiaTheme="minorHAnsi"/>
          <w:lang w:eastAsia="en-US"/>
        </w:rPr>
        <w:t>.);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A2C7B">
        <w:rPr>
          <w:rFonts w:eastAsiaTheme="minorHAnsi"/>
          <w:lang w:eastAsia="en-US"/>
        </w:rPr>
        <w:t xml:space="preserve">— </w:t>
      </w:r>
      <w:proofErr w:type="gramStart"/>
      <w:r w:rsidRPr="007F39AC">
        <w:rPr>
          <w:rFonts w:eastAsiaTheme="minorHAnsi"/>
          <w:lang w:val="en-US" w:eastAsia="en-US"/>
        </w:rPr>
        <w:t>c</w:t>
      </w:r>
      <w:proofErr w:type="spellStart"/>
      <w:proofErr w:type="gramEnd"/>
      <w:r w:rsidRPr="007F39AC">
        <w:rPr>
          <w:rFonts w:eastAsiaTheme="minorHAnsi"/>
          <w:lang w:eastAsia="en-US"/>
        </w:rPr>
        <w:t>труктуры</w:t>
      </w:r>
      <w:proofErr w:type="spellEnd"/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there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is</w:t>
      </w:r>
      <w:r w:rsidRPr="008A2C7B">
        <w:rPr>
          <w:rFonts w:eastAsiaTheme="minorHAnsi"/>
          <w:i/>
          <w:iCs/>
          <w:lang w:eastAsia="en-US"/>
        </w:rPr>
        <w:t>/</w:t>
      </w:r>
      <w:r w:rsidRPr="007F39AC">
        <w:rPr>
          <w:rFonts w:eastAsiaTheme="minorHAnsi"/>
          <w:i/>
          <w:iCs/>
          <w:lang w:val="en-US" w:eastAsia="en-US"/>
        </w:rPr>
        <w:t>there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are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и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there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was</w:t>
      </w:r>
      <w:r w:rsidRPr="008A2C7B">
        <w:rPr>
          <w:rFonts w:eastAsiaTheme="minorHAnsi"/>
          <w:i/>
          <w:iCs/>
          <w:lang w:eastAsia="en-US"/>
        </w:rPr>
        <w:t>/</w:t>
      </w:r>
      <w:r w:rsidRPr="007F39AC">
        <w:rPr>
          <w:rFonts w:eastAsiaTheme="minorHAnsi"/>
          <w:i/>
          <w:iCs/>
          <w:lang w:val="en-US" w:eastAsia="en-US"/>
        </w:rPr>
        <w:t>there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were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в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утверждениях, отрицаниях и вопросах.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II. Синтаксис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lastRenderedPageBreak/>
        <w:t>1. Повелительное наклон</w:t>
      </w:r>
      <w:r>
        <w:rPr>
          <w:rFonts w:eastAsiaTheme="minorHAnsi"/>
          <w:lang w:eastAsia="en-US"/>
        </w:rPr>
        <w:t>ение для выражения просьб, при</w:t>
      </w:r>
      <w:r w:rsidRPr="007F39AC">
        <w:rPr>
          <w:rFonts w:eastAsiaTheme="minorHAnsi"/>
          <w:lang w:eastAsia="en-US"/>
        </w:rPr>
        <w:t>казаний, приглашений, запрещений (</w:t>
      </w:r>
      <w:proofErr w:type="spellStart"/>
      <w:r w:rsidRPr="007F39AC">
        <w:rPr>
          <w:rFonts w:eastAsiaTheme="minorHAnsi"/>
          <w:i/>
          <w:iCs/>
          <w:lang w:eastAsia="en-US"/>
        </w:rPr>
        <w:t>Help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me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please</w:t>
      </w:r>
      <w:proofErr w:type="spellEnd"/>
      <w:r w:rsidRPr="007F39AC">
        <w:rPr>
          <w:rFonts w:eastAsiaTheme="minorHAnsi"/>
          <w:i/>
          <w:iCs/>
          <w:lang w:eastAsia="en-US"/>
        </w:rPr>
        <w:t>.</w:t>
      </w:r>
      <w:r w:rsidRPr="007F39AC">
        <w:rPr>
          <w:rFonts w:eastAsiaTheme="minorHAnsi"/>
          <w:lang w:eastAsia="en-US"/>
        </w:rPr>
        <w:t xml:space="preserve">). </w:t>
      </w:r>
      <w:proofErr w:type="gramStart"/>
      <w:r>
        <w:rPr>
          <w:rFonts w:eastAsiaTheme="minorHAnsi"/>
          <w:lang w:eastAsia="en-US"/>
        </w:rPr>
        <w:t>Отри</w:t>
      </w:r>
      <w:r w:rsidRPr="007F39AC">
        <w:rPr>
          <w:rFonts w:eastAsiaTheme="minorHAnsi"/>
          <w:lang w:eastAsia="en-US"/>
        </w:rPr>
        <w:t>цательная форма предлож</w:t>
      </w:r>
      <w:r>
        <w:rPr>
          <w:rFonts w:eastAsiaTheme="minorHAnsi"/>
          <w:lang w:eastAsia="en-US"/>
        </w:rPr>
        <w:t>ений в повелительном наклонении</w:t>
      </w:r>
      <w:r w:rsidRPr="0068301F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Don</w:t>
      </w:r>
      <w:r w:rsidRPr="0068301F">
        <w:rPr>
          <w:rFonts w:eastAsiaTheme="minorHAnsi"/>
          <w:i/>
          <w:iCs/>
          <w:lang w:eastAsia="en-US"/>
        </w:rPr>
        <w:t>’</w:t>
      </w:r>
      <w:r w:rsidRPr="007F39AC">
        <w:rPr>
          <w:rFonts w:eastAsiaTheme="minorHAnsi"/>
          <w:i/>
          <w:iCs/>
          <w:lang w:val="en-US" w:eastAsia="en-US"/>
        </w:rPr>
        <w:t>t</w:t>
      </w:r>
      <w:r w:rsidRPr="0068301F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stand</w:t>
      </w:r>
      <w:r w:rsidRPr="0068301F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up</w:t>
      </w:r>
      <w:r w:rsidRPr="0068301F">
        <w:rPr>
          <w:rFonts w:eastAsiaTheme="minorHAnsi"/>
          <w:i/>
          <w:iCs/>
          <w:lang w:eastAsia="en-US"/>
        </w:rPr>
        <w:t>!</w:t>
      </w:r>
      <w:proofErr w:type="gramEnd"/>
      <w:r w:rsidRPr="0068301F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Don</w:t>
      </w:r>
      <w:r w:rsidRPr="0068301F">
        <w:rPr>
          <w:rFonts w:eastAsiaTheme="minorHAnsi"/>
          <w:i/>
          <w:iCs/>
          <w:lang w:eastAsia="en-US"/>
        </w:rPr>
        <w:t>’</w:t>
      </w:r>
      <w:r w:rsidRPr="007F39AC">
        <w:rPr>
          <w:rFonts w:eastAsiaTheme="minorHAnsi"/>
          <w:i/>
          <w:iCs/>
          <w:lang w:val="en-US" w:eastAsia="en-US"/>
        </w:rPr>
        <w:t>t</w:t>
      </w:r>
      <w:r w:rsidRPr="0068301F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give</w:t>
      </w:r>
      <w:r w:rsidRPr="0068301F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it</w:t>
      </w:r>
      <w:r w:rsidRPr="0068301F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to</w:t>
      </w:r>
      <w:r w:rsidRPr="0068301F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me</w:t>
      </w:r>
      <w:r w:rsidRPr="0068301F">
        <w:rPr>
          <w:rFonts w:eastAsiaTheme="minorHAnsi"/>
          <w:i/>
          <w:iCs/>
          <w:lang w:eastAsia="en-US"/>
        </w:rPr>
        <w:t>.</w:t>
      </w:r>
      <w:r w:rsidRPr="0068301F">
        <w:rPr>
          <w:rFonts w:eastAsiaTheme="minorHAnsi"/>
          <w:lang w:eastAsia="en-US"/>
        </w:rPr>
        <w:t>).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2. Предложения с </w:t>
      </w:r>
      <w:proofErr w:type="spellStart"/>
      <w:r w:rsidRPr="007F39AC">
        <w:rPr>
          <w:rFonts w:eastAsiaTheme="minorHAnsi"/>
          <w:i/>
          <w:iCs/>
          <w:lang w:eastAsia="en-US"/>
        </w:rPr>
        <w:t>Let’s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в отрицательной форме (</w:t>
      </w:r>
      <w:proofErr w:type="spellStart"/>
      <w:r>
        <w:rPr>
          <w:rFonts w:eastAsiaTheme="minorHAnsi"/>
          <w:i/>
          <w:iCs/>
          <w:lang w:eastAsia="en-US"/>
        </w:rPr>
        <w:t>Let</w:t>
      </w:r>
      <w:proofErr w:type="spellEnd"/>
      <w:r>
        <w:rPr>
          <w:rFonts w:eastAsiaTheme="minorHAnsi"/>
          <w:i/>
          <w:iCs/>
          <w:lang w:eastAsia="en-US"/>
        </w:rPr>
        <w:t xml:space="preserve"> </w:t>
      </w:r>
      <w:proofErr w:type="spellStart"/>
      <w:r>
        <w:rPr>
          <w:rFonts w:eastAsiaTheme="minorHAnsi"/>
          <w:i/>
          <w:iCs/>
          <w:lang w:eastAsia="en-US"/>
        </w:rPr>
        <w:t>us</w:t>
      </w:r>
      <w:proofErr w:type="spellEnd"/>
      <w:r>
        <w:rPr>
          <w:rFonts w:eastAsiaTheme="minorHAnsi"/>
          <w:i/>
          <w:iCs/>
          <w:lang w:eastAsia="en-US"/>
        </w:rPr>
        <w:t>/</w:t>
      </w:r>
      <w:proofErr w:type="spellStart"/>
      <w:r>
        <w:rPr>
          <w:rFonts w:eastAsiaTheme="minorHAnsi"/>
          <w:i/>
          <w:iCs/>
          <w:lang w:eastAsia="en-US"/>
        </w:rPr>
        <w:t>Let’s</w:t>
      </w:r>
      <w:proofErr w:type="spellEnd"/>
      <w:r w:rsidRPr="008A2C7B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not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go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there</w:t>
      </w:r>
      <w:proofErr w:type="spellEnd"/>
      <w:r w:rsidRPr="007F39AC">
        <w:rPr>
          <w:rFonts w:eastAsiaTheme="minorHAnsi"/>
          <w:i/>
          <w:iCs/>
          <w:lang w:eastAsia="en-US"/>
        </w:rPr>
        <w:t>.</w:t>
      </w:r>
      <w:r w:rsidRPr="007F39AC">
        <w:rPr>
          <w:rFonts w:eastAsiaTheme="minorHAnsi"/>
          <w:lang w:eastAsia="en-US"/>
        </w:rPr>
        <w:t>).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3. Сложноподчинённые предложения с союзом </w:t>
      </w:r>
      <w:proofErr w:type="spellStart"/>
      <w:r w:rsidRPr="007F39AC">
        <w:rPr>
          <w:rFonts w:eastAsiaTheme="minorHAnsi"/>
          <w:i/>
          <w:iCs/>
          <w:lang w:eastAsia="en-US"/>
        </w:rPr>
        <w:t>because</w:t>
      </w:r>
      <w:proofErr w:type="spellEnd"/>
      <w:r w:rsidRPr="007F39AC">
        <w:rPr>
          <w:rFonts w:eastAsiaTheme="minorHAnsi"/>
          <w:i/>
          <w:iCs/>
          <w:lang w:eastAsia="en-US"/>
        </w:rPr>
        <w:t>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IV класс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Лексическая сторона речи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Объём лексического материа</w:t>
      </w:r>
      <w:r>
        <w:rPr>
          <w:rFonts w:eastAsiaTheme="minorHAnsi"/>
          <w:lang w:eastAsia="en-US"/>
        </w:rPr>
        <w:t>ла в IV классе составляет более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1000 единиц, из них 300 но</w:t>
      </w:r>
      <w:r>
        <w:rPr>
          <w:rFonts w:eastAsiaTheme="minorHAnsi"/>
          <w:lang w:eastAsia="en-US"/>
        </w:rPr>
        <w:t>вых лексических единиц для про</w:t>
      </w:r>
      <w:r w:rsidRPr="007F39AC">
        <w:rPr>
          <w:rFonts w:eastAsiaTheme="minorHAnsi"/>
          <w:lang w:eastAsia="en-US"/>
        </w:rPr>
        <w:t>дуктивного усвоения.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1. Основные словообразовательные средства: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A2C7B">
        <w:rPr>
          <w:rFonts w:eastAsiaTheme="minorHAnsi"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>суффиксация</w:t>
      </w:r>
      <w:r w:rsidRPr="008A2C7B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lang w:eastAsia="en-US"/>
        </w:rPr>
        <w:t>суффиксы</w:t>
      </w:r>
      <w:r w:rsidRPr="008A2C7B">
        <w:rPr>
          <w:rFonts w:eastAsiaTheme="minorHAnsi"/>
          <w:lang w:eastAsia="en-US"/>
        </w:rPr>
        <w:t xml:space="preserve"> </w:t>
      </w:r>
      <w:r w:rsidRPr="008A2C7B">
        <w:rPr>
          <w:rFonts w:eastAsiaTheme="minorHAnsi"/>
          <w:i/>
          <w:iCs/>
          <w:lang w:eastAsia="en-US"/>
        </w:rPr>
        <w:t>-</w:t>
      </w:r>
      <w:r w:rsidRPr="007F39AC">
        <w:rPr>
          <w:rFonts w:eastAsiaTheme="minorHAnsi"/>
          <w:i/>
          <w:iCs/>
          <w:lang w:val="en-US" w:eastAsia="en-US"/>
        </w:rPr>
        <w:t>or</w:t>
      </w:r>
      <w:r w:rsidRPr="008A2C7B">
        <w:rPr>
          <w:rFonts w:eastAsiaTheme="minorHAnsi"/>
          <w:i/>
          <w:iCs/>
          <w:lang w:eastAsia="en-US"/>
        </w:rPr>
        <w:t>, -</w:t>
      </w:r>
      <w:proofErr w:type="spellStart"/>
      <w:r w:rsidRPr="007F39AC">
        <w:rPr>
          <w:rFonts w:eastAsiaTheme="minorHAnsi"/>
          <w:i/>
          <w:iCs/>
          <w:lang w:val="en-US" w:eastAsia="en-US"/>
        </w:rPr>
        <w:t>er</w:t>
      </w:r>
      <w:proofErr w:type="spellEnd"/>
      <w:r w:rsidRPr="008A2C7B">
        <w:rPr>
          <w:rFonts w:eastAsiaTheme="minorHAnsi"/>
          <w:i/>
          <w:iCs/>
          <w:lang w:eastAsia="en-US"/>
        </w:rPr>
        <w:t>, -</w:t>
      </w:r>
      <w:proofErr w:type="spellStart"/>
      <w:r w:rsidRPr="007F39AC">
        <w:rPr>
          <w:rFonts w:eastAsiaTheme="minorHAnsi"/>
          <w:i/>
          <w:iCs/>
          <w:lang w:val="en-US" w:eastAsia="en-US"/>
        </w:rPr>
        <w:t>tion</w:t>
      </w:r>
      <w:proofErr w:type="spellEnd"/>
      <w:r w:rsidRPr="008A2C7B">
        <w:rPr>
          <w:rFonts w:eastAsiaTheme="minorHAnsi"/>
          <w:i/>
          <w:iCs/>
          <w:lang w:eastAsia="en-US"/>
        </w:rPr>
        <w:t>, -</w:t>
      </w:r>
      <w:proofErr w:type="spellStart"/>
      <w:r w:rsidRPr="007F39AC">
        <w:rPr>
          <w:rFonts w:eastAsiaTheme="minorHAnsi"/>
          <w:i/>
          <w:iCs/>
          <w:lang w:val="en-US" w:eastAsia="en-US"/>
        </w:rPr>
        <w:t>ist</w:t>
      </w:r>
      <w:proofErr w:type="spellEnd"/>
      <w:r w:rsidRPr="008A2C7B">
        <w:rPr>
          <w:rFonts w:eastAsiaTheme="minorHAnsi"/>
          <w:i/>
          <w:iCs/>
          <w:lang w:eastAsia="en-US"/>
        </w:rPr>
        <w:t>, -</w:t>
      </w:r>
      <w:proofErr w:type="spellStart"/>
      <w:r w:rsidRPr="007F39AC">
        <w:rPr>
          <w:rFonts w:eastAsiaTheme="minorHAnsi"/>
          <w:i/>
          <w:iCs/>
          <w:lang w:val="en-US" w:eastAsia="en-US"/>
        </w:rPr>
        <w:t>ful</w:t>
      </w:r>
      <w:proofErr w:type="spellEnd"/>
      <w:r w:rsidRPr="008A2C7B">
        <w:rPr>
          <w:rFonts w:eastAsiaTheme="minorHAnsi"/>
          <w:lang w:eastAsia="en-US"/>
        </w:rPr>
        <w:t xml:space="preserve">): </w:t>
      </w:r>
      <w:r w:rsidRPr="007F39AC">
        <w:rPr>
          <w:rFonts w:eastAsiaTheme="minorHAnsi"/>
          <w:lang w:eastAsia="en-US"/>
        </w:rPr>
        <w:t xml:space="preserve">деривационная модель </w:t>
      </w:r>
      <w:r w:rsidRPr="007F39AC">
        <w:rPr>
          <w:rFonts w:eastAsiaTheme="minorHAnsi"/>
          <w:i/>
          <w:iCs/>
          <w:lang w:eastAsia="en-US"/>
        </w:rPr>
        <w:t xml:space="preserve">N </w:t>
      </w:r>
      <w:r w:rsidRPr="007F39AC">
        <w:rPr>
          <w:rFonts w:eastAsia="SymbolMat"/>
          <w:lang w:eastAsia="en-US"/>
        </w:rPr>
        <w:t xml:space="preserve">+ </w:t>
      </w:r>
      <w:r w:rsidRPr="007F39AC">
        <w:rPr>
          <w:rFonts w:eastAsiaTheme="minorHAnsi"/>
          <w:i/>
          <w:iCs/>
          <w:lang w:eastAsia="en-US"/>
        </w:rPr>
        <w:t>-</w:t>
      </w:r>
      <w:proofErr w:type="spellStart"/>
      <w:r w:rsidRPr="007F39AC">
        <w:rPr>
          <w:rFonts w:eastAsiaTheme="minorHAnsi"/>
          <w:i/>
          <w:iCs/>
          <w:lang w:eastAsia="en-US"/>
        </w:rPr>
        <w:t>or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N </w:t>
      </w:r>
      <w:r w:rsidRPr="007F39AC">
        <w:rPr>
          <w:rFonts w:eastAsia="SymbolMat"/>
          <w:lang w:eastAsia="en-US"/>
        </w:rPr>
        <w:t xml:space="preserve">+ </w:t>
      </w:r>
      <w:r w:rsidRPr="007F39AC">
        <w:rPr>
          <w:rFonts w:eastAsiaTheme="minorHAnsi"/>
          <w:i/>
          <w:iCs/>
          <w:lang w:eastAsia="en-US"/>
        </w:rPr>
        <w:t>-</w:t>
      </w:r>
      <w:proofErr w:type="spellStart"/>
      <w:r w:rsidRPr="007F39AC">
        <w:rPr>
          <w:rFonts w:eastAsiaTheme="minorHAnsi"/>
          <w:i/>
          <w:iCs/>
          <w:lang w:eastAsia="en-US"/>
        </w:rPr>
        <w:t>er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>для образования суще</w:t>
      </w:r>
      <w:r w:rsidRPr="007F39AC">
        <w:rPr>
          <w:rFonts w:eastAsiaTheme="minorHAnsi"/>
          <w:lang w:eastAsia="en-US"/>
        </w:rPr>
        <w:t>ствительных</w:t>
      </w:r>
      <w:r w:rsidRPr="008A2C7B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collector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doctor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cooker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driver</w:t>
      </w:r>
      <w:r w:rsidRPr="008A2C7B">
        <w:rPr>
          <w:rFonts w:eastAsiaTheme="minorHAnsi"/>
          <w:lang w:eastAsia="en-US"/>
        </w:rPr>
        <w:t xml:space="preserve">); </w:t>
      </w:r>
      <w:r w:rsidRPr="007F39AC">
        <w:rPr>
          <w:rFonts w:eastAsiaTheme="minorHAnsi"/>
          <w:lang w:eastAsia="en-US"/>
        </w:rPr>
        <w:t>деривационная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модель </w:t>
      </w:r>
      <w:r w:rsidRPr="007F39AC">
        <w:rPr>
          <w:rFonts w:eastAsiaTheme="minorHAnsi"/>
          <w:i/>
          <w:iCs/>
          <w:lang w:eastAsia="en-US"/>
        </w:rPr>
        <w:t xml:space="preserve">V </w:t>
      </w:r>
      <w:r w:rsidRPr="007F39AC">
        <w:rPr>
          <w:rFonts w:eastAsia="SymbolMat"/>
          <w:lang w:eastAsia="en-US"/>
        </w:rPr>
        <w:t xml:space="preserve">+ </w:t>
      </w:r>
      <w:r w:rsidRPr="007F39AC">
        <w:rPr>
          <w:rFonts w:eastAsiaTheme="minorHAnsi"/>
          <w:i/>
          <w:iCs/>
          <w:lang w:eastAsia="en-US"/>
        </w:rPr>
        <w:t>-</w:t>
      </w:r>
      <w:proofErr w:type="spellStart"/>
      <w:r w:rsidRPr="007F39AC">
        <w:rPr>
          <w:rFonts w:eastAsiaTheme="minorHAnsi"/>
          <w:i/>
          <w:iCs/>
          <w:lang w:eastAsia="en-US"/>
        </w:rPr>
        <w:t>tion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для образова</w:t>
      </w:r>
      <w:r>
        <w:rPr>
          <w:rFonts w:eastAsiaTheme="minorHAnsi"/>
          <w:lang w:eastAsia="en-US"/>
        </w:rPr>
        <w:t>ния существительных от глаголов (</w:t>
      </w:r>
      <w:proofErr w:type="spellStart"/>
      <w:r w:rsidRPr="007F39AC">
        <w:rPr>
          <w:rFonts w:eastAsiaTheme="minorHAnsi"/>
          <w:i/>
          <w:iCs/>
          <w:lang w:eastAsia="en-US"/>
        </w:rPr>
        <w:t>celebration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collection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decoration</w:t>
      </w:r>
      <w:proofErr w:type="spellEnd"/>
      <w:r w:rsidRPr="007F39AC">
        <w:rPr>
          <w:rFonts w:eastAsiaTheme="minorHAnsi"/>
          <w:lang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деривационная модель </w:t>
      </w:r>
      <w:proofErr w:type="spellStart"/>
      <w:r w:rsidRPr="007F39AC">
        <w:rPr>
          <w:rFonts w:eastAsiaTheme="minorHAnsi"/>
          <w:i/>
          <w:iCs/>
          <w:lang w:eastAsia="en-US"/>
        </w:rPr>
        <w:t>un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- </w:t>
      </w:r>
      <w:r w:rsidRPr="007F39AC">
        <w:rPr>
          <w:rFonts w:eastAsia="SymbolMat"/>
          <w:lang w:eastAsia="en-US"/>
        </w:rPr>
        <w:t xml:space="preserve">+ </w:t>
      </w:r>
      <w:proofErr w:type="spellStart"/>
      <w:r w:rsidRPr="007F39AC">
        <w:rPr>
          <w:rFonts w:eastAsiaTheme="minorHAnsi"/>
          <w:i/>
          <w:iCs/>
          <w:lang w:eastAsia="en-US"/>
        </w:rPr>
        <w:t>Adj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для образования</w:t>
      </w:r>
      <w:r>
        <w:rPr>
          <w:rFonts w:eastAsiaTheme="minorHAnsi"/>
          <w:lang w:eastAsia="en-US"/>
        </w:rPr>
        <w:t xml:space="preserve"> прила</w:t>
      </w:r>
      <w:r w:rsidRPr="007F39AC">
        <w:rPr>
          <w:rFonts w:eastAsiaTheme="minorHAnsi"/>
          <w:lang w:eastAsia="en-US"/>
        </w:rPr>
        <w:t xml:space="preserve">гательных с помощью отрицательного префикса </w:t>
      </w:r>
      <w:proofErr w:type="spellStart"/>
      <w:r w:rsidRPr="007F39AC">
        <w:rPr>
          <w:rFonts w:eastAsiaTheme="minorHAnsi"/>
          <w:i/>
          <w:iCs/>
          <w:lang w:eastAsia="en-US"/>
        </w:rPr>
        <w:t>un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- </w:t>
      </w:r>
      <w:r w:rsidRPr="007F39AC">
        <w:rPr>
          <w:rFonts w:eastAsiaTheme="minorHAnsi"/>
          <w:lang w:eastAsia="en-US"/>
        </w:rPr>
        <w:t>(</w:t>
      </w:r>
      <w:proofErr w:type="spellStart"/>
      <w:r w:rsidRPr="007F39AC">
        <w:rPr>
          <w:rFonts w:eastAsiaTheme="minorHAnsi"/>
          <w:i/>
          <w:iCs/>
          <w:lang w:eastAsia="en-US"/>
        </w:rPr>
        <w:t>unkind</w:t>
      </w:r>
      <w:proofErr w:type="spellEnd"/>
      <w:r w:rsidRPr="007F39AC">
        <w:rPr>
          <w:rFonts w:eastAsiaTheme="minorHAnsi"/>
          <w:i/>
          <w:iCs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uneasy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unfriendly</w:t>
      </w:r>
      <w:proofErr w:type="spellEnd"/>
      <w:r w:rsidRPr="007F39AC">
        <w:rPr>
          <w:rFonts w:eastAsiaTheme="minorHAnsi"/>
          <w:lang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i/>
          <w:iCs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 xml:space="preserve">деривационная модель </w:t>
      </w:r>
      <w:proofErr w:type="spellStart"/>
      <w:r w:rsidRPr="007F39AC">
        <w:rPr>
          <w:rFonts w:eastAsiaTheme="minorHAnsi"/>
          <w:i/>
          <w:iCs/>
          <w:lang w:eastAsia="en-US"/>
        </w:rPr>
        <w:t>dis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- </w:t>
      </w:r>
      <w:r w:rsidRPr="007F39AC">
        <w:rPr>
          <w:rFonts w:eastAsia="SymbolMat"/>
          <w:lang w:eastAsia="en-US"/>
        </w:rPr>
        <w:t xml:space="preserve">+ </w:t>
      </w:r>
      <w:r w:rsidRPr="007F39AC">
        <w:rPr>
          <w:rFonts w:eastAsiaTheme="minorHAnsi"/>
          <w:i/>
          <w:iCs/>
          <w:lang w:eastAsia="en-US"/>
        </w:rPr>
        <w:t xml:space="preserve">V </w:t>
      </w:r>
      <w:r>
        <w:rPr>
          <w:rFonts w:eastAsiaTheme="minorHAnsi"/>
          <w:lang w:eastAsia="en-US"/>
        </w:rPr>
        <w:t xml:space="preserve">для образования глаголов </w:t>
      </w:r>
      <w:r w:rsidRPr="007F39AC">
        <w:rPr>
          <w:rFonts w:eastAsiaTheme="minorHAnsi"/>
          <w:lang w:eastAsia="en-US"/>
        </w:rPr>
        <w:t>отрицательной семантики (</w:t>
      </w:r>
      <w:proofErr w:type="spellStart"/>
      <w:r w:rsidRPr="007F39AC">
        <w:rPr>
          <w:rFonts w:eastAsiaTheme="minorHAnsi"/>
          <w:i/>
          <w:iCs/>
          <w:lang w:eastAsia="en-US"/>
        </w:rPr>
        <w:t>dislike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disagree</w:t>
      </w:r>
      <w:proofErr w:type="spellEnd"/>
      <w:r w:rsidRPr="007F39AC">
        <w:rPr>
          <w:rFonts w:eastAsiaTheme="minorHAnsi"/>
          <w:lang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i/>
          <w:iCs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 xml:space="preserve">деривационная модель </w:t>
      </w:r>
      <w:r w:rsidRPr="007F39AC">
        <w:rPr>
          <w:rFonts w:eastAsiaTheme="minorHAnsi"/>
          <w:i/>
          <w:iCs/>
          <w:lang w:eastAsia="en-US"/>
        </w:rPr>
        <w:t xml:space="preserve">N </w:t>
      </w:r>
      <w:r w:rsidRPr="007F39AC">
        <w:rPr>
          <w:rFonts w:eastAsia="SymbolMat"/>
          <w:lang w:eastAsia="en-US"/>
        </w:rPr>
        <w:t xml:space="preserve">+ </w:t>
      </w:r>
      <w:r w:rsidRPr="007F39AC">
        <w:rPr>
          <w:rFonts w:eastAsiaTheme="minorHAnsi"/>
          <w:i/>
          <w:iCs/>
          <w:lang w:eastAsia="en-US"/>
        </w:rPr>
        <w:t>-</w:t>
      </w:r>
      <w:proofErr w:type="spellStart"/>
      <w:r w:rsidRPr="007F39AC">
        <w:rPr>
          <w:rFonts w:eastAsiaTheme="minorHAnsi"/>
          <w:i/>
          <w:iCs/>
          <w:lang w:eastAsia="en-US"/>
        </w:rPr>
        <w:t>ful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>для образования прилага</w:t>
      </w:r>
      <w:r w:rsidRPr="007F39AC">
        <w:rPr>
          <w:rFonts w:eastAsiaTheme="minorHAnsi"/>
          <w:lang w:eastAsia="en-US"/>
        </w:rPr>
        <w:t>тельных (</w:t>
      </w:r>
      <w:proofErr w:type="spellStart"/>
      <w:r w:rsidRPr="007F39AC">
        <w:rPr>
          <w:rFonts w:eastAsiaTheme="minorHAnsi"/>
          <w:i/>
          <w:iCs/>
          <w:lang w:eastAsia="en-US"/>
        </w:rPr>
        <w:t>peaceful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colourful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useful</w:t>
      </w:r>
      <w:proofErr w:type="spellEnd"/>
      <w:r w:rsidRPr="007F39AC">
        <w:rPr>
          <w:rFonts w:eastAsiaTheme="minorHAnsi"/>
          <w:lang w:eastAsia="en-US"/>
        </w:rPr>
        <w:t>);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модель </w:t>
      </w:r>
      <w:r w:rsidRPr="007F39AC">
        <w:rPr>
          <w:rFonts w:eastAsiaTheme="minorHAnsi"/>
          <w:i/>
          <w:iCs/>
          <w:lang w:eastAsia="en-US"/>
        </w:rPr>
        <w:t xml:space="preserve">N </w:t>
      </w:r>
      <w:r w:rsidRPr="007F39AC">
        <w:rPr>
          <w:rFonts w:eastAsia="SymbolMat"/>
          <w:lang w:eastAsia="en-US"/>
        </w:rPr>
        <w:t xml:space="preserve">+ </w:t>
      </w:r>
      <w:r w:rsidRPr="007F39AC">
        <w:rPr>
          <w:rFonts w:eastAsiaTheme="minorHAnsi"/>
          <w:i/>
          <w:iCs/>
          <w:lang w:eastAsia="en-US"/>
        </w:rPr>
        <w:t xml:space="preserve">N </w:t>
      </w:r>
      <w:r w:rsidRPr="007F39AC">
        <w:rPr>
          <w:rFonts w:eastAsiaTheme="minorHAnsi"/>
          <w:lang w:eastAsia="en-US"/>
        </w:rPr>
        <w:t>для обра</w:t>
      </w:r>
      <w:r>
        <w:rPr>
          <w:rFonts w:eastAsiaTheme="minorHAnsi"/>
          <w:lang w:eastAsia="en-US"/>
        </w:rPr>
        <w:t>зования существительных с помо</w:t>
      </w:r>
      <w:r w:rsidRPr="007F39AC">
        <w:rPr>
          <w:rFonts w:eastAsiaTheme="minorHAnsi"/>
          <w:lang w:eastAsia="en-US"/>
        </w:rPr>
        <w:t>щью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словосложения</w:t>
      </w:r>
      <w:r w:rsidRPr="008A2C7B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businessman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policeman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postman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timetable</w:t>
      </w:r>
      <w:r w:rsidRPr="008A2C7B">
        <w:rPr>
          <w:rFonts w:eastAsiaTheme="minorHAnsi"/>
          <w:i/>
          <w:iCs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blackboard</w:t>
      </w:r>
      <w:proofErr w:type="spellEnd"/>
      <w:r w:rsidRPr="007F39AC">
        <w:rPr>
          <w:rFonts w:eastAsiaTheme="minorHAnsi"/>
          <w:lang w:eastAsia="en-US"/>
        </w:rPr>
        <w:t xml:space="preserve">); модель </w:t>
      </w:r>
      <w:r w:rsidRPr="007F39AC">
        <w:rPr>
          <w:rFonts w:eastAsiaTheme="minorHAnsi"/>
          <w:i/>
          <w:iCs/>
          <w:lang w:eastAsia="en-US"/>
        </w:rPr>
        <w:t xml:space="preserve">V </w:t>
      </w:r>
      <w:r w:rsidRPr="007F39AC">
        <w:rPr>
          <w:rFonts w:eastAsia="SymbolMat"/>
          <w:lang w:eastAsia="en-US"/>
        </w:rPr>
        <w:t xml:space="preserve">→ </w:t>
      </w:r>
      <w:r w:rsidRPr="007F39AC">
        <w:rPr>
          <w:rFonts w:eastAsiaTheme="minorHAnsi"/>
          <w:i/>
          <w:iCs/>
          <w:lang w:eastAsia="en-US"/>
        </w:rPr>
        <w:t xml:space="preserve">N </w:t>
      </w:r>
      <w:r w:rsidRPr="007F39AC">
        <w:rPr>
          <w:rFonts w:eastAsiaTheme="minorHAnsi"/>
          <w:lang w:eastAsia="en-US"/>
        </w:rPr>
        <w:t>для образо</w:t>
      </w:r>
      <w:r>
        <w:rPr>
          <w:rFonts w:eastAsiaTheme="minorHAnsi"/>
          <w:lang w:eastAsia="en-US"/>
        </w:rPr>
        <w:t>вания глаголов от существитель</w:t>
      </w:r>
      <w:r w:rsidRPr="007F39AC">
        <w:rPr>
          <w:rFonts w:eastAsiaTheme="minorHAnsi"/>
          <w:lang w:eastAsia="en-US"/>
        </w:rPr>
        <w:t>ных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путём</w:t>
      </w:r>
      <w:r w:rsidRPr="008A2C7B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конверсии</w:t>
      </w:r>
      <w:r w:rsidRPr="008A2C7B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to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find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a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find</w:t>
      </w:r>
      <w:r w:rsidRPr="008A2C7B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to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make</w:t>
      </w:r>
      <w:r w:rsidRPr="008A2C7B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a</w:t>
      </w:r>
      <w:r w:rsidRPr="008A2C7B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make</w:t>
      </w:r>
      <w:r w:rsidRPr="008A2C7B">
        <w:rPr>
          <w:rFonts w:eastAsiaTheme="minorHAnsi"/>
          <w:lang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модель </w:t>
      </w:r>
      <w:proofErr w:type="spellStart"/>
      <w:r w:rsidRPr="007F39AC">
        <w:rPr>
          <w:rFonts w:eastAsiaTheme="minorHAnsi"/>
          <w:i/>
          <w:iCs/>
          <w:lang w:eastAsia="en-US"/>
        </w:rPr>
        <w:t>Adj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="SymbolMat"/>
          <w:lang w:eastAsia="en-US"/>
        </w:rPr>
        <w:t xml:space="preserve">→ </w:t>
      </w:r>
      <w:r w:rsidRPr="007F39AC">
        <w:rPr>
          <w:rFonts w:eastAsiaTheme="minorHAnsi"/>
          <w:i/>
          <w:iCs/>
          <w:lang w:eastAsia="en-US"/>
        </w:rPr>
        <w:t xml:space="preserve">V </w:t>
      </w:r>
      <w:r w:rsidRPr="007F39AC">
        <w:rPr>
          <w:rFonts w:eastAsiaTheme="minorHAnsi"/>
          <w:lang w:eastAsia="en-US"/>
        </w:rPr>
        <w:t>для образования глаголов от имён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прилагательных путём конверсии (</w:t>
      </w:r>
      <w:proofErr w:type="spellStart"/>
      <w:r w:rsidRPr="007F39AC">
        <w:rPr>
          <w:rFonts w:eastAsiaTheme="minorHAnsi"/>
          <w:i/>
          <w:iCs/>
          <w:lang w:eastAsia="en-US"/>
        </w:rPr>
        <w:t>warm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— </w:t>
      </w:r>
      <w:proofErr w:type="spellStart"/>
      <w:r w:rsidRPr="007F39AC">
        <w:rPr>
          <w:rFonts w:eastAsiaTheme="minorHAnsi"/>
          <w:i/>
          <w:iCs/>
          <w:lang w:eastAsia="en-US"/>
        </w:rPr>
        <w:t>to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warm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cold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—</w:t>
      </w:r>
      <w:r>
        <w:rPr>
          <w:rFonts w:eastAsiaTheme="minorHAnsi"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to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cold</w:t>
      </w:r>
      <w:proofErr w:type="spellEnd"/>
      <w:r w:rsidRPr="007F39AC">
        <w:rPr>
          <w:rFonts w:eastAsiaTheme="minorHAnsi"/>
          <w:lang w:eastAsia="en-US"/>
        </w:rPr>
        <w:t>).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2. Полисемантические лексические единицы (</w:t>
      </w:r>
      <w:proofErr w:type="spellStart"/>
      <w:r w:rsidRPr="007F39AC">
        <w:rPr>
          <w:rFonts w:eastAsiaTheme="minorHAnsi"/>
          <w:i/>
          <w:iCs/>
          <w:lang w:eastAsia="en-US"/>
        </w:rPr>
        <w:t>field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— </w:t>
      </w:r>
      <w:r>
        <w:rPr>
          <w:rFonts w:eastAsiaTheme="minorHAnsi"/>
          <w:lang w:eastAsia="en-US"/>
        </w:rPr>
        <w:t xml:space="preserve">1) поле </w:t>
      </w:r>
      <w:r w:rsidRPr="007F39AC">
        <w:rPr>
          <w:rFonts w:eastAsiaTheme="minorHAnsi"/>
          <w:lang w:eastAsia="en-US"/>
        </w:rPr>
        <w:t xml:space="preserve">2) отрасль; </w:t>
      </w:r>
      <w:proofErr w:type="spellStart"/>
      <w:r w:rsidRPr="007F39AC">
        <w:rPr>
          <w:rFonts w:eastAsiaTheme="minorHAnsi"/>
          <w:i/>
          <w:iCs/>
          <w:lang w:eastAsia="en-US"/>
        </w:rPr>
        <w:t>fire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lang w:eastAsia="en-US"/>
        </w:rPr>
        <w:t xml:space="preserve">1) огонь 2) камин 3) пожар; </w:t>
      </w:r>
      <w:proofErr w:type="spellStart"/>
      <w:r w:rsidRPr="007F39AC">
        <w:rPr>
          <w:rFonts w:eastAsiaTheme="minorHAnsi"/>
          <w:i/>
          <w:iCs/>
          <w:lang w:eastAsia="en-US"/>
        </w:rPr>
        <w:t>letter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— </w:t>
      </w:r>
      <w:r>
        <w:rPr>
          <w:rFonts w:eastAsiaTheme="minorHAnsi"/>
          <w:lang w:eastAsia="en-US"/>
        </w:rPr>
        <w:t xml:space="preserve">1) буква </w:t>
      </w:r>
      <w:r w:rsidRPr="007F39AC">
        <w:rPr>
          <w:rFonts w:eastAsiaTheme="minorHAnsi"/>
          <w:lang w:eastAsia="en-US"/>
        </w:rPr>
        <w:t>2) письмо).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8A2C7B">
        <w:rPr>
          <w:rFonts w:eastAsiaTheme="minorHAnsi"/>
          <w:lang w:val="en-US" w:eastAsia="en-US"/>
        </w:rPr>
        <w:t xml:space="preserve">3. </w:t>
      </w:r>
      <w:r w:rsidRPr="007F39AC">
        <w:rPr>
          <w:rFonts w:eastAsiaTheme="minorHAnsi"/>
          <w:lang w:eastAsia="en-US"/>
        </w:rPr>
        <w:t>Синонимы</w:t>
      </w:r>
      <w:r w:rsidRPr="008A2C7B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и</w:t>
      </w:r>
      <w:r w:rsidRPr="008A2C7B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синонимические</w:t>
      </w:r>
      <w:r w:rsidRPr="008A2C7B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обороты</w:t>
      </w:r>
      <w:r w:rsidRPr="008A2C7B">
        <w:rPr>
          <w:rFonts w:eastAsiaTheme="minorHAnsi"/>
          <w:lang w:val="en-US" w:eastAsia="en-US"/>
        </w:rPr>
        <w:t xml:space="preserve"> (</w:t>
      </w:r>
      <w:r w:rsidRPr="008A2C7B">
        <w:rPr>
          <w:rFonts w:eastAsiaTheme="minorHAnsi"/>
          <w:i/>
          <w:iCs/>
          <w:lang w:val="en-US" w:eastAsia="en-US"/>
        </w:rPr>
        <w:t xml:space="preserve">city </w:t>
      </w:r>
      <w:r w:rsidRPr="008A2C7B">
        <w:rPr>
          <w:rFonts w:eastAsiaTheme="minorHAnsi"/>
          <w:lang w:val="en-US" w:eastAsia="en-US"/>
        </w:rPr>
        <w:t xml:space="preserve">— </w:t>
      </w:r>
      <w:r w:rsidRPr="008A2C7B">
        <w:rPr>
          <w:rFonts w:eastAsiaTheme="minorHAnsi"/>
          <w:i/>
          <w:iCs/>
          <w:lang w:val="en-US" w:eastAsia="en-US"/>
        </w:rPr>
        <w:t>town</w:t>
      </w:r>
      <w:r w:rsidRPr="008A2C7B">
        <w:rPr>
          <w:rFonts w:eastAsiaTheme="minorHAnsi"/>
          <w:lang w:val="en-US" w:eastAsia="en-US"/>
        </w:rPr>
        <w:t xml:space="preserve">, </w:t>
      </w:r>
      <w:r w:rsidRPr="008A2C7B">
        <w:rPr>
          <w:rFonts w:eastAsiaTheme="minorHAnsi"/>
          <w:i/>
          <w:iCs/>
          <w:lang w:val="en-US" w:eastAsia="en-US"/>
        </w:rPr>
        <w:t xml:space="preserve">begin — </w:t>
      </w:r>
      <w:r w:rsidRPr="007F39AC">
        <w:rPr>
          <w:rFonts w:eastAsiaTheme="minorHAnsi"/>
          <w:i/>
          <w:iCs/>
          <w:lang w:val="en-US" w:eastAsia="en-US"/>
        </w:rPr>
        <w:t>start, too — also, to be a great success — to have great success</w:t>
      </w:r>
      <w:r w:rsidRPr="007F39AC">
        <w:rPr>
          <w:rFonts w:eastAsiaTheme="minorHAnsi"/>
          <w:lang w:val="en-US" w:eastAsia="en-US"/>
        </w:rPr>
        <w:t>)</w:t>
      </w:r>
      <w:r w:rsidRPr="007F39AC">
        <w:rPr>
          <w:rFonts w:eastAsiaTheme="minorHAnsi"/>
          <w:i/>
          <w:iCs/>
          <w:lang w:val="en-US" w:eastAsia="en-US"/>
        </w:rPr>
        <w:t>.</w:t>
      </w:r>
    </w:p>
    <w:p w:rsidR="001C5F35" w:rsidRPr="008A2C7B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lang w:val="en-US" w:eastAsia="en-US"/>
        </w:rPr>
        <w:t xml:space="preserve">4. </w:t>
      </w:r>
      <w:r w:rsidRPr="007F39AC">
        <w:rPr>
          <w:rFonts w:eastAsiaTheme="minorHAnsi"/>
          <w:lang w:eastAsia="en-US"/>
        </w:rPr>
        <w:t>Фразовые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глаголы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to get on, t</w:t>
      </w:r>
      <w:r>
        <w:rPr>
          <w:rFonts w:eastAsiaTheme="minorHAnsi"/>
          <w:i/>
          <w:iCs/>
          <w:lang w:val="en-US" w:eastAsia="en-US"/>
        </w:rPr>
        <w:t>o get off, to get up, to get on</w:t>
      </w:r>
      <w:r w:rsidRPr="008A2C7B">
        <w:rPr>
          <w:rFonts w:eastAsiaTheme="minorHAnsi"/>
          <w:i/>
          <w:iCs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 xml:space="preserve">with </w:t>
      </w:r>
      <w:proofErr w:type="spellStart"/>
      <w:r w:rsidRPr="007F39AC">
        <w:rPr>
          <w:rFonts w:eastAsiaTheme="minorHAnsi"/>
          <w:i/>
          <w:iCs/>
          <w:lang w:val="en-US" w:eastAsia="en-US"/>
        </w:rPr>
        <w:t>sb</w:t>
      </w:r>
      <w:proofErr w:type="spellEnd"/>
      <w:r w:rsidRPr="007F39AC">
        <w:rPr>
          <w:rFonts w:eastAsiaTheme="minorHAnsi"/>
          <w:i/>
          <w:iCs/>
          <w:lang w:val="en-US" w:eastAsia="en-US"/>
        </w:rPr>
        <w:t>, to get together, to look around, to look throu</w:t>
      </w:r>
      <w:r>
        <w:rPr>
          <w:rFonts w:eastAsiaTheme="minorHAnsi"/>
          <w:i/>
          <w:iCs/>
          <w:lang w:val="en-US" w:eastAsia="en-US"/>
        </w:rPr>
        <w:t>gh, to make</w:t>
      </w:r>
      <w:r w:rsidRPr="008A2C7B">
        <w:rPr>
          <w:rFonts w:eastAsiaTheme="minorHAnsi"/>
          <w:i/>
          <w:iCs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 xml:space="preserve">up </w:t>
      </w:r>
      <w:proofErr w:type="spellStart"/>
      <w:r w:rsidRPr="007F39AC">
        <w:rPr>
          <w:rFonts w:eastAsiaTheme="minorHAnsi"/>
          <w:i/>
          <w:iCs/>
          <w:lang w:val="en-US" w:eastAsia="en-US"/>
        </w:rPr>
        <w:t>sth</w:t>
      </w:r>
      <w:proofErr w:type="spellEnd"/>
      <w:r w:rsidRPr="007F39AC">
        <w:rPr>
          <w:rFonts w:eastAsiaTheme="minorHAnsi"/>
          <w:i/>
          <w:iCs/>
          <w:lang w:val="en-US" w:eastAsia="en-US"/>
        </w:rPr>
        <w:t>, to take off</w:t>
      </w:r>
      <w:r w:rsidRPr="007F39AC">
        <w:rPr>
          <w:rFonts w:eastAsiaTheme="minorHAnsi"/>
          <w:lang w:val="en-US" w:eastAsia="en-US"/>
        </w:rPr>
        <w:t>).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val="en-US" w:eastAsia="en-US"/>
        </w:rPr>
        <w:t xml:space="preserve">5. </w:t>
      </w:r>
      <w:r w:rsidRPr="007F39AC">
        <w:rPr>
          <w:rFonts w:eastAsiaTheme="minorHAnsi"/>
          <w:lang w:eastAsia="en-US"/>
        </w:rPr>
        <w:t>Омонимы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flour — flower, there — their</w:t>
      </w:r>
      <w:r w:rsidRPr="007F39AC">
        <w:rPr>
          <w:rFonts w:eastAsiaTheme="minorHAnsi"/>
          <w:lang w:val="en-US" w:eastAsia="en-US"/>
        </w:rPr>
        <w:t>).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6. Сходные по форме, но </w:t>
      </w:r>
      <w:r>
        <w:rPr>
          <w:rFonts w:eastAsiaTheme="minorHAnsi"/>
          <w:lang w:eastAsia="en-US"/>
        </w:rPr>
        <w:t xml:space="preserve">различные по употреблению слова </w:t>
      </w:r>
      <w:r w:rsidRPr="007F39AC">
        <w:rPr>
          <w:rFonts w:eastAsiaTheme="minorHAnsi"/>
          <w:lang w:eastAsia="en-US"/>
        </w:rPr>
        <w:t>(</w:t>
      </w:r>
      <w:proofErr w:type="spellStart"/>
      <w:r w:rsidRPr="007F39AC">
        <w:rPr>
          <w:rFonts w:eastAsiaTheme="minorHAnsi"/>
          <w:i/>
          <w:iCs/>
          <w:lang w:eastAsia="en-US"/>
        </w:rPr>
        <w:t>near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— </w:t>
      </w:r>
      <w:proofErr w:type="spellStart"/>
      <w:r w:rsidRPr="007F39AC">
        <w:rPr>
          <w:rFonts w:eastAsiaTheme="minorHAnsi"/>
          <w:i/>
          <w:iCs/>
          <w:lang w:eastAsia="en-US"/>
        </w:rPr>
        <w:t>nearly</w:t>
      </w:r>
      <w:proofErr w:type="spellEnd"/>
      <w:r w:rsidRPr="007F39AC">
        <w:rPr>
          <w:rFonts w:eastAsiaTheme="minorHAnsi"/>
          <w:lang w:eastAsia="en-US"/>
        </w:rPr>
        <w:t>).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7. Речевые клише, больша</w:t>
      </w:r>
      <w:r>
        <w:rPr>
          <w:rFonts w:eastAsiaTheme="minorHAnsi"/>
          <w:lang w:eastAsia="en-US"/>
        </w:rPr>
        <w:t>я часть которых — фразы повсед</w:t>
      </w:r>
      <w:r w:rsidRPr="007F39AC">
        <w:rPr>
          <w:rFonts w:eastAsiaTheme="minorHAnsi"/>
          <w:lang w:eastAsia="en-US"/>
        </w:rPr>
        <w:t>невного обихода различной семантики: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68301F">
        <w:rPr>
          <w:rFonts w:eastAsiaTheme="minorHAnsi"/>
          <w:i/>
          <w:iCs/>
          <w:lang w:val="en-US" w:eastAsia="en-US"/>
        </w:rPr>
        <w:t xml:space="preserve">I can’t believe my eyes! </w:t>
      </w:r>
      <w:r w:rsidRPr="007F39AC">
        <w:rPr>
          <w:rFonts w:eastAsiaTheme="minorHAnsi"/>
          <w:i/>
          <w:iCs/>
          <w:lang w:val="en-US" w:eastAsia="en-US"/>
        </w:rPr>
        <w:t>Come and see me some day.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>My God! Thank you!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>Good luck! It’s been a long time.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i/>
          <w:iCs/>
          <w:lang w:val="en-US" w:eastAsia="en-US"/>
        </w:rPr>
        <w:t>It depends ... It was nice meeting you.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F39AC">
        <w:rPr>
          <w:rFonts w:eastAsiaTheme="minorHAnsi"/>
          <w:lang w:eastAsia="en-US"/>
        </w:rPr>
        <w:t>Таким образом, объём л</w:t>
      </w:r>
      <w:r>
        <w:rPr>
          <w:rFonts w:eastAsiaTheme="minorHAnsi"/>
          <w:lang w:eastAsia="en-US"/>
        </w:rPr>
        <w:t>ексического материала, подлежа</w:t>
      </w:r>
      <w:r w:rsidRPr="007F39AC">
        <w:rPr>
          <w:rFonts w:eastAsiaTheme="minorHAnsi"/>
          <w:lang w:eastAsia="en-US"/>
        </w:rPr>
        <w:t>щего усвоению в начальной</w:t>
      </w:r>
      <w:r>
        <w:rPr>
          <w:rFonts w:eastAsiaTheme="minorHAnsi"/>
          <w:lang w:eastAsia="en-US"/>
        </w:rPr>
        <w:t xml:space="preserve"> школе, должен составлять около </w:t>
      </w:r>
      <w:r w:rsidRPr="007F39AC">
        <w:rPr>
          <w:rFonts w:eastAsiaTheme="minorHAnsi"/>
          <w:lang w:eastAsia="en-US"/>
        </w:rPr>
        <w:t>1000 единиц, из которых не м</w:t>
      </w:r>
      <w:r>
        <w:rPr>
          <w:rFonts w:eastAsiaTheme="minorHAnsi"/>
          <w:lang w:eastAsia="en-US"/>
        </w:rPr>
        <w:t>енее 750 единиц составляют про</w:t>
      </w:r>
      <w:r w:rsidRPr="007F39AC">
        <w:rPr>
          <w:rFonts w:eastAsiaTheme="minorHAnsi"/>
          <w:lang w:eastAsia="en-US"/>
        </w:rPr>
        <w:t>дуктивный лексический миним</w:t>
      </w:r>
      <w:r>
        <w:rPr>
          <w:rFonts w:eastAsiaTheme="minorHAnsi"/>
          <w:lang w:eastAsia="en-US"/>
        </w:rPr>
        <w:t>ум, т. е. слова, которые учащи</w:t>
      </w:r>
      <w:r w:rsidRPr="007F39AC">
        <w:rPr>
          <w:rFonts w:eastAsiaTheme="minorHAnsi"/>
          <w:lang w:eastAsia="en-US"/>
        </w:rPr>
        <w:t>еся узнают и понимают пр</w:t>
      </w:r>
      <w:r>
        <w:rPr>
          <w:rFonts w:eastAsiaTheme="minorHAnsi"/>
          <w:lang w:eastAsia="en-US"/>
        </w:rPr>
        <w:t xml:space="preserve">и </w:t>
      </w:r>
      <w:proofErr w:type="spellStart"/>
      <w:r>
        <w:rPr>
          <w:rFonts w:eastAsiaTheme="minorHAnsi"/>
          <w:lang w:eastAsia="en-US"/>
        </w:rPr>
        <w:t>аудировании</w:t>
      </w:r>
      <w:proofErr w:type="spellEnd"/>
      <w:r>
        <w:rPr>
          <w:rFonts w:eastAsiaTheme="minorHAnsi"/>
          <w:lang w:eastAsia="en-US"/>
        </w:rPr>
        <w:t xml:space="preserve"> и чтении, а также </w:t>
      </w:r>
      <w:r w:rsidRPr="007F39AC">
        <w:rPr>
          <w:rFonts w:eastAsiaTheme="minorHAnsi"/>
          <w:lang w:eastAsia="en-US"/>
        </w:rPr>
        <w:t>свободно используют в р</w:t>
      </w:r>
      <w:r>
        <w:rPr>
          <w:rFonts w:eastAsiaTheme="minorHAnsi"/>
          <w:lang w:eastAsia="en-US"/>
        </w:rPr>
        <w:t xml:space="preserve">ечи для решения коммуникативных </w:t>
      </w:r>
      <w:r w:rsidRPr="007F39AC">
        <w:rPr>
          <w:rFonts w:eastAsiaTheme="minorHAnsi"/>
          <w:lang w:eastAsia="en-US"/>
        </w:rPr>
        <w:t>задач в пределах тематики данного этапа обучения.</w:t>
      </w:r>
      <w:proofErr w:type="gramEnd"/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F39AC">
        <w:rPr>
          <w:rFonts w:eastAsiaTheme="minorHAnsi"/>
          <w:b/>
          <w:bCs/>
          <w:lang w:eastAsia="en-US"/>
        </w:rPr>
        <w:t>Грамматическая сторона речи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I. Морфология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1. </w:t>
      </w:r>
      <w:r w:rsidRPr="007F39AC">
        <w:rPr>
          <w:rFonts w:eastAsiaTheme="minorHAnsi"/>
          <w:i/>
          <w:iCs/>
          <w:lang w:eastAsia="en-US"/>
        </w:rPr>
        <w:t>Имя существительное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абстрактные имена сущ</w:t>
      </w:r>
      <w:r>
        <w:rPr>
          <w:rFonts w:eastAsiaTheme="minorHAnsi"/>
          <w:lang w:eastAsia="en-US"/>
        </w:rPr>
        <w:t>ествительные; использование ар</w:t>
      </w:r>
      <w:r w:rsidRPr="007F39AC">
        <w:rPr>
          <w:rFonts w:eastAsiaTheme="minorHAnsi"/>
          <w:lang w:eastAsia="en-US"/>
        </w:rPr>
        <w:t>тиклей с абстрактными именами существительными;</w:t>
      </w:r>
    </w:p>
    <w:p w:rsidR="001C5F35" w:rsidRPr="00F14CF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F14CF9">
        <w:rPr>
          <w:rFonts w:eastAsiaTheme="minorHAnsi"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>имена</w:t>
      </w:r>
      <w:r w:rsidRPr="00F14CF9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существительные</w:t>
      </w:r>
      <w:r w:rsidRPr="00F14CF9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advi</w:t>
      </w:r>
      <w:r>
        <w:rPr>
          <w:rFonts w:eastAsiaTheme="minorHAnsi"/>
          <w:i/>
          <w:iCs/>
          <w:lang w:val="en-US" w:eastAsia="en-US"/>
        </w:rPr>
        <w:t>ce</w:t>
      </w:r>
      <w:r w:rsidRPr="00F14CF9">
        <w:rPr>
          <w:rFonts w:eastAsiaTheme="minorHAnsi"/>
          <w:i/>
          <w:iCs/>
          <w:lang w:eastAsia="en-US"/>
        </w:rPr>
        <w:t xml:space="preserve">, </w:t>
      </w:r>
      <w:r>
        <w:rPr>
          <w:rFonts w:eastAsiaTheme="minorHAnsi"/>
          <w:i/>
          <w:iCs/>
          <w:lang w:val="en-US" w:eastAsia="en-US"/>
        </w:rPr>
        <w:t>work</w:t>
      </w:r>
      <w:r w:rsidRPr="00F14CF9">
        <w:rPr>
          <w:rFonts w:eastAsiaTheme="minorHAnsi"/>
          <w:i/>
          <w:iCs/>
          <w:lang w:eastAsia="en-US"/>
        </w:rPr>
        <w:t xml:space="preserve">, </w:t>
      </w:r>
      <w:r>
        <w:rPr>
          <w:rFonts w:eastAsiaTheme="minorHAnsi"/>
          <w:i/>
          <w:iCs/>
          <w:lang w:val="en-US" w:eastAsia="en-US"/>
        </w:rPr>
        <w:t>weather</w:t>
      </w:r>
      <w:r w:rsidRPr="00F14CF9">
        <w:rPr>
          <w:rFonts w:eastAsiaTheme="minorHAnsi"/>
          <w:i/>
          <w:iCs/>
          <w:lang w:eastAsia="en-US"/>
        </w:rPr>
        <w:t xml:space="preserve">, </w:t>
      </w:r>
      <w:r>
        <w:rPr>
          <w:rFonts w:eastAsiaTheme="minorHAnsi"/>
          <w:i/>
          <w:iCs/>
          <w:lang w:val="en-US" w:eastAsia="en-US"/>
        </w:rPr>
        <w:t>information</w:t>
      </w:r>
      <w:r w:rsidRPr="00F14CF9">
        <w:rPr>
          <w:rFonts w:eastAsiaTheme="minorHAnsi"/>
          <w:i/>
          <w:iCs/>
          <w:lang w:eastAsia="en-US"/>
        </w:rPr>
        <w:t>,</w:t>
      </w:r>
      <w:r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news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money</w:t>
      </w:r>
      <w:proofErr w:type="spellEnd"/>
      <w:r w:rsidRPr="007F39AC">
        <w:rPr>
          <w:rFonts w:eastAsiaTheme="minorHAnsi"/>
          <w:lang w:eastAsia="en-US"/>
        </w:rPr>
        <w:t>; отсутствие неопределённого артикля перед</w:t>
      </w:r>
      <w:r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данной группой существительных, замена их местоимением</w:t>
      </w:r>
      <w:r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it</w:t>
      </w:r>
      <w:proofErr w:type="spellEnd"/>
      <w:r w:rsidRPr="007F39AC">
        <w:rPr>
          <w:rFonts w:eastAsiaTheme="minorHAnsi"/>
          <w:lang w:eastAsia="en-US"/>
        </w:rPr>
        <w:t>; согласование вышеуказанных существительных с глаголами</w:t>
      </w:r>
    </w:p>
    <w:p w:rsidR="001C5F35" w:rsidRPr="00F14CF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proofErr w:type="gramStart"/>
      <w:r w:rsidRPr="007F39AC">
        <w:rPr>
          <w:rFonts w:eastAsiaTheme="minorHAnsi"/>
          <w:lang w:eastAsia="en-US"/>
        </w:rPr>
        <w:lastRenderedPageBreak/>
        <w:t>в</w:t>
      </w:r>
      <w:r w:rsidRPr="00F14CF9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единственном</w:t>
      </w:r>
      <w:r w:rsidRPr="00F14CF9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числе</w:t>
      </w:r>
      <w:r w:rsidRPr="00F14CF9">
        <w:rPr>
          <w:rFonts w:eastAsiaTheme="minorHAnsi"/>
          <w:lang w:eastAsia="en-US"/>
        </w:rPr>
        <w:t>, 3-</w:t>
      </w:r>
      <w:r w:rsidRPr="007F39AC">
        <w:rPr>
          <w:rFonts w:eastAsiaTheme="minorHAnsi"/>
          <w:lang w:eastAsia="en-US"/>
        </w:rPr>
        <w:t>м</w:t>
      </w:r>
      <w:r w:rsidRPr="00F14CF9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лице</w:t>
      </w:r>
      <w:r w:rsidRPr="00F14CF9">
        <w:rPr>
          <w:rFonts w:eastAsiaTheme="minorHAnsi"/>
          <w:lang w:eastAsia="en-US"/>
        </w:rPr>
        <w:t xml:space="preserve"> (</w:t>
      </w:r>
      <w:r>
        <w:rPr>
          <w:rFonts w:eastAsiaTheme="minorHAnsi"/>
          <w:i/>
          <w:iCs/>
          <w:lang w:val="en-US" w:eastAsia="en-US"/>
        </w:rPr>
        <w:t>This</w:t>
      </w:r>
      <w:r w:rsidRPr="00F14CF9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i/>
          <w:iCs/>
          <w:lang w:val="en-US" w:eastAsia="en-US"/>
        </w:rPr>
        <w:t>news</w:t>
      </w:r>
      <w:r w:rsidRPr="00F14CF9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i/>
          <w:iCs/>
          <w:lang w:val="en-US" w:eastAsia="en-US"/>
        </w:rPr>
        <w:t>is</w:t>
      </w:r>
      <w:r w:rsidRPr="00F14CF9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i/>
          <w:iCs/>
          <w:lang w:val="en-US" w:eastAsia="en-US"/>
        </w:rPr>
        <w:t>important</w:t>
      </w:r>
      <w:r w:rsidRPr="00F14CF9">
        <w:rPr>
          <w:rFonts w:eastAsiaTheme="minorHAnsi"/>
          <w:i/>
          <w:iCs/>
          <w:lang w:eastAsia="en-US"/>
        </w:rPr>
        <w:t>.</w:t>
      </w:r>
      <w:proofErr w:type="gramEnd"/>
      <w:r w:rsidRPr="00F14CF9">
        <w:rPr>
          <w:rFonts w:eastAsiaTheme="minorHAnsi"/>
          <w:i/>
          <w:iCs/>
          <w:lang w:eastAsia="en-US"/>
        </w:rPr>
        <w:t xml:space="preserve"> — </w:t>
      </w:r>
      <w:r>
        <w:rPr>
          <w:rFonts w:eastAsiaTheme="minorHAnsi"/>
          <w:i/>
          <w:iCs/>
          <w:lang w:val="en-US" w:eastAsia="en-US"/>
        </w:rPr>
        <w:t>Where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is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the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money</w:t>
      </w:r>
      <w:r w:rsidRPr="00F14CF9">
        <w:rPr>
          <w:rFonts w:eastAsiaTheme="minorHAnsi"/>
          <w:i/>
          <w:iCs/>
          <w:lang w:eastAsia="en-US"/>
        </w:rPr>
        <w:t xml:space="preserve">? — </w:t>
      </w:r>
      <w:r w:rsidRPr="007F39AC">
        <w:rPr>
          <w:rFonts w:eastAsiaTheme="minorHAnsi"/>
          <w:i/>
          <w:iCs/>
          <w:lang w:val="en-US" w:eastAsia="en-US"/>
        </w:rPr>
        <w:t>It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is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on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the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table</w:t>
      </w:r>
      <w:r w:rsidRPr="00F14CF9">
        <w:rPr>
          <w:rFonts w:eastAsiaTheme="minorHAnsi"/>
          <w:i/>
          <w:iCs/>
          <w:lang w:eastAsia="en-US"/>
        </w:rPr>
        <w:t>.</w:t>
      </w:r>
      <w:r w:rsidRPr="00F14CF9">
        <w:rPr>
          <w:rFonts w:eastAsiaTheme="minorHAnsi"/>
          <w:lang w:eastAsia="en-US"/>
        </w:rPr>
        <w:t xml:space="preserve">); </w:t>
      </w:r>
      <w:r w:rsidRPr="007F39AC">
        <w:rPr>
          <w:rFonts w:eastAsiaTheme="minorHAnsi"/>
          <w:lang w:eastAsia="en-US"/>
        </w:rPr>
        <w:t>имена</w:t>
      </w:r>
      <w:r w:rsidRPr="00F14CF9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существительные</w:t>
      </w:r>
      <w:r w:rsidRPr="00F14CF9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police</w:t>
      </w:r>
      <w:r w:rsidRPr="00F14CF9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eastAsia="en-US"/>
        </w:rPr>
        <w:t>полиция</w:t>
      </w:r>
      <w:r w:rsidRPr="00F14CF9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carrots</w:t>
      </w:r>
      <w:r w:rsidRPr="00F14CF9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eastAsia="en-US"/>
        </w:rPr>
        <w:t>морковь</w:t>
      </w:r>
      <w:r w:rsidRPr="00F14CF9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grapes</w:t>
      </w:r>
      <w:r w:rsidRPr="00F14CF9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eastAsia="en-US"/>
        </w:rPr>
        <w:t>виноград</w:t>
      </w:r>
      <w:r w:rsidRPr="00F14CF9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potatoes</w:t>
      </w:r>
      <w:r w:rsidRPr="00F14CF9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eastAsia="en-US"/>
        </w:rPr>
        <w:t>картофель</w:t>
      </w:r>
      <w:r w:rsidRPr="00F14CF9">
        <w:rPr>
          <w:rFonts w:eastAsiaTheme="minorHAnsi"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val="en-US" w:eastAsia="en-US"/>
        </w:rPr>
        <w:t>etc</w:t>
      </w:r>
      <w:proofErr w:type="spellEnd"/>
      <w:r w:rsidRPr="00F14CF9">
        <w:rPr>
          <w:rFonts w:eastAsiaTheme="minorHAnsi"/>
          <w:i/>
          <w:iCs/>
          <w:lang w:eastAsia="en-US"/>
        </w:rPr>
        <w:t>.</w:t>
      </w:r>
      <w:r w:rsidRPr="00F14CF9">
        <w:rPr>
          <w:rFonts w:eastAsiaTheme="minorHAnsi"/>
          <w:lang w:eastAsia="en-US"/>
        </w:rPr>
        <w:t>)</w:t>
      </w:r>
      <w:r w:rsidRPr="00F14CF9">
        <w:rPr>
          <w:rFonts w:eastAsiaTheme="minorHAnsi"/>
          <w:i/>
          <w:iCs/>
          <w:lang w:eastAsia="en-US"/>
        </w:rPr>
        <w:t xml:space="preserve">, </w:t>
      </w:r>
      <w:r w:rsidRPr="007F39AC">
        <w:rPr>
          <w:rFonts w:eastAsiaTheme="minorHAnsi"/>
          <w:lang w:eastAsia="en-US"/>
        </w:rPr>
        <w:t>сочетающиеся с глаголами во множественном числе (</w:t>
      </w:r>
      <w:proofErr w:type="spellStart"/>
      <w:r>
        <w:rPr>
          <w:rFonts w:eastAsiaTheme="minorHAnsi"/>
          <w:i/>
          <w:iCs/>
          <w:lang w:eastAsia="en-US"/>
        </w:rPr>
        <w:t>The</w:t>
      </w:r>
      <w:proofErr w:type="spellEnd"/>
      <w:r>
        <w:rPr>
          <w:rFonts w:eastAsiaTheme="minorHAnsi"/>
          <w:i/>
          <w:iCs/>
          <w:lang w:eastAsia="en-US"/>
        </w:rPr>
        <w:t xml:space="preserve"> </w:t>
      </w:r>
      <w:proofErr w:type="spellStart"/>
      <w:r>
        <w:rPr>
          <w:rFonts w:eastAsiaTheme="minorHAnsi"/>
          <w:i/>
          <w:iCs/>
          <w:lang w:eastAsia="en-US"/>
        </w:rPr>
        <w:t>police</w:t>
      </w:r>
      <w:proofErr w:type="spellEnd"/>
      <w:r>
        <w:rPr>
          <w:rFonts w:eastAsiaTheme="minorHAnsi"/>
          <w:i/>
          <w:iCs/>
          <w:lang w:eastAsia="en-US"/>
        </w:rPr>
        <w:t xml:space="preserve"> </w:t>
      </w:r>
      <w:proofErr w:type="spellStart"/>
      <w:r>
        <w:rPr>
          <w:rFonts w:eastAsiaTheme="minorHAnsi"/>
          <w:i/>
          <w:iCs/>
          <w:lang w:eastAsia="en-US"/>
        </w:rPr>
        <w:t>are</w:t>
      </w:r>
      <w:proofErr w:type="spellEnd"/>
      <w:r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here</w:t>
      </w:r>
      <w:r w:rsidRPr="00F14CF9">
        <w:rPr>
          <w:rFonts w:eastAsiaTheme="minorHAnsi"/>
          <w:lang w:eastAsia="en-US"/>
        </w:rPr>
        <w:t xml:space="preserve">. — </w:t>
      </w:r>
      <w:r w:rsidRPr="007F39AC">
        <w:rPr>
          <w:rFonts w:eastAsiaTheme="minorHAnsi"/>
          <w:i/>
          <w:iCs/>
          <w:lang w:eastAsia="en-US"/>
        </w:rPr>
        <w:t>Полиция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eastAsia="en-US"/>
        </w:rPr>
        <w:t>находится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eastAsia="en-US"/>
        </w:rPr>
        <w:t>здесь</w:t>
      </w:r>
      <w:r w:rsidRPr="00F14CF9">
        <w:rPr>
          <w:rFonts w:eastAsiaTheme="minorHAnsi"/>
          <w:i/>
          <w:iCs/>
          <w:lang w:eastAsia="en-US"/>
        </w:rPr>
        <w:t xml:space="preserve">. </w:t>
      </w:r>
      <w:r w:rsidRPr="007F39AC">
        <w:rPr>
          <w:rFonts w:eastAsiaTheme="minorHAnsi"/>
          <w:i/>
          <w:iCs/>
          <w:lang w:val="en-US" w:eastAsia="en-US"/>
        </w:rPr>
        <w:t>The potatoes are on the</w:t>
      </w:r>
      <w:r w:rsidRPr="00F14CF9">
        <w:rPr>
          <w:rFonts w:eastAsiaTheme="minorHAnsi"/>
          <w:i/>
          <w:iCs/>
          <w:lang w:val="en-US" w:eastAsia="en-US"/>
        </w:rPr>
        <w:t xml:space="preserve"> table</w:t>
      </w:r>
      <w:r w:rsidRPr="00F14CF9">
        <w:rPr>
          <w:rFonts w:eastAsiaTheme="minorHAnsi"/>
          <w:lang w:val="en-US" w:eastAsia="en-US"/>
        </w:rPr>
        <w:t xml:space="preserve">. — </w:t>
      </w:r>
      <w:r w:rsidRPr="007F39AC">
        <w:rPr>
          <w:rFonts w:eastAsiaTheme="minorHAnsi"/>
          <w:i/>
          <w:iCs/>
          <w:lang w:eastAsia="en-US"/>
        </w:rPr>
        <w:t>Картофель</w:t>
      </w:r>
      <w:r w:rsidRPr="00F14CF9">
        <w:rPr>
          <w:rFonts w:eastAsiaTheme="minorHAnsi"/>
          <w:i/>
          <w:iCs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eastAsia="en-US"/>
        </w:rPr>
        <w:t>находится</w:t>
      </w:r>
      <w:r w:rsidRPr="00F14CF9">
        <w:rPr>
          <w:rFonts w:eastAsiaTheme="minorHAnsi"/>
          <w:i/>
          <w:iCs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eastAsia="en-US"/>
        </w:rPr>
        <w:t>на</w:t>
      </w:r>
      <w:r w:rsidRPr="00F14CF9">
        <w:rPr>
          <w:rFonts w:eastAsiaTheme="minorHAnsi"/>
          <w:i/>
          <w:iCs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eastAsia="en-US"/>
        </w:rPr>
        <w:t>столе</w:t>
      </w:r>
      <w:r w:rsidRPr="00F14CF9">
        <w:rPr>
          <w:rFonts w:eastAsiaTheme="minorHAnsi"/>
          <w:i/>
          <w:iCs/>
          <w:lang w:val="en-US" w:eastAsia="en-US"/>
        </w:rPr>
        <w:t>.</w:t>
      </w:r>
      <w:r w:rsidRPr="00F14CF9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использование артикля с именами существительными,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обозначающими</w:t>
      </w:r>
      <w:r w:rsidRPr="007F39AC">
        <w:rPr>
          <w:rFonts w:eastAsiaTheme="minorHAnsi"/>
          <w:lang w:val="en-US" w:eastAsia="en-US"/>
        </w:rPr>
        <w:t>: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океаны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the Indian Ocean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моря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the Black Sea, the Baltic Sea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реки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the Volga, the Thames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озёра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 xml:space="preserve">the Baikal, the Sevan, </w:t>
      </w:r>
      <w:r w:rsidRPr="007F39AC">
        <w:rPr>
          <w:rFonts w:eastAsiaTheme="minorHAnsi"/>
          <w:lang w:eastAsia="en-US"/>
        </w:rPr>
        <w:t>но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Lake Baikal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горные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цепи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the Alps, the Urals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театры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the Bolshoi Theatre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кинотеатры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the Odeon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музеи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the British Museum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картинные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галереи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the National Gallery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отели (</w:t>
      </w:r>
      <w:proofErr w:type="spellStart"/>
      <w:r w:rsidRPr="007F39AC">
        <w:rPr>
          <w:rFonts w:eastAsiaTheme="minorHAnsi"/>
          <w:i/>
          <w:iCs/>
          <w:lang w:eastAsia="en-US"/>
        </w:rPr>
        <w:t>The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Metropol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Hotel</w:t>
      </w:r>
      <w:proofErr w:type="spellEnd"/>
      <w:r w:rsidRPr="007F39AC">
        <w:rPr>
          <w:rFonts w:eastAsiaTheme="minorHAnsi"/>
          <w:lang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i/>
          <w:iCs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>отсутствие артиклей перед названиями: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континентов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Europe, Asia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стран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Russia, Spain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городов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Paris, Moscow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площадей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Red Square, Trafalgar Square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улиц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 xml:space="preserve">Broadway, </w:t>
      </w:r>
      <w:proofErr w:type="spellStart"/>
      <w:r w:rsidRPr="007F39AC">
        <w:rPr>
          <w:rFonts w:eastAsiaTheme="minorHAnsi"/>
          <w:i/>
          <w:iCs/>
          <w:lang w:val="en-US" w:eastAsia="en-US"/>
        </w:rPr>
        <w:t>Tverskaya</w:t>
      </w:r>
      <w:proofErr w:type="spellEnd"/>
      <w:r w:rsidRPr="007F39AC">
        <w:rPr>
          <w:rFonts w:eastAsiaTheme="minorHAnsi"/>
          <w:i/>
          <w:iCs/>
          <w:lang w:val="en-US" w:eastAsia="en-US"/>
        </w:rPr>
        <w:t xml:space="preserve"> Street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парков</w:t>
      </w:r>
      <w:r w:rsidRPr="007F39AC">
        <w:rPr>
          <w:rFonts w:eastAsiaTheme="minorHAnsi"/>
          <w:lang w:val="en-US"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Hyde Park</w:t>
      </w:r>
      <w:r w:rsidRPr="007F39AC">
        <w:rPr>
          <w:rFonts w:eastAsiaTheme="minorHAnsi"/>
          <w:lang w:val="en-US"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месяцев (</w:t>
      </w:r>
      <w:proofErr w:type="spellStart"/>
      <w:r w:rsidRPr="007F39AC">
        <w:rPr>
          <w:rFonts w:eastAsiaTheme="minorHAnsi"/>
          <w:i/>
          <w:iCs/>
          <w:lang w:eastAsia="en-US"/>
        </w:rPr>
        <w:t>February</w:t>
      </w:r>
      <w:proofErr w:type="spellEnd"/>
      <w:r w:rsidRPr="007F39AC">
        <w:rPr>
          <w:rFonts w:eastAsiaTheme="minorHAnsi"/>
          <w:lang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дней недели (</w:t>
      </w:r>
      <w:proofErr w:type="spellStart"/>
      <w:r w:rsidRPr="007F39AC">
        <w:rPr>
          <w:rFonts w:eastAsiaTheme="minorHAnsi"/>
          <w:i/>
          <w:iCs/>
          <w:lang w:eastAsia="en-US"/>
        </w:rPr>
        <w:t>Friday</w:t>
      </w:r>
      <w:proofErr w:type="spellEnd"/>
      <w:r w:rsidRPr="007F39AC">
        <w:rPr>
          <w:rFonts w:eastAsiaTheme="minorHAnsi"/>
          <w:lang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i/>
          <w:iCs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>употребление неоп</w:t>
      </w:r>
      <w:r>
        <w:rPr>
          <w:rFonts w:eastAsiaTheme="minorHAnsi"/>
          <w:lang w:eastAsia="en-US"/>
        </w:rPr>
        <w:t xml:space="preserve">ределённого артикля в некоторых </w:t>
      </w:r>
      <w:r w:rsidRPr="007F39AC">
        <w:rPr>
          <w:rFonts w:eastAsiaTheme="minorHAnsi"/>
          <w:lang w:eastAsia="en-US"/>
        </w:rPr>
        <w:t>структурах (</w:t>
      </w:r>
      <w:proofErr w:type="spellStart"/>
      <w:r w:rsidRPr="007F39AC">
        <w:rPr>
          <w:rFonts w:eastAsiaTheme="minorHAnsi"/>
          <w:i/>
          <w:iCs/>
          <w:lang w:eastAsia="en-US"/>
        </w:rPr>
        <w:t>in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a </w:t>
      </w:r>
      <w:proofErr w:type="spellStart"/>
      <w:r w:rsidRPr="007F39AC">
        <w:rPr>
          <w:rFonts w:eastAsiaTheme="minorHAnsi"/>
          <w:i/>
          <w:iCs/>
          <w:lang w:eastAsia="en-US"/>
        </w:rPr>
        <w:t>hurry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in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a </w:t>
      </w:r>
      <w:proofErr w:type="spellStart"/>
      <w:r w:rsidRPr="007F39AC">
        <w:rPr>
          <w:rFonts w:eastAsiaTheme="minorHAnsi"/>
          <w:i/>
          <w:iCs/>
          <w:lang w:eastAsia="en-US"/>
        </w:rPr>
        <w:t>quiet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voice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in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a </w:t>
      </w:r>
      <w:proofErr w:type="spellStart"/>
      <w:r w:rsidRPr="007F39AC">
        <w:rPr>
          <w:rFonts w:eastAsiaTheme="minorHAnsi"/>
          <w:i/>
          <w:iCs/>
          <w:lang w:eastAsia="en-US"/>
        </w:rPr>
        <w:t>sad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voice</w:t>
      </w:r>
      <w:proofErr w:type="spellEnd"/>
      <w:r w:rsidRPr="007F39AC">
        <w:rPr>
          <w:rFonts w:eastAsiaTheme="minorHAnsi"/>
          <w:lang w:eastAsia="en-US"/>
        </w:rPr>
        <w:t>);</w:t>
      </w:r>
    </w:p>
    <w:p w:rsidR="001C5F35" w:rsidRPr="00F14CF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F14CF9">
        <w:rPr>
          <w:rFonts w:eastAsiaTheme="minorHAnsi"/>
          <w:lang w:val="en-US" w:eastAsia="en-US"/>
        </w:rPr>
        <w:t xml:space="preserve">— </w:t>
      </w:r>
      <w:r w:rsidRPr="007F39AC">
        <w:rPr>
          <w:rFonts w:eastAsiaTheme="minorHAnsi"/>
          <w:lang w:eastAsia="en-US"/>
        </w:rPr>
        <w:t>отсутствие</w:t>
      </w:r>
      <w:r w:rsidRPr="00F14CF9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артиклей</w:t>
      </w:r>
      <w:r w:rsidRPr="00F14CF9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в</w:t>
      </w:r>
      <w:r w:rsidRPr="00F14CF9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некоторых</w:t>
      </w:r>
      <w:r w:rsidRPr="00F14CF9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сочетаниях</w:t>
      </w:r>
      <w:r w:rsidRPr="00F14CF9">
        <w:rPr>
          <w:rFonts w:eastAsiaTheme="minorHAnsi"/>
          <w:lang w:val="en-US" w:eastAsia="en-US"/>
        </w:rPr>
        <w:t xml:space="preserve"> (</w:t>
      </w:r>
      <w:r w:rsidRPr="00F14CF9">
        <w:rPr>
          <w:rFonts w:eastAsiaTheme="minorHAnsi"/>
          <w:i/>
          <w:iCs/>
          <w:lang w:val="en-US" w:eastAsia="en-US"/>
        </w:rPr>
        <w:t xml:space="preserve">to go to </w:t>
      </w:r>
      <w:r w:rsidRPr="007F39AC">
        <w:rPr>
          <w:rFonts w:eastAsiaTheme="minorHAnsi"/>
          <w:i/>
          <w:iCs/>
          <w:lang w:val="en-US" w:eastAsia="en-US"/>
        </w:rPr>
        <w:t>bed, to go to school, to go to church, to go to hospital, to be in</w:t>
      </w:r>
      <w:r w:rsidRPr="00F14CF9">
        <w:rPr>
          <w:rFonts w:eastAsiaTheme="minorHAnsi"/>
          <w:i/>
          <w:iCs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hospital, to go to work, to be in town, to be out of town</w:t>
      </w:r>
      <w:r w:rsidRPr="007F39AC">
        <w:rPr>
          <w:rFonts w:eastAsiaTheme="minorHAnsi"/>
          <w:lang w:val="en-US" w:eastAsia="en-US"/>
        </w:rPr>
        <w:t>).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2. </w:t>
      </w:r>
      <w:r w:rsidRPr="007F39AC">
        <w:rPr>
          <w:rFonts w:eastAsiaTheme="minorHAnsi"/>
          <w:i/>
          <w:iCs/>
          <w:lang w:eastAsia="en-US"/>
        </w:rPr>
        <w:t>Имя прилагательное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обобщение данных по образованию степеней ср</w:t>
      </w:r>
      <w:r>
        <w:rPr>
          <w:rFonts w:eastAsiaTheme="minorHAnsi"/>
          <w:lang w:eastAsia="en-US"/>
        </w:rPr>
        <w:t xml:space="preserve">авнения </w:t>
      </w:r>
      <w:r w:rsidRPr="007F39AC">
        <w:rPr>
          <w:rFonts w:eastAsiaTheme="minorHAnsi"/>
          <w:lang w:eastAsia="en-US"/>
        </w:rPr>
        <w:t>прилагательных, включая формы:</w:t>
      </w:r>
    </w:p>
    <w:p w:rsidR="001C5F35" w:rsidRPr="001C5F35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proofErr w:type="gramStart"/>
      <w:r w:rsidRPr="001C5F35">
        <w:rPr>
          <w:rFonts w:eastAsiaTheme="minorHAnsi"/>
          <w:i/>
          <w:iCs/>
          <w:lang w:val="en-US" w:eastAsia="en-US"/>
        </w:rPr>
        <w:t>good</w:t>
      </w:r>
      <w:proofErr w:type="gramEnd"/>
      <w:r w:rsidRPr="001C5F35">
        <w:rPr>
          <w:rFonts w:eastAsiaTheme="minorHAnsi"/>
          <w:i/>
          <w:iCs/>
          <w:lang w:val="en-US" w:eastAsia="en-US"/>
        </w:rPr>
        <w:t xml:space="preserve"> — better — best;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proofErr w:type="gramStart"/>
      <w:r w:rsidRPr="007F39AC">
        <w:rPr>
          <w:rFonts w:eastAsiaTheme="minorHAnsi"/>
          <w:i/>
          <w:iCs/>
          <w:lang w:val="en-US" w:eastAsia="en-US"/>
        </w:rPr>
        <w:t>bad</w:t>
      </w:r>
      <w:proofErr w:type="gramEnd"/>
      <w:r w:rsidRPr="007F39AC">
        <w:rPr>
          <w:rFonts w:eastAsiaTheme="minorHAnsi"/>
          <w:i/>
          <w:iCs/>
          <w:lang w:val="en-US" w:eastAsia="en-US"/>
        </w:rPr>
        <w:t xml:space="preserve"> — worse — worst;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proofErr w:type="gramStart"/>
      <w:r w:rsidRPr="007F39AC">
        <w:rPr>
          <w:rFonts w:eastAsiaTheme="minorHAnsi"/>
          <w:i/>
          <w:iCs/>
          <w:lang w:val="en-US" w:eastAsia="en-US"/>
        </w:rPr>
        <w:t>little</w:t>
      </w:r>
      <w:proofErr w:type="gramEnd"/>
      <w:r w:rsidRPr="007F39AC">
        <w:rPr>
          <w:rFonts w:eastAsiaTheme="minorHAnsi"/>
          <w:i/>
          <w:iCs/>
          <w:lang w:val="en-US" w:eastAsia="en-US"/>
        </w:rPr>
        <w:t xml:space="preserve"> — less — least;</w:t>
      </w:r>
    </w:p>
    <w:p w:rsidR="001C5F35" w:rsidRPr="001C5F35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proofErr w:type="gramStart"/>
      <w:r w:rsidRPr="001C5F35">
        <w:rPr>
          <w:rFonts w:eastAsiaTheme="minorHAnsi"/>
          <w:i/>
          <w:iCs/>
          <w:lang w:val="en-US" w:eastAsia="en-US"/>
        </w:rPr>
        <w:t>many/</w:t>
      </w:r>
      <w:proofErr w:type="gramEnd"/>
      <w:r w:rsidRPr="001C5F35">
        <w:rPr>
          <w:rFonts w:eastAsiaTheme="minorHAnsi"/>
          <w:i/>
          <w:iCs/>
          <w:lang w:val="en-US" w:eastAsia="en-US"/>
        </w:rPr>
        <w:t>much — more — most;</w:t>
      </w:r>
    </w:p>
    <w:p w:rsidR="001C5F35" w:rsidRPr="00F14CF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i/>
          <w:iCs/>
          <w:lang w:eastAsia="en-US"/>
        </w:rPr>
        <w:t xml:space="preserve">— </w:t>
      </w:r>
      <w:r w:rsidRPr="007F39AC">
        <w:rPr>
          <w:rFonts w:eastAsiaTheme="minorHAnsi"/>
          <w:lang w:eastAsia="en-US"/>
        </w:rPr>
        <w:t>образование двух рядов</w:t>
      </w:r>
      <w:r>
        <w:rPr>
          <w:rFonts w:eastAsiaTheme="minorHAnsi"/>
          <w:lang w:eastAsia="en-US"/>
        </w:rPr>
        <w:t xml:space="preserve"> степеней сравнения у некоторых </w:t>
      </w:r>
      <w:r w:rsidRPr="007F39AC">
        <w:rPr>
          <w:rFonts w:eastAsiaTheme="minorHAnsi"/>
          <w:lang w:eastAsia="en-US"/>
        </w:rPr>
        <w:t>прилагательных</w:t>
      </w:r>
      <w:r w:rsidRPr="00F14CF9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old</w:t>
      </w:r>
      <w:r w:rsidRPr="00F14CF9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older</w:t>
      </w:r>
      <w:r w:rsidRPr="00F14CF9">
        <w:rPr>
          <w:rFonts w:eastAsiaTheme="minorHAnsi"/>
          <w:i/>
          <w:iCs/>
          <w:lang w:eastAsia="en-US"/>
        </w:rPr>
        <w:t>/</w:t>
      </w:r>
      <w:r w:rsidRPr="007F39AC">
        <w:rPr>
          <w:rFonts w:eastAsiaTheme="minorHAnsi"/>
          <w:i/>
          <w:iCs/>
          <w:lang w:val="en-US" w:eastAsia="en-US"/>
        </w:rPr>
        <w:t>elder</w:t>
      </w:r>
      <w:r w:rsidRPr="00F14CF9">
        <w:rPr>
          <w:rFonts w:eastAsiaTheme="minorHAnsi"/>
          <w:i/>
          <w:iCs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oldest</w:t>
      </w:r>
      <w:r w:rsidRPr="00F14CF9">
        <w:rPr>
          <w:rFonts w:eastAsiaTheme="minorHAnsi"/>
          <w:i/>
          <w:iCs/>
          <w:lang w:eastAsia="en-US"/>
        </w:rPr>
        <w:t>/</w:t>
      </w:r>
      <w:r w:rsidRPr="007F39AC">
        <w:rPr>
          <w:rFonts w:eastAsiaTheme="minorHAnsi"/>
          <w:i/>
          <w:iCs/>
          <w:lang w:val="en-US" w:eastAsia="en-US"/>
        </w:rPr>
        <w:t>eldest</w:t>
      </w:r>
      <w:r w:rsidRPr="00F14CF9">
        <w:rPr>
          <w:rFonts w:eastAsiaTheme="minorHAnsi"/>
          <w:lang w:eastAsia="en-US"/>
        </w:rPr>
        <w:t>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спецификация возможностей функционирования единиц: а) </w:t>
      </w:r>
      <w:proofErr w:type="spellStart"/>
      <w:r w:rsidRPr="007F39AC">
        <w:rPr>
          <w:rFonts w:eastAsiaTheme="minorHAnsi"/>
          <w:i/>
          <w:iCs/>
          <w:lang w:eastAsia="en-US"/>
        </w:rPr>
        <w:t>much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(сочетания с неисч</w:t>
      </w:r>
      <w:r>
        <w:rPr>
          <w:rFonts w:eastAsiaTheme="minorHAnsi"/>
          <w:lang w:eastAsia="en-US"/>
        </w:rPr>
        <w:t>исляемыми именами существитель</w:t>
      </w:r>
      <w:r w:rsidRPr="007F39AC">
        <w:rPr>
          <w:rFonts w:eastAsiaTheme="minorHAnsi"/>
          <w:lang w:eastAsia="en-US"/>
        </w:rPr>
        <w:t xml:space="preserve">ными обычно в отрицательных </w:t>
      </w:r>
      <w:r>
        <w:rPr>
          <w:rFonts w:eastAsiaTheme="minorHAnsi"/>
          <w:lang w:eastAsia="en-US"/>
        </w:rPr>
        <w:t xml:space="preserve">и вопросительных предложениях); </w:t>
      </w:r>
      <w:r w:rsidRPr="007F39AC">
        <w:rPr>
          <w:rFonts w:eastAsiaTheme="minorHAnsi"/>
          <w:lang w:eastAsia="en-US"/>
        </w:rPr>
        <w:t xml:space="preserve">б) </w:t>
      </w:r>
      <w:proofErr w:type="spellStart"/>
      <w:r w:rsidRPr="007F39AC">
        <w:rPr>
          <w:rFonts w:eastAsiaTheme="minorHAnsi"/>
          <w:i/>
          <w:iCs/>
          <w:lang w:eastAsia="en-US"/>
        </w:rPr>
        <w:t>many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(сочетания с</w:t>
      </w:r>
      <w:r>
        <w:rPr>
          <w:rFonts w:eastAsiaTheme="minorHAnsi"/>
          <w:lang w:eastAsia="en-US"/>
        </w:rPr>
        <w:t xml:space="preserve"> исчисляемыми именами существи</w:t>
      </w:r>
      <w:r w:rsidRPr="007F39AC">
        <w:rPr>
          <w:rFonts w:eastAsiaTheme="minorHAnsi"/>
          <w:lang w:eastAsia="en-US"/>
        </w:rPr>
        <w:t>тельными также обычно в отрицательных и вопроситель</w:t>
      </w:r>
      <w:r>
        <w:rPr>
          <w:rFonts w:eastAsiaTheme="minorHAnsi"/>
          <w:lang w:eastAsia="en-US"/>
        </w:rPr>
        <w:t xml:space="preserve">ных </w:t>
      </w:r>
      <w:r w:rsidRPr="007F39AC">
        <w:rPr>
          <w:rFonts w:eastAsiaTheme="minorHAnsi"/>
          <w:lang w:eastAsia="en-US"/>
        </w:rPr>
        <w:t>предложениях);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в) </w:t>
      </w:r>
      <w:r w:rsidRPr="007F39AC">
        <w:rPr>
          <w:rFonts w:eastAsiaTheme="minorHAnsi"/>
          <w:i/>
          <w:iCs/>
          <w:lang w:eastAsia="en-US"/>
        </w:rPr>
        <w:t xml:space="preserve">a </w:t>
      </w:r>
      <w:proofErr w:type="spellStart"/>
      <w:r w:rsidRPr="007F39AC">
        <w:rPr>
          <w:rFonts w:eastAsiaTheme="minorHAnsi"/>
          <w:i/>
          <w:iCs/>
          <w:lang w:eastAsia="en-US"/>
        </w:rPr>
        <w:t>lot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of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lots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of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(сочетан</w:t>
      </w:r>
      <w:r>
        <w:rPr>
          <w:rFonts w:eastAsiaTheme="minorHAnsi"/>
          <w:lang w:eastAsia="en-US"/>
        </w:rPr>
        <w:t>ия с любыми субстантивами пред</w:t>
      </w:r>
      <w:r w:rsidRPr="007F39AC">
        <w:rPr>
          <w:rFonts w:eastAsiaTheme="minorHAnsi"/>
          <w:lang w:eastAsia="en-US"/>
        </w:rPr>
        <w:t>почтительно в утвердительных предложениях);</w:t>
      </w:r>
    </w:p>
    <w:p w:rsidR="001C5F35" w:rsidRPr="00F14CF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— особенности функционирования единиц </w:t>
      </w:r>
      <w:proofErr w:type="spellStart"/>
      <w:r>
        <w:rPr>
          <w:rFonts w:eastAsiaTheme="minorHAnsi"/>
          <w:i/>
          <w:iCs/>
          <w:lang w:eastAsia="en-US"/>
        </w:rPr>
        <w:t>little</w:t>
      </w:r>
      <w:proofErr w:type="spellEnd"/>
      <w:r>
        <w:rPr>
          <w:rFonts w:eastAsiaTheme="minorHAnsi"/>
          <w:i/>
          <w:iCs/>
          <w:lang w:eastAsia="en-US"/>
        </w:rPr>
        <w:t>/</w:t>
      </w:r>
      <w:proofErr w:type="spellStart"/>
      <w:r>
        <w:rPr>
          <w:rFonts w:eastAsiaTheme="minorHAnsi"/>
          <w:i/>
          <w:iCs/>
          <w:lang w:eastAsia="en-US"/>
        </w:rPr>
        <w:t>few</w:t>
      </w:r>
      <w:proofErr w:type="spellEnd"/>
      <w:r>
        <w:rPr>
          <w:rFonts w:eastAsiaTheme="minorHAnsi"/>
          <w:i/>
          <w:iCs/>
          <w:lang w:eastAsia="en-US"/>
        </w:rPr>
        <w:t xml:space="preserve">, a </w:t>
      </w:r>
      <w:proofErr w:type="spellStart"/>
      <w:r>
        <w:rPr>
          <w:rFonts w:eastAsiaTheme="minorHAnsi"/>
          <w:i/>
          <w:iCs/>
          <w:lang w:eastAsia="en-US"/>
        </w:rPr>
        <w:t>little</w:t>
      </w:r>
      <w:proofErr w:type="spellEnd"/>
      <w:r>
        <w:rPr>
          <w:rFonts w:eastAsiaTheme="minorHAnsi"/>
          <w:i/>
          <w:iCs/>
          <w:lang w:eastAsia="en-US"/>
        </w:rPr>
        <w:t xml:space="preserve">/ </w:t>
      </w:r>
      <w:r w:rsidRPr="007F39AC">
        <w:rPr>
          <w:rFonts w:eastAsiaTheme="minorHAnsi"/>
          <w:i/>
          <w:iCs/>
          <w:lang w:eastAsia="en-US"/>
        </w:rPr>
        <w:t xml:space="preserve">a </w:t>
      </w:r>
      <w:proofErr w:type="spellStart"/>
      <w:r w:rsidRPr="007F39AC">
        <w:rPr>
          <w:rFonts w:eastAsiaTheme="minorHAnsi"/>
          <w:i/>
          <w:iCs/>
          <w:lang w:eastAsia="en-US"/>
        </w:rPr>
        <w:t>few</w:t>
      </w:r>
      <w:proofErr w:type="spellEnd"/>
      <w:r w:rsidRPr="007F39AC">
        <w:rPr>
          <w:rFonts w:eastAsiaTheme="minorHAnsi"/>
          <w:lang w:eastAsia="en-US"/>
        </w:rPr>
        <w:t>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3. </w:t>
      </w:r>
      <w:r w:rsidRPr="007F39AC">
        <w:rPr>
          <w:rFonts w:eastAsiaTheme="minorHAnsi"/>
          <w:i/>
          <w:iCs/>
          <w:lang w:eastAsia="en-US"/>
        </w:rPr>
        <w:t>Местоимение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особенности использования неопределённых местоим</w:t>
      </w:r>
      <w:r>
        <w:rPr>
          <w:rFonts w:eastAsiaTheme="minorHAnsi"/>
          <w:lang w:eastAsia="en-US"/>
        </w:rPr>
        <w:t>е</w:t>
      </w:r>
      <w:r w:rsidRPr="007F39AC">
        <w:rPr>
          <w:rFonts w:eastAsiaTheme="minorHAnsi"/>
          <w:lang w:eastAsia="en-US"/>
        </w:rPr>
        <w:t xml:space="preserve">ний </w:t>
      </w:r>
      <w:proofErr w:type="spellStart"/>
      <w:r w:rsidRPr="007F39AC">
        <w:rPr>
          <w:rFonts w:eastAsiaTheme="minorHAnsi"/>
          <w:i/>
          <w:iCs/>
          <w:lang w:eastAsia="en-US"/>
        </w:rPr>
        <w:t>some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 xml:space="preserve">и </w:t>
      </w:r>
      <w:proofErr w:type="spellStart"/>
      <w:r w:rsidRPr="007F39AC">
        <w:rPr>
          <w:rFonts w:eastAsiaTheme="minorHAnsi"/>
          <w:i/>
          <w:iCs/>
          <w:lang w:eastAsia="en-US"/>
        </w:rPr>
        <w:t>any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в утвердите</w:t>
      </w:r>
      <w:r>
        <w:rPr>
          <w:rFonts w:eastAsiaTheme="minorHAnsi"/>
          <w:lang w:eastAsia="en-US"/>
        </w:rPr>
        <w:t>льных, отрицательных и вопроси</w:t>
      </w:r>
      <w:r w:rsidRPr="007F39AC">
        <w:rPr>
          <w:rFonts w:eastAsiaTheme="minorHAnsi"/>
          <w:lang w:eastAsia="en-US"/>
        </w:rPr>
        <w:t>тельных предложениях.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t xml:space="preserve">4. </w:t>
      </w:r>
      <w:r w:rsidRPr="007F39AC">
        <w:rPr>
          <w:rFonts w:eastAsiaTheme="minorHAnsi"/>
          <w:i/>
          <w:iCs/>
          <w:lang w:eastAsia="en-US"/>
        </w:rPr>
        <w:t>Имя числительное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количественные числительные от 200 до 1 000 000;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порядковые числительные от 200 до 1 000 000.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7F39AC">
        <w:rPr>
          <w:rFonts w:eastAsiaTheme="minorHAnsi"/>
          <w:lang w:eastAsia="en-US"/>
        </w:rPr>
        <w:lastRenderedPageBreak/>
        <w:t xml:space="preserve">5. </w:t>
      </w:r>
      <w:r w:rsidRPr="007F39AC">
        <w:rPr>
          <w:rFonts w:eastAsiaTheme="minorHAnsi"/>
          <w:i/>
          <w:iCs/>
          <w:lang w:eastAsia="en-US"/>
        </w:rPr>
        <w:t>Глагол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временные формы </w:t>
      </w:r>
      <w:proofErr w:type="spellStart"/>
      <w:r w:rsidRPr="007F39AC">
        <w:rPr>
          <w:rFonts w:eastAsiaTheme="minorHAnsi"/>
          <w:i/>
          <w:iCs/>
          <w:lang w:eastAsia="en-US"/>
        </w:rPr>
        <w:t>Present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Perfect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(</w:t>
      </w:r>
      <w:proofErr w:type="spellStart"/>
      <w:r w:rsidRPr="007F39AC">
        <w:rPr>
          <w:rFonts w:eastAsiaTheme="minorHAnsi"/>
          <w:i/>
          <w:iCs/>
          <w:lang w:eastAsia="en-US"/>
        </w:rPr>
        <w:t>resultative</w:t>
      </w:r>
      <w:proofErr w:type="spellEnd"/>
      <w:r>
        <w:rPr>
          <w:rFonts w:eastAsiaTheme="minorHAnsi"/>
          <w:lang w:eastAsia="en-US"/>
        </w:rPr>
        <w:t>) в утверди</w:t>
      </w:r>
      <w:r w:rsidRPr="007F39AC">
        <w:rPr>
          <w:rFonts w:eastAsiaTheme="minorHAnsi"/>
          <w:lang w:eastAsia="en-US"/>
        </w:rPr>
        <w:t>тельных и отрицательных пр</w:t>
      </w:r>
      <w:r>
        <w:rPr>
          <w:rFonts w:eastAsiaTheme="minorHAnsi"/>
          <w:lang w:eastAsia="en-US"/>
        </w:rPr>
        <w:t>едложениях, вопросах разных ти</w:t>
      </w:r>
      <w:r w:rsidRPr="007F39AC">
        <w:rPr>
          <w:rFonts w:eastAsiaTheme="minorHAnsi"/>
          <w:lang w:eastAsia="en-US"/>
        </w:rPr>
        <w:t xml:space="preserve">пов. </w:t>
      </w:r>
      <w:proofErr w:type="gramStart"/>
      <w:r w:rsidRPr="007F39AC">
        <w:rPr>
          <w:rFonts w:eastAsiaTheme="minorHAnsi"/>
          <w:lang w:eastAsia="en-US"/>
        </w:rPr>
        <w:t>Знакомство с маркерами этого времени (</w:t>
      </w:r>
      <w:proofErr w:type="spellStart"/>
      <w:r>
        <w:rPr>
          <w:rFonts w:eastAsiaTheme="minorHAnsi"/>
          <w:i/>
          <w:iCs/>
          <w:lang w:eastAsia="en-US"/>
        </w:rPr>
        <w:t>already,</w:t>
      </w:r>
      <w:r w:rsidRPr="007F39AC">
        <w:rPr>
          <w:rFonts w:eastAsiaTheme="minorHAnsi"/>
          <w:i/>
          <w:iCs/>
          <w:lang w:eastAsia="en-US"/>
        </w:rPr>
        <w:t>just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ever</w:t>
      </w:r>
      <w:proofErr w:type="spellEnd"/>
      <w:r w:rsidRPr="007F39AC">
        <w:rPr>
          <w:rFonts w:eastAsiaTheme="minorHAnsi"/>
          <w:i/>
          <w:iCs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never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yet</w:t>
      </w:r>
      <w:proofErr w:type="spellEnd"/>
      <w:r w:rsidRPr="007F39AC">
        <w:rPr>
          <w:rFonts w:eastAsiaTheme="minorHAnsi"/>
          <w:lang w:eastAsia="en-US"/>
        </w:rPr>
        <w:t>), их место в предложении;</w:t>
      </w:r>
      <w:proofErr w:type="gramEnd"/>
    </w:p>
    <w:p w:rsidR="001C5F35" w:rsidRPr="00F14CF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F39AC">
        <w:rPr>
          <w:rFonts w:eastAsiaTheme="minorHAnsi"/>
          <w:lang w:eastAsia="en-US"/>
        </w:rPr>
        <w:t xml:space="preserve">— использование глаголов </w:t>
      </w:r>
      <w:proofErr w:type="spellStart"/>
      <w:r w:rsidRPr="007F39AC">
        <w:rPr>
          <w:rFonts w:eastAsiaTheme="minorHAnsi"/>
          <w:i/>
          <w:iCs/>
          <w:lang w:eastAsia="en-US"/>
        </w:rPr>
        <w:t>to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be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to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know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to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have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lang w:eastAsia="en-US"/>
        </w:rPr>
        <w:t>для обо</w:t>
      </w:r>
      <w:r w:rsidRPr="007F39AC">
        <w:rPr>
          <w:rFonts w:eastAsiaTheme="minorHAnsi"/>
          <w:lang w:eastAsia="en-US"/>
        </w:rPr>
        <w:t>значения действия, которое</w:t>
      </w:r>
      <w:r>
        <w:rPr>
          <w:rFonts w:eastAsiaTheme="minorHAnsi"/>
          <w:lang w:eastAsia="en-US"/>
        </w:rPr>
        <w:t xml:space="preserve"> началось в прошлом и продолжа</w:t>
      </w:r>
      <w:r w:rsidRPr="007F39AC">
        <w:rPr>
          <w:rFonts w:eastAsiaTheme="minorHAnsi"/>
          <w:lang w:eastAsia="en-US"/>
        </w:rPr>
        <w:t>ется</w:t>
      </w:r>
      <w:r w:rsidRPr="00F14CF9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в</w:t>
      </w:r>
      <w:r w:rsidRPr="00F14CF9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момент</w:t>
      </w:r>
      <w:r w:rsidRPr="00F14CF9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речи</w:t>
      </w:r>
      <w:r w:rsidRPr="00F14CF9">
        <w:rPr>
          <w:rFonts w:eastAsiaTheme="minorHAnsi"/>
          <w:lang w:eastAsia="en-US"/>
        </w:rPr>
        <w:t xml:space="preserve"> (</w:t>
      </w:r>
      <w:r w:rsidRPr="007F39AC">
        <w:rPr>
          <w:rFonts w:eastAsiaTheme="minorHAnsi"/>
          <w:i/>
          <w:iCs/>
          <w:lang w:val="en-US" w:eastAsia="en-US"/>
        </w:rPr>
        <w:t>I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have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been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here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for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three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days</w:t>
      </w:r>
      <w:r w:rsidRPr="00F14CF9">
        <w:rPr>
          <w:rFonts w:eastAsiaTheme="minorHAnsi"/>
          <w:i/>
          <w:iCs/>
          <w:lang w:eastAsia="en-US"/>
        </w:rPr>
        <w:t>.</w:t>
      </w:r>
      <w:proofErr w:type="gramEnd"/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We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have</w:t>
      </w:r>
      <w:r w:rsidRPr="00F14CF9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known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each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other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since</w:t>
      </w:r>
      <w:r w:rsidRPr="00F14CF9">
        <w:rPr>
          <w:rFonts w:eastAsiaTheme="minorHAnsi"/>
          <w:i/>
          <w:iCs/>
          <w:lang w:eastAsia="en-US"/>
        </w:rPr>
        <w:t xml:space="preserve"> 1998.</w:t>
      </w:r>
      <w:r w:rsidRPr="00F14CF9">
        <w:rPr>
          <w:rFonts w:eastAsiaTheme="minorHAnsi"/>
          <w:lang w:eastAsia="en-US"/>
        </w:rPr>
        <w:t xml:space="preserve">); </w:t>
      </w:r>
      <w:r w:rsidRPr="007F39AC">
        <w:rPr>
          <w:rFonts w:eastAsiaTheme="minorHAnsi"/>
          <w:lang w:eastAsia="en-US"/>
        </w:rPr>
        <w:t>предлоги</w:t>
      </w:r>
      <w:r w:rsidRPr="00F14CF9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since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и</w:t>
      </w:r>
      <w:r w:rsidRPr="00F14CF9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for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как</w:t>
      </w:r>
      <w:r w:rsidRPr="00F14CF9"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показатели этого времени в подобных предложениях;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i/>
          <w:iCs/>
          <w:lang w:val="en-US" w:eastAsia="en-US"/>
        </w:rPr>
      </w:pPr>
      <w:r w:rsidRPr="007F39AC">
        <w:rPr>
          <w:rFonts w:eastAsiaTheme="minorHAnsi"/>
          <w:lang w:val="en-US" w:eastAsia="en-US"/>
        </w:rPr>
        <w:t xml:space="preserve">— </w:t>
      </w:r>
      <w:proofErr w:type="gramStart"/>
      <w:r w:rsidRPr="007F39AC">
        <w:rPr>
          <w:rFonts w:eastAsiaTheme="minorHAnsi"/>
          <w:lang w:eastAsia="en-US"/>
        </w:rPr>
        <w:t>сопоставление</w:t>
      </w:r>
      <w:proofErr w:type="gramEnd"/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структур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 xml:space="preserve">have been to </w:t>
      </w:r>
      <w:r w:rsidRPr="007F39AC">
        <w:rPr>
          <w:rFonts w:eastAsiaTheme="minorHAnsi"/>
          <w:lang w:eastAsia="en-US"/>
        </w:rPr>
        <w:t>и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have gone to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val="en-US" w:eastAsia="en-US"/>
        </w:rPr>
        <w:t xml:space="preserve">— </w:t>
      </w:r>
      <w:proofErr w:type="gramStart"/>
      <w:r w:rsidRPr="007F39AC">
        <w:rPr>
          <w:rFonts w:eastAsiaTheme="minorHAnsi"/>
          <w:lang w:eastAsia="en-US"/>
        </w:rPr>
        <w:t>сопоставление</w:t>
      </w:r>
      <w:proofErr w:type="gramEnd"/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времён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 xml:space="preserve">Past Simple </w:t>
      </w:r>
      <w:r w:rsidRPr="007F39AC">
        <w:rPr>
          <w:rFonts w:eastAsiaTheme="minorHAnsi"/>
          <w:lang w:eastAsia="en-US"/>
        </w:rPr>
        <w:t>и</w:t>
      </w:r>
      <w:r w:rsidRPr="007F39AC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Present Perfect</w:t>
      </w:r>
      <w:r w:rsidRPr="007F39AC">
        <w:rPr>
          <w:rFonts w:eastAsiaTheme="minorHAnsi"/>
          <w:lang w:val="en-US" w:eastAsia="en-US"/>
        </w:rPr>
        <w:t>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оборот </w:t>
      </w:r>
      <w:proofErr w:type="spellStart"/>
      <w:r w:rsidRPr="007F39AC">
        <w:rPr>
          <w:rFonts w:eastAsiaTheme="minorHAnsi"/>
          <w:i/>
          <w:iCs/>
          <w:lang w:eastAsia="en-US"/>
        </w:rPr>
        <w:t>to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be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going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to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для выражения действия в будущем;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модальный глагол </w:t>
      </w:r>
      <w:proofErr w:type="spellStart"/>
      <w:r w:rsidRPr="007F39AC">
        <w:rPr>
          <w:rFonts w:eastAsiaTheme="minorHAnsi"/>
          <w:i/>
          <w:iCs/>
          <w:lang w:eastAsia="en-US"/>
        </w:rPr>
        <w:t>must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 xml:space="preserve">и его эквивалент </w:t>
      </w:r>
      <w:proofErr w:type="spellStart"/>
      <w:r w:rsidRPr="007F39AC">
        <w:rPr>
          <w:rFonts w:eastAsiaTheme="minorHAnsi"/>
          <w:i/>
          <w:iCs/>
          <w:lang w:eastAsia="en-US"/>
        </w:rPr>
        <w:t>to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have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to</w:t>
      </w:r>
      <w:proofErr w:type="spellEnd"/>
      <w:r w:rsidRPr="007F39AC">
        <w:rPr>
          <w:rFonts w:eastAsiaTheme="minorHAnsi"/>
          <w:lang w:eastAsia="en-US"/>
        </w:rPr>
        <w:t>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модальный глагол </w:t>
      </w:r>
      <w:proofErr w:type="spellStart"/>
      <w:r w:rsidRPr="007F39AC">
        <w:rPr>
          <w:rFonts w:eastAsiaTheme="minorHAnsi"/>
          <w:i/>
          <w:iCs/>
          <w:lang w:eastAsia="en-US"/>
        </w:rPr>
        <w:t>can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 xml:space="preserve">и его эквивалент </w:t>
      </w:r>
      <w:proofErr w:type="spellStart"/>
      <w:r w:rsidRPr="007F39AC">
        <w:rPr>
          <w:rFonts w:eastAsiaTheme="minorHAnsi"/>
          <w:i/>
          <w:iCs/>
          <w:lang w:eastAsia="en-US"/>
        </w:rPr>
        <w:t>to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be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able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F39AC">
        <w:rPr>
          <w:rFonts w:eastAsiaTheme="minorHAnsi"/>
          <w:i/>
          <w:iCs/>
          <w:lang w:eastAsia="en-US"/>
        </w:rPr>
        <w:t>to</w:t>
      </w:r>
      <w:proofErr w:type="spellEnd"/>
      <w:r w:rsidRPr="007F39AC">
        <w:rPr>
          <w:rFonts w:eastAsiaTheme="minorHAnsi"/>
          <w:lang w:eastAsia="en-US"/>
        </w:rPr>
        <w:t>.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II. Синтаксис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1. Сложноподчинённые п</w:t>
      </w:r>
      <w:r>
        <w:rPr>
          <w:rFonts w:eastAsiaTheme="minorHAnsi"/>
          <w:lang w:eastAsia="en-US"/>
        </w:rPr>
        <w:t xml:space="preserve">редложения с </w:t>
      </w:r>
      <w:proofErr w:type="gramStart"/>
      <w:r>
        <w:rPr>
          <w:rFonts w:eastAsiaTheme="minorHAnsi"/>
          <w:lang w:eastAsia="en-US"/>
        </w:rPr>
        <w:t>придаточными</w:t>
      </w:r>
      <w:proofErr w:type="gramEnd"/>
      <w:r>
        <w:rPr>
          <w:rFonts w:eastAsiaTheme="minorHAnsi"/>
          <w:lang w:eastAsia="en-US"/>
        </w:rPr>
        <w:t xml:space="preserve"> опре</w:t>
      </w:r>
      <w:r w:rsidRPr="007F39AC">
        <w:rPr>
          <w:rFonts w:eastAsiaTheme="minorHAnsi"/>
          <w:lang w:eastAsia="en-US"/>
        </w:rPr>
        <w:t>делительными, дополни</w:t>
      </w:r>
      <w:r>
        <w:rPr>
          <w:rFonts w:eastAsiaTheme="minorHAnsi"/>
          <w:lang w:eastAsia="en-US"/>
        </w:rPr>
        <w:t>тельными и обстоятельственными; п</w:t>
      </w:r>
      <w:r w:rsidRPr="007F39AC">
        <w:rPr>
          <w:rFonts w:eastAsiaTheme="minorHAnsi"/>
          <w:lang w:eastAsia="en-US"/>
        </w:rPr>
        <w:t>ридаточные предложения времени, места и образа действия.</w:t>
      </w:r>
    </w:p>
    <w:p w:rsidR="001C5F35" w:rsidRPr="0068301F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F14CF9">
        <w:rPr>
          <w:rFonts w:eastAsiaTheme="minorHAnsi"/>
          <w:lang w:val="en-US" w:eastAsia="en-US"/>
        </w:rPr>
        <w:t xml:space="preserve">2. </w:t>
      </w:r>
      <w:r w:rsidRPr="007F39AC">
        <w:rPr>
          <w:rFonts w:eastAsiaTheme="minorHAnsi"/>
          <w:lang w:eastAsia="en-US"/>
        </w:rPr>
        <w:t>Общие</w:t>
      </w:r>
      <w:r w:rsidRPr="00F14CF9">
        <w:rPr>
          <w:rFonts w:eastAsiaTheme="minorHAnsi"/>
          <w:lang w:val="en-US" w:eastAsia="en-US"/>
        </w:rPr>
        <w:t xml:space="preserve">, </w:t>
      </w:r>
      <w:r w:rsidRPr="007F39AC">
        <w:rPr>
          <w:rFonts w:eastAsiaTheme="minorHAnsi"/>
          <w:lang w:eastAsia="en-US"/>
        </w:rPr>
        <w:t>альтернативны</w:t>
      </w:r>
      <w:r>
        <w:rPr>
          <w:rFonts w:eastAsiaTheme="minorHAnsi"/>
          <w:lang w:eastAsia="en-US"/>
        </w:rPr>
        <w:t>е</w:t>
      </w:r>
      <w:r w:rsidRPr="00F14CF9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eastAsia="en-US"/>
        </w:rPr>
        <w:t>разделительные</w:t>
      </w:r>
      <w:r w:rsidRPr="00F14CF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eastAsia="en-US"/>
        </w:rPr>
        <w:t>и</w:t>
      </w:r>
      <w:r w:rsidRPr="00F14CF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eastAsia="en-US"/>
        </w:rPr>
        <w:t>специальные</w:t>
      </w:r>
      <w:r w:rsidRPr="00F14CF9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вопросы</w:t>
      </w:r>
      <w:r w:rsidRPr="00F14CF9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eastAsia="en-US"/>
        </w:rPr>
        <w:t>в</w:t>
      </w:r>
      <w:r w:rsidRPr="00F14CF9">
        <w:rPr>
          <w:rFonts w:eastAsiaTheme="minorHAnsi"/>
          <w:lang w:val="en-US" w:eastAsia="en-US"/>
        </w:rPr>
        <w:t xml:space="preserve"> </w:t>
      </w:r>
      <w:r w:rsidRPr="00F14CF9">
        <w:rPr>
          <w:rFonts w:eastAsiaTheme="minorHAnsi"/>
          <w:i/>
          <w:iCs/>
          <w:lang w:val="en-US" w:eastAsia="en-US"/>
        </w:rPr>
        <w:t>Present Simple</w:t>
      </w:r>
      <w:r w:rsidRPr="00F14CF9">
        <w:rPr>
          <w:rFonts w:eastAsiaTheme="minorHAnsi"/>
          <w:lang w:val="en-US" w:eastAsia="en-US"/>
        </w:rPr>
        <w:t xml:space="preserve">, </w:t>
      </w:r>
      <w:r w:rsidRPr="00F14CF9">
        <w:rPr>
          <w:rFonts w:eastAsiaTheme="minorHAnsi"/>
          <w:i/>
          <w:iCs/>
          <w:lang w:val="en-US" w:eastAsia="en-US"/>
        </w:rPr>
        <w:t>Present Progressive</w:t>
      </w:r>
      <w:r w:rsidRPr="00F14CF9">
        <w:rPr>
          <w:rFonts w:eastAsiaTheme="minorHAnsi"/>
          <w:lang w:val="en-US" w:eastAsia="en-US"/>
        </w:rPr>
        <w:t xml:space="preserve">, </w:t>
      </w:r>
      <w:r w:rsidRPr="00F14CF9">
        <w:rPr>
          <w:rFonts w:eastAsiaTheme="minorHAnsi"/>
          <w:i/>
          <w:iCs/>
          <w:lang w:val="en-US" w:eastAsia="en-US"/>
        </w:rPr>
        <w:t>Present Perfect</w:t>
      </w:r>
      <w:r w:rsidRPr="00F14CF9">
        <w:rPr>
          <w:rFonts w:eastAsiaTheme="minorHAnsi"/>
          <w:lang w:val="en-US" w:eastAsia="en-US"/>
        </w:rPr>
        <w:t xml:space="preserve">, </w:t>
      </w:r>
      <w:r w:rsidRPr="00F14CF9">
        <w:rPr>
          <w:rFonts w:eastAsiaTheme="minorHAnsi"/>
          <w:i/>
          <w:iCs/>
          <w:lang w:val="en-US" w:eastAsia="en-US"/>
        </w:rPr>
        <w:t>Future Simple</w:t>
      </w:r>
      <w:r w:rsidRPr="00F14CF9">
        <w:rPr>
          <w:rFonts w:eastAsiaTheme="minorHAnsi"/>
          <w:lang w:val="en-US" w:eastAsia="en-US"/>
        </w:rPr>
        <w:t xml:space="preserve">, </w:t>
      </w:r>
      <w:r w:rsidRPr="00F14CF9">
        <w:rPr>
          <w:rFonts w:eastAsiaTheme="minorHAnsi"/>
          <w:i/>
          <w:iCs/>
          <w:lang w:val="en-US" w:eastAsia="en-US"/>
        </w:rPr>
        <w:t>Past Simple</w:t>
      </w:r>
      <w:r w:rsidRPr="00F14CF9">
        <w:rPr>
          <w:rFonts w:eastAsiaTheme="minorHAnsi"/>
          <w:lang w:val="en-US" w:eastAsia="en-US"/>
        </w:rPr>
        <w:t xml:space="preserve">; </w:t>
      </w:r>
      <w:r>
        <w:rPr>
          <w:rFonts w:eastAsiaTheme="minorHAnsi"/>
          <w:lang w:eastAsia="en-US"/>
        </w:rPr>
        <w:t>вопросительные</w:t>
      </w:r>
      <w:r w:rsidRPr="00F14CF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eastAsia="en-US"/>
        </w:rPr>
        <w:t>и</w:t>
      </w:r>
      <w:r w:rsidRPr="00F14CF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eastAsia="en-US"/>
        </w:rPr>
        <w:t>союзные</w:t>
      </w:r>
      <w:r w:rsidRPr="00F14CF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eastAsia="en-US"/>
        </w:rPr>
        <w:t>слова</w:t>
      </w:r>
      <w:r w:rsidRPr="00F14CF9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lang w:val="en-US" w:eastAsia="en-US"/>
        </w:rPr>
        <w:t>(</w:t>
      </w:r>
      <w:r w:rsidRPr="007F39AC">
        <w:rPr>
          <w:rFonts w:eastAsiaTheme="minorHAnsi"/>
          <w:i/>
          <w:iCs/>
          <w:lang w:val="en-US" w:eastAsia="en-US"/>
        </w:rPr>
        <w:t>who, whom, what, which, whose, where, when, why, how, how</w:t>
      </w:r>
      <w:r w:rsidRPr="00F14CF9">
        <w:rPr>
          <w:rFonts w:eastAsiaTheme="minorHAnsi"/>
          <w:lang w:val="en-US"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well, how long, how often, how much, how many</w:t>
      </w:r>
      <w:r w:rsidRPr="007F39AC">
        <w:rPr>
          <w:rFonts w:eastAsiaTheme="minorHAnsi"/>
          <w:lang w:val="en-US" w:eastAsia="en-US"/>
        </w:rPr>
        <w:t>).</w:t>
      </w:r>
    </w:p>
    <w:p w:rsidR="001C5F35" w:rsidRPr="00F14CF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8301F">
        <w:rPr>
          <w:rFonts w:eastAsiaTheme="minorHAnsi"/>
          <w:b/>
          <w:bCs/>
          <w:lang w:val="en-US" w:eastAsia="en-US"/>
        </w:rPr>
        <w:t xml:space="preserve"> </w:t>
      </w:r>
      <w:r w:rsidRPr="007F39AC">
        <w:rPr>
          <w:rFonts w:eastAsiaTheme="minorHAnsi"/>
          <w:b/>
          <w:bCs/>
          <w:lang w:eastAsia="en-US"/>
        </w:rPr>
        <w:t>Социокультурная осведомлённость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В процессе обучения английскому языку в II—IV классах</w:t>
      </w:r>
      <w:r>
        <w:rPr>
          <w:rFonts w:eastAsiaTheme="minorHAnsi"/>
          <w:lang w:eastAsia="en-US"/>
        </w:rPr>
        <w:t xml:space="preserve"> </w:t>
      </w:r>
      <w:r w:rsidRPr="007F39AC">
        <w:rPr>
          <w:rFonts w:eastAsiaTheme="minorHAnsi"/>
          <w:lang w:eastAsia="en-US"/>
        </w:rPr>
        <w:t>учащиеся знакомятся: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с основными све</w:t>
      </w:r>
      <w:r>
        <w:rPr>
          <w:rFonts w:eastAsiaTheme="minorHAnsi"/>
          <w:lang w:eastAsia="en-US"/>
        </w:rPr>
        <w:t xml:space="preserve">дениями о Великобритании и США: </w:t>
      </w:r>
      <w:r w:rsidRPr="007F39AC">
        <w:rPr>
          <w:rFonts w:eastAsiaTheme="minorHAnsi"/>
          <w:lang w:eastAsia="en-US"/>
        </w:rPr>
        <w:t xml:space="preserve">исторически сложившиеся </w:t>
      </w:r>
      <w:r>
        <w:rPr>
          <w:rFonts w:eastAsiaTheme="minorHAnsi"/>
          <w:lang w:eastAsia="en-US"/>
        </w:rPr>
        <w:t>части страны и их символы, сто</w:t>
      </w:r>
      <w:r w:rsidRPr="007F39AC">
        <w:rPr>
          <w:rFonts w:eastAsiaTheme="minorHAnsi"/>
          <w:lang w:eastAsia="en-US"/>
        </w:rPr>
        <w:t>лицы, крупные города, достопримечательности, политический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строй, отдельные страницы истории;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с особенностями быт</w:t>
      </w:r>
      <w:r>
        <w:rPr>
          <w:rFonts w:eastAsiaTheme="minorHAnsi"/>
          <w:lang w:eastAsia="en-US"/>
        </w:rPr>
        <w:t xml:space="preserve">а британцев/американцев, касающимися их жилища, еды, </w:t>
      </w:r>
      <w:r w:rsidRPr="007F39AC">
        <w:rPr>
          <w:rFonts w:eastAsiaTheme="minorHAnsi"/>
          <w:lang w:eastAsia="en-US"/>
        </w:rPr>
        <w:t>праздников, досуга;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 xml:space="preserve">— с элементами детского </w:t>
      </w:r>
      <w:r>
        <w:rPr>
          <w:rFonts w:eastAsiaTheme="minorHAnsi"/>
          <w:lang w:eastAsia="en-US"/>
        </w:rPr>
        <w:t>фольклора, героями сказок и ли</w:t>
      </w:r>
      <w:r w:rsidRPr="007F39AC">
        <w:rPr>
          <w:rFonts w:eastAsiaTheme="minorHAnsi"/>
          <w:lang w:eastAsia="en-US"/>
        </w:rPr>
        <w:t xml:space="preserve">тературных произведений, </w:t>
      </w:r>
      <w:r>
        <w:rPr>
          <w:rFonts w:eastAsiaTheme="minorHAnsi"/>
          <w:lang w:eastAsia="en-US"/>
        </w:rPr>
        <w:t xml:space="preserve">некоторыми популярными песнями, </w:t>
      </w:r>
      <w:r w:rsidRPr="007F39AC">
        <w:rPr>
          <w:rFonts w:eastAsiaTheme="minorHAnsi"/>
          <w:lang w:eastAsia="en-US"/>
        </w:rPr>
        <w:t>пословицами и поговорками, считалками;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с известными людьми, ч</w:t>
      </w:r>
      <w:r>
        <w:rPr>
          <w:rFonts w:eastAsiaTheme="minorHAnsi"/>
          <w:lang w:eastAsia="en-US"/>
        </w:rPr>
        <w:t xml:space="preserve">ленами королевской семьи, историческими личностями. </w:t>
      </w:r>
      <w:r w:rsidRPr="007F39AC">
        <w:rPr>
          <w:rFonts w:eastAsiaTheme="minorHAnsi"/>
          <w:lang w:eastAsia="en-US"/>
        </w:rPr>
        <w:t>В рамках социолингвистической составляющей учащиеся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овладевают: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речевым этикетом в</w:t>
      </w:r>
      <w:r>
        <w:rPr>
          <w:rFonts w:eastAsiaTheme="minorHAnsi"/>
          <w:lang w:eastAsia="en-US"/>
        </w:rPr>
        <w:t xml:space="preserve">о время приветствия и прощания, </w:t>
      </w:r>
      <w:r w:rsidRPr="007F39AC">
        <w:rPr>
          <w:rFonts w:eastAsiaTheme="minorHAnsi"/>
          <w:lang w:eastAsia="en-US"/>
        </w:rPr>
        <w:t xml:space="preserve">правильным употреблением слов </w:t>
      </w:r>
      <w:proofErr w:type="spellStart"/>
      <w:r w:rsidRPr="007F39AC">
        <w:rPr>
          <w:rFonts w:eastAsiaTheme="minorHAnsi"/>
          <w:i/>
          <w:iCs/>
          <w:lang w:eastAsia="en-US"/>
        </w:rPr>
        <w:t>Mr</w:t>
      </w:r>
      <w:proofErr w:type="spellEnd"/>
      <w:r w:rsidRPr="007F39AC">
        <w:rPr>
          <w:rFonts w:eastAsiaTheme="minorHAnsi"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Mrs</w:t>
      </w:r>
      <w:proofErr w:type="spellEnd"/>
      <w:r w:rsidRPr="007F39AC">
        <w:rPr>
          <w:rFonts w:eastAsiaTheme="minorHAnsi"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Ms</w:t>
      </w:r>
      <w:proofErr w:type="spellEnd"/>
      <w:r w:rsidRPr="007F39AC">
        <w:rPr>
          <w:rFonts w:eastAsiaTheme="minorHAnsi"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Miss</w:t>
      </w:r>
      <w:proofErr w:type="spellEnd"/>
      <w:r w:rsidRPr="007F39AC">
        <w:rPr>
          <w:rFonts w:eastAsiaTheme="minorHAnsi"/>
          <w:lang w:eastAsia="en-US"/>
        </w:rPr>
        <w:t xml:space="preserve">, </w:t>
      </w:r>
      <w:proofErr w:type="spellStart"/>
      <w:r w:rsidRPr="007F39AC">
        <w:rPr>
          <w:rFonts w:eastAsiaTheme="minorHAnsi"/>
          <w:i/>
          <w:iCs/>
          <w:lang w:eastAsia="en-US"/>
        </w:rPr>
        <w:t>Sir</w:t>
      </w:r>
      <w:proofErr w:type="spellEnd"/>
      <w:r w:rsidRPr="007F39AC">
        <w:rPr>
          <w:rFonts w:eastAsiaTheme="minorHAnsi"/>
          <w:i/>
          <w:iCs/>
          <w:lang w:eastAsia="en-US"/>
        </w:rPr>
        <w:t xml:space="preserve">, </w:t>
      </w:r>
      <w:r>
        <w:rPr>
          <w:rFonts w:eastAsiaTheme="minorHAnsi"/>
          <w:lang w:eastAsia="en-US"/>
        </w:rPr>
        <w:t>ос</w:t>
      </w:r>
      <w:r w:rsidRPr="007F39AC">
        <w:rPr>
          <w:rFonts w:eastAsiaTheme="minorHAnsi"/>
          <w:lang w:eastAsia="en-US"/>
        </w:rPr>
        <w:t>новными правилами и речевыми формулами вежливости;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правилами заполнения</w:t>
      </w:r>
      <w:r>
        <w:rPr>
          <w:rFonts w:eastAsiaTheme="minorHAnsi"/>
          <w:lang w:eastAsia="en-US"/>
        </w:rPr>
        <w:t xml:space="preserve"> различных форм и анкет, поряд</w:t>
      </w:r>
      <w:r w:rsidRPr="007F39AC">
        <w:rPr>
          <w:rFonts w:eastAsiaTheme="minorHAnsi"/>
          <w:lang w:eastAsia="en-US"/>
        </w:rPr>
        <w:t>ком следования имён и ф</w:t>
      </w:r>
      <w:r>
        <w:rPr>
          <w:rFonts w:eastAsiaTheme="minorHAnsi"/>
          <w:lang w:eastAsia="en-US"/>
        </w:rPr>
        <w:t xml:space="preserve">амилий, правильным обозначением </w:t>
      </w:r>
      <w:r w:rsidRPr="007F39AC">
        <w:rPr>
          <w:rFonts w:eastAsiaTheme="minorHAnsi"/>
          <w:lang w:eastAsia="en-US"/>
        </w:rPr>
        <w:t>дат, различными способами обозначения времени суток;</w:t>
      </w:r>
    </w:p>
    <w:p w:rsidR="001C5F35" w:rsidRPr="007F39AC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39AC">
        <w:rPr>
          <w:rFonts w:eastAsiaTheme="minorHAnsi"/>
          <w:lang w:eastAsia="en-US"/>
        </w:rPr>
        <w:t>— правилами употребления местоимений при об</w:t>
      </w:r>
      <w:r>
        <w:rPr>
          <w:rFonts w:eastAsiaTheme="minorHAnsi"/>
          <w:lang w:eastAsia="en-US"/>
        </w:rPr>
        <w:t>означе</w:t>
      </w:r>
      <w:r w:rsidRPr="007F39AC">
        <w:rPr>
          <w:rFonts w:eastAsiaTheme="minorHAnsi"/>
          <w:lang w:eastAsia="en-US"/>
        </w:rPr>
        <w:t>нии животных и особенн</w:t>
      </w:r>
      <w:r>
        <w:rPr>
          <w:rFonts w:eastAsiaTheme="minorHAnsi"/>
          <w:lang w:eastAsia="en-US"/>
        </w:rPr>
        <w:t xml:space="preserve">остями употребления местоимения </w:t>
      </w:r>
      <w:proofErr w:type="spellStart"/>
      <w:r w:rsidRPr="007F39AC">
        <w:rPr>
          <w:rFonts w:eastAsiaTheme="minorHAnsi"/>
          <w:i/>
          <w:iCs/>
          <w:lang w:eastAsia="en-US"/>
        </w:rPr>
        <w:t>you</w:t>
      </w:r>
      <w:proofErr w:type="spellEnd"/>
      <w:r w:rsidRPr="007F39AC">
        <w:rPr>
          <w:rFonts w:eastAsiaTheme="minorHAnsi"/>
          <w:lang w:eastAsia="en-US"/>
        </w:rPr>
        <w:t>;</w:t>
      </w:r>
    </w:p>
    <w:p w:rsidR="001C5F35" w:rsidRPr="00F14CF9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F39AC">
        <w:rPr>
          <w:rFonts w:eastAsiaTheme="minorHAnsi"/>
          <w:lang w:eastAsia="en-US"/>
        </w:rPr>
        <w:t>— способностью понима</w:t>
      </w:r>
      <w:r>
        <w:rPr>
          <w:rFonts w:eastAsiaTheme="minorHAnsi"/>
          <w:lang w:eastAsia="en-US"/>
        </w:rPr>
        <w:t>ть семантику и употребление не</w:t>
      </w:r>
      <w:r w:rsidRPr="007F39AC">
        <w:rPr>
          <w:rFonts w:eastAsiaTheme="minorHAnsi"/>
          <w:lang w:eastAsia="en-US"/>
        </w:rPr>
        <w:t xml:space="preserve">которых английских и русских эквивалентов (дом — </w:t>
      </w:r>
      <w:proofErr w:type="spellStart"/>
      <w:r w:rsidRPr="007F39AC">
        <w:rPr>
          <w:rFonts w:eastAsiaTheme="minorHAnsi"/>
          <w:i/>
          <w:iCs/>
          <w:lang w:eastAsia="en-US"/>
        </w:rPr>
        <w:t>house</w:t>
      </w:r>
      <w:proofErr w:type="spellEnd"/>
      <w:r>
        <w:rPr>
          <w:rFonts w:eastAsiaTheme="minorHAnsi"/>
          <w:lang w:eastAsia="en-US"/>
        </w:rPr>
        <w:t xml:space="preserve">/ </w:t>
      </w:r>
      <w:r w:rsidRPr="007F39AC">
        <w:rPr>
          <w:rFonts w:eastAsiaTheme="minorHAnsi"/>
          <w:i/>
          <w:iCs/>
          <w:lang w:val="en-US" w:eastAsia="en-US"/>
        </w:rPr>
        <w:t>home</w:t>
      </w:r>
      <w:r w:rsidRPr="00F14CF9">
        <w:rPr>
          <w:rFonts w:eastAsiaTheme="minorHAnsi"/>
          <w:lang w:eastAsia="en-US"/>
        </w:rPr>
        <w:t xml:space="preserve">, </w:t>
      </w:r>
      <w:r w:rsidRPr="007F39AC">
        <w:rPr>
          <w:rFonts w:eastAsiaTheme="minorHAnsi"/>
          <w:lang w:eastAsia="en-US"/>
        </w:rPr>
        <w:t>много</w:t>
      </w:r>
      <w:r w:rsidRPr="00F14CF9">
        <w:rPr>
          <w:rFonts w:eastAsiaTheme="minorHAnsi"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much</w:t>
      </w:r>
      <w:r w:rsidRPr="00F14CF9">
        <w:rPr>
          <w:rFonts w:eastAsiaTheme="minorHAnsi"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many</w:t>
      </w:r>
      <w:r w:rsidRPr="00F14CF9">
        <w:rPr>
          <w:rFonts w:eastAsiaTheme="minorHAnsi"/>
          <w:lang w:eastAsia="en-US"/>
        </w:rPr>
        <w:t xml:space="preserve">, </w:t>
      </w:r>
      <w:r w:rsidRPr="007F39AC">
        <w:rPr>
          <w:rFonts w:eastAsiaTheme="minorHAnsi"/>
          <w:i/>
          <w:iCs/>
          <w:lang w:val="en-US" w:eastAsia="en-US"/>
        </w:rPr>
        <w:t>a</w:t>
      </w:r>
      <w:r w:rsidRPr="00F14CF9">
        <w:rPr>
          <w:rFonts w:eastAsiaTheme="minorHAnsi"/>
          <w:i/>
          <w:iCs/>
          <w:lang w:eastAsia="en-US"/>
        </w:rPr>
        <w:t xml:space="preserve"> </w:t>
      </w:r>
      <w:r w:rsidRPr="007F39AC">
        <w:rPr>
          <w:rFonts w:eastAsiaTheme="minorHAnsi"/>
          <w:i/>
          <w:iCs/>
          <w:lang w:val="en-US" w:eastAsia="en-US"/>
        </w:rPr>
        <w:t>lot</w:t>
      </w:r>
      <w:r w:rsidRPr="00F14CF9">
        <w:rPr>
          <w:rFonts w:eastAsiaTheme="minorHAnsi"/>
          <w:lang w:eastAsia="en-US"/>
        </w:rPr>
        <w:t xml:space="preserve">, </w:t>
      </w:r>
      <w:r w:rsidRPr="007F39AC">
        <w:rPr>
          <w:rFonts w:eastAsiaTheme="minorHAnsi"/>
          <w:lang w:eastAsia="en-US"/>
        </w:rPr>
        <w:t>завтрак</w:t>
      </w:r>
      <w:r w:rsidRPr="00F14CF9">
        <w:rPr>
          <w:rFonts w:eastAsiaTheme="minorHAnsi"/>
          <w:lang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breakfast</w:t>
      </w:r>
      <w:r w:rsidRPr="00F14CF9">
        <w:rPr>
          <w:rFonts w:eastAsiaTheme="minorHAnsi"/>
          <w:lang w:eastAsia="en-US"/>
        </w:rPr>
        <w:t>/</w:t>
      </w:r>
      <w:r w:rsidRPr="007F39AC">
        <w:rPr>
          <w:rFonts w:eastAsiaTheme="minorHAnsi"/>
          <w:i/>
          <w:iCs/>
          <w:lang w:val="en-US" w:eastAsia="en-US"/>
        </w:rPr>
        <w:t>lunch</w:t>
      </w:r>
      <w:r w:rsidRPr="00F14CF9">
        <w:rPr>
          <w:rFonts w:eastAsiaTheme="minorHAnsi"/>
          <w:lang w:eastAsia="en-US"/>
        </w:rPr>
        <w:t>,</w:t>
      </w:r>
      <w:proofErr w:type="gramEnd"/>
    </w:p>
    <w:p w:rsidR="001C5F35" w:rsidRPr="000C1117" w:rsidRDefault="001C5F35" w:rsidP="001C5F3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F39AC">
        <w:rPr>
          <w:rFonts w:eastAsiaTheme="minorHAnsi"/>
          <w:lang w:eastAsia="en-US"/>
        </w:rPr>
        <w:t>обед</w:t>
      </w:r>
      <w:r w:rsidRPr="007F39AC">
        <w:rPr>
          <w:rFonts w:eastAsiaTheme="minorHAnsi"/>
          <w:lang w:val="en-US"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lunch</w:t>
      </w:r>
      <w:r w:rsidRPr="007F39AC">
        <w:rPr>
          <w:rFonts w:eastAsiaTheme="minorHAnsi"/>
          <w:lang w:val="en-US" w:eastAsia="en-US"/>
        </w:rPr>
        <w:t>/</w:t>
      </w:r>
      <w:r w:rsidRPr="007F39AC">
        <w:rPr>
          <w:rFonts w:eastAsiaTheme="minorHAnsi"/>
          <w:i/>
          <w:iCs/>
          <w:lang w:val="en-US" w:eastAsia="en-US"/>
        </w:rPr>
        <w:t>dinner</w:t>
      </w:r>
      <w:r w:rsidRPr="007F39AC">
        <w:rPr>
          <w:rFonts w:eastAsiaTheme="minorHAnsi"/>
          <w:lang w:val="en-US" w:eastAsia="en-US"/>
        </w:rPr>
        <w:t xml:space="preserve">, </w:t>
      </w:r>
      <w:r w:rsidRPr="007F39AC">
        <w:rPr>
          <w:rFonts w:eastAsiaTheme="minorHAnsi"/>
          <w:lang w:eastAsia="en-US"/>
        </w:rPr>
        <w:t>ужин</w:t>
      </w:r>
      <w:r w:rsidRPr="007F39AC">
        <w:rPr>
          <w:rFonts w:eastAsiaTheme="minorHAnsi"/>
          <w:lang w:val="en-US" w:eastAsia="en-US"/>
        </w:rPr>
        <w:t xml:space="preserve"> — </w:t>
      </w:r>
      <w:r w:rsidRPr="007F39AC">
        <w:rPr>
          <w:rFonts w:eastAsiaTheme="minorHAnsi"/>
          <w:i/>
          <w:iCs/>
          <w:lang w:val="en-US" w:eastAsia="en-US"/>
        </w:rPr>
        <w:t>dinner</w:t>
      </w:r>
      <w:r w:rsidRPr="007F39AC">
        <w:rPr>
          <w:rFonts w:eastAsiaTheme="minorHAnsi"/>
          <w:lang w:val="en-US" w:eastAsia="en-US"/>
        </w:rPr>
        <w:t>/</w:t>
      </w:r>
      <w:r w:rsidRPr="007F39AC">
        <w:rPr>
          <w:rFonts w:eastAsiaTheme="minorHAnsi"/>
          <w:i/>
          <w:iCs/>
          <w:lang w:val="en-US" w:eastAsia="en-US"/>
        </w:rPr>
        <w:t>supper</w:t>
      </w:r>
      <w:r w:rsidRPr="007F39AC">
        <w:rPr>
          <w:rFonts w:eastAsiaTheme="minorHAnsi"/>
          <w:lang w:val="en-US" w:eastAsia="en-US"/>
        </w:rPr>
        <w:t>/</w:t>
      </w:r>
      <w:r w:rsidRPr="007F39AC">
        <w:rPr>
          <w:rFonts w:eastAsiaTheme="minorHAnsi"/>
          <w:i/>
          <w:iCs/>
          <w:lang w:val="en-US" w:eastAsia="en-US"/>
        </w:rPr>
        <w:t>tea</w:t>
      </w:r>
      <w:r w:rsidRPr="007F39AC">
        <w:rPr>
          <w:rFonts w:eastAsiaTheme="minorHAnsi"/>
          <w:lang w:val="en-US" w:eastAsia="en-US"/>
        </w:rPr>
        <w:t>);</w:t>
      </w:r>
    </w:p>
    <w:p w:rsidR="001C5F35" w:rsidRDefault="001C5F35" w:rsidP="001C5F35">
      <w:pPr>
        <w:pStyle w:val="21"/>
        <w:widowControl w:val="0"/>
        <w:tabs>
          <w:tab w:val="num" w:pos="567"/>
        </w:tabs>
        <w:ind w:right="0" w:firstLine="567"/>
        <w:jc w:val="both"/>
        <w:rPr>
          <w:b/>
          <w:bCs/>
          <w:lang w:val="en-US"/>
        </w:rPr>
      </w:pPr>
      <w:r w:rsidRPr="00365A93">
        <w:rPr>
          <w:b/>
          <w:bCs/>
          <w:lang w:val="en-US"/>
        </w:rPr>
        <w:t xml:space="preserve"> </w:t>
      </w:r>
    </w:p>
    <w:p w:rsidR="001C5F35" w:rsidRDefault="001C5F35" w:rsidP="001C5F35">
      <w:pPr>
        <w:pStyle w:val="21"/>
        <w:widowControl w:val="0"/>
        <w:tabs>
          <w:tab w:val="num" w:pos="567"/>
        </w:tabs>
        <w:ind w:right="0" w:firstLine="567"/>
        <w:jc w:val="both"/>
        <w:rPr>
          <w:b/>
          <w:bCs/>
          <w:lang w:val="en-US"/>
        </w:rPr>
      </w:pPr>
    </w:p>
    <w:p w:rsidR="001C5F35" w:rsidRDefault="001C5F35" w:rsidP="001C5F35">
      <w:pPr>
        <w:pStyle w:val="21"/>
        <w:widowControl w:val="0"/>
        <w:tabs>
          <w:tab w:val="num" w:pos="567"/>
        </w:tabs>
        <w:ind w:right="0" w:firstLine="567"/>
        <w:jc w:val="both"/>
        <w:rPr>
          <w:b/>
          <w:bCs/>
          <w:lang w:val="en-US"/>
        </w:rPr>
      </w:pPr>
    </w:p>
    <w:p w:rsidR="001C5F35" w:rsidRDefault="001C5F35" w:rsidP="001C5F35">
      <w:pPr>
        <w:pStyle w:val="21"/>
        <w:widowControl w:val="0"/>
        <w:tabs>
          <w:tab w:val="num" w:pos="567"/>
        </w:tabs>
        <w:ind w:right="0" w:firstLine="567"/>
        <w:jc w:val="both"/>
        <w:rPr>
          <w:sz w:val="24"/>
          <w:szCs w:val="24"/>
          <w:lang w:val="en-US"/>
        </w:rPr>
      </w:pPr>
    </w:p>
    <w:p w:rsidR="0083110E" w:rsidRDefault="0083110E" w:rsidP="001C5F35">
      <w:pPr>
        <w:pStyle w:val="21"/>
        <w:widowControl w:val="0"/>
        <w:tabs>
          <w:tab w:val="num" w:pos="567"/>
        </w:tabs>
        <w:ind w:right="0" w:firstLine="567"/>
        <w:jc w:val="both"/>
        <w:rPr>
          <w:sz w:val="24"/>
          <w:szCs w:val="24"/>
          <w:lang w:val="en-US"/>
        </w:rPr>
      </w:pPr>
    </w:p>
    <w:p w:rsidR="0083110E" w:rsidRDefault="0083110E" w:rsidP="001C5F35">
      <w:pPr>
        <w:pStyle w:val="21"/>
        <w:widowControl w:val="0"/>
        <w:tabs>
          <w:tab w:val="num" w:pos="567"/>
        </w:tabs>
        <w:ind w:right="0" w:firstLine="567"/>
        <w:jc w:val="both"/>
        <w:rPr>
          <w:sz w:val="24"/>
          <w:szCs w:val="24"/>
          <w:lang w:val="en-US"/>
        </w:rPr>
      </w:pPr>
    </w:p>
    <w:p w:rsidR="0083110E" w:rsidRPr="00365A93" w:rsidRDefault="0083110E" w:rsidP="001C5F35">
      <w:pPr>
        <w:pStyle w:val="21"/>
        <w:widowControl w:val="0"/>
        <w:tabs>
          <w:tab w:val="num" w:pos="567"/>
        </w:tabs>
        <w:ind w:right="0" w:firstLine="567"/>
        <w:jc w:val="both"/>
        <w:rPr>
          <w:sz w:val="24"/>
          <w:szCs w:val="24"/>
          <w:lang w:val="en-US"/>
        </w:rPr>
      </w:pPr>
    </w:p>
    <w:p w:rsidR="001C5F35" w:rsidRDefault="001C5F35" w:rsidP="001C5F35">
      <w:pPr>
        <w:jc w:val="center"/>
        <w:rPr>
          <w:b/>
          <w:bCs/>
          <w:iCs/>
        </w:rPr>
      </w:pPr>
      <w:proofErr w:type="spellStart"/>
      <w:r>
        <w:rPr>
          <w:b/>
          <w:bCs/>
          <w:iCs/>
        </w:rPr>
        <w:lastRenderedPageBreak/>
        <w:t>Учебно</w:t>
      </w:r>
      <w:proofErr w:type="spellEnd"/>
      <w:r>
        <w:rPr>
          <w:b/>
          <w:bCs/>
          <w:iCs/>
        </w:rPr>
        <w:t xml:space="preserve"> – 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2800"/>
      </w:tblGrid>
      <w:tr w:rsidR="001C5F35" w:rsidTr="001C5F35">
        <w:tc>
          <w:tcPr>
            <w:tcW w:w="1101" w:type="dxa"/>
          </w:tcPr>
          <w:p w:rsidR="001C5F35" w:rsidRDefault="001C5F35" w:rsidP="001C5F35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№ </w:t>
            </w:r>
            <w:proofErr w:type="gramStart"/>
            <w:r>
              <w:rPr>
                <w:b/>
                <w:bCs/>
                <w:iCs/>
              </w:rPr>
              <w:t>п</w:t>
            </w:r>
            <w:proofErr w:type="gramEnd"/>
            <w:r>
              <w:rPr>
                <w:b/>
                <w:bCs/>
                <w:iCs/>
              </w:rPr>
              <w:t>/п</w:t>
            </w:r>
          </w:p>
        </w:tc>
        <w:tc>
          <w:tcPr>
            <w:tcW w:w="5279" w:type="dxa"/>
          </w:tcPr>
          <w:p w:rsidR="001C5F35" w:rsidRDefault="001C5F35" w:rsidP="001C5F35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</w:t>
            </w:r>
          </w:p>
        </w:tc>
        <w:tc>
          <w:tcPr>
            <w:tcW w:w="2800" w:type="dxa"/>
          </w:tcPr>
          <w:p w:rsidR="001C5F35" w:rsidRDefault="001C5F35" w:rsidP="001C5F35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Количество часов</w:t>
            </w:r>
          </w:p>
        </w:tc>
      </w:tr>
      <w:tr w:rsidR="001C5F35" w:rsidTr="001C5F35">
        <w:tc>
          <w:tcPr>
            <w:tcW w:w="1101" w:type="dxa"/>
          </w:tcPr>
          <w:p w:rsidR="001C5F35" w:rsidRDefault="001C5F35" w:rsidP="001C5F35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 класс</w:t>
            </w:r>
          </w:p>
        </w:tc>
        <w:tc>
          <w:tcPr>
            <w:tcW w:w="5279" w:type="dxa"/>
          </w:tcPr>
          <w:p w:rsidR="001C5F35" w:rsidRDefault="001C5F35" w:rsidP="001C5F35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2800" w:type="dxa"/>
          </w:tcPr>
          <w:p w:rsidR="001C5F35" w:rsidRDefault="001C5F35" w:rsidP="001C5F35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102ч</w:t>
            </w:r>
          </w:p>
        </w:tc>
      </w:tr>
      <w:tr w:rsidR="001C5F35" w:rsidTr="001C5F35">
        <w:tc>
          <w:tcPr>
            <w:tcW w:w="1101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>1</w:t>
            </w:r>
          </w:p>
        </w:tc>
        <w:tc>
          <w:tcPr>
            <w:tcW w:w="5279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>Давайте познакомимся</w:t>
            </w:r>
          </w:p>
        </w:tc>
        <w:tc>
          <w:tcPr>
            <w:tcW w:w="2800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1C5F35" w:rsidTr="001C5F35">
        <w:tc>
          <w:tcPr>
            <w:tcW w:w="1101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>2</w:t>
            </w:r>
          </w:p>
        </w:tc>
        <w:tc>
          <w:tcPr>
            <w:tcW w:w="5279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>Семья</w:t>
            </w:r>
          </w:p>
        </w:tc>
        <w:tc>
          <w:tcPr>
            <w:tcW w:w="2800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1C5F35" w:rsidTr="001C5F35">
        <w:tc>
          <w:tcPr>
            <w:tcW w:w="1101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>3</w:t>
            </w:r>
          </w:p>
        </w:tc>
        <w:tc>
          <w:tcPr>
            <w:tcW w:w="5279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>Игрушки</w:t>
            </w:r>
          </w:p>
        </w:tc>
        <w:tc>
          <w:tcPr>
            <w:tcW w:w="2800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1C5F35" w:rsidTr="001C5F35">
        <w:tc>
          <w:tcPr>
            <w:tcW w:w="1101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>4</w:t>
            </w:r>
          </w:p>
        </w:tc>
        <w:tc>
          <w:tcPr>
            <w:tcW w:w="5279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 xml:space="preserve">Животные </w:t>
            </w:r>
          </w:p>
        </w:tc>
        <w:tc>
          <w:tcPr>
            <w:tcW w:w="2800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1C5F35" w:rsidTr="001C5F35">
        <w:tc>
          <w:tcPr>
            <w:tcW w:w="1101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>5</w:t>
            </w:r>
          </w:p>
        </w:tc>
        <w:tc>
          <w:tcPr>
            <w:tcW w:w="5279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 xml:space="preserve">Игры </w:t>
            </w:r>
          </w:p>
        </w:tc>
        <w:tc>
          <w:tcPr>
            <w:tcW w:w="2800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1C5F35" w:rsidTr="001C5F35">
        <w:tc>
          <w:tcPr>
            <w:tcW w:w="1101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>6</w:t>
            </w:r>
          </w:p>
        </w:tc>
        <w:tc>
          <w:tcPr>
            <w:tcW w:w="5279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>Профессии</w:t>
            </w:r>
          </w:p>
        </w:tc>
        <w:tc>
          <w:tcPr>
            <w:tcW w:w="2800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1C5F35" w:rsidTr="001C5F35">
        <w:tc>
          <w:tcPr>
            <w:tcW w:w="1101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>7</w:t>
            </w:r>
          </w:p>
        </w:tc>
        <w:tc>
          <w:tcPr>
            <w:tcW w:w="5279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>Спорт</w:t>
            </w:r>
          </w:p>
        </w:tc>
        <w:tc>
          <w:tcPr>
            <w:tcW w:w="2800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1C5F35" w:rsidTr="001C5F35">
        <w:tc>
          <w:tcPr>
            <w:tcW w:w="1101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>8</w:t>
            </w:r>
          </w:p>
        </w:tc>
        <w:tc>
          <w:tcPr>
            <w:tcW w:w="5279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>Члены семьи</w:t>
            </w:r>
          </w:p>
        </w:tc>
        <w:tc>
          <w:tcPr>
            <w:tcW w:w="2800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</w:tr>
      <w:tr w:rsidR="001C5F35" w:rsidTr="001C5F35">
        <w:tc>
          <w:tcPr>
            <w:tcW w:w="1101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>9</w:t>
            </w:r>
          </w:p>
        </w:tc>
        <w:tc>
          <w:tcPr>
            <w:tcW w:w="5279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 w:rsidRPr="00996862">
              <w:rPr>
                <w:bCs/>
                <w:iCs/>
              </w:rPr>
              <w:t>Распорядок дня</w:t>
            </w:r>
          </w:p>
        </w:tc>
        <w:tc>
          <w:tcPr>
            <w:tcW w:w="2800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</w:tr>
      <w:tr w:rsidR="001C5F35" w:rsidTr="001C5F35">
        <w:tc>
          <w:tcPr>
            <w:tcW w:w="1101" w:type="dxa"/>
          </w:tcPr>
          <w:p w:rsidR="001C5F35" w:rsidRPr="00C639B0" w:rsidRDefault="001C5F35" w:rsidP="001C5F35">
            <w:pPr>
              <w:jc w:val="both"/>
              <w:rPr>
                <w:b/>
                <w:bCs/>
                <w:iCs/>
              </w:rPr>
            </w:pPr>
            <w:r w:rsidRPr="00C639B0">
              <w:rPr>
                <w:b/>
                <w:bCs/>
                <w:iCs/>
              </w:rPr>
              <w:t>3 класс</w:t>
            </w:r>
          </w:p>
        </w:tc>
        <w:tc>
          <w:tcPr>
            <w:tcW w:w="5279" w:type="dxa"/>
          </w:tcPr>
          <w:p w:rsidR="001C5F35" w:rsidRPr="00996862" w:rsidRDefault="001C5F35" w:rsidP="001C5F35">
            <w:pPr>
              <w:jc w:val="both"/>
              <w:rPr>
                <w:bCs/>
                <w:iCs/>
              </w:rPr>
            </w:pPr>
          </w:p>
        </w:tc>
        <w:tc>
          <w:tcPr>
            <w:tcW w:w="2800" w:type="dxa"/>
          </w:tcPr>
          <w:p w:rsidR="001C5F35" w:rsidRPr="00764C9B" w:rsidRDefault="001C5F35" w:rsidP="001C5F35">
            <w:pPr>
              <w:jc w:val="both"/>
              <w:rPr>
                <w:b/>
                <w:bCs/>
                <w:iCs/>
              </w:rPr>
            </w:pPr>
            <w:r w:rsidRPr="00764C9B">
              <w:rPr>
                <w:b/>
                <w:bCs/>
                <w:iCs/>
              </w:rPr>
              <w:t>102</w:t>
            </w:r>
            <w:r>
              <w:rPr>
                <w:b/>
                <w:bCs/>
                <w:iCs/>
              </w:rPr>
              <w:t>ч</w:t>
            </w:r>
          </w:p>
        </w:tc>
      </w:tr>
      <w:tr w:rsidR="001C5F35" w:rsidTr="001C5F35">
        <w:tc>
          <w:tcPr>
            <w:tcW w:w="1101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 w:rsidRPr="00C639B0">
              <w:rPr>
                <w:bCs/>
                <w:iCs/>
              </w:rPr>
              <w:t>1</w:t>
            </w:r>
          </w:p>
        </w:tc>
        <w:tc>
          <w:tcPr>
            <w:tcW w:w="5279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Знакомство</w:t>
            </w:r>
          </w:p>
        </w:tc>
        <w:tc>
          <w:tcPr>
            <w:tcW w:w="2800" w:type="dxa"/>
          </w:tcPr>
          <w:p w:rsidR="001C5F35" w:rsidRPr="004E7C33" w:rsidRDefault="001C5F35" w:rsidP="001C5F35">
            <w:pPr>
              <w:jc w:val="both"/>
              <w:rPr>
                <w:bCs/>
                <w:iCs/>
              </w:rPr>
            </w:pPr>
            <w:r w:rsidRPr="004E7C33">
              <w:rPr>
                <w:bCs/>
                <w:iCs/>
              </w:rPr>
              <w:t>3</w:t>
            </w:r>
          </w:p>
        </w:tc>
      </w:tr>
      <w:tr w:rsidR="001C5F35" w:rsidTr="001C5F35">
        <w:tc>
          <w:tcPr>
            <w:tcW w:w="1101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 w:rsidRPr="00C639B0">
              <w:rPr>
                <w:bCs/>
                <w:iCs/>
              </w:rPr>
              <w:t>2</w:t>
            </w:r>
          </w:p>
        </w:tc>
        <w:tc>
          <w:tcPr>
            <w:tcW w:w="5279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Семья, члены семьи, профессии </w:t>
            </w:r>
          </w:p>
        </w:tc>
        <w:tc>
          <w:tcPr>
            <w:tcW w:w="2800" w:type="dxa"/>
          </w:tcPr>
          <w:p w:rsidR="001C5F35" w:rsidRPr="004E7C33" w:rsidRDefault="001C5F35" w:rsidP="001C5F35">
            <w:pPr>
              <w:jc w:val="both"/>
              <w:rPr>
                <w:bCs/>
                <w:iCs/>
              </w:rPr>
            </w:pPr>
            <w:r w:rsidRPr="004E7C33">
              <w:rPr>
                <w:bCs/>
                <w:iCs/>
              </w:rPr>
              <w:t>4</w:t>
            </w:r>
          </w:p>
        </w:tc>
      </w:tr>
      <w:tr w:rsidR="001C5F35" w:rsidTr="001C5F35">
        <w:tc>
          <w:tcPr>
            <w:tcW w:w="1101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 w:rsidRPr="00C639B0">
              <w:rPr>
                <w:bCs/>
                <w:iCs/>
              </w:rPr>
              <w:t>3</w:t>
            </w:r>
          </w:p>
        </w:tc>
        <w:tc>
          <w:tcPr>
            <w:tcW w:w="5279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Игрушки </w:t>
            </w:r>
            <w:r w:rsidRPr="00C639B0">
              <w:rPr>
                <w:bCs/>
                <w:iCs/>
              </w:rPr>
              <w:t xml:space="preserve"> </w:t>
            </w:r>
          </w:p>
        </w:tc>
        <w:tc>
          <w:tcPr>
            <w:tcW w:w="2800" w:type="dxa"/>
          </w:tcPr>
          <w:p w:rsidR="001C5F35" w:rsidRPr="004E7C33" w:rsidRDefault="001C5F35" w:rsidP="001C5F35">
            <w:pPr>
              <w:jc w:val="both"/>
              <w:rPr>
                <w:bCs/>
                <w:iCs/>
              </w:rPr>
            </w:pPr>
            <w:r w:rsidRPr="004E7C33">
              <w:rPr>
                <w:bCs/>
                <w:iCs/>
              </w:rPr>
              <w:t>3</w:t>
            </w:r>
          </w:p>
        </w:tc>
      </w:tr>
      <w:tr w:rsidR="001C5F35" w:rsidTr="001C5F35">
        <w:tc>
          <w:tcPr>
            <w:tcW w:w="1101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 w:rsidRPr="00C639B0">
              <w:rPr>
                <w:bCs/>
                <w:iCs/>
              </w:rPr>
              <w:t>4</w:t>
            </w:r>
          </w:p>
        </w:tc>
        <w:tc>
          <w:tcPr>
            <w:tcW w:w="5279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Игры, спорт</w:t>
            </w:r>
          </w:p>
        </w:tc>
        <w:tc>
          <w:tcPr>
            <w:tcW w:w="2800" w:type="dxa"/>
          </w:tcPr>
          <w:p w:rsidR="001C5F35" w:rsidRPr="004E7C33" w:rsidRDefault="001C5F35" w:rsidP="001C5F35">
            <w:pPr>
              <w:jc w:val="both"/>
              <w:rPr>
                <w:bCs/>
                <w:iCs/>
              </w:rPr>
            </w:pPr>
            <w:r w:rsidRPr="004E7C33">
              <w:rPr>
                <w:bCs/>
                <w:iCs/>
              </w:rPr>
              <w:t>2</w:t>
            </w:r>
          </w:p>
        </w:tc>
      </w:tr>
      <w:tr w:rsidR="001C5F35" w:rsidTr="001C5F35">
        <w:tc>
          <w:tcPr>
            <w:tcW w:w="1101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 w:rsidRPr="00C639B0">
              <w:rPr>
                <w:bCs/>
                <w:iCs/>
              </w:rPr>
              <w:t>5</w:t>
            </w:r>
          </w:p>
        </w:tc>
        <w:tc>
          <w:tcPr>
            <w:tcW w:w="5279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Животные </w:t>
            </w:r>
          </w:p>
        </w:tc>
        <w:tc>
          <w:tcPr>
            <w:tcW w:w="2800" w:type="dxa"/>
          </w:tcPr>
          <w:p w:rsidR="001C5F35" w:rsidRPr="004E7C33" w:rsidRDefault="001C5F35" w:rsidP="001C5F35">
            <w:pPr>
              <w:jc w:val="both"/>
              <w:rPr>
                <w:bCs/>
                <w:iCs/>
              </w:rPr>
            </w:pPr>
            <w:r w:rsidRPr="004E7C33">
              <w:rPr>
                <w:bCs/>
                <w:iCs/>
              </w:rPr>
              <w:t>1</w:t>
            </w:r>
          </w:p>
        </w:tc>
      </w:tr>
      <w:tr w:rsidR="001C5F35" w:rsidTr="001C5F35">
        <w:tc>
          <w:tcPr>
            <w:tcW w:w="1101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5279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Еда </w:t>
            </w:r>
          </w:p>
        </w:tc>
        <w:tc>
          <w:tcPr>
            <w:tcW w:w="2800" w:type="dxa"/>
          </w:tcPr>
          <w:p w:rsidR="001C5F35" w:rsidRPr="004E7C33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</w:tr>
      <w:tr w:rsidR="001C5F35" w:rsidTr="001C5F35">
        <w:tc>
          <w:tcPr>
            <w:tcW w:w="1101" w:type="dxa"/>
          </w:tcPr>
          <w:p w:rsidR="001C5F35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5279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 w:rsidRPr="00C639B0">
              <w:rPr>
                <w:bCs/>
                <w:iCs/>
              </w:rPr>
              <w:t>Праздники, отмечаемые в Великобритании</w:t>
            </w:r>
          </w:p>
        </w:tc>
        <w:tc>
          <w:tcPr>
            <w:tcW w:w="2800" w:type="dxa"/>
          </w:tcPr>
          <w:p w:rsidR="001C5F35" w:rsidRPr="004E7C33" w:rsidRDefault="001C5F35" w:rsidP="001C5F35">
            <w:pPr>
              <w:jc w:val="both"/>
              <w:rPr>
                <w:bCs/>
                <w:iCs/>
              </w:rPr>
            </w:pPr>
            <w:r w:rsidRPr="004E7C33">
              <w:rPr>
                <w:bCs/>
                <w:iCs/>
              </w:rPr>
              <w:t>10</w:t>
            </w:r>
          </w:p>
        </w:tc>
      </w:tr>
      <w:tr w:rsidR="001C5F35" w:rsidTr="001C5F35">
        <w:tc>
          <w:tcPr>
            <w:tcW w:w="1101" w:type="dxa"/>
          </w:tcPr>
          <w:p w:rsidR="001C5F35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5279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 w:rsidRPr="00C639B0">
              <w:rPr>
                <w:bCs/>
                <w:iCs/>
              </w:rPr>
              <w:t>Животные, домашние любимцы</w:t>
            </w:r>
          </w:p>
        </w:tc>
        <w:tc>
          <w:tcPr>
            <w:tcW w:w="2800" w:type="dxa"/>
          </w:tcPr>
          <w:p w:rsidR="001C5F35" w:rsidRPr="004E7C33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</w:tr>
      <w:tr w:rsidR="001C5F35" w:rsidTr="001C5F35">
        <w:tc>
          <w:tcPr>
            <w:tcW w:w="1101" w:type="dxa"/>
          </w:tcPr>
          <w:p w:rsidR="001C5F35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5279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 w:rsidRPr="00C639B0">
              <w:rPr>
                <w:bCs/>
                <w:iCs/>
              </w:rPr>
              <w:t xml:space="preserve">Одежда </w:t>
            </w:r>
          </w:p>
        </w:tc>
        <w:tc>
          <w:tcPr>
            <w:tcW w:w="2800" w:type="dxa"/>
          </w:tcPr>
          <w:p w:rsidR="001C5F35" w:rsidRPr="004E7C33" w:rsidRDefault="001C5F35" w:rsidP="001C5F35">
            <w:pPr>
              <w:jc w:val="both"/>
              <w:rPr>
                <w:bCs/>
                <w:iCs/>
              </w:rPr>
            </w:pPr>
            <w:r w:rsidRPr="004E7C33">
              <w:rPr>
                <w:bCs/>
                <w:iCs/>
              </w:rPr>
              <w:t>11</w:t>
            </w:r>
          </w:p>
        </w:tc>
      </w:tr>
      <w:tr w:rsidR="001C5F35" w:rsidTr="001C5F35">
        <w:tc>
          <w:tcPr>
            <w:tcW w:w="1101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5279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Распорядок дня</w:t>
            </w:r>
          </w:p>
        </w:tc>
        <w:tc>
          <w:tcPr>
            <w:tcW w:w="2800" w:type="dxa"/>
          </w:tcPr>
          <w:p w:rsidR="001C5F35" w:rsidRPr="004E7C33" w:rsidRDefault="001C5F35" w:rsidP="001C5F35">
            <w:pPr>
              <w:jc w:val="both"/>
              <w:rPr>
                <w:bCs/>
                <w:iCs/>
              </w:rPr>
            </w:pPr>
            <w:r w:rsidRPr="004E7C33">
              <w:rPr>
                <w:bCs/>
                <w:iCs/>
              </w:rPr>
              <w:t>8</w:t>
            </w:r>
          </w:p>
        </w:tc>
      </w:tr>
      <w:tr w:rsidR="001C5F35" w:rsidTr="001C5F35">
        <w:tc>
          <w:tcPr>
            <w:tcW w:w="1101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5279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 w:rsidRPr="00C639B0">
              <w:rPr>
                <w:bCs/>
                <w:iCs/>
              </w:rPr>
              <w:t>Времена года</w:t>
            </w:r>
          </w:p>
        </w:tc>
        <w:tc>
          <w:tcPr>
            <w:tcW w:w="2800" w:type="dxa"/>
          </w:tcPr>
          <w:p w:rsidR="001C5F35" w:rsidRPr="004E7C33" w:rsidRDefault="001C5F35" w:rsidP="001C5F35">
            <w:pPr>
              <w:jc w:val="both"/>
              <w:rPr>
                <w:bCs/>
                <w:iCs/>
              </w:rPr>
            </w:pPr>
            <w:r w:rsidRPr="004E7C33">
              <w:rPr>
                <w:bCs/>
                <w:iCs/>
              </w:rPr>
              <w:t>5</w:t>
            </w:r>
          </w:p>
        </w:tc>
      </w:tr>
      <w:tr w:rsidR="001C5F35" w:rsidTr="001C5F35">
        <w:tc>
          <w:tcPr>
            <w:tcW w:w="1101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5279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 w:rsidRPr="00C639B0">
              <w:rPr>
                <w:bCs/>
                <w:iCs/>
              </w:rPr>
              <w:t xml:space="preserve">Каникулы </w:t>
            </w:r>
          </w:p>
        </w:tc>
        <w:tc>
          <w:tcPr>
            <w:tcW w:w="2800" w:type="dxa"/>
          </w:tcPr>
          <w:p w:rsidR="001C5F35" w:rsidRPr="004E7C33" w:rsidRDefault="001C5F35" w:rsidP="001C5F35">
            <w:pPr>
              <w:jc w:val="both"/>
              <w:rPr>
                <w:bCs/>
                <w:iCs/>
              </w:rPr>
            </w:pPr>
            <w:r w:rsidRPr="004E7C33">
              <w:rPr>
                <w:bCs/>
                <w:iCs/>
              </w:rPr>
              <w:t>11</w:t>
            </w:r>
          </w:p>
        </w:tc>
      </w:tr>
      <w:tr w:rsidR="001C5F35" w:rsidTr="001C5F35">
        <w:tc>
          <w:tcPr>
            <w:tcW w:w="1101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5279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 w:rsidRPr="00C639B0">
              <w:rPr>
                <w:bCs/>
                <w:iCs/>
              </w:rPr>
              <w:t>Природа вокруг нас</w:t>
            </w:r>
          </w:p>
        </w:tc>
        <w:tc>
          <w:tcPr>
            <w:tcW w:w="2800" w:type="dxa"/>
          </w:tcPr>
          <w:p w:rsidR="001C5F35" w:rsidRPr="004E7C33" w:rsidRDefault="001C5F35" w:rsidP="001C5F35">
            <w:pPr>
              <w:jc w:val="both"/>
              <w:rPr>
                <w:bCs/>
                <w:iCs/>
              </w:rPr>
            </w:pPr>
            <w:r w:rsidRPr="004E7C33">
              <w:rPr>
                <w:bCs/>
                <w:iCs/>
              </w:rPr>
              <w:t>10</w:t>
            </w:r>
          </w:p>
        </w:tc>
      </w:tr>
      <w:tr w:rsidR="001C5F35" w:rsidTr="001C5F35">
        <w:tc>
          <w:tcPr>
            <w:tcW w:w="1101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5279" w:type="dxa"/>
          </w:tcPr>
          <w:p w:rsidR="001C5F35" w:rsidRPr="00C639B0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Страна изучаемого языка и родная страна </w:t>
            </w:r>
          </w:p>
        </w:tc>
        <w:tc>
          <w:tcPr>
            <w:tcW w:w="2800" w:type="dxa"/>
          </w:tcPr>
          <w:p w:rsidR="001C5F35" w:rsidRPr="004E7C33" w:rsidRDefault="001C5F35" w:rsidP="001C5F35">
            <w:pPr>
              <w:jc w:val="both"/>
              <w:rPr>
                <w:bCs/>
                <w:iCs/>
              </w:rPr>
            </w:pPr>
            <w:r w:rsidRPr="004E7C33">
              <w:rPr>
                <w:bCs/>
                <w:iCs/>
              </w:rPr>
              <w:t>9</w:t>
            </w:r>
          </w:p>
        </w:tc>
      </w:tr>
      <w:tr w:rsidR="001C5F35" w:rsidTr="001C5F35">
        <w:tc>
          <w:tcPr>
            <w:tcW w:w="1101" w:type="dxa"/>
          </w:tcPr>
          <w:p w:rsidR="001C5F35" w:rsidRDefault="001C5F35" w:rsidP="001C5F35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 класс</w:t>
            </w:r>
          </w:p>
        </w:tc>
        <w:tc>
          <w:tcPr>
            <w:tcW w:w="5279" w:type="dxa"/>
          </w:tcPr>
          <w:p w:rsidR="001C5F35" w:rsidRDefault="001C5F35" w:rsidP="001C5F35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2800" w:type="dxa"/>
          </w:tcPr>
          <w:p w:rsidR="001C5F35" w:rsidRDefault="001C5F35" w:rsidP="001C5F35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102ч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1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Времена года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2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 xml:space="preserve">Одежда 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3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Члены семьи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4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 xml:space="preserve">Еда 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5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Животные, домашние любимцы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6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 xml:space="preserve">Каникулы 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7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Праздники, отмечаемые в Великобритании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8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 xml:space="preserve">Спорт 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9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Распорядок дня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10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Природа вокруг нас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11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Школьная жизнь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12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Где мы живем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13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Жизнь в городе. Лондон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14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Путешествия и транспорт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15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Любимые занятия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16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Америка. США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</w:tr>
      <w:tr w:rsidR="001C5F35" w:rsidRPr="00625E68" w:rsidTr="001C5F35">
        <w:tc>
          <w:tcPr>
            <w:tcW w:w="1101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17</w:t>
            </w:r>
          </w:p>
        </w:tc>
        <w:tc>
          <w:tcPr>
            <w:tcW w:w="5279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 w:rsidRPr="00625E68">
              <w:rPr>
                <w:bCs/>
                <w:iCs/>
              </w:rPr>
              <w:t>Моя страна</w:t>
            </w:r>
          </w:p>
        </w:tc>
        <w:tc>
          <w:tcPr>
            <w:tcW w:w="2800" w:type="dxa"/>
          </w:tcPr>
          <w:p w:rsidR="001C5F35" w:rsidRPr="00625E68" w:rsidRDefault="001C5F35" w:rsidP="001C5F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</w:tbl>
    <w:p w:rsidR="001C5F35" w:rsidRPr="00625E68" w:rsidRDefault="001C5F35" w:rsidP="001C5F35">
      <w:pPr>
        <w:jc w:val="both"/>
        <w:rPr>
          <w:bCs/>
          <w:iCs/>
        </w:rPr>
      </w:pPr>
    </w:p>
    <w:p w:rsidR="001C5F35" w:rsidRDefault="001C5F35" w:rsidP="001C5F35">
      <w:pPr>
        <w:autoSpaceDE w:val="0"/>
        <w:autoSpaceDN w:val="0"/>
        <w:adjustRightInd w:val="0"/>
        <w:jc w:val="center"/>
        <w:rPr>
          <w:b/>
          <w:lang w:val="en-US"/>
        </w:rPr>
      </w:pPr>
      <w:r w:rsidRPr="00BE00EE">
        <w:rPr>
          <w:b/>
        </w:rPr>
        <w:t xml:space="preserve">     </w:t>
      </w:r>
    </w:p>
    <w:p w:rsidR="001C5F35" w:rsidRDefault="001C5F35" w:rsidP="001C5F35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1C5F35" w:rsidRDefault="001C5F35" w:rsidP="001C5F35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1C5F35" w:rsidRDefault="001C5F35" w:rsidP="001C5F35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1C5F35" w:rsidRDefault="001C5F35" w:rsidP="001C5F35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1C5F35" w:rsidRDefault="001C5F35" w:rsidP="001C5F35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BE00EE">
        <w:rPr>
          <w:b/>
        </w:rPr>
        <w:lastRenderedPageBreak/>
        <w:t xml:space="preserve">  </w:t>
      </w:r>
      <w:r>
        <w:rPr>
          <w:b/>
          <w:bCs/>
          <w:iCs/>
        </w:rPr>
        <w:t>Формы и средства контроля.</w:t>
      </w:r>
    </w:p>
    <w:p w:rsidR="001C5F35" w:rsidRPr="005A5153" w:rsidRDefault="001C5F35" w:rsidP="001C5F35">
      <w:pPr>
        <w:jc w:val="both"/>
      </w:pPr>
      <w:r w:rsidRPr="00535725">
        <w:t>перекрестный выбор;</w:t>
      </w:r>
    </w:p>
    <w:p w:rsidR="001C5F35" w:rsidRPr="005A5153" w:rsidRDefault="001C5F35" w:rsidP="001C5F35">
      <w:pPr>
        <w:jc w:val="both"/>
      </w:pPr>
      <w:r w:rsidRPr="00535725">
        <w:t>альтернативный выбор;</w:t>
      </w:r>
    </w:p>
    <w:p w:rsidR="001C5F35" w:rsidRPr="00535725" w:rsidRDefault="001C5F35" w:rsidP="001C5F35">
      <w:pPr>
        <w:jc w:val="both"/>
      </w:pPr>
      <w:r w:rsidRPr="00535725">
        <w:t>множественный выбор;</w:t>
      </w:r>
    </w:p>
    <w:p w:rsidR="001C5F35" w:rsidRPr="00535725" w:rsidRDefault="001C5F35" w:rsidP="001C5F35">
      <w:pPr>
        <w:jc w:val="both"/>
      </w:pPr>
      <w:r w:rsidRPr="00535725">
        <w:t>упорядочение;</w:t>
      </w:r>
    </w:p>
    <w:p w:rsidR="001C5F35" w:rsidRPr="00535725" w:rsidRDefault="001C5F35" w:rsidP="001C5F35">
      <w:pPr>
        <w:jc w:val="both"/>
      </w:pPr>
      <w:r w:rsidRPr="00535725">
        <w:t>завершение/окончание;</w:t>
      </w:r>
    </w:p>
    <w:p w:rsidR="001C5F35" w:rsidRPr="00535725" w:rsidRDefault="001C5F35" w:rsidP="001C5F35">
      <w:pPr>
        <w:jc w:val="both"/>
      </w:pPr>
      <w:r w:rsidRPr="00535725">
        <w:t>замена/подстановка;</w:t>
      </w:r>
    </w:p>
    <w:p w:rsidR="001C5F35" w:rsidRPr="00535725" w:rsidRDefault="001C5F35" w:rsidP="001C5F35">
      <w:pPr>
        <w:jc w:val="both"/>
      </w:pPr>
      <w:r w:rsidRPr="00535725">
        <w:t>трансформация;</w:t>
      </w:r>
    </w:p>
    <w:p w:rsidR="001C5F35" w:rsidRPr="00535725" w:rsidRDefault="001C5F35" w:rsidP="001C5F35">
      <w:pPr>
        <w:jc w:val="both"/>
      </w:pPr>
      <w:r w:rsidRPr="00535725">
        <w:t>ответ на вопрос;</w:t>
      </w:r>
    </w:p>
    <w:p w:rsidR="001C5F35" w:rsidRPr="00535725" w:rsidRDefault="001C5F35" w:rsidP="001C5F35">
      <w:pPr>
        <w:jc w:val="both"/>
      </w:pPr>
      <w:r w:rsidRPr="00535725">
        <w:t>перефразирование;</w:t>
      </w:r>
    </w:p>
    <w:p w:rsidR="001C5F35" w:rsidRPr="00535725" w:rsidRDefault="001C5F35" w:rsidP="001C5F35">
      <w:pPr>
        <w:jc w:val="both"/>
      </w:pPr>
      <w:r w:rsidRPr="00535725">
        <w:t>перевод;</w:t>
      </w:r>
    </w:p>
    <w:p w:rsidR="001C5F35" w:rsidRPr="00535725" w:rsidRDefault="001C5F35" w:rsidP="001C5F35">
      <w:pPr>
        <w:jc w:val="both"/>
      </w:pPr>
      <w:proofErr w:type="gramStart"/>
      <w:r w:rsidRPr="00535725">
        <w:t>верно</w:t>
      </w:r>
      <w:proofErr w:type="gramEnd"/>
      <w:r w:rsidRPr="00535725">
        <w:t>/неверно;</w:t>
      </w:r>
    </w:p>
    <w:p w:rsidR="001C5F35" w:rsidRDefault="001C5F35" w:rsidP="001C5F35">
      <w:pPr>
        <w:jc w:val="both"/>
      </w:pPr>
      <w:r w:rsidRPr="00535725">
        <w:t>установление последовательности;</w:t>
      </w:r>
    </w:p>
    <w:p w:rsidR="001C5F35" w:rsidRPr="001C5F35" w:rsidRDefault="001C5F35" w:rsidP="001C5F35">
      <w:pPr>
        <w:jc w:val="both"/>
        <w:rPr>
          <w:lang w:val="en-US"/>
        </w:rPr>
      </w:pPr>
      <w:r>
        <w:t>написание письма</w:t>
      </w:r>
    </w:p>
    <w:p w:rsidR="001C5F35" w:rsidRDefault="001C5F35" w:rsidP="001C5F35">
      <w:pPr>
        <w:jc w:val="both"/>
      </w:pPr>
    </w:p>
    <w:p w:rsidR="001C5F35" w:rsidRPr="001C5F35" w:rsidRDefault="001C5F35" w:rsidP="001C5F35">
      <w:pPr>
        <w:jc w:val="center"/>
        <w:rPr>
          <w:b/>
        </w:rPr>
      </w:pPr>
      <w:r w:rsidRPr="00FD3115">
        <w:rPr>
          <w:b/>
        </w:rPr>
        <w:t>Перечень учебно-мето</w:t>
      </w:r>
      <w:r>
        <w:rPr>
          <w:b/>
        </w:rPr>
        <w:t>диче</w:t>
      </w:r>
      <w:r w:rsidRPr="00FD3115">
        <w:rPr>
          <w:b/>
        </w:rPr>
        <w:t>ских средств обучения</w:t>
      </w:r>
    </w:p>
    <w:p w:rsidR="001C5F35" w:rsidRPr="00FD3115" w:rsidRDefault="001C5F35" w:rsidP="001C5F35">
      <w:pPr>
        <w:numPr>
          <w:ilvl w:val="0"/>
          <w:numId w:val="5"/>
        </w:numPr>
        <w:suppressAutoHyphens/>
        <w:jc w:val="both"/>
        <w:rPr>
          <w:b/>
          <w:i/>
          <w:iCs/>
        </w:rPr>
      </w:pPr>
      <w:r w:rsidRPr="00FD3115">
        <w:rPr>
          <w:b/>
          <w:i/>
          <w:iCs/>
        </w:rPr>
        <w:t>класс</w:t>
      </w:r>
    </w:p>
    <w:p w:rsidR="001C5F35" w:rsidRPr="00FD3115" w:rsidRDefault="001C5F35" w:rsidP="001C5F35">
      <w:pPr>
        <w:numPr>
          <w:ilvl w:val="0"/>
          <w:numId w:val="3"/>
        </w:numPr>
        <w:suppressAutoHyphens/>
        <w:jc w:val="both"/>
        <w:rPr>
          <w:iCs/>
        </w:rPr>
      </w:pPr>
      <w:r w:rsidRPr="00FD3115">
        <w:rPr>
          <w:iCs/>
        </w:rPr>
        <w:t xml:space="preserve">Верещагина И. Н., Бондаренко К. А., </w:t>
      </w:r>
      <w:proofErr w:type="spellStart"/>
      <w:r w:rsidRPr="00FD3115">
        <w:rPr>
          <w:iCs/>
        </w:rPr>
        <w:t>Притыкина</w:t>
      </w:r>
      <w:proofErr w:type="spellEnd"/>
      <w:r w:rsidRPr="00FD3115">
        <w:rPr>
          <w:iCs/>
        </w:rPr>
        <w:t xml:space="preserve">  Т. А.</w:t>
      </w:r>
      <w:r w:rsidRPr="00FD3115">
        <w:t xml:space="preserve"> Англий</w:t>
      </w:r>
      <w:r w:rsidRPr="00FD3115">
        <w:softHyphen/>
        <w:t>ский язык. 2 класс. Учебник. В 2 ч. (в комплекте с учебным диском MP3). —М., 2011.</w:t>
      </w:r>
    </w:p>
    <w:p w:rsidR="001C5F35" w:rsidRPr="00FD3115" w:rsidRDefault="001C5F35" w:rsidP="001C5F35">
      <w:pPr>
        <w:numPr>
          <w:ilvl w:val="0"/>
          <w:numId w:val="3"/>
        </w:numPr>
        <w:suppressAutoHyphens/>
        <w:jc w:val="both"/>
      </w:pPr>
      <w:r w:rsidRPr="00FD3115">
        <w:rPr>
          <w:iCs/>
        </w:rPr>
        <w:t>Верещагина И.</w:t>
      </w:r>
      <w:r w:rsidRPr="00FD3115">
        <w:t xml:space="preserve"> Н., </w:t>
      </w:r>
      <w:r w:rsidRPr="00FD3115">
        <w:rPr>
          <w:iCs/>
        </w:rPr>
        <w:t xml:space="preserve">Бондаренко К. А., </w:t>
      </w:r>
      <w:proofErr w:type="spellStart"/>
      <w:r w:rsidRPr="00FD3115">
        <w:rPr>
          <w:iCs/>
        </w:rPr>
        <w:t>Притыкина</w:t>
      </w:r>
      <w:proofErr w:type="spellEnd"/>
      <w:r w:rsidRPr="00FD3115">
        <w:rPr>
          <w:iCs/>
        </w:rPr>
        <w:t xml:space="preserve"> Т. А.</w:t>
      </w:r>
      <w:r w:rsidRPr="00FD3115">
        <w:t xml:space="preserve"> Англий</w:t>
      </w:r>
      <w:r w:rsidRPr="00FD3115">
        <w:softHyphen/>
        <w:t>ский язык. Рабочая тетрадь: 2 класс. — М.. 2011.</w:t>
      </w:r>
    </w:p>
    <w:p w:rsidR="001C5F35" w:rsidRPr="00FD3115" w:rsidRDefault="001C5F35" w:rsidP="001C5F35">
      <w:pPr>
        <w:numPr>
          <w:ilvl w:val="0"/>
          <w:numId w:val="3"/>
        </w:numPr>
        <w:suppressAutoHyphens/>
        <w:jc w:val="both"/>
        <w:rPr>
          <w:iCs/>
        </w:rPr>
      </w:pPr>
      <w:r w:rsidRPr="00FD3115">
        <w:t>Английский язык. Книга для чтения: 2 класс / /Авторы-состави</w:t>
      </w:r>
      <w:r w:rsidRPr="00FD3115">
        <w:softHyphen/>
        <w:t>тели И. Н. Верещагина, К. А. Бондаренко. — М., 2011.</w:t>
      </w:r>
    </w:p>
    <w:p w:rsidR="001C5F35" w:rsidRPr="00FD3115" w:rsidRDefault="001C5F35" w:rsidP="001C5F35">
      <w:pPr>
        <w:numPr>
          <w:ilvl w:val="0"/>
          <w:numId w:val="3"/>
        </w:numPr>
        <w:suppressAutoHyphens/>
        <w:jc w:val="both"/>
        <w:rPr>
          <w:bCs/>
          <w:iCs/>
        </w:rPr>
      </w:pPr>
      <w:r w:rsidRPr="00FD3115">
        <w:rPr>
          <w:iCs/>
        </w:rPr>
        <w:t>Верещагина И. Н., Бондаренко К. А.</w:t>
      </w:r>
      <w:r w:rsidRPr="00FD3115">
        <w:t xml:space="preserve"> Английский язык. Книга для учителя: 2 класс. — М., 2011.</w:t>
      </w:r>
    </w:p>
    <w:p w:rsidR="001C5F35" w:rsidRPr="00FD3115" w:rsidRDefault="001C5F35" w:rsidP="001C5F35">
      <w:pPr>
        <w:numPr>
          <w:ilvl w:val="0"/>
          <w:numId w:val="5"/>
        </w:numPr>
        <w:suppressAutoHyphens/>
        <w:jc w:val="both"/>
        <w:rPr>
          <w:iCs/>
        </w:rPr>
      </w:pPr>
      <w:r w:rsidRPr="00FD3115">
        <w:rPr>
          <w:bCs/>
          <w:iCs/>
        </w:rPr>
        <w:t>класс</w:t>
      </w:r>
    </w:p>
    <w:p w:rsidR="001C5F35" w:rsidRPr="00FD3115" w:rsidRDefault="001C5F35" w:rsidP="001C5F35">
      <w:pPr>
        <w:numPr>
          <w:ilvl w:val="0"/>
          <w:numId w:val="4"/>
        </w:numPr>
        <w:suppressAutoHyphens/>
        <w:jc w:val="both"/>
        <w:rPr>
          <w:iCs/>
        </w:rPr>
      </w:pPr>
      <w:r w:rsidRPr="00FD3115">
        <w:rPr>
          <w:iCs/>
        </w:rPr>
        <w:t xml:space="preserve">Верещагина И. Н., </w:t>
      </w:r>
      <w:proofErr w:type="spellStart"/>
      <w:r w:rsidRPr="00FD3115">
        <w:rPr>
          <w:iCs/>
        </w:rPr>
        <w:t>Притыкина</w:t>
      </w:r>
      <w:proofErr w:type="spellEnd"/>
      <w:r w:rsidRPr="00FD3115">
        <w:rPr>
          <w:iCs/>
        </w:rPr>
        <w:t xml:space="preserve"> Т. А.</w:t>
      </w:r>
      <w:r w:rsidRPr="00FD3115">
        <w:t xml:space="preserve"> Английский язык. 3 класс. Учебник. В 2 ч. (в комплекте с учебным диском MP3). — М., 2011.</w:t>
      </w:r>
    </w:p>
    <w:p w:rsidR="001C5F35" w:rsidRPr="00FD3115" w:rsidRDefault="001C5F35" w:rsidP="001C5F35">
      <w:pPr>
        <w:numPr>
          <w:ilvl w:val="0"/>
          <w:numId w:val="4"/>
        </w:numPr>
        <w:suppressAutoHyphens/>
        <w:jc w:val="both"/>
      </w:pPr>
      <w:r w:rsidRPr="00FD3115">
        <w:rPr>
          <w:iCs/>
        </w:rPr>
        <w:t xml:space="preserve">Верещагина И. П., </w:t>
      </w:r>
      <w:proofErr w:type="spellStart"/>
      <w:r w:rsidRPr="00FD3115">
        <w:rPr>
          <w:iCs/>
        </w:rPr>
        <w:t>Притыкина</w:t>
      </w:r>
      <w:proofErr w:type="spellEnd"/>
      <w:r w:rsidRPr="00FD3115">
        <w:rPr>
          <w:iCs/>
        </w:rPr>
        <w:t xml:space="preserve"> Т. А.</w:t>
      </w:r>
      <w:r w:rsidRPr="00FD3115">
        <w:t xml:space="preserve"> Английский язык. Рабочая тетрадь: 3 класс. — М., 2011.</w:t>
      </w:r>
    </w:p>
    <w:p w:rsidR="001C5F35" w:rsidRPr="00FD3115" w:rsidRDefault="001C5F35" w:rsidP="001C5F35">
      <w:pPr>
        <w:numPr>
          <w:ilvl w:val="0"/>
          <w:numId w:val="4"/>
        </w:numPr>
        <w:suppressAutoHyphens/>
        <w:jc w:val="both"/>
        <w:rPr>
          <w:iCs/>
        </w:rPr>
      </w:pPr>
      <w:r w:rsidRPr="00FD3115">
        <w:t>Английский язык. Книга для чтения: 3 класс/ Авторы-состави</w:t>
      </w:r>
      <w:r w:rsidRPr="00FD3115">
        <w:softHyphen/>
        <w:t xml:space="preserve">тели И.Н. Верещагина, Т. А. </w:t>
      </w:r>
      <w:proofErr w:type="spellStart"/>
      <w:r w:rsidRPr="00FD3115">
        <w:t>Притыкина</w:t>
      </w:r>
      <w:proofErr w:type="spellEnd"/>
      <w:r w:rsidRPr="00FD3115">
        <w:t>. — М., 2011.</w:t>
      </w:r>
    </w:p>
    <w:p w:rsidR="001C5F35" w:rsidRPr="00FD3115" w:rsidRDefault="001C5F35" w:rsidP="001C5F35">
      <w:pPr>
        <w:numPr>
          <w:ilvl w:val="0"/>
          <w:numId w:val="4"/>
        </w:numPr>
        <w:suppressAutoHyphens/>
        <w:jc w:val="both"/>
        <w:rPr>
          <w:bCs/>
          <w:iCs/>
        </w:rPr>
      </w:pPr>
      <w:r w:rsidRPr="00FD3115">
        <w:rPr>
          <w:iCs/>
        </w:rPr>
        <w:t xml:space="preserve">Верещагина И. И., </w:t>
      </w:r>
      <w:proofErr w:type="spellStart"/>
      <w:r w:rsidRPr="00FD3115">
        <w:rPr>
          <w:iCs/>
        </w:rPr>
        <w:t>Притыкина</w:t>
      </w:r>
      <w:proofErr w:type="spellEnd"/>
      <w:r w:rsidRPr="00FD3115">
        <w:rPr>
          <w:iCs/>
        </w:rPr>
        <w:t xml:space="preserve"> Т. А.</w:t>
      </w:r>
      <w:r w:rsidRPr="00FD3115">
        <w:t xml:space="preserve"> Английский язык. Книга для учителя: 3 класс. — М., 2012.</w:t>
      </w:r>
    </w:p>
    <w:p w:rsidR="001C5F35" w:rsidRPr="00FD3115" w:rsidRDefault="001C5F35" w:rsidP="001C5F35">
      <w:pPr>
        <w:numPr>
          <w:ilvl w:val="0"/>
          <w:numId w:val="5"/>
        </w:numPr>
        <w:suppressAutoHyphens/>
        <w:jc w:val="both"/>
      </w:pPr>
      <w:r w:rsidRPr="00FD3115">
        <w:rPr>
          <w:bCs/>
          <w:iCs/>
        </w:rPr>
        <w:t>класс</w:t>
      </w:r>
    </w:p>
    <w:p w:rsidR="001C5F35" w:rsidRPr="00FD3115" w:rsidRDefault="001C5F35" w:rsidP="001C5F35">
      <w:pPr>
        <w:jc w:val="both"/>
        <w:rPr>
          <w:iCs/>
        </w:rPr>
      </w:pPr>
      <w:r w:rsidRPr="00FD3115">
        <w:t xml:space="preserve">-  </w:t>
      </w:r>
      <w:r w:rsidRPr="00FD3115">
        <w:rPr>
          <w:iCs/>
        </w:rPr>
        <w:t>Верещагина И. И., Афанасьева О. В.</w:t>
      </w:r>
      <w:r w:rsidRPr="00FD3115">
        <w:t xml:space="preserve"> Английский язык. 4 класс. Учебник. </w:t>
      </w:r>
      <w:proofErr w:type="gramStart"/>
      <w:r w:rsidRPr="00FD3115">
        <w:t>В 2 ч. (в комплекте с учебным диском МР.</w:t>
      </w:r>
      <w:proofErr w:type="gramEnd"/>
      <w:r w:rsidRPr="00FD3115">
        <w:t>\ — М., 2012.</w:t>
      </w:r>
    </w:p>
    <w:p w:rsidR="001C5F35" w:rsidRPr="00FD3115" w:rsidRDefault="001C5F35" w:rsidP="001C5F35">
      <w:pPr>
        <w:jc w:val="both"/>
      </w:pPr>
      <w:r w:rsidRPr="00FD3115">
        <w:rPr>
          <w:iCs/>
        </w:rPr>
        <w:t>- Верещагина И. И., Афанасьева О. В.</w:t>
      </w:r>
      <w:r>
        <w:t xml:space="preserve"> Английский язык. Рабочая тетрадь</w:t>
      </w:r>
      <w:r w:rsidRPr="00FD3115">
        <w:t>: 4 класс, — М., 2012.</w:t>
      </w:r>
    </w:p>
    <w:p w:rsidR="001C5F35" w:rsidRPr="00FD3115" w:rsidRDefault="001C5F35" w:rsidP="001C5F35">
      <w:pPr>
        <w:numPr>
          <w:ilvl w:val="0"/>
          <w:numId w:val="2"/>
        </w:numPr>
        <w:suppressAutoHyphens/>
        <w:jc w:val="both"/>
        <w:rPr>
          <w:iCs/>
        </w:rPr>
      </w:pPr>
      <w:r>
        <w:t>Английский язык. Книга для</w:t>
      </w:r>
      <w:r w:rsidRPr="00FD3115">
        <w:t xml:space="preserve"> чтения: 4 класс / Авторы-составители И. Н. Верещагина, О. И. Афанасьева. — М., 2012.</w:t>
      </w:r>
    </w:p>
    <w:p w:rsidR="001C5F35" w:rsidRDefault="001C5F35" w:rsidP="001C5F35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</w:p>
    <w:p w:rsidR="001C5F35" w:rsidRDefault="001C5F35" w:rsidP="001C5F35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</w:p>
    <w:p w:rsidR="001C5F35" w:rsidRDefault="001C5F35" w:rsidP="001C5F35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</w:p>
    <w:p w:rsidR="001C5F35" w:rsidRDefault="001C5F35" w:rsidP="001C5F35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</w:p>
    <w:p w:rsidR="001C5F35" w:rsidRDefault="001C5F35" w:rsidP="001C5F35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</w:p>
    <w:p w:rsidR="001C5F35" w:rsidRDefault="001C5F35" w:rsidP="001C5F35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</w:p>
    <w:p w:rsidR="001C5F35" w:rsidRDefault="001C5F35" w:rsidP="001C5F35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</w:p>
    <w:p w:rsidR="001C5F35" w:rsidRDefault="001C5F35" w:rsidP="001C5F35">
      <w:pPr>
        <w:tabs>
          <w:tab w:val="left" w:pos="993"/>
        </w:tabs>
        <w:autoSpaceDE w:val="0"/>
        <w:autoSpaceDN w:val="0"/>
        <w:adjustRightInd w:val="0"/>
        <w:jc w:val="both"/>
        <w:rPr>
          <w:b/>
          <w:lang w:val="en-US"/>
        </w:rPr>
      </w:pPr>
    </w:p>
    <w:p w:rsidR="001C5F35" w:rsidRDefault="001C5F35" w:rsidP="001C5F35">
      <w:pPr>
        <w:tabs>
          <w:tab w:val="left" w:pos="993"/>
        </w:tabs>
        <w:autoSpaceDE w:val="0"/>
        <w:autoSpaceDN w:val="0"/>
        <w:adjustRightInd w:val="0"/>
        <w:jc w:val="both"/>
        <w:rPr>
          <w:b/>
          <w:lang w:val="en-US"/>
        </w:rPr>
      </w:pPr>
    </w:p>
    <w:p w:rsidR="001C5F35" w:rsidRPr="001C5F35" w:rsidRDefault="001C5F35" w:rsidP="001C5F35">
      <w:pPr>
        <w:tabs>
          <w:tab w:val="left" w:pos="993"/>
        </w:tabs>
        <w:autoSpaceDE w:val="0"/>
        <w:autoSpaceDN w:val="0"/>
        <w:adjustRightInd w:val="0"/>
        <w:jc w:val="both"/>
        <w:rPr>
          <w:b/>
          <w:lang w:val="en-US"/>
        </w:rPr>
      </w:pPr>
    </w:p>
    <w:p w:rsidR="001C5F35" w:rsidRDefault="001C5F35" w:rsidP="001C5F35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</w:p>
    <w:p w:rsidR="001C5F35" w:rsidRDefault="001C5F35" w:rsidP="001C5F35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FD3115">
        <w:rPr>
          <w:b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1C5F35" w:rsidRPr="00FD3115" w:rsidRDefault="001C5F35" w:rsidP="001C5F35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2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440"/>
        <w:gridCol w:w="1620"/>
        <w:gridCol w:w="1560"/>
        <w:gridCol w:w="1860"/>
        <w:gridCol w:w="7140"/>
        <w:gridCol w:w="8940"/>
      </w:tblGrid>
      <w:tr w:rsidR="001C5F35" w:rsidRPr="00FD3115" w:rsidTr="001C5F35">
        <w:trPr>
          <w:gridAfter w:val="2"/>
          <w:wAfter w:w="16080" w:type="dxa"/>
          <w:cantSplit/>
          <w:trHeight w:val="15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№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Наименования объектов и средств</w:t>
            </w:r>
            <w:r w:rsidRPr="00FD3115">
              <w:br/>
              <w:t>материально-технического обеспечения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Необходимое количество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Количество средств, имеющееся в наличии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Примечание</w:t>
            </w:r>
          </w:p>
        </w:tc>
      </w:tr>
      <w:tr w:rsidR="001C5F35" w:rsidRPr="00FD3115" w:rsidTr="001C5F3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Библиотечный фонд (книгопечатная продукция)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rPr>
          <w:gridAfter w:val="2"/>
          <w:wAfter w:w="16080" w:type="dxa"/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Стандарт основного общего образования по иностранному языку</w:t>
            </w:r>
          </w:p>
          <w:p w:rsidR="001C5F35" w:rsidRPr="00FD3115" w:rsidRDefault="001C5F35" w:rsidP="001C5F3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rPr>
          <w:gridAfter w:val="2"/>
          <w:wAfter w:w="16080" w:type="dxa"/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Стандарт среднего (полного) общего образования по иностранному языку (базовый уровень)</w:t>
            </w:r>
          </w:p>
          <w:p w:rsidR="001C5F35" w:rsidRPr="00FD3115" w:rsidRDefault="001C5F35" w:rsidP="001C5F3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rPr>
          <w:gridAfter w:val="2"/>
          <w:wAfter w:w="16080" w:type="dxa"/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Примерная программа основного общего образования по иностранному языку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rPr>
          <w:gridAfter w:val="2"/>
          <w:wAfter w:w="16080" w:type="dxa"/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Примерная программа среднего (полного) общего образования на базовом уровне по иностранному языку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rPr>
          <w:gridAfter w:val="2"/>
          <w:wAfter w:w="16080" w:type="dxa"/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Примерная программа среднего (полного) общего образования на профильном уровне по иностранному языку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rPr>
          <w:gridAfter w:val="2"/>
          <w:wAfter w:w="16080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Книги для чтения на иностранном языке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rPr>
          <w:gridAfter w:val="2"/>
          <w:wAfter w:w="16080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Двуязычные словари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rPr>
          <w:gridAfter w:val="2"/>
          <w:wAfter w:w="16080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Толковые словари (одноязычные)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Печатные пособия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7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rPr>
          <w:gridAfter w:val="2"/>
          <w:wAfter w:w="16080" w:type="dxa"/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Алфавит (настенная таблица)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rPr>
          <w:gridAfter w:val="2"/>
          <w:wAfter w:w="16080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>
              <w:t>Карта страны изучаемого языка</w:t>
            </w:r>
          </w:p>
          <w:p w:rsidR="001C5F35" w:rsidRPr="00FD3115" w:rsidRDefault="001C5F35" w:rsidP="001C5F35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rPr>
          <w:gridAfter w:val="2"/>
          <w:wAfter w:w="16080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Default="001C5F35" w:rsidP="001C5F35">
            <w:pPr>
              <w:jc w:val="both"/>
            </w:pPr>
            <w:r>
              <w:t>Грамматические таблицы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rPr>
          <w:gridAfter w:val="2"/>
          <w:wAfter w:w="16080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Коллекция цифровых образовательных ресурсов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rPr>
          <w:gridAfter w:val="2"/>
          <w:wAfter w:w="16080" w:type="dxa"/>
          <w:trHeight w:val="77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Аудиозаписи к УМК, которые используются для изучения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rPr>
          <w:gridAfter w:val="2"/>
          <w:wAfter w:w="16080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>
              <w:t xml:space="preserve">Ноутбук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rPr>
          <w:gridAfter w:val="2"/>
          <w:wAfter w:w="16080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>
              <w:t xml:space="preserve">Мультимедийный </w:t>
            </w:r>
            <w:r w:rsidRPr="00FD3115">
              <w:t>проектор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  <w:tr w:rsidR="001C5F35" w:rsidRPr="00FD3115" w:rsidTr="001C5F35">
        <w:trPr>
          <w:gridAfter w:val="2"/>
          <w:wAfter w:w="16080" w:type="dxa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>
              <w:t xml:space="preserve">Экран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  <w:r w:rsidRPr="00FD3115"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35" w:rsidRPr="00FD3115" w:rsidRDefault="001C5F35" w:rsidP="001C5F35">
            <w:pPr>
              <w:jc w:val="both"/>
            </w:pPr>
          </w:p>
        </w:tc>
      </w:tr>
    </w:tbl>
    <w:p w:rsidR="001C5F35" w:rsidRPr="00FD3115" w:rsidRDefault="001C5F35" w:rsidP="001C5F35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</w:p>
    <w:p w:rsidR="001C5F35" w:rsidRPr="001C5F35" w:rsidRDefault="001C5F35" w:rsidP="00C8487B">
      <w:pPr>
        <w:rPr>
          <w:lang w:val="en-US"/>
        </w:rPr>
      </w:pPr>
    </w:p>
    <w:p w:rsidR="00C8487B" w:rsidRPr="00C8487B" w:rsidRDefault="00C8487B" w:rsidP="00C8487B">
      <w:pPr>
        <w:jc w:val="both"/>
        <w:rPr>
          <w:b/>
          <w:sz w:val="28"/>
          <w:szCs w:val="28"/>
        </w:rPr>
      </w:pPr>
    </w:p>
    <w:p w:rsidR="00C8487B" w:rsidRDefault="00C8487B" w:rsidP="00C8487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8487B" w:rsidRDefault="00C8487B" w:rsidP="00C8487B">
      <w:pPr>
        <w:rPr>
          <w:sz w:val="28"/>
          <w:szCs w:val="28"/>
        </w:rPr>
      </w:pPr>
    </w:p>
    <w:p w:rsidR="006F5A96" w:rsidRDefault="006F5A96"/>
    <w:sectPr w:rsidR="006F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a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1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  <w:lvl w:ilvl="1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  <w:lvl w:ilvl="2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  <w:lvl w:ilvl="3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  <w:lvl w:ilvl="4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  <w:lvl w:ilvl="5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  <w:lvl w:ilvl="6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  <w:lvl w:ilvl="7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  <w:lvl w:ilvl="8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</w:abstractNum>
  <w:abstractNum w:abstractNumId="1">
    <w:nsid w:val="0000000E"/>
    <w:multiLevelType w:val="multilevel"/>
    <w:tmpl w:val="0000000E"/>
    <w:name w:val="WW8Num1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3"/>
        <w:u w:val="none"/>
        <w:vertAlign w:val="baseline"/>
        <w:lang w:val="en-US" w:eastAsia="ru-RU"/>
      </w:rPr>
    </w:lvl>
  </w:abstractNum>
  <w:abstractNum w:abstractNumId="2">
    <w:nsid w:val="0000000F"/>
    <w:multiLevelType w:val="multilevel"/>
    <w:tmpl w:val="0000000F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vertAlign w:val="baseline"/>
        <w:lang w:eastAsia="ru-RU"/>
      </w:rPr>
    </w:lvl>
  </w:abstractNum>
  <w:abstractNum w:abstractNumId="3">
    <w:nsid w:val="00000010"/>
    <w:multiLevelType w:val="singleLevel"/>
    <w:tmpl w:val="00000010"/>
    <w:name w:val="WW8Num1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69"/>
    <w:rsid w:val="000C5669"/>
    <w:rsid w:val="001C5F35"/>
    <w:rsid w:val="006F5A96"/>
    <w:rsid w:val="007422DF"/>
    <w:rsid w:val="0083110E"/>
    <w:rsid w:val="00C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7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</w:style>
  <w:style w:type="paragraph" w:customStyle="1" w:styleId="Default">
    <w:name w:val="Default"/>
    <w:rsid w:val="00C84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">
    <w:name w:val="Основной текст 22"/>
    <w:basedOn w:val="a"/>
    <w:uiPriority w:val="99"/>
    <w:rsid w:val="001C5F35"/>
    <w:pPr>
      <w:tabs>
        <w:tab w:val="left" w:pos="8222"/>
      </w:tabs>
      <w:ind w:right="-1759"/>
    </w:pPr>
    <w:rPr>
      <w:rFonts w:ascii="Calibri" w:hAnsi="Calibri" w:cs="Calibri"/>
      <w:color w:val="auto"/>
      <w:spacing w:val="0"/>
      <w:sz w:val="28"/>
      <w:szCs w:val="28"/>
    </w:rPr>
  </w:style>
  <w:style w:type="paragraph" w:customStyle="1" w:styleId="Style2">
    <w:name w:val="Style2"/>
    <w:basedOn w:val="a"/>
    <w:uiPriority w:val="99"/>
    <w:rsid w:val="001C5F35"/>
    <w:pPr>
      <w:widowControl w:val="0"/>
      <w:autoSpaceDE w:val="0"/>
      <w:autoSpaceDN w:val="0"/>
      <w:adjustRightInd w:val="0"/>
      <w:spacing w:line="238" w:lineRule="exact"/>
    </w:pPr>
    <w:rPr>
      <w:rFonts w:ascii="Calibri" w:hAnsi="Calibri" w:cs="Calibri"/>
      <w:color w:val="auto"/>
      <w:spacing w:val="0"/>
      <w:sz w:val="22"/>
      <w:szCs w:val="22"/>
    </w:rPr>
  </w:style>
  <w:style w:type="paragraph" w:customStyle="1" w:styleId="Style3">
    <w:name w:val="Style3"/>
    <w:basedOn w:val="a"/>
    <w:uiPriority w:val="99"/>
    <w:rsid w:val="001C5F35"/>
    <w:pPr>
      <w:widowControl w:val="0"/>
      <w:autoSpaceDE w:val="0"/>
      <w:autoSpaceDN w:val="0"/>
      <w:adjustRightInd w:val="0"/>
      <w:spacing w:line="221" w:lineRule="exact"/>
    </w:pPr>
    <w:rPr>
      <w:rFonts w:ascii="Georgia" w:hAnsi="Georgia" w:cs="Georgia"/>
      <w:color w:val="auto"/>
      <w:spacing w:val="0"/>
      <w:sz w:val="22"/>
      <w:szCs w:val="22"/>
    </w:rPr>
  </w:style>
  <w:style w:type="character" w:customStyle="1" w:styleId="FontStyle12">
    <w:name w:val="Font Style12"/>
    <w:basedOn w:val="a0"/>
    <w:uiPriority w:val="99"/>
    <w:rsid w:val="001C5F35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3">
    <w:name w:val="Style13"/>
    <w:basedOn w:val="a"/>
    <w:uiPriority w:val="99"/>
    <w:rsid w:val="001C5F35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Calibri" w:hAnsi="Calibri" w:cs="Calibri"/>
      <w:color w:val="auto"/>
      <w:spacing w:val="0"/>
    </w:rPr>
  </w:style>
  <w:style w:type="paragraph" w:customStyle="1" w:styleId="21">
    <w:name w:val="Основной текст 21"/>
    <w:basedOn w:val="a"/>
    <w:rsid w:val="001C5F35"/>
    <w:pPr>
      <w:tabs>
        <w:tab w:val="left" w:pos="8222"/>
      </w:tabs>
      <w:ind w:right="-1759"/>
    </w:pPr>
    <w:rPr>
      <w:color w:val="auto"/>
      <w:spacing w:val="0"/>
      <w:sz w:val="28"/>
      <w:szCs w:val="20"/>
    </w:rPr>
  </w:style>
  <w:style w:type="table" w:styleId="a4">
    <w:name w:val="Table Grid"/>
    <w:basedOn w:val="a1"/>
    <w:uiPriority w:val="59"/>
    <w:rsid w:val="001C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F35"/>
    <w:rPr>
      <w:rFonts w:ascii="Tahoma" w:eastAsiaTheme="minorEastAsia" w:hAnsi="Tahoma" w:cs="Tahoma"/>
      <w:color w:val="auto"/>
      <w:spacing w:val="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F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7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</w:style>
  <w:style w:type="paragraph" w:customStyle="1" w:styleId="Default">
    <w:name w:val="Default"/>
    <w:rsid w:val="00C84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">
    <w:name w:val="Основной текст 22"/>
    <w:basedOn w:val="a"/>
    <w:uiPriority w:val="99"/>
    <w:rsid w:val="001C5F35"/>
    <w:pPr>
      <w:tabs>
        <w:tab w:val="left" w:pos="8222"/>
      </w:tabs>
      <w:ind w:right="-1759"/>
    </w:pPr>
    <w:rPr>
      <w:rFonts w:ascii="Calibri" w:hAnsi="Calibri" w:cs="Calibri"/>
      <w:color w:val="auto"/>
      <w:spacing w:val="0"/>
      <w:sz w:val="28"/>
      <w:szCs w:val="28"/>
    </w:rPr>
  </w:style>
  <w:style w:type="paragraph" w:customStyle="1" w:styleId="Style2">
    <w:name w:val="Style2"/>
    <w:basedOn w:val="a"/>
    <w:uiPriority w:val="99"/>
    <w:rsid w:val="001C5F35"/>
    <w:pPr>
      <w:widowControl w:val="0"/>
      <w:autoSpaceDE w:val="0"/>
      <w:autoSpaceDN w:val="0"/>
      <w:adjustRightInd w:val="0"/>
      <w:spacing w:line="238" w:lineRule="exact"/>
    </w:pPr>
    <w:rPr>
      <w:rFonts w:ascii="Calibri" w:hAnsi="Calibri" w:cs="Calibri"/>
      <w:color w:val="auto"/>
      <w:spacing w:val="0"/>
      <w:sz w:val="22"/>
      <w:szCs w:val="22"/>
    </w:rPr>
  </w:style>
  <w:style w:type="paragraph" w:customStyle="1" w:styleId="Style3">
    <w:name w:val="Style3"/>
    <w:basedOn w:val="a"/>
    <w:uiPriority w:val="99"/>
    <w:rsid w:val="001C5F35"/>
    <w:pPr>
      <w:widowControl w:val="0"/>
      <w:autoSpaceDE w:val="0"/>
      <w:autoSpaceDN w:val="0"/>
      <w:adjustRightInd w:val="0"/>
      <w:spacing w:line="221" w:lineRule="exact"/>
    </w:pPr>
    <w:rPr>
      <w:rFonts w:ascii="Georgia" w:hAnsi="Georgia" w:cs="Georgia"/>
      <w:color w:val="auto"/>
      <w:spacing w:val="0"/>
      <w:sz w:val="22"/>
      <w:szCs w:val="22"/>
    </w:rPr>
  </w:style>
  <w:style w:type="character" w:customStyle="1" w:styleId="FontStyle12">
    <w:name w:val="Font Style12"/>
    <w:basedOn w:val="a0"/>
    <w:uiPriority w:val="99"/>
    <w:rsid w:val="001C5F35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3">
    <w:name w:val="Style13"/>
    <w:basedOn w:val="a"/>
    <w:uiPriority w:val="99"/>
    <w:rsid w:val="001C5F35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Calibri" w:hAnsi="Calibri" w:cs="Calibri"/>
      <w:color w:val="auto"/>
      <w:spacing w:val="0"/>
    </w:rPr>
  </w:style>
  <w:style w:type="paragraph" w:customStyle="1" w:styleId="21">
    <w:name w:val="Основной текст 21"/>
    <w:basedOn w:val="a"/>
    <w:rsid w:val="001C5F35"/>
    <w:pPr>
      <w:tabs>
        <w:tab w:val="left" w:pos="8222"/>
      </w:tabs>
      <w:ind w:right="-1759"/>
    </w:pPr>
    <w:rPr>
      <w:color w:val="auto"/>
      <w:spacing w:val="0"/>
      <w:sz w:val="28"/>
      <w:szCs w:val="20"/>
    </w:rPr>
  </w:style>
  <w:style w:type="table" w:styleId="a4">
    <w:name w:val="Table Grid"/>
    <w:basedOn w:val="a1"/>
    <w:uiPriority w:val="59"/>
    <w:rsid w:val="001C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F35"/>
    <w:rPr>
      <w:rFonts w:ascii="Tahoma" w:eastAsiaTheme="minorEastAsia" w:hAnsi="Tahoma" w:cs="Tahoma"/>
      <w:color w:val="auto"/>
      <w:spacing w:val="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F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7788</Words>
  <Characters>44398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2015-01-14T13:56:00Z</dcterms:created>
  <dcterms:modified xsi:type="dcterms:W3CDTF">2015-01-14T14:44:00Z</dcterms:modified>
</cp:coreProperties>
</file>