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F6" w:rsidRPr="00920AF6" w:rsidRDefault="00920AF6" w:rsidP="00920AF6">
      <w:pPr>
        <w:jc w:val="center"/>
        <w:rPr>
          <w:b/>
        </w:rPr>
      </w:pPr>
      <w:r w:rsidRPr="00920AF6">
        <w:rPr>
          <w:b/>
        </w:rPr>
        <w:t>Инструктивная карта.</w:t>
      </w:r>
    </w:p>
    <w:p w:rsidR="00920AF6" w:rsidRDefault="00920AF6" w:rsidP="00920AF6">
      <w:pPr>
        <w:jc w:val="center"/>
      </w:pPr>
      <w:r>
        <w:t>Лабораторная работа №6</w:t>
      </w:r>
    </w:p>
    <w:p w:rsidR="00920AF6" w:rsidRDefault="00920AF6" w:rsidP="00920AF6">
      <w:pPr>
        <w:jc w:val="center"/>
      </w:pPr>
      <w:r>
        <w:t xml:space="preserve">Строение </w:t>
      </w:r>
      <w:proofErr w:type="gramStart"/>
      <w:r>
        <w:t>хвои  Голосеменных</w:t>
      </w:r>
      <w:proofErr w:type="gramEnd"/>
      <w:r>
        <w:t xml:space="preserve"> растений.</w:t>
      </w:r>
      <w:bookmarkStart w:id="0" w:name="_GoBack"/>
      <w:bookmarkEnd w:id="0"/>
    </w:p>
    <w:p w:rsidR="00920AF6" w:rsidRDefault="00920AF6" w:rsidP="00920AF6">
      <w:r>
        <w:t>Цель работы: изучить строение хвои(листьев) Голосеменных растений.</w:t>
      </w:r>
    </w:p>
    <w:p w:rsidR="00920AF6" w:rsidRDefault="00920AF6" w:rsidP="00920AF6">
      <w:r>
        <w:t>Оборудование: гербарий Голосеменных растений.</w:t>
      </w:r>
    </w:p>
    <w:p w:rsidR="00920AF6" w:rsidRDefault="00920AF6" w:rsidP="00920AF6">
      <w:pPr>
        <w:jc w:val="center"/>
      </w:pPr>
      <w:r>
        <w:t>Ход работы:</w:t>
      </w:r>
    </w:p>
    <w:p w:rsidR="00920AF6" w:rsidRDefault="00920AF6" w:rsidP="00920AF6">
      <w:pPr>
        <w:numPr>
          <w:ilvl w:val="0"/>
          <w:numId w:val="1"/>
        </w:numPr>
      </w:pPr>
      <w:r>
        <w:t>Рассмотрите форму хвои, её окраску, расположение на стебле. Измерьте её длину.</w:t>
      </w:r>
    </w:p>
    <w:p w:rsidR="00920AF6" w:rsidRDefault="00920AF6" w:rsidP="00920AF6">
      <w:pPr>
        <w:numPr>
          <w:ilvl w:val="0"/>
          <w:numId w:val="1"/>
        </w:numPr>
      </w:pPr>
      <w:r>
        <w:t>Определите, какому дереву принадлежит рассматриваемая вами ветка.</w:t>
      </w:r>
    </w:p>
    <w:p w:rsidR="00920AF6" w:rsidRDefault="00920AF6" w:rsidP="00920AF6">
      <w:pPr>
        <w:numPr>
          <w:ilvl w:val="0"/>
          <w:numId w:val="1"/>
        </w:numPr>
      </w:pPr>
      <w:r>
        <w:t>Зарисуйте ветку.</w:t>
      </w:r>
    </w:p>
    <w:p w:rsidR="00920AF6" w:rsidRDefault="00920AF6" w:rsidP="00920AF6">
      <w:pPr>
        <w:numPr>
          <w:ilvl w:val="0"/>
          <w:numId w:val="1"/>
        </w:numPr>
      </w:pPr>
      <w:r>
        <w:t>Заполните таблицу: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38"/>
        <w:gridCol w:w="2149"/>
        <w:gridCol w:w="2184"/>
      </w:tblGrid>
      <w:tr w:rsidR="00920AF6" w:rsidTr="00920AF6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6" w:rsidRDefault="00920AF6">
            <w:r>
              <w:t>Название растения</w:t>
            </w: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6" w:rsidRDefault="00920AF6">
            <w:pPr>
              <w:jc w:val="center"/>
            </w:pPr>
            <w:r>
              <w:t>Хвоя</w:t>
            </w:r>
          </w:p>
        </w:tc>
      </w:tr>
      <w:tr w:rsidR="00920AF6" w:rsidTr="00920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F6" w:rsidRDefault="00920AF6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6" w:rsidRDefault="00920AF6">
            <w:pPr>
              <w:jc w:val="center"/>
            </w:pPr>
            <w:r>
              <w:t>Длина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6" w:rsidRDefault="00920AF6">
            <w:pPr>
              <w:jc w:val="center"/>
            </w:pPr>
            <w:r>
              <w:t>Окраска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6" w:rsidRDefault="00920AF6">
            <w:pPr>
              <w:jc w:val="center"/>
            </w:pPr>
            <w:r>
              <w:t>Расположение на ветке</w:t>
            </w:r>
          </w:p>
        </w:tc>
      </w:tr>
      <w:tr w:rsidR="00920AF6" w:rsidTr="00920AF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6" w:rsidRDefault="00920AF6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6" w:rsidRDefault="00920AF6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6" w:rsidRDefault="00920AF6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6" w:rsidRDefault="00920AF6"/>
        </w:tc>
      </w:tr>
    </w:tbl>
    <w:p w:rsidR="00920AF6" w:rsidRDefault="00920AF6" w:rsidP="00920AF6">
      <w:pPr>
        <w:numPr>
          <w:ilvl w:val="0"/>
          <w:numId w:val="1"/>
        </w:numPr>
      </w:pPr>
      <w:r>
        <w:t>Ответьте на вопросы:</w:t>
      </w:r>
    </w:p>
    <w:p w:rsidR="00920AF6" w:rsidRDefault="00920AF6" w:rsidP="00920AF6">
      <w:pPr>
        <w:ind w:left="720"/>
      </w:pPr>
      <w:r>
        <w:t>А) почему у большинства хвойных растений хвоя не опадает на зиму?</w:t>
      </w:r>
    </w:p>
    <w:p w:rsidR="00920AF6" w:rsidRDefault="00920AF6" w:rsidP="00920AF6">
      <w:pPr>
        <w:ind w:left="720"/>
      </w:pPr>
      <w:r>
        <w:t>Б) почему хвоя испаряет мало воды?</w:t>
      </w:r>
    </w:p>
    <w:p w:rsidR="00920AF6" w:rsidRDefault="00920AF6" w:rsidP="00920AF6">
      <w:r>
        <w:t xml:space="preserve">      6. Сделайте вывод о том, какое значение имеет хвоя в жизни Голосеменных растений? </w:t>
      </w:r>
    </w:p>
    <w:p w:rsidR="00920AF6" w:rsidRDefault="00920AF6" w:rsidP="00920AF6">
      <w:pPr>
        <w:ind w:left="360"/>
      </w:pPr>
      <w:r>
        <w:t xml:space="preserve"> </w:t>
      </w:r>
    </w:p>
    <w:p w:rsidR="00920AF6" w:rsidRDefault="00920AF6" w:rsidP="00920AF6">
      <w:pPr>
        <w:ind w:left="360"/>
        <w:jc w:val="center"/>
        <w:rPr>
          <w:b/>
        </w:rPr>
      </w:pPr>
    </w:p>
    <w:p w:rsidR="00920AF6" w:rsidRDefault="00920AF6" w:rsidP="00920AF6">
      <w:pPr>
        <w:ind w:left="360"/>
        <w:jc w:val="center"/>
        <w:rPr>
          <w:b/>
        </w:rPr>
      </w:pPr>
    </w:p>
    <w:p w:rsidR="00920AF6" w:rsidRPr="00466987" w:rsidRDefault="00920AF6" w:rsidP="00920AF6">
      <w:pPr>
        <w:ind w:left="360"/>
        <w:jc w:val="center"/>
        <w:rPr>
          <w:b/>
        </w:rPr>
      </w:pPr>
      <w:r w:rsidRPr="00466987">
        <w:rPr>
          <w:b/>
        </w:rPr>
        <w:t>Признаки хвойных деревьев.</w:t>
      </w:r>
    </w:p>
    <w:p w:rsidR="00920AF6" w:rsidRDefault="00920AF6" w:rsidP="00920AF6">
      <w:pPr>
        <w:ind w:left="360" w:firstLine="348"/>
        <w:jc w:val="both"/>
      </w:pPr>
      <w:r>
        <w:t>Листья – узкие, игольчатые – так называемая хвоя. Хвоя имеет плотную кожицу, покрытую восковидным веществом, поэтому растения испаряют мало воды и хорошо приспособлены к неблагоприятным условиям.</w:t>
      </w:r>
    </w:p>
    <w:p w:rsidR="00920AF6" w:rsidRDefault="00920AF6" w:rsidP="00920AF6">
      <w:pPr>
        <w:ind w:left="360" w:firstLine="348"/>
        <w:jc w:val="both"/>
      </w:pPr>
      <w:r>
        <w:t>У разных хвойных растений хвоя имеет свои особенности.</w:t>
      </w:r>
    </w:p>
    <w:p w:rsidR="00920AF6" w:rsidRPr="00466987" w:rsidRDefault="00920AF6" w:rsidP="00920AF6">
      <w:pPr>
        <w:ind w:left="360" w:firstLine="348"/>
        <w:jc w:val="both"/>
        <w:rPr>
          <w:i/>
        </w:rPr>
      </w:pPr>
      <w:r>
        <w:t xml:space="preserve">Хвоинки длинные (до 5-7см.), острые, выпуклые с одной стороны и округлые с другой, сидят по 2 вместе… </w:t>
      </w:r>
      <w:r w:rsidRPr="00466987">
        <w:rPr>
          <w:i/>
        </w:rPr>
        <w:t>Сосна обыкновенная.</w:t>
      </w:r>
    </w:p>
    <w:p w:rsidR="00920AF6" w:rsidRPr="00466987" w:rsidRDefault="00920AF6" w:rsidP="00920AF6">
      <w:pPr>
        <w:ind w:left="360" w:firstLine="348"/>
        <w:rPr>
          <w:i/>
        </w:rPr>
      </w:pPr>
      <w:r>
        <w:t xml:space="preserve">Хвоинки короткие, жёсткие, острые, четырёхгранные, сидят одиночно, покрывают всю </w:t>
      </w:r>
      <w:proofErr w:type="gramStart"/>
      <w:r>
        <w:t>ветку  …</w:t>
      </w:r>
      <w:proofErr w:type="gramEnd"/>
      <w:r>
        <w:t xml:space="preserve"> </w:t>
      </w:r>
      <w:r w:rsidRPr="00466987">
        <w:rPr>
          <w:i/>
        </w:rPr>
        <w:t>Ель.</w:t>
      </w:r>
    </w:p>
    <w:p w:rsidR="00920AF6" w:rsidRPr="00466987" w:rsidRDefault="00920AF6" w:rsidP="00920AF6">
      <w:pPr>
        <w:ind w:left="360" w:firstLine="348"/>
        <w:rPr>
          <w:i/>
        </w:rPr>
      </w:pPr>
      <w:r>
        <w:t xml:space="preserve">Хвоинки плоские, мягкие, тупые, имеют две белые полоски с одной стороны… </w:t>
      </w:r>
      <w:r w:rsidRPr="00466987">
        <w:rPr>
          <w:i/>
        </w:rPr>
        <w:t>Пихта.</w:t>
      </w:r>
    </w:p>
    <w:p w:rsidR="00920AF6" w:rsidRDefault="00920AF6" w:rsidP="00920AF6">
      <w:pPr>
        <w:ind w:left="360" w:firstLine="348"/>
        <w:rPr>
          <w:i/>
        </w:rPr>
      </w:pPr>
      <w:r>
        <w:t xml:space="preserve">Хвоинки светло-зелёные, мягкие, сидят пучками, как кисточки, опадают на зиму… </w:t>
      </w:r>
      <w:r w:rsidRPr="00466987">
        <w:rPr>
          <w:i/>
        </w:rPr>
        <w:t>Лиственница.</w:t>
      </w:r>
    </w:p>
    <w:p w:rsidR="008269D1" w:rsidRDefault="008269D1"/>
    <w:sectPr w:rsidR="0082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05"/>
    <w:multiLevelType w:val="hybridMultilevel"/>
    <w:tmpl w:val="BF0A6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37"/>
    <w:rsid w:val="008269D1"/>
    <w:rsid w:val="00920AF6"/>
    <w:rsid w:val="00E5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C25B-7656-4E8C-A594-EB406C17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2015-11-15T03:51:00Z</dcterms:created>
  <dcterms:modified xsi:type="dcterms:W3CDTF">2015-11-15T03:53:00Z</dcterms:modified>
</cp:coreProperties>
</file>