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1" w:rsidRPr="00AF7A9A" w:rsidRDefault="002B1351" w:rsidP="000A4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Администрации  Ханты-Мансийского района</w:t>
      </w: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</w:t>
      </w: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A">
        <w:rPr>
          <w:rFonts w:ascii="Times New Roman" w:hAnsi="Times New Roman" w:cs="Times New Roman"/>
          <w:b/>
          <w:sz w:val="28"/>
          <w:szCs w:val="28"/>
        </w:rPr>
        <w:t>образования Ханты-Мансийского района</w:t>
      </w: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 xml:space="preserve">И.о. директора МБУ ДО ХМР 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 xml:space="preserve">______________Н.И. </w:t>
      </w:r>
      <w:proofErr w:type="spellStart"/>
      <w:r w:rsidRPr="00AF7A9A">
        <w:rPr>
          <w:rFonts w:ascii="Times New Roman" w:hAnsi="Times New Roman" w:cs="Times New Roman"/>
          <w:sz w:val="28"/>
          <w:szCs w:val="28"/>
        </w:rPr>
        <w:t>Фуртунэ</w:t>
      </w:r>
      <w:proofErr w:type="spellEnd"/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Приказ № 50-о от 01.09.2015г.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:rsidR="002B1351" w:rsidRPr="00AF7A9A" w:rsidRDefault="00CB6FE5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A">
        <w:rPr>
          <w:rFonts w:ascii="Times New Roman" w:hAnsi="Times New Roman" w:cs="Times New Roman"/>
          <w:b/>
          <w:sz w:val="28"/>
          <w:szCs w:val="28"/>
        </w:rPr>
        <w:t>«ЮНЫЙ ПАТРИОТ</w:t>
      </w:r>
      <w:r w:rsidR="002B1351" w:rsidRPr="00AF7A9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1" w:rsidRPr="00AF7A9A" w:rsidRDefault="002B1351" w:rsidP="002B1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876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Направленнос</w:t>
      </w:r>
      <w:r w:rsidR="00CB6FE5" w:rsidRPr="00AF7A9A">
        <w:rPr>
          <w:rFonts w:ascii="Times New Roman" w:hAnsi="Times New Roman" w:cs="Times New Roman"/>
          <w:sz w:val="28"/>
          <w:szCs w:val="28"/>
        </w:rPr>
        <w:t xml:space="preserve">ть программы: </w:t>
      </w:r>
      <w:r w:rsidR="00E31876">
        <w:rPr>
          <w:rFonts w:ascii="Times New Roman" w:hAnsi="Times New Roman" w:cs="Times New Roman"/>
          <w:sz w:val="28"/>
          <w:szCs w:val="28"/>
        </w:rPr>
        <w:t>гражданско-патриотическая,</w:t>
      </w:r>
    </w:p>
    <w:p w:rsidR="002B1351" w:rsidRPr="00AF7A9A" w:rsidRDefault="00E31876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FE5" w:rsidRPr="00AF7A9A">
        <w:rPr>
          <w:rFonts w:ascii="Times New Roman" w:hAnsi="Times New Roman" w:cs="Times New Roman"/>
          <w:sz w:val="28"/>
          <w:szCs w:val="28"/>
        </w:rPr>
        <w:t>оенно-</w:t>
      </w:r>
      <w:r>
        <w:rPr>
          <w:rFonts w:ascii="Times New Roman" w:hAnsi="Times New Roman" w:cs="Times New Roman"/>
          <w:sz w:val="28"/>
          <w:szCs w:val="28"/>
        </w:rPr>
        <w:t>спортивная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B1351" w:rsidRPr="00AF7A9A" w:rsidRDefault="00CB6FE5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Постовалов Анатолий Сергеевич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2B1351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351" w:rsidRPr="00AF7A9A" w:rsidRDefault="004A4E6F" w:rsidP="002B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t>с. Батово</w:t>
      </w:r>
      <w:r w:rsidR="002B1351" w:rsidRPr="00AF7A9A">
        <w:rPr>
          <w:rFonts w:ascii="Times New Roman" w:hAnsi="Times New Roman" w:cs="Times New Roman"/>
          <w:sz w:val="28"/>
          <w:szCs w:val="28"/>
        </w:rPr>
        <w:t>, 2015 г.</w:t>
      </w:r>
    </w:p>
    <w:p w:rsidR="000A4DDB" w:rsidRPr="00AF7A9A" w:rsidRDefault="002B1351" w:rsidP="009161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916190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0A4DDB" w:rsidRPr="00AF7A9A" w:rsidRDefault="000A4DDB" w:rsidP="000A4DD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1D5E5A" w:rsidRPr="00AF7A9A" w:rsidRDefault="000A4DDB" w:rsidP="00AF7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Пояснительная 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аписка......................................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………...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409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A4DDB" w:rsidRPr="00AF7A9A" w:rsidRDefault="001D5E5A" w:rsidP="00AF7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4DD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Учебно-тематический план..................................................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409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....6</w:t>
      </w:r>
    </w:p>
    <w:p w:rsidR="000A4DDB" w:rsidRPr="00AF7A9A" w:rsidRDefault="001D5E5A" w:rsidP="00AF7A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4DD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программы..................................................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</w:t>
      </w:r>
      <w:r w:rsidR="00FA3409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....................7</w:t>
      </w:r>
    </w:p>
    <w:p w:rsidR="001D5E5A" w:rsidRPr="00AF7A9A" w:rsidRDefault="001D5E5A" w:rsidP="00AF7A9A">
      <w:pPr>
        <w:pStyle w:val="Default"/>
        <w:rPr>
          <w:bCs/>
          <w:sz w:val="28"/>
          <w:szCs w:val="28"/>
        </w:rPr>
      </w:pPr>
      <w:r w:rsidRPr="00AF7A9A">
        <w:rPr>
          <w:bCs/>
          <w:sz w:val="28"/>
          <w:szCs w:val="28"/>
        </w:rPr>
        <w:t>4. Предполагаемые результаты реализации программы</w:t>
      </w:r>
      <w:r w:rsidR="00301D6B" w:rsidRPr="00AF7A9A">
        <w:rPr>
          <w:bCs/>
          <w:sz w:val="28"/>
          <w:szCs w:val="28"/>
        </w:rPr>
        <w:t>..................</w:t>
      </w:r>
      <w:r w:rsidR="00FA3409" w:rsidRPr="00AF7A9A">
        <w:rPr>
          <w:bCs/>
          <w:sz w:val="28"/>
          <w:szCs w:val="28"/>
        </w:rPr>
        <w:t>..</w:t>
      </w:r>
      <w:r w:rsidR="00BD1448" w:rsidRPr="00AF7A9A">
        <w:rPr>
          <w:bCs/>
          <w:sz w:val="28"/>
          <w:szCs w:val="28"/>
        </w:rPr>
        <w:t>..</w:t>
      </w:r>
      <w:r w:rsidR="00AF7A9A">
        <w:rPr>
          <w:bCs/>
          <w:sz w:val="28"/>
          <w:szCs w:val="28"/>
        </w:rPr>
        <w:t>........</w:t>
      </w:r>
      <w:r w:rsidR="00BD1448" w:rsidRPr="00AF7A9A">
        <w:rPr>
          <w:bCs/>
          <w:sz w:val="28"/>
          <w:szCs w:val="28"/>
        </w:rPr>
        <w:t>..</w:t>
      </w:r>
      <w:r w:rsidR="00AF7A9A">
        <w:rPr>
          <w:bCs/>
          <w:sz w:val="28"/>
          <w:szCs w:val="28"/>
        </w:rPr>
        <w:t>..8</w:t>
      </w:r>
    </w:p>
    <w:p w:rsidR="001D5E5A" w:rsidRPr="00AF7A9A" w:rsidRDefault="001D5E5A" w:rsidP="00AF7A9A">
      <w:pPr>
        <w:pStyle w:val="Default"/>
        <w:rPr>
          <w:sz w:val="28"/>
          <w:szCs w:val="28"/>
        </w:rPr>
      </w:pPr>
      <w:r w:rsidRPr="00AF7A9A">
        <w:rPr>
          <w:bCs/>
          <w:sz w:val="28"/>
          <w:szCs w:val="28"/>
        </w:rPr>
        <w:t xml:space="preserve">5. Формы реализации программы </w:t>
      </w:r>
      <w:r w:rsidR="00301D6B" w:rsidRPr="00AF7A9A">
        <w:rPr>
          <w:bCs/>
          <w:sz w:val="28"/>
          <w:szCs w:val="28"/>
        </w:rPr>
        <w:t>........................................</w:t>
      </w:r>
      <w:r w:rsidR="00AF7A9A">
        <w:rPr>
          <w:bCs/>
          <w:sz w:val="28"/>
          <w:szCs w:val="28"/>
        </w:rPr>
        <w:t>....................</w:t>
      </w:r>
      <w:r w:rsidR="00301D6B" w:rsidRPr="00AF7A9A">
        <w:rPr>
          <w:bCs/>
          <w:sz w:val="28"/>
          <w:szCs w:val="28"/>
        </w:rPr>
        <w:t>....</w:t>
      </w:r>
      <w:r w:rsidR="00FA3409" w:rsidRPr="00AF7A9A">
        <w:rPr>
          <w:bCs/>
          <w:sz w:val="28"/>
          <w:szCs w:val="28"/>
        </w:rPr>
        <w:t>.</w:t>
      </w:r>
      <w:r w:rsidR="00AF7A9A">
        <w:rPr>
          <w:bCs/>
          <w:sz w:val="28"/>
          <w:szCs w:val="28"/>
        </w:rPr>
        <w:t>....10</w:t>
      </w:r>
    </w:p>
    <w:p w:rsidR="001D5E5A" w:rsidRPr="00AF7A9A" w:rsidRDefault="001D5E5A" w:rsidP="00AF7A9A">
      <w:pPr>
        <w:pStyle w:val="Default"/>
        <w:rPr>
          <w:sz w:val="28"/>
          <w:szCs w:val="28"/>
        </w:rPr>
      </w:pPr>
      <w:r w:rsidRPr="00AF7A9A">
        <w:rPr>
          <w:bCs/>
          <w:sz w:val="28"/>
          <w:szCs w:val="28"/>
        </w:rPr>
        <w:t>6.Ожидаемые результаты</w:t>
      </w:r>
      <w:r w:rsidR="00301D6B" w:rsidRPr="00AF7A9A">
        <w:rPr>
          <w:bCs/>
          <w:sz w:val="28"/>
          <w:szCs w:val="28"/>
        </w:rPr>
        <w:t>............................................</w:t>
      </w:r>
      <w:r w:rsidR="00AF7A9A">
        <w:rPr>
          <w:bCs/>
          <w:sz w:val="28"/>
          <w:szCs w:val="28"/>
        </w:rPr>
        <w:t>.......................</w:t>
      </w:r>
      <w:r w:rsidR="00301D6B" w:rsidRPr="00AF7A9A">
        <w:rPr>
          <w:bCs/>
          <w:sz w:val="28"/>
          <w:szCs w:val="28"/>
        </w:rPr>
        <w:t>........</w:t>
      </w:r>
      <w:r w:rsidR="00FA3409" w:rsidRPr="00AF7A9A">
        <w:rPr>
          <w:bCs/>
          <w:sz w:val="28"/>
          <w:szCs w:val="28"/>
        </w:rPr>
        <w:t>...</w:t>
      </w:r>
      <w:r w:rsidR="00AF7A9A">
        <w:rPr>
          <w:bCs/>
          <w:sz w:val="28"/>
          <w:szCs w:val="28"/>
        </w:rPr>
        <w:t>......10</w:t>
      </w:r>
    </w:p>
    <w:p w:rsidR="001D5E5A" w:rsidRDefault="001D5E5A" w:rsidP="00AF7A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 xml:space="preserve">7. Материально-техническое обеспечение </w:t>
      </w:r>
      <w:r w:rsidR="00AF7A9A">
        <w:rPr>
          <w:rFonts w:ascii="Times New Roman" w:hAnsi="Times New Roman" w:cs="Times New Roman"/>
          <w:bCs/>
          <w:sz w:val="28"/>
          <w:szCs w:val="28"/>
        </w:rPr>
        <w:t>программы………………...…</w:t>
      </w:r>
      <w:r w:rsidR="00FA3409" w:rsidRPr="00AF7A9A">
        <w:rPr>
          <w:rFonts w:ascii="Times New Roman" w:hAnsi="Times New Roman" w:cs="Times New Roman"/>
          <w:bCs/>
          <w:sz w:val="28"/>
          <w:szCs w:val="28"/>
        </w:rPr>
        <w:t>...</w:t>
      </w:r>
      <w:r w:rsidR="00AF7A9A">
        <w:rPr>
          <w:rFonts w:ascii="Times New Roman" w:hAnsi="Times New Roman" w:cs="Times New Roman"/>
          <w:bCs/>
          <w:sz w:val="28"/>
          <w:szCs w:val="28"/>
        </w:rPr>
        <w:t>..10</w:t>
      </w:r>
    </w:p>
    <w:p w:rsidR="00AF7A9A" w:rsidRPr="00AF7A9A" w:rsidRDefault="00AF7A9A" w:rsidP="00AF7A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Список литературы……………………………………………………….….12</w:t>
      </w:r>
    </w:p>
    <w:p w:rsidR="001D5E5A" w:rsidRPr="00AF7A9A" w:rsidRDefault="001D5E5A" w:rsidP="00AF7A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Приложения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</w:t>
      </w:r>
      <w:r w:rsidR="00FA3409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301D6B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  <w:r w:rsidR="00FA3409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</w:t>
      </w:r>
      <w:r w:rsidR="00BD1448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448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.....1</w:t>
      </w:r>
      <w:r w:rsid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A4DDB" w:rsidRPr="00AF7A9A" w:rsidRDefault="000A4DDB" w:rsidP="00AF7A9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A4DDB" w:rsidRPr="00AF7A9A" w:rsidRDefault="00301D6B" w:rsidP="000A4DD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F7A9A">
        <w:rPr>
          <w:b/>
          <w:bCs/>
          <w:sz w:val="28"/>
          <w:szCs w:val="28"/>
          <w:u w:val="single"/>
        </w:rPr>
        <w:lastRenderedPageBreak/>
        <w:t>1.Пояснительная записка</w:t>
      </w:r>
    </w:p>
    <w:p w:rsidR="00E6633E" w:rsidRPr="00AF7A9A" w:rsidRDefault="00E6633E" w:rsidP="000A4DDB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6633E" w:rsidRPr="00AF7A9A" w:rsidRDefault="00E6633E" w:rsidP="00E6633E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</w:t>
      </w:r>
    </w:p>
    <w:p w:rsidR="00E6633E" w:rsidRPr="00AF7A9A" w:rsidRDefault="00E6633E" w:rsidP="00E6633E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</w:t>
      </w:r>
    </w:p>
    <w:p w:rsidR="00E6633E" w:rsidRPr="00AF7A9A" w:rsidRDefault="00E6633E" w:rsidP="00E6633E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</w:t>
      </w:r>
    </w:p>
    <w:p w:rsidR="00E6633E" w:rsidRPr="00AF7A9A" w:rsidRDefault="00E6633E" w:rsidP="00E6633E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 </w:t>
      </w:r>
    </w:p>
    <w:p w:rsidR="00E6633E" w:rsidRPr="00AF7A9A" w:rsidRDefault="00E6633E" w:rsidP="00E6633E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Военно-патриотическое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Навыки юнармейских специальностей школьники получают в течении учебного года. Свои умения и навыки проверяют и закрепляют в тактических </w:t>
      </w:r>
      <w:r w:rsidRPr="00AF7A9A">
        <w:rPr>
          <w:sz w:val="28"/>
          <w:szCs w:val="28"/>
        </w:rPr>
        <w:lastRenderedPageBreak/>
        <w:t xml:space="preserve">военных и подвижных спортивных играх на местности, комбинированных эстафетах, смотрах, конкурсах, викторинах.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Цель программы </w:t>
      </w:r>
      <w:r w:rsidRPr="00AF7A9A">
        <w:rPr>
          <w:sz w:val="28"/>
          <w:szCs w:val="28"/>
        </w:rPr>
        <w:t xml:space="preserve">гражданско-патриотическое и военно-спортивное воспитание учащихся.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Задачи: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 Воспитание учащихся в духе любви и преданности Отечеству, краю, городу, дому.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 Воспитание качеств коллективизма, товарищества, взаимопомощи.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 Формирование гражданственности, патриотизма.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 Пропаганда здорового образа жизни.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 Популяризация физической культуры и спорта среди молодёжи, приобщение её к систематическим занятиям ФК и спорту. </w:t>
      </w:r>
    </w:p>
    <w:p w:rsidR="000A4DDB" w:rsidRPr="00AF7A9A" w:rsidRDefault="002C6A4C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Воспитательная направленность</w:t>
      </w:r>
      <w:r w:rsidR="000A4DDB" w:rsidRPr="00AF7A9A">
        <w:rPr>
          <w:b/>
          <w:bCs/>
          <w:sz w:val="28"/>
          <w:szCs w:val="28"/>
        </w:rPr>
        <w:t xml:space="preserve"> программы: </w:t>
      </w:r>
    </w:p>
    <w:p w:rsidR="00E31876" w:rsidRPr="00AF7A9A" w:rsidRDefault="00E31876" w:rsidP="00E318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Гражданско-патриотическая, в</w:t>
      </w:r>
      <w:r w:rsidRPr="00AF7A9A">
        <w:rPr>
          <w:rFonts w:ascii="Times New Roman" w:hAnsi="Times New Roman" w:cs="Times New Roman"/>
          <w:sz w:val="28"/>
          <w:szCs w:val="28"/>
        </w:rPr>
        <w:t>оенно-</w:t>
      </w:r>
      <w:r>
        <w:rPr>
          <w:rFonts w:ascii="Times New Roman" w:hAnsi="Times New Roman" w:cs="Times New Roman"/>
          <w:sz w:val="28"/>
          <w:szCs w:val="28"/>
        </w:rPr>
        <w:t>спортивная.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Программа разработана на основе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Воспитательной программы школы</w:t>
      </w:r>
      <w:r w:rsidR="00E6633E" w:rsidRPr="00AF7A9A">
        <w:rPr>
          <w:sz w:val="28"/>
          <w:szCs w:val="28"/>
        </w:rPr>
        <w:t>.</w:t>
      </w:r>
      <w:r w:rsidRPr="00AF7A9A">
        <w:rPr>
          <w:sz w:val="28"/>
          <w:szCs w:val="28"/>
        </w:rPr>
        <w:t xml:space="preserve">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В основу программы «</w:t>
      </w:r>
      <w:r w:rsidR="00E6633E" w:rsidRPr="00AF7A9A">
        <w:rPr>
          <w:b/>
          <w:bCs/>
          <w:sz w:val="28"/>
          <w:szCs w:val="28"/>
        </w:rPr>
        <w:t>Юный патриот</w:t>
      </w:r>
      <w:r w:rsidRPr="00AF7A9A">
        <w:rPr>
          <w:b/>
          <w:bCs/>
          <w:sz w:val="28"/>
          <w:szCs w:val="28"/>
        </w:rPr>
        <w:t xml:space="preserve">» положены следующие принципы: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-принцип сознательности и активности.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-принцип наглядности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-принцип систематичности и последовательности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принцип доступности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Место проведения: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-</w:t>
      </w:r>
      <w:r w:rsidR="00E6633E" w:rsidRPr="00AF7A9A">
        <w:rPr>
          <w:sz w:val="28"/>
          <w:szCs w:val="28"/>
        </w:rPr>
        <w:t xml:space="preserve"> </w:t>
      </w:r>
      <w:r w:rsidRPr="00AF7A9A">
        <w:rPr>
          <w:sz w:val="28"/>
          <w:szCs w:val="28"/>
        </w:rPr>
        <w:t>спортивная площадка, спортивный зал, тренажёрный зал</w:t>
      </w:r>
      <w:r w:rsidR="00E6633E" w:rsidRPr="00AF7A9A">
        <w:rPr>
          <w:sz w:val="28"/>
          <w:szCs w:val="28"/>
        </w:rPr>
        <w:t>, кабинет ОБЖ</w:t>
      </w:r>
      <w:r w:rsidRPr="00AF7A9A">
        <w:rPr>
          <w:sz w:val="28"/>
          <w:szCs w:val="28"/>
        </w:rPr>
        <w:t xml:space="preserve">. </w:t>
      </w:r>
    </w:p>
    <w:p w:rsidR="008206C7" w:rsidRPr="00AF7A9A" w:rsidRDefault="008206C7" w:rsidP="008206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программы:</w:t>
      </w:r>
    </w:p>
    <w:p w:rsidR="008206C7" w:rsidRPr="00AF7A9A" w:rsidRDefault="008206C7" w:rsidP="0082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образовательного процесса рассчитана на 1 год </w:t>
      </w:r>
    </w:p>
    <w:p w:rsidR="008206C7" w:rsidRPr="00AF7A9A" w:rsidRDefault="008206C7" w:rsidP="0082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дня в неделю общей продолжительностью 4,5 часа.</w:t>
      </w:r>
    </w:p>
    <w:p w:rsidR="008206C7" w:rsidRPr="00AF7A9A" w:rsidRDefault="00AF7A9A" w:rsidP="0082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группы:</w:t>
      </w:r>
      <w:r w:rsidR="008206C7"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6C7" w:rsidRPr="00AF7A9A" w:rsidRDefault="008206C7" w:rsidP="0082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- 8 человек</w:t>
      </w:r>
    </w:p>
    <w:p w:rsidR="008206C7" w:rsidRPr="00AF7A9A" w:rsidRDefault="008206C7" w:rsidP="0082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- 15 человек.</w:t>
      </w:r>
    </w:p>
    <w:p w:rsidR="000A4DDB" w:rsidRPr="00AF7A9A" w:rsidRDefault="000A4DDB" w:rsidP="0082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</w:p>
    <w:p w:rsidR="000A4DDB" w:rsidRPr="00AF7A9A" w:rsidRDefault="000A4DDB" w:rsidP="008206C7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-</w:t>
      </w:r>
      <w:r w:rsidRPr="00AF7A9A">
        <w:rPr>
          <w:sz w:val="28"/>
          <w:szCs w:val="28"/>
        </w:rPr>
        <w:t xml:space="preserve">учащиеся </w:t>
      </w:r>
      <w:r w:rsidR="008206C7" w:rsidRPr="00AF7A9A">
        <w:rPr>
          <w:sz w:val="28"/>
          <w:szCs w:val="28"/>
        </w:rPr>
        <w:t>2-11</w:t>
      </w:r>
      <w:r w:rsidRPr="00AF7A9A">
        <w:rPr>
          <w:sz w:val="28"/>
          <w:szCs w:val="28"/>
        </w:rPr>
        <w:t>-х классов</w:t>
      </w:r>
      <w:r w:rsidR="008206C7" w:rsidRPr="00AF7A9A">
        <w:rPr>
          <w:sz w:val="28"/>
          <w:szCs w:val="28"/>
        </w:rPr>
        <w:t xml:space="preserve"> МКОУ Ханты-Мансийского района СОШ с. Батово</w:t>
      </w:r>
      <w:r w:rsidRPr="00AF7A9A">
        <w:rPr>
          <w:sz w:val="28"/>
          <w:szCs w:val="28"/>
        </w:rPr>
        <w:t xml:space="preserve">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Требования к учащимся: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соблюдать технику безопасности при проведении занятий;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строго соблюдать и выполнять правила;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не допускать конфликтных ситуаций во время игр;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участвовать в военно-спортивных праздниках, конкурсах, эстафетах, соревнованиях.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Ценностными ориентирами содержания </w:t>
      </w:r>
      <w:r w:rsidR="008206C7" w:rsidRPr="00AF7A9A">
        <w:rPr>
          <w:sz w:val="28"/>
          <w:szCs w:val="28"/>
        </w:rPr>
        <w:t>программы</w:t>
      </w:r>
      <w:r w:rsidRPr="00AF7A9A">
        <w:rPr>
          <w:sz w:val="28"/>
          <w:szCs w:val="28"/>
        </w:rPr>
        <w:t xml:space="preserve"> являются: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– формирование умения рассуждать как компонента логической грамотности;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lastRenderedPageBreak/>
        <w:t xml:space="preserve">– формирование физических, интеллектуальных умений, связанных с выбором алгоритма действия,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– развитие познавательной активности и самостоятельности обучающихся;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– привлечение обучающихся к обмену информацией в процессе свободного общения на занятиях. </w:t>
      </w:r>
    </w:p>
    <w:p w:rsidR="00D11EF9" w:rsidRPr="00AF7A9A" w:rsidRDefault="00D11E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7A9A">
        <w:rPr>
          <w:sz w:val="28"/>
          <w:szCs w:val="28"/>
        </w:rPr>
        <w:br w:type="page"/>
      </w:r>
    </w:p>
    <w:p w:rsidR="008206C7" w:rsidRPr="00AF7A9A" w:rsidRDefault="008206C7" w:rsidP="000A4DDB">
      <w:pPr>
        <w:pStyle w:val="Default"/>
        <w:ind w:firstLine="709"/>
        <w:jc w:val="both"/>
        <w:rPr>
          <w:sz w:val="28"/>
          <w:szCs w:val="28"/>
        </w:rPr>
      </w:pPr>
    </w:p>
    <w:p w:rsidR="008206C7" w:rsidRPr="00AF7A9A" w:rsidRDefault="008206C7" w:rsidP="009C2F7B">
      <w:pPr>
        <w:pStyle w:val="Default"/>
        <w:jc w:val="center"/>
        <w:rPr>
          <w:b/>
          <w:sz w:val="28"/>
          <w:szCs w:val="28"/>
          <w:u w:val="single"/>
        </w:rPr>
      </w:pPr>
      <w:r w:rsidRPr="00AF7A9A">
        <w:rPr>
          <w:b/>
          <w:sz w:val="28"/>
          <w:szCs w:val="28"/>
          <w:u w:val="single"/>
        </w:rPr>
        <w:t>2. Учебно-тематический план</w:t>
      </w:r>
    </w:p>
    <w:p w:rsidR="009C2F7B" w:rsidRPr="00AF7A9A" w:rsidRDefault="009C2F7B" w:rsidP="009C2F7B">
      <w:pPr>
        <w:pStyle w:val="Default"/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817"/>
        <w:gridCol w:w="5103"/>
        <w:gridCol w:w="1985"/>
        <w:gridCol w:w="1666"/>
      </w:tblGrid>
      <w:tr w:rsidR="008206C7" w:rsidRPr="00AF7A9A" w:rsidTr="0061680A">
        <w:trPr>
          <w:trHeight w:val="135"/>
        </w:trPr>
        <w:tc>
          <w:tcPr>
            <w:tcW w:w="817" w:type="dxa"/>
            <w:vMerge w:val="restart"/>
          </w:tcPr>
          <w:p w:rsidR="008206C7" w:rsidRPr="00AF7A9A" w:rsidRDefault="008206C7" w:rsidP="009C2F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206C7" w:rsidRPr="00AF7A9A" w:rsidRDefault="009C2F7B" w:rsidP="009C2F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651" w:type="dxa"/>
            <w:gridSpan w:val="2"/>
          </w:tcPr>
          <w:p w:rsidR="008206C7" w:rsidRPr="00AF7A9A" w:rsidRDefault="008206C7" w:rsidP="009C2F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206C7" w:rsidRPr="00AF7A9A" w:rsidTr="008206C7">
        <w:trPr>
          <w:trHeight w:val="135"/>
        </w:trPr>
        <w:tc>
          <w:tcPr>
            <w:tcW w:w="817" w:type="dxa"/>
            <w:vMerge/>
          </w:tcPr>
          <w:p w:rsidR="008206C7" w:rsidRPr="00AF7A9A" w:rsidRDefault="008206C7" w:rsidP="000A4DD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206C7" w:rsidRPr="00AF7A9A" w:rsidRDefault="008206C7" w:rsidP="000A4DD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206C7" w:rsidRPr="00AF7A9A" w:rsidRDefault="009C2F7B" w:rsidP="009C2F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1666" w:type="dxa"/>
          </w:tcPr>
          <w:p w:rsidR="008206C7" w:rsidRPr="00AF7A9A" w:rsidRDefault="009C2F7B" w:rsidP="009C2F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2 группа</w:t>
            </w:r>
          </w:p>
        </w:tc>
      </w:tr>
      <w:tr w:rsidR="008206C7" w:rsidRPr="00AF7A9A" w:rsidTr="008206C7">
        <w:tc>
          <w:tcPr>
            <w:tcW w:w="817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ОФП (физическая подготовка)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27,5</w:t>
            </w:r>
          </w:p>
        </w:tc>
      </w:tr>
      <w:tr w:rsidR="008206C7" w:rsidRPr="00AF7A9A" w:rsidTr="008206C7">
        <w:tc>
          <w:tcPr>
            <w:tcW w:w="817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7,5</w:t>
            </w:r>
          </w:p>
        </w:tc>
      </w:tr>
      <w:tr w:rsidR="008206C7" w:rsidRPr="00AF7A9A" w:rsidTr="008206C7">
        <w:tc>
          <w:tcPr>
            <w:tcW w:w="817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юнармейцы-разведчики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5</w:t>
            </w:r>
          </w:p>
        </w:tc>
      </w:tr>
      <w:tr w:rsidR="008206C7" w:rsidRPr="00AF7A9A" w:rsidTr="008206C7">
        <w:tc>
          <w:tcPr>
            <w:tcW w:w="817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юнармейцы-санитары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9,5</w:t>
            </w:r>
          </w:p>
        </w:tc>
      </w:tr>
      <w:tr w:rsidR="008206C7" w:rsidRPr="00AF7A9A" w:rsidTr="008206C7">
        <w:tc>
          <w:tcPr>
            <w:tcW w:w="817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24,5</w:t>
            </w:r>
          </w:p>
        </w:tc>
      </w:tr>
      <w:tr w:rsidR="008206C7" w:rsidRPr="00AF7A9A" w:rsidTr="008206C7">
        <w:tc>
          <w:tcPr>
            <w:tcW w:w="817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206C7" w:rsidRPr="00AF7A9A" w:rsidRDefault="009C2F7B" w:rsidP="000A4DDB">
            <w:pPr>
              <w:pStyle w:val="Default"/>
              <w:jc w:val="both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основы тур. техники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sz w:val="28"/>
                <w:szCs w:val="28"/>
              </w:rPr>
            </w:pPr>
            <w:r w:rsidRPr="00AF7A9A">
              <w:rPr>
                <w:sz w:val="28"/>
                <w:szCs w:val="28"/>
              </w:rPr>
              <w:t>6</w:t>
            </w:r>
          </w:p>
        </w:tc>
      </w:tr>
      <w:tr w:rsidR="008206C7" w:rsidRPr="00AF7A9A" w:rsidTr="008C36A8">
        <w:tc>
          <w:tcPr>
            <w:tcW w:w="5920" w:type="dxa"/>
            <w:gridSpan w:val="2"/>
          </w:tcPr>
          <w:p w:rsidR="008206C7" w:rsidRPr="00AF7A9A" w:rsidRDefault="008206C7" w:rsidP="008206C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</w:tcPr>
          <w:p w:rsidR="008206C7" w:rsidRPr="00AF7A9A" w:rsidRDefault="00FA3409" w:rsidP="00FA34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666" w:type="dxa"/>
          </w:tcPr>
          <w:p w:rsidR="008206C7" w:rsidRPr="00AF7A9A" w:rsidRDefault="00FA3409" w:rsidP="00FA34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A9A">
              <w:rPr>
                <w:b/>
                <w:sz w:val="28"/>
                <w:szCs w:val="28"/>
              </w:rPr>
              <w:t>80</w:t>
            </w:r>
          </w:p>
        </w:tc>
      </w:tr>
    </w:tbl>
    <w:p w:rsidR="008206C7" w:rsidRPr="00AF7A9A" w:rsidRDefault="008206C7" w:rsidP="000A4DDB">
      <w:pPr>
        <w:pStyle w:val="Default"/>
        <w:ind w:firstLine="709"/>
        <w:jc w:val="both"/>
        <w:rPr>
          <w:sz w:val="28"/>
          <w:szCs w:val="28"/>
        </w:rPr>
      </w:pPr>
    </w:p>
    <w:p w:rsidR="009C2F7B" w:rsidRPr="00AF7A9A" w:rsidRDefault="009C2F7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F7A9A">
        <w:rPr>
          <w:b/>
          <w:bCs/>
          <w:sz w:val="28"/>
          <w:szCs w:val="28"/>
          <w:u w:val="single"/>
        </w:rPr>
        <w:br w:type="page"/>
      </w:r>
    </w:p>
    <w:p w:rsidR="000A4DDB" w:rsidRPr="00AF7A9A" w:rsidRDefault="000A4DDB" w:rsidP="008206C7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F7A9A">
        <w:rPr>
          <w:b/>
          <w:bCs/>
          <w:sz w:val="28"/>
          <w:szCs w:val="28"/>
          <w:u w:val="single"/>
        </w:rPr>
        <w:lastRenderedPageBreak/>
        <w:t>3. Содержание программы:</w:t>
      </w:r>
    </w:p>
    <w:p w:rsidR="009C2F7B" w:rsidRPr="00AF7A9A" w:rsidRDefault="009C2F7B" w:rsidP="008206C7">
      <w:pPr>
        <w:pStyle w:val="Default"/>
        <w:jc w:val="center"/>
        <w:rPr>
          <w:sz w:val="28"/>
          <w:szCs w:val="28"/>
          <w:u w:val="single"/>
        </w:rPr>
      </w:pP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Разделы программы: </w:t>
      </w:r>
    </w:p>
    <w:p w:rsidR="009C2F7B" w:rsidRPr="00AF7A9A" w:rsidRDefault="009C2F7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ОФП; </w:t>
      </w:r>
    </w:p>
    <w:p w:rsidR="009C2F7B" w:rsidRPr="00AF7A9A" w:rsidRDefault="009C2F7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строевая подготовка; </w:t>
      </w:r>
    </w:p>
    <w:p w:rsidR="009C2F7B" w:rsidRPr="00AF7A9A" w:rsidRDefault="009C2F7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юнармейцы-разведчики; </w:t>
      </w:r>
    </w:p>
    <w:p w:rsidR="009C2F7B" w:rsidRPr="00AF7A9A" w:rsidRDefault="009C2F7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юнармейцы-санитары; </w:t>
      </w:r>
    </w:p>
    <w:p w:rsidR="009C2F7B" w:rsidRPr="00AF7A9A" w:rsidRDefault="009C2F7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огневая подготовка; </w:t>
      </w:r>
    </w:p>
    <w:p w:rsidR="009C2F7B" w:rsidRPr="00AF7A9A" w:rsidRDefault="009C2F7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- основы тур</w:t>
      </w:r>
      <w:r w:rsidR="00454BE6" w:rsidRPr="00AF7A9A">
        <w:rPr>
          <w:sz w:val="28"/>
          <w:szCs w:val="28"/>
        </w:rPr>
        <w:t xml:space="preserve">. </w:t>
      </w:r>
      <w:r w:rsidRPr="00AF7A9A">
        <w:rPr>
          <w:sz w:val="28"/>
          <w:szCs w:val="28"/>
        </w:rPr>
        <w:t>техники</w:t>
      </w:r>
      <w:r w:rsidR="00301D6B" w:rsidRPr="00AF7A9A">
        <w:rPr>
          <w:sz w:val="28"/>
          <w:szCs w:val="28"/>
        </w:rPr>
        <w:t>.</w:t>
      </w:r>
    </w:p>
    <w:p w:rsidR="000A4DDB" w:rsidRPr="00AF7A9A" w:rsidRDefault="000A4DDB" w:rsidP="009C2F7B">
      <w:pPr>
        <w:pStyle w:val="Default"/>
        <w:ind w:firstLine="709"/>
        <w:jc w:val="center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1. Общая физическая подготовка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1.1Правила выполнения самостоятельных занятий ОФП. Предупреждение травматизма. Подбор заданий для самостоятельных занятий. Гигиена и закаливание.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1.2 Упражнения и игры на развитие быстроты и выносливости.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1.3 Упражнения и игры на развитие скоростно-силовых качеств.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1.4 Упражнения и игры на развитие ловкости и силы.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1.5 Командные игры. </w:t>
      </w:r>
    </w:p>
    <w:p w:rsidR="00FA3409" w:rsidRPr="00AF7A9A" w:rsidRDefault="00FA3409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1.6 Силовая подготовка в тренажерном зале</w:t>
      </w:r>
    </w:p>
    <w:p w:rsidR="00FA3409" w:rsidRPr="00AF7A9A" w:rsidRDefault="00FA3409" w:rsidP="000A4DDB">
      <w:pPr>
        <w:pStyle w:val="Default"/>
        <w:ind w:firstLine="709"/>
        <w:jc w:val="both"/>
        <w:rPr>
          <w:sz w:val="28"/>
          <w:szCs w:val="28"/>
        </w:rPr>
      </w:pPr>
    </w:p>
    <w:p w:rsidR="000A4DDB" w:rsidRPr="00AF7A9A" w:rsidRDefault="000A4DDB" w:rsidP="009C2F7B">
      <w:pPr>
        <w:pStyle w:val="Default"/>
        <w:ind w:firstLine="709"/>
        <w:jc w:val="center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2.Строевая подготовка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2.1 Обязанности командиров отрядов в организации и управлении строем.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2.2 Строевая выучка. Построение в одну, в две шеренги по звеньям.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2.3 Сигналы управления строем.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2.4 Движение строем, поворот в движении, размыкание и смыкание строя.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2.5 Исполнение песни в строю, отдание воинской чести во время движения отряда.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2.6 Выход из строя и поход к начальнику, возврат в строй. </w:t>
      </w:r>
    </w:p>
    <w:p w:rsidR="000A4DDB" w:rsidRPr="00AF7A9A" w:rsidRDefault="000A4DDB" w:rsidP="009C2F7B">
      <w:pPr>
        <w:pStyle w:val="Default"/>
        <w:ind w:firstLine="709"/>
        <w:jc w:val="center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3. Юнармейцы-разведчики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3.1 Ориентирование на местности без карты. Определение направления на стороны горизонта. Измерение расстояний.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3.2 Движение по азимуту.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3.3 Составление схемы местности и нанесение цели на схему.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3.4 Чтение топографических знаков. Изображение местных предметов и рельефа.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3.5 Измерение расстояния различными способами.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3.6 Организация движения по азимуту. </w:t>
      </w:r>
    </w:p>
    <w:p w:rsidR="000A4DDB" w:rsidRPr="00AF7A9A" w:rsidRDefault="000A4DDB" w:rsidP="009C2F7B">
      <w:pPr>
        <w:pStyle w:val="Default"/>
        <w:ind w:firstLine="709"/>
        <w:jc w:val="center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4. Юнармейцы-санитары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Главная задача - научить оказывать первую медицинскую помощь при разных ситуациях.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4.1 Личная и общественная гигиена.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4.2 ПМП при травмах и несчастных случаях.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4.3 Понятие раны. Виды ран.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lastRenderedPageBreak/>
        <w:t xml:space="preserve">4.4 Кровотечения. Виды и признаки, способы временной остановки кровотечения.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4.5 Перевязочный материал. Повязки: основные виды, правила. </w:t>
      </w:r>
    </w:p>
    <w:p w:rsidR="009C2F7B" w:rsidRPr="00AF7A9A" w:rsidRDefault="000A4DD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4.6 Ушибы, растяжения связок и ПМП при них. Закрытые и открытые переломы костей, их признаки. ПМП при переломах. </w:t>
      </w:r>
    </w:p>
    <w:p w:rsidR="000A4DDB" w:rsidRPr="00AF7A9A" w:rsidRDefault="000A4DDB" w:rsidP="009C2F7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4.7 Понятие о шинах. Правила переноса пострадавших на руках, на носилках, с помощью подручных средств.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4.8 Понятие об ожогах и обморожения, ПМП при них. ПМП при тепловом и солнечном ударах, поражение электрическим током. Первая помощь утопающему, способы искусственного дыхания.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4.9 ПМП при инфекционных заболеваниях, меры их предупреждения. Пищевые отравления, ПМП при них.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4.10 Профилактика травматизма. Основные правила техники безопасности.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4.11 Лекарственные травы, их значение, назначение. Основные виды растений родного края, их использование. Умение собирать лекарственные травы. </w:t>
      </w:r>
    </w:p>
    <w:p w:rsidR="009C2F7B" w:rsidRPr="00AF7A9A" w:rsidRDefault="009C2F7B" w:rsidP="009C2F7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A4DDB" w:rsidRPr="00AF7A9A" w:rsidRDefault="000A4DDB" w:rsidP="009C2F7B">
      <w:pPr>
        <w:pStyle w:val="Default"/>
        <w:ind w:firstLine="709"/>
        <w:jc w:val="center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5. Огневая подготовка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5.1 Стрельба из пневматической винтовки из положения: лежа, стоя, с колена.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5.2 Неполная разборка и сборка автомата Калашникова.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5.3 Снаряжение магазина.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5.4 Основы и правила стрельбы.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5.5 Скоростная стрельба. </w:t>
      </w:r>
    </w:p>
    <w:p w:rsidR="000A4DDB" w:rsidRPr="00AF7A9A" w:rsidRDefault="000A4DDB" w:rsidP="009C2F7B">
      <w:pPr>
        <w:pStyle w:val="Default"/>
        <w:ind w:firstLine="709"/>
        <w:jc w:val="center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>6. Основы туристической техники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6.1 Ориентирование в туристическом походе.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6.2 Организация бивачных работ.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6.3 Разведение костра.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6.4 Работа с палаткой.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6.5 Способы преодоления препятствий во время маршрута. </w:t>
      </w:r>
    </w:p>
    <w:p w:rsidR="009C2F7B" w:rsidRPr="00AF7A9A" w:rsidRDefault="009C2F7B" w:rsidP="000A4DD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A4DDB" w:rsidRPr="00AF7A9A" w:rsidRDefault="000A4DDB" w:rsidP="009C2F7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F7A9A">
        <w:rPr>
          <w:b/>
          <w:bCs/>
          <w:sz w:val="28"/>
          <w:szCs w:val="28"/>
          <w:u w:val="single"/>
        </w:rPr>
        <w:t>4. Предполагаемые результаты реализации программы</w:t>
      </w:r>
    </w:p>
    <w:p w:rsidR="009C2F7B" w:rsidRPr="00AF7A9A" w:rsidRDefault="009C2F7B" w:rsidP="009C2F7B">
      <w:pPr>
        <w:pStyle w:val="Default"/>
        <w:jc w:val="center"/>
        <w:rPr>
          <w:sz w:val="28"/>
          <w:szCs w:val="28"/>
          <w:u w:val="single"/>
        </w:rPr>
      </w:pP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Программа </w:t>
      </w:r>
      <w:r w:rsidR="00AF7A9A">
        <w:rPr>
          <w:sz w:val="28"/>
          <w:szCs w:val="28"/>
        </w:rPr>
        <w:t xml:space="preserve">объединения </w:t>
      </w:r>
      <w:r w:rsidRPr="00AF7A9A">
        <w:rPr>
          <w:sz w:val="28"/>
          <w:szCs w:val="28"/>
        </w:rPr>
        <w:t>«</w:t>
      </w:r>
      <w:r w:rsidR="009C2F7B" w:rsidRPr="00AF7A9A">
        <w:rPr>
          <w:sz w:val="28"/>
          <w:szCs w:val="28"/>
        </w:rPr>
        <w:t>Юный патриот</w:t>
      </w:r>
      <w:r w:rsidRPr="00AF7A9A">
        <w:rPr>
          <w:sz w:val="28"/>
          <w:szCs w:val="28"/>
        </w:rPr>
        <w:t xml:space="preserve">» способствует формированию личностных, регулятивных, познавательных и коммуникативных учебных действий.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Познавательные УУД: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умение делать выводы в результате совместной работы класса и учителя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ориентироваться в понятиях «здоровый образ жизни», характеризовать значение занятий по оздоровлению, влиянию спорта на занятия и самочувствие;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lastRenderedPageBreak/>
        <w:t xml:space="preserve"> 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осуществлять поиск информации о здоровом образе жизни.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Личностные УУД: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выражать свои эмоции;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понимать эмоции других людей, сочувствовать, сопереживать.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установка на здоровый образ жизни;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ориентация в нравственном содержании и смысле как собственных поступков, так и поступков окружающих людей в игровой деятельности; </w:t>
      </w:r>
    </w:p>
    <w:p w:rsidR="00B36AD3" w:rsidRPr="00AF7A9A" w:rsidRDefault="000A4DDB" w:rsidP="00B36AD3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</w:t>
      </w:r>
      <w:proofErr w:type="spellStart"/>
      <w:r w:rsidRPr="00AF7A9A">
        <w:rPr>
          <w:sz w:val="28"/>
          <w:szCs w:val="28"/>
        </w:rPr>
        <w:t>эмпатия</w:t>
      </w:r>
      <w:proofErr w:type="spellEnd"/>
      <w:r w:rsidRPr="00AF7A9A">
        <w:rPr>
          <w:sz w:val="28"/>
          <w:szCs w:val="28"/>
        </w:rPr>
        <w:t xml:space="preserve"> как понимание чувств других людей и сопереживание им в процессе знакомства с играми на развитие сенсорной чувствительности; </w:t>
      </w:r>
    </w:p>
    <w:p w:rsidR="000A4DDB" w:rsidRPr="00AF7A9A" w:rsidRDefault="00B36AD3" w:rsidP="00B36AD3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з</w:t>
      </w:r>
      <w:r w:rsidR="000A4DDB" w:rsidRPr="00AF7A9A">
        <w:rPr>
          <w:sz w:val="28"/>
          <w:szCs w:val="28"/>
        </w:rPr>
        <w:t xml:space="preserve">нание основных моральных норм на занятиях фитнесом и ориентации на их выполнение;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Регулятивные УУД: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определять и формировать цель деятельности с помощью учителя;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проговаривать последовательность действий во время занятия;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учиться работать по определенному алгоритму;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организовывать места занятий физическими упражнениями и играми в сотрудничестве с учителем;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соблюдать правила поведения и предупреждения травматизма во время занятий;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оценивать правильность выполнения действия;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адекватно воспринимать предложения и оценку учителя, товарищей, родителей и других людей;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проявлять инициативу в творческом сотрудничестве при составлении комплексов упражнений, игровых ситуаций;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самостоятельно адекватно оценивать правильность выполнения упражнений, заданий учителя и вносить коррективы в исполнение по ходу реализации и после. </w:t>
      </w:r>
    </w:p>
    <w:p w:rsidR="000A4DDB" w:rsidRPr="00AF7A9A" w:rsidRDefault="000A4DDB" w:rsidP="00A55538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Коммуникативные УУД: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постановка вопросов — инициативное сотрудничество в поиске и сборе информации;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lastRenderedPageBreak/>
        <w:t xml:space="preserve">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управление поведением партнёра — контроль, коррекция, оценка его действий;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формирование навыков позитивного коммуникативного общения.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</w:p>
    <w:p w:rsidR="000A4DDB" w:rsidRPr="00AF7A9A" w:rsidRDefault="00A55538" w:rsidP="00A55538">
      <w:pPr>
        <w:pStyle w:val="Default"/>
        <w:jc w:val="center"/>
        <w:rPr>
          <w:sz w:val="28"/>
          <w:szCs w:val="28"/>
          <w:u w:val="single"/>
        </w:rPr>
      </w:pPr>
      <w:r w:rsidRPr="00AF7A9A">
        <w:rPr>
          <w:b/>
          <w:bCs/>
          <w:sz w:val="28"/>
          <w:szCs w:val="28"/>
          <w:u w:val="single"/>
        </w:rPr>
        <w:t>5. Формы реализации</w:t>
      </w:r>
      <w:r w:rsidR="000A4DDB" w:rsidRPr="00AF7A9A">
        <w:rPr>
          <w:b/>
          <w:bCs/>
          <w:sz w:val="28"/>
          <w:szCs w:val="28"/>
          <w:u w:val="single"/>
        </w:rPr>
        <w:t xml:space="preserve"> программы </w:t>
      </w:r>
    </w:p>
    <w:p w:rsidR="00A55538" w:rsidRPr="00AF7A9A" w:rsidRDefault="00A55538" w:rsidP="00A55538">
      <w:pPr>
        <w:pStyle w:val="Default"/>
        <w:jc w:val="center"/>
        <w:rPr>
          <w:sz w:val="28"/>
          <w:szCs w:val="28"/>
          <w:u w:val="single"/>
        </w:rPr>
      </w:pP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Типы занятий: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ознакомительные;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тренировочные;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итоговые.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Формы работы с детьми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1. Фронтальные занятия.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2. Групповые занятия.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3. Индивидуальные занятия.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4. Военно-</w:t>
      </w:r>
      <w:r w:rsidR="00A55538" w:rsidRPr="00AF7A9A">
        <w:rPr>
          <w:sz w:val="28"/>
          <w:szCs w:val="28"/>
        </w:rPr>
        <w:t>с</w:t>
      </w:r>
      <w:r w:rsidRPr="00AF7A9A">
        <w:rPr>
          <w:sz w:val="28"/>
          <w:szCs w:val="28"/>
        </w:rPr>
        <w:t xml:space="preserve">портивные праздники.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5. Спортивные развлечения.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6. Дни здоровья.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b/>
          <w:bCs/>
          <w:sz w:val="28"/>
          <w:szCs w:val="28"/>
        </w:rPr>
        <w:t xml:space="preserve">Методы работы с детьми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метод сравнения - наглядно демонстрирует образцы правильного и неправильного владения исполнительскими навыками;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метод звуковых и пространственных ориентиров;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- метод наглядно-слухового показа; </w:t>
      </w:r>
    </w:p>
    <w:p w:rsidR="00A55538" w:rsidRPr="00AF7A9A" w:rsidRDefault="000A4DDB" w:rsidP="00A55538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>- метод</w:t>
      </w:r>
      <w:r w:rsidR="00A55538" w:rsidRPr="00AF7A9A">
        <w:rPr>
          <w:sz w:val="28"/>
          <w:szCs w:val="28"/>
        </w:rPr>
        <w:t xml:space="preserve"> коммуникативного соревнования.</w:t>
      </w:r>
    </w:p>
    <w:p w:rsidR="000A4DDB" w:rsidRPr="00AF7A9A" w:rsidRDefault="000A4DDB" w:rsidP="00A55538">
      <w:pPr>
        <w:pStyle w:val="Default"/>
        <w:jc w:val="center"/>
        <w:rPr>
          <w:sz w:val="28"/>
          <w:szCs w:val="28"/>
          <w:u w:val="single"/>
        </w:rPr>
      </w:pPr>
      <w:r w:rsidRPr="00AF7A9A">
        <w:rPr>
          <w:b/>
          <w:bCs/>
          <w:sz w:val="28"/>
          <w:szCs w:val="28"/>
          <w:u w:val="single"/>
        </w:rPr>
        <w:t>6.Ожидаемые результаты</w:t>
      </w:r>
    </w:p>
    <w:p w:rsidR="00A55538" w:rsidRPr="00AF7A9A" w:rsidRDefault="00A55538" w:rsidP="000A4DDB">
      <w:pPr>
        <w:pStyle w:val="Default"/>
        <w:ind w:firstLine="709"/>
        <w:jc w:val="both"/>
        <w:rPr>
          <w:sz w:val="28"/>
          <w:szCs w:val="28"/>
        </w:rPr>
      </w:pP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Повышение уровня физической подготовки учащихся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Повышение интереса к туризму и спорту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Приобретение спортивных и туристических навыков </w:t>
      </w:r>
    </w:p>
    <w:p w:rsidR="000A4DDB" w:rsidRPr="00AF7A9A" w:rsidRDefault="000A4DDB" w:rsidP="000A4DDB">
      <w:pPr>
        <w:pStyle w:val="Default"/>
        <w:ind w:firstLine="709"/>
        <w:jc w:val="both"/>
        <w:rPr>
          <w:sz w:val="28"/>
          <w:szCs w:val="28"/>
        </w:rPr>
      </w:pPr>
      <w:r w:rsidRPr="00AF7A9A">
        <w:rPr>
          <w:sz w:val="28"/>
          <w:szCs w:val="28"/>
        </w:rPr>
        <w:t xml:space="preserve"> Развитие чувств патриотизма, гражданственности, ответственности за судьбу России </w:t>
      </w:r>
    </w:p>
    <w:p w:rsidR="00410A85" w:rsidRDefault="00410A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A55538" w:rsidRPr="00AF7A9A" w:rsidRDefault="00A04539" w:rsidP="00A55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7A9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7. </w:t>
      </w:r>
      <w:r w:rsidR="00A55538" w:rsidRPr="00AF7A9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</w:t>
      </w:r>
      <w:r w:rsidR="00AF7A9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кое обеспечение программы</w:t>
      </w:r>
    </w:p>
    <w:p w:rsidR="00A55538" w:rsidRPr="00AF7A9A" w:rsidRDefault="00DB4AE0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Кабинет ОБЖ</w:t>
      </w:r>
    </w:p>
    <w:p w:rsidR="00DB4AE0" w:rsidRPr="00AF7A9A" w:rsidRDefault="00DB4AE0" w:rsidP="00DB4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 xml:space="preserve">Тренажерный зал </w:t>
      </w:r>
    </w:p>
    <w:p w:rsidR="00DB4AE0" w:rsidRPr="00AF7A9A" w:rsidRDefault="00DB4AE0" w:rsidP="00DB4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Спортивный зал школы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Стул ученический-30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Стол ученический-15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Стул учительский-1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Шкаф книжный-3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Доска классная-1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Ноутбук - 1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Проектор-1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Лазерный стрелковый тир "Патриот"- 1</w:t>
      </w:r>
    </w:p>
    <w:p w:rsidR="00DB4AE0" w:rsidRPr="00AF7A9A" w:rsidRDefault="00DB4AE0" w:rsidP="00DB4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Макет АК-74 цельнометаллический-4</w:t>
      </w:r>
    </w:p>
    <w:p w:rsidR="00A55538" w:rsidRPr="00AF7A9A" w:rsidRDefault="00DB4AE0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Компас-4</w:t>
      </w:r>
    </w:p>
    <w:p w:rsidR="00DB4AE0" w:rsidRPr="00AF7A9A" w:rsidRDefault="00DB4AE0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Палатка-1</w:t>
      </w:r>
    </w:p>
    <w:p w:rsidR="00DB4AE0" w:rsidRPr="00AF7A9A" w:rsidRDefault="00DB4AE0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Перевязочные материалы</w:t>
      </w:r>
    </w:p>
    <w:p w:rsidR="00DB4AE0" w:rsidRPr="00AF7A9A" w:rsidRDefault="00DB4AE0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Носилки-2</w:t>
      </w:r>
    </w:p>
    <w:p w:rsidR="00A55538" w:rsidRPr="00AF7A9A" w:rsidRDefault="00A55538" w:rsidP="00DB4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7A9A"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 w:rsidRPr="00AF7A9A">
        <w:rPr>
          <w:rFonts w:ascii="Times New Roman" w:hAnsi="Times New Roman" w:cs="Times New Roman"/>
          <w:bCs/>
          <w:sz w:val="28"/>
          <w:szCs w:val="28"/>
        </w:rPr>
        <w:t xml:space="preserve"> по разделу «Стрелковое оружие»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Плакаты по устройству стрелкового оружия -комплект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Сейф для хранения оружия-1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Огнетушитель-1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Бинокль-1</w:t>
      </w:r>
    </w:p>
    <w:p w:rsidR="00DB4AE0" w:rsidRPr="00AF7A9A" w:rsidRDefault="00DB4AE0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Гранаты ученические-10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Мишени стрелковые-комплект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Место для проведения учебных стрельб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Маты гимнастические-10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Скамейки гимнастические-6</w:t>
      </w: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538" w:rsidRPr="00AF7A9A" w:rsidRDefault="00A55538" w:rsidP="00A55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DDB" w:rsidRPr="00AF7A9A" w:rsidRDefault="000A4DDB" w:rsidP="000A4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9" w:rsidRPr="00AF7A9A" w:rsidRDefault="00454BE6">
      <w:pPr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br w:type="page"/>
      </w:r>
    </w:p>
    <w:p w:rsidR="00A04539" w:rsidRPr="00AF7A9A" w:rsidRDefault="00A04539" w:rsidP="00A04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Закон РФ «О воинской обязанности и военной службе»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Закон РФ «Об образовании»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Аверин А.И., Выдрин И.Ф.  Начальная военная подготовка. М.;Просвещение,1984.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 xml:space="preserve">Смирнов А.Т. Основы безопасности жизнедеятельности. 10 </w:t>
      </w:r>
      <w:proofErr w:type="spellStart"/>
      <w:r w:rsidRPr="00AF7A9A">
        <w:rPr>
          <w:rFonts w:ascii="Times New Roman" w:hAnsi="Times New Roman" w:cs="Times New Roman"/>
          <w:bCs/>
          <w:sz w:val="28"/>
          <w:szCs w:val="28"/>
        </w:rPr>
        <w:t>кл.,М</w:t>
      </w:r>
      <w:proofErr w:type="spellEnd"/>
      <w:r w:rsidRPr="00AF7A9A">
        <w:rPr>
          <w:rFonts w:ascii="Times New Roman" w:hAnsi="Times New Roman" w:cs="Times New Roman"/>
          <w:bCs/>
          <w:sz w:val="28"/>
          <w:szCs w:val="28"/>
        </w:rPr>
        <w:t>; Просвещение,2008.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Стрелковый спорт. Правила соревнований. М., 1977.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Жук А.Б. «Винтовки и автоматы», Военное изд.,2007.</w:t>
      </w:r>
    </w:p>
    <w:p w:rsidR="00A04539" w:rsidRPr="00AF7A9A" w:rsidRDefault="00A04539" w:rsidP="00A045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A">
        <w:rPr>
          <w:rFonts w:ascii="Times New Roman" w:hAnsi="Times New Roman" w:cs="Times New Roman"/>
          <w:bCs/>
          <w:sz w:val="28"/>
          <w:szCs w:val="28"/>
        </w:rPr>
        <w:t>Наставление по огневой подготовке «Автомат Калашникова»</w:t>
      </w:r>
    </w:p>
    <w:p w:rsidR="00A04539" w:rsidRPr="00AF7A9A" w:rsidRDefault="00A04539" w:rsidP="00A04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539" w:rsidRPr="00AF7A9A" w:rsidRDefault="00A04539" w:rsidP="00A04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A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p w:rsidR="00A04539" w:rsidRPr="00AF7A9A" w:rsidRDefault="00A04539" w:rsidP="00A04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7A9A">
        <w:rPr>
          <w:rFonts w:ascii="Times New Roman" w:hAnsi="Times New Roman" w:cs="Times New Roman"/>
          <w:bCs/>
          <w:sz w:val="28"/>
          <w:szCs w:val="28"/>
        </w:rPr>
        <w:t>Медиатека</w:t>
      </w:r>
      <w:proofErr w:type="spellEnd"/>
      <w:r w:rsidRPr="00AF7A9A">
        <w:rPr>
          <w:rFonts w:ascii="Times New Roman" w:hAnsi="Times New Roman" w:cs="Times New Roman"/>
          <w:bCs/>
          <w:sz w:val="28"/>
          <w:szCs w:val="28"/>
        </w:rPr>
        <w:t xml:space="preserve"> по курсу ОБЖ, раздел «Стрелковое оружие» (учебные фильмы, видеофрагменты, презентации).</w:t>
      </w:r>
    </w:p>
    <w:p w:rsidR="00A04539" w:rsidRPr="00AF7A9A" w:rsidRDefault="00A04539">
      <w:pPr>
        <w:rPr>
          <w:rFonts w:ascii="Times New Roman" w:hAnsi="Times New Roman" w:cs="Times New Roman"/>
          <w:sz w:val="28"/>
          <w:szCs w:val="28"/>
        </w:rPr>
      </w:pPr>
      <w:r w:rsidRPr="00AF7A9A">
        <w:rPr>
          <w:rFonts w:ascii="Times New Roman" w:hAnsi="Times New Roman" w:cs="Times New Roman"/>
          <w:sz w:val="28"/>
          <w:szCs w:val="28"/>
        </w:rPr>
        <w:br w:type="page"/>
      </w:r>
    </w:p>
    <w:p w:rsidR="000A4DDB" w:rsidRPr="00AF7A9A" w:rsidRDefault="00454BE6" w:rsidP="00454B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A9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охране труда при проведении занятий в тренажерном зале 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требования охраны труда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1.1.  К занятиям в тренажерном зале допускаются обучающиеся, прошедшие медицинский осмотр и инструктаж по охране труда. Обучающиеся подготовительной и специальной медицинских групп к занятиям в тренажерном зале не допускаются.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  Обучающиеся должны соблюдать правила использования тренажеров, установленные режимы занятий и отдыха.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1.3.  При проведении занятий в тренажерном зале возможно воздействие на обучающихся следующих опасных факторов: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травмы при проведении занятий на неисправных, непрочно установленных и не закрепленных тренажерах;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травмы при нарушении правил использования тренажеров, а также при нарушениях установленных режимов занятий и отдыха.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1.4.  Занятия в тренажерном зале необходимо проводить в спортивной одежде и спортивной обуви с нескользкой подошвой.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1.5.  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1.6. Учитель (преподаватель, тренер) и обучающиеся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1.7.   Каждый тренажер должен быть обеспечен инструкцией по без опасности проведения занятий.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1.8.  О каждом несчастном случае с обучающимся пострадавший или очевидец несчастного случая обязан немедленно сообщить учителю (преподавателю, тренеру), который сообщает о несчастном случае администрации учреждения и принимает меры по оказанию первой помощи пострадавшему.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1.9.  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1.10. 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необходимости] подвергаются внеочередной проверке знаний норм и правил охраны труда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9A" w:rsidRDefault="00AF7A9A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Требования охраны труда перед началом занятий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2.1.  Тщательно проветрить тренажерный зал.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2.2.  Надеть спортивную одежду и спортивную обувь с нескользкой подошвой.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2.3.  Проверить исправность и надежность установки и крепления всех тренажеров.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2.4.  Провести целевой инструктаж обучающихся по безопасным при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емам проведения занятий на тренажерах.</w:t>
      </w:r>
      <w:r w:rsidRPr="00AF7A9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охраны труда во время занятий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3.1.  Начинать выполнение упражнений на тренажерах и заканчивать их только по команде (сигналу) учителя (преподавателя, тренера).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3.2.  Не выполнять упражнения на неисправных, непрочно установлен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ненадежно закрепленных тренажерах.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3.3.  Соблюдать дисциплину, строго выполнять правила использования тренажеров, учитывая их конструктивные особенности.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3.4.  Внимательно слушать и выполнять все команды (сигналы) учителя (преподавателя, тренера), самовольно не предпринимать никаких действий.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3.5.  Соблюдать установленные режимы занятий и отдыха.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охраны труда в аварийных ситуациях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4.1.  При возникновении неисправности в работе тренажера или его по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ломке прекратить занятия на тренажере, сообщить об этом учителю (пре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подавателю, тренеру). Занятия продолжать только после устранения не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исправности тренажера.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4.2.  При получении обучающимся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4.3.  При возникновении пожара немедленно эвакуировать обучающихся из тренажерного зала, сообщить о пожаре в ближайшую пожарную часть и при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ступить к тушению пожара с помощью первичных средств пожаротушения.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охраны труда по окончании занятий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5.1.  Привести в исходное положение все тренажеры, проверить их ис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правность.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5.2.  Проветрить тренажерный зал и провести влажную уборку.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5.3.  Снять спортивную одежду, спортивную обувь и принять душ или тщательно вымыть лицо и руки с мылом.</w:t>
      </w:r>
    </w:p>
    <w:p w:rsidR="00454BE6" w:rsidRPr="00AF7A9A" w:rsidRDefault="00454BE6" w:rsidP="00454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5.4.  Проверить противопожарное состояние тренажерного зала и вы</w:t>
      </w:r>
      <w:r w:rsidRPr="00A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ключить свет.</w:t>
      </w:r>
    </w:p>
    <w:p w:rsidR="00454BE6" w:rsidRPr="00AF7A9A" w:rsidRDefault="00454BE6" w:rsidP="0045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BE6" w:rsidRPr="00AF7A9A" w:rsidSect="00E47A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06" w:rsidRDefault="009B0D06" w:rsidP="00E47AF5">
      <w:pPr>
        <w:spacing w:after="0" w:line="240" w:lineRule="auto"/>
      </w:pPr>
      <w:r>
        <w:separator/>
      </w:r>
    </w:p>
  </w:endnote>
  <w:endnote w:type="continuationSeparator" w:id="0">
    <w:p w:rsidR="009B0D06" w:rsidRDefault="009B0D06" w:rsidP="00E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01233962"/>
      <w:docPartObj>
        <w:docPartGallery w:val="Page Numbers (Bottom of Page)"/>
        <w:docPartUnique/>
      </w:docPartObj>
    </w:sdtPr>
    <w:sdtContent>
      <w:p w:rsidR="00E47AF5" w:rsidRPr="001D5E5A" w:rsidRDefault="00F019C0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1D5E5A">
          <w:rPr>
            <w:rFonts w:ascii="Times New Roman" w:hAnsi="Times New Roman" w:cs="Times New Roman"/>
            <w:sz w:val="24"/>
          </w:rPr>
          <w:fldChar w:fldCharType="begin"/>
        </w:r>
        <w:r w:rsidR="00E47AF5" w:rsidRPr="001D5E5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5E5A">
          <w:rPr>
            <w:rFonts w:ascii="Times New Roman" w:hAnsi="Times New Roman" w:cs="Times New Roman"/>
            <w:sz w:val="24"/>
          </w:rPr>
          <w:fldChar w:fldCharType="separate"/>
        </w:r>
        <w:r w:rsidR="00E31876">
          <w:rPr>
            <w:rFonts w:ascii="Times New Roman" w:hAnsi="Times New Roman" w:cs="Times New Roman"/>
            <w:noProof/>
            <w:sz w:val="24"/>
          </w:rPr>
          <w:t>14</w:t>
        </w:r>
        <w:r w:rsidRPr="001D5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7AF5" w:rsidRDefault="00E47A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06" w:rsidRDefault="009B0D06" w:rsidP="00E47AF5">
      <w:pPr>
        <w:spacing w:after="0" w:line="240" w:lineRule="auto"/>
      </w:pPr>
      <w:r>
        <w:separator/>
      </w:r>
    </w:p>
  </w:footnote>
  <w:footnote w:type="continuationSeparator" w:id="0">
    <w:p w:rsidR="009B0D06" w:rsidRDefault="009B0D06" w:rsidP="00E4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DB5E94"/>
    <w:multiLevelType w:val="hybridMultilevel"/>
    <w:tmpl w:val="ABE4B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87B7AB"/>
    <w:multiLevelType w:val="hybridMultilevel"/>
    <w:tmpl w:val="C7A3A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72A9DA"/>
    <w:multiLevelType w:val="hybridMultilevel"/>
    <w:tmpl w:val="F46AC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B5AFF3"/>
    <w:multiLevelType w:val="hybridMultilevel"/>
    <w:tmpl w:val="B9A30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6602CC"/>
    <w:multiLevelType w:val="hybridMultilevel"/>
    <w:tmpl w:val="C719D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A849B7"/>
    <w:multiLevelType w:val="hybridMultilevel"/>
    <w:tmpl w:val="B28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1CD9"/>
    <w:multiLevelType w:val="hybridMultilevel"/>
    <w:tmpl w:val="50E29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0421F3"/>
    <w:multiLevelType w:val="hybridMultilevel"/>
    <w:tmpl w:val="6909B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5AA9A0"/>
    <w:multiLevelType w:val="hybridMultilevel"/>
    <w:tmpl w:val="6092E7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FF1411F"/>
    <w:multiLevelType w:val="hybridMultilevel"/>
    <w:tmpl w:val="F4B8C892"/>
    <w:lvl w:ilvl="0" w:tplc="C894510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DB"/>
    <w:rsid w:val="000A4DDB"/>
    <w:rsid w:val="000C31DC"/>
    <w:rsid w:val="000D6F7A"/>
    <w:rsid w:val="001D5E5A"/>
    <w:rsid w:val="002B1351"/>
    <w:rsid w:val="002C6A4C"/>
    <w:rsid w:val="00301D6B"/>
    <w:rsid w:val="00321530"/>
    <w:rsid w:val="0035693B"/>
    <w:rsid w:val="00410A85"/>
    <w:rsid w:val="00451220"/>
    <w:rsid w:val="00454BE6"/>
    <w:rsid w:val="004A4E6F"/>
    <w:rsid w:val="004D087A"/>
    <w:rsid w:val="00503F0D"/>
    <w:rsid w:val="006023F6"/>
    <w:rsid w:val="006B506D"/>
    <w:rsid w:val="007B2A33"/>
    <w:rsid w:val="008206C7"/>
    <w:rsid w:val="00916190"/>
    <w:rsid w:val="009B0D06"/>
    <w:rsid w:val="009C2F7B"/>
    <w:rsid w:val="00A04539"/>
    <w:rsid w:val="00A55538"/>
    <w:rsid w:val="00AF7A9A"/>
    <w:rsid w:val="00B36AD3"/>
    <w:rsid w:val="00B51ED7"/>
    <w:rsid w:val="00BD1448"/>
    <w:rsid w:val="00CB6FE5"/>
    <w:rsid w:val="00D11EF9"/>
    <w:rsid w:val="00DB4AE0"/>
    <w:rsid w:val="00E31876"/>
    <w:rsid w:val="00E47AF5"/>
    <w:rsid w:val="00E6633E"/>
    <w:rsid w:val="00EF4B26"/>
    <w:rsid w:val="00F019C0"/>
    <w:rsid w:val="00FA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0D"/>
  </w:style>
  <w:style w:type="paragraph" w:styleId="1">
    <w:name w:val="heading 1"/>
    <w:basedOn w:val="a"/>
    <w:link w:val="10"/>
    <w:uiPriority w:val="9"/>
    <w:qFormat/>
    <w:rsid w:val="00503F0D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3F0D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3F0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03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0D"/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F0D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F0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F0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3F0D"/>
    <w:rPr>
      <w:b/>
      <w:bCs/>
    </w:rPr>
  </w:style>
  <w:style w:type="character" w:styleId="a4">
    <w:name w:val="Emphasis"/>
    <w:basedOn w:val="a0"/>
    <w:uiPriority w:val="20"/>
    <w:qFormat/>
    <w:rsid w:val="00503F0D"/>
    <w:rPr>
      <w:i/>
      <w:iCs/>
    </w:rPr>
  </w:style>
  <w:style w:type="paragraph" w:styleId="a5">
    <w:name w:val="No Spacing"/>
    <w:uiPriority w:val="1"/>
    <w:qFormat/>
    <w:rsid w:val="00503F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3F0D"/>
    <w:pPr>
      <w:ind w:left="720"/>
      <w:contextualSpacing/>
    </w:pPr>
  </w:style>
  <w:style w:type="paragraph" w:customStyle="1" w:styleId="Default">
    <w:name w:val="Default"/>
    <w:rsid w:val="000A4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2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7AF5"/>
  </w:style>
  <w:style w:type="paragraph" w:styleId="aa">
    <w:name w:val="footer"/>
    <w:basedOn w:val="a"/>
    <w:link w:val="ab"/>
    <w:uiPriority w:val="99"/>
    <w:unhideWhenUsed/>
    <w:rsid w:val="00E4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18</cp:revision>
  <dcterms:created xsi:type="dcterms:W3CDTF">2015-09-05T11:30:00Z</dcterms:created>
  <dcterms:modified xsi:type="dcterms:W3CDTF">2015-11-10T04:09:00Z</dcterms:modified>
</cp:coreProperties>
</file>