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StrongEmphasis"/>
          <w:color w:val="000000"/>
          <w:sz w:val="28"/>
          <w:szCs w:val="28"/>
        </w:rPr>
        <w:t>Старшая группа</w:t>
      </w: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Сентябрь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1924"/>
        <w:gridCol w:w="1946"/>
        <w:gridCol w:w="3281"/>
        <w:gridCol w:w="3358"/>
        <w:gridCol w:w="3320"/>
      </w:tblGrid>
      <w:tr w:rsidR="00CD1CB5" w:rsidTr="00CD1CB5">
        <w:tc>
          <w:tcPr>
            <w:tcW w:w="7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0A1F7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b/>
              </w:rPr>
            </w:pPr>
            <w:r w:rsidRPr="000A1F75">
              <w:rPr>
                <w:rStyle w:val="StrongEmphasis"/>
                <w:color w:val="000000"/>
                <w:sz w:val="28"/>
                <w:szCs w:val="28"/>
              </w:rPr>
              <w:t>N</w:t>
            </w:r>
          </w:p>
        </w:tc>
        <w:tc>
          <w:tcPr>
            <w:tcW w:w="19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F75" w:rsidRPr="000A1F75" w:rsidRDefault="000A1F75" w:rsidP="000A1F75">
            <w:pPr>
              <w:pStyle w:val="TableContents"/>
              <w:ind w:right="105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3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3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Предварительная работа</w:t>
            </w:r>
          </w:p>
        </w:tc>
        <w:tc>
          <w:tcPr>
            <w:tcW w:w="33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center"/>
            </w:pPr>
            <w:r>
              <w:rPr>
                <w:rStyle w:val="StrongEmphasis"/>
                <w:color w:val="000000"/>
                <w:sz w:val="28"/>
                <w:szCs w:val="28"/>
              </w:rPr>
              <w:t>Материал для игры</w:t>
            </w:r>
          </w:p>
        </w:tc>
      </w:tr>
      <w:tr w:rsidR="00CD1CB5" w:rsidTr="00CD1CB5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 w:rsidR="00CD1CB5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</w:r>
            <w:r w:rsidR="00CD1CB5">
              <w:rPr>
                <w:color w:val="000000"/>
                <w:sz w:val="28"/>
                <w:szCs w:val="28"/>
              </w:rPr>
              <w:t>Худ.</w:t>
            </w:r>
            <w:r>
              <w:rPr>
                <w:color w:val="000000"/>
                <w:sz w:val="28"/>
                <w:szCs w:val="28"/>
              </w:rPr>
              <w:t xml:space="preserve"> – эстет. Развитие</w:t>
            </w:r>
          </w:p>
        </w:tc>
        <w:tc>
          <w:tcPr>
            <w:tcW w:w="194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2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Няня приносит завтрак, после завтрака идем на прием к врачу.</w:t>
            </w:r>
          </w:p>
        </w:tc>
        <w:tc>
          <w:tcPr>
            <w:tcW w:w="33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67AF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в кабинет врача. Чтение рассказа А. </w:t>
            </w:r>
            <w:proofErr w:type="spellStart"/>
            <w:r>
              <w:rPr>
                <w:color w:val="000000"/>
                <w:sz w:val="28"/>
                <w:szCs w:val="28"/>
              </w:rPr>
              <w:t>Кардашовой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«Наш доктор. Занятие «Испечем для себя и малышей булочки». Лепка продуктов для игры в «повара» Рисование на эту тему.</w:t>
            </w: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набор «Доктор», игрушечный телефон, предметы-заместители.</w:t>
            </w:r>
          </w:p>
        </w:tc>
      </w:tr>
      <w:tr w:rsidR="00CD1CB5" w:rsidTr="00CD1CB5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коммуникативное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 w:rsidR="00CD1CB5">
              <w:rPr>
                <w:color w:val="000000"/>
                <w:sz w:val="28"/>
                <w:szCs w:val="28"/>
              </w:rPr>
              <w:br/>
              <w:t>Позна</w:t>
            </w:r>
            <w:r>
              <w:rPr>
                <w:color w:val="000000"/>
                <w:sz w:val="28"/>
                <w:szCs w:val="28"/>
              </w:rPr>
              <w:t xml:space="preserve">вательное </w:t>
            </w:r>
          </w:p>
          <w:p w:rsidR="002344B9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4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2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Строится здание школы, родители приводят учеников посмотреть на школу.</w:t>
            </w:r>
          </w:p>
        </w:tc>
        <w:tc>
          <w:tcPr>
            <w:tcW w:w="33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67AF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в школу. Беседа с учителем. Чтение произведений Л. Воронковой «Подружки идут в школу» или Э. </w:t>
            </w:r>
            <w:proofErr w:type="spellStart"/>
            <w:r>
              <w:rPr>
                <w:color w:val="000000"/>
                <w:sz w:val="28"/>
                <w:szCs w:val="28"/>
              </w:rPr>
              <w:t>Мошковской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«Мы играем в школу» и др.</w:t>
            </w: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строительный материал, игровые атрибуты, предметы-заместители.</w:t>
            </w:r>
          </w:p>
        </w:tc>
      </w:tr>
      <w:tr w:rsidR="00CD1CB5" w:rsidTr="00CD1CB5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Худ. – эстет. Развитие</w:t>
            </w:r>
          </w:p>
        </w:tc>
        <w:tc>
          <w:tcPr>
            <w:tcW w:w="194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lastRenderedPageBreak/>
              <w:t>«Путешествие»</w:t>
            </w:r>
          </w:p>
        </w:tc>
        <w:tc>
          <w:tcPr>
            <w:tcW w:w="32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по городу.</w:t>
            </w:r>
          </w:p>
        </w:tc>
        <w:tc>
          <w:tcPr>
            <w:tcW w:w="33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67AF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произведений М. Ильина, Е. Сегала «Машины на нашей улице»; А. Соколовского «Здравствуйте, товарищ,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милиционер!»; Ф. Льва «Мы плывем на самоходке», Г. </w:t>
            </w:r>
            <w:proofErr w:type="spellStart"/>
            <w:r>
              <w:rPr>
                <w:color w:val="000000"/>
                <w:sz w:val="28"/>
                <w:szCs w:val="28"/>
              </w:rPr>
              <w:t>Юрмина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«Все работы хороши». Изготовление атрибутов для игры: повязки дежурного, вывески «Милиция», «Пост ГАИ», «Бюро находок».</w:t>
            </w: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 xml:space="preserve">Строительный материал, технические игрушки: заводные машины, катера, теплоходы, руль, одежда </w:t>
            </w:r>
            <w:r>
              <w:rPr>
                <w:color w:val="000000"/>
                <w:sz w:val="28"/>
                <w:szCs w:val="28"/>
              </w:rPr>
              <w:lastRenderedPageBreak/>
              <w:t>для моряков, набор «Дорожные знаки», набор игрушечных животных и птиц, предметы-заместители.</w:t>
            </w:r>
            <w:proofErr w:type="gramEnd"/>
          </w:p>
        </w:tc>
      </w:tr>
      <w:tr w:rsidR="00CD1CB5" w:rsidTr="00CD1CB5">
        <w:tc>
          <w:tcPr>
            <w:tcW w:w="7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194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28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Автозавод.</w:t>
            </w:r>
          </w:p>
        </w:tc>
        <w:tc>
          <w:tcPr>
            <w:tcW w:w="335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67AF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Экскурсия на автовокзал. Чтение произведений «На аэродроме» И. </w:t>
            </w:r>
            <w:proofErr w:type="spellStart"/>
            <w:r>
              <w:rPr>
                <w:color w:val="000000"/>
                <w:sz w:val="28"/>
                <w:szCs w:val="28"/>
              </w:rPr>
              <w:t>Винокурова</w:t>
            </w:r>
            <w:proofErr w:type="spellEnd"/>
            <w:r>
              <w:rPr>
                <w:color w:val="000000"/>
                <w:sz w:val="28"/>
                <w:szCs w:val="28"/>
              </w:rPr>
              <w:t>, «Вертолет» Ф. Лева, «Дом в к</w:t>
            </w:r>
            <w:r w:rsidR="002344B9">
              <w:rPr>
                <w:color w:val="000000"/>
                <w:sz w:val="28"/>
                <w:szCs w:val="28"/>
              </w:rPr>
              <w:t>осмосе» М. Реброва. Изготовлен</w:t>
            </w:r>
            <w:proofErr w:type="gramStart"/>
            <w:r w:rsidR="002344B9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color w:val="000000"/>
                <w:sz w:val="28"/>
                <w:szCs w:val="28"/>
              </w:rPr>
              <w:t>трибутов для игр. Лепка транспорта.</w:t>
            </w: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технические игрушки: заводные машины, автобусы, катера, самолеты, вертолеты, поезда.</w:t>
            </w:r>
            <w:proofErr w:type="gramEnd"/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Октябрь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5"/>
        <w:gridCol w:w="1940"/>
        <w:gridCol w:w="3261"/>
        <w:gridCol w:w="3250"/>
        <w:gridCol w:w="3473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F05D8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 w:rsidP="002344B9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«Поликлиника»</w:t>
            </w:r>
          </w:p>
        </w:tc>
        <w:tc>
          <w:tcPr>
            <w:tcW w:w="32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 кабинета врача. Пациенты ждут своей очереди.</w:t>
            </w:r>
          </w:p>
        </w:tc>
        <w:tc>
          <w:tcPr>
            <w:tcW w:w="32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F05D8C" w:rsidP="00F05D8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медицинск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D1CB5">
              <w:rPr>
                <w:color w:val="000000"/>
                <w:sz w:val="28"/>
                <w:szCs w:val="28"/>
              </w:rPr>
              <w:t xml:space="preserve"> кабинета в детском саду. Чтение произведений «Больной» Ю. Яковлева, «С человеком беда» Ю. </w:t>
            </w:r>
            <w:proofErr w:type="spellStart"/>
            <w:r w:rsidR="00CD1CB5">
              <w:rPr>
                <w:color w:val="000000"/>
                <w:sz w:val="28"/>
                <w:szCs w:val="28"/>
              </w:rPr>
              <w:t>Синицина</w:t>
            </w:r>
            <w:proofErr w:type="spellEnd"/>
            <w:r w:rsidR="00CD1CB5">
              <w:rPr>
                <w:color w:val="000000"/>
                <w:sz w:val="28"/>
                <w:szCs w:val="28"/>
              </w:rPr>
              <w:t xml:space="preserve">, «Человек заболел» И. </w:t>
            </w:r>
            <w:proofErr w:type="spellStart"/>
            <w:r w:rsidR="00CD1CB5">
              <w:rPr>
                <w:color w:val="000000"/>
                <w:sz w:val="28"/>
                <w:szCs w:val="28"/>
              </w:rPr>
              <w:t>Туричина</w:t>
            </w:r>
            <w:proofErr w:type="spellEnd"/>
            <w:r w:rsidR="00CD1CB5">
              <w:rPr>
                <w:color w:val="000000"/>
                <w:sz w:val="28"/>
                <w:szCs w:val="28"/>
              </w:rPr>
              <w:t xml:space="preserve">, сказки «Доктор </w:t>
            </w:r>
            <w:r w:rsidR="00CD1CB5">
              <w:rPr>
                <w:color w:val="000000"/>
                <w:sz w:val="28"/>
                <w:szCs w:val="28"/>
              </w:rPr>
              <w:lastRenderedPageBreak/>
              <w:t>Айболит» К. И. Чуковского. Просмотр фильма о докторах и мультфильма «Доктор Айболит».</w:t>
            </w:r>
          </w:p>
        </w:tc>
        <w:tc>
          <w:tcPr>
            <w:tcW w:w="34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Игровой набор «Кукольный доктор»: предметы-заместители, некоторые реальные предметы.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</w:t>
            </w:r>
            <w:r w:rsidR="00F05D8C">
              <w:rPr>
                <w:color w:val="000000"/>
                <w:sz w:val="28"/>
                <w:szCs w:val="28"/>
              </w:rPr>
              <w:t xml:space="preserve">ознавательное </w:t>
            </w:r>
            <w:r>
              <w:rPr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19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2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 стирает и гладит белье. У дочки заболел палец, папа отвозит ее в больницу.</w:t>
            </w:r>
          </w:p>
        </w:tc>
        <w:tc>
          <w:tcPr>
            <w:tcW w:w="32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строительный материал, игрушки-животные.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Познавательное. Развитие</w:t>
            </w:r>
          </w:p>
        </w:tc>
        <w:tc>
          <w:tcPr>
            <w:tcW w:w="19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 w:rsidP="002344B9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2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Повара готовят еду. Няня приносит завтрак, после завтрака идем на музыкальное занятие.</w:t>
            </w:r>
          </w:p>
        </w:tc>
        <w:tc>
          <w:tcPr>
            <w:tcW w:w="32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набор «Доктор», игрушечный телефон,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19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 w:rsidP="002344B9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«Летчики»</w:t>
            </w:r>
          </w:p>
        </w:tc>
        <w:tc>
          <w:tcPr>
            <w:tcW w:w="32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Сооружается самолет из стульев, пассажиры собираются в дорогу.</w:t>
            </w:r>
          </w:p>
        </w:tc>
        <w:tc>
          <w:tcPr>
            <w:tcW w:w="325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F05D8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произведений «На аэродроме» И. </w:t>
            </w:r>
            <w:proofErr w:type="spellStart"/>
            <w:r>
              <w:rPr>
                <w:color w:val="000000"/>
                <w:sz w:val="28"/>
                <w:szCs w:val="28"/>
              </w:rPr>
              <w:t>Винокурова</w:t>
            </w:r>
            <w:proofErr w:type="spellEnd"/>
            <w:r>
              <w:rPr>
                <w:color w:val="000000"/>
                <w:sz w:val="28"/>
                <w:szCs w:val="28"/>
              </w:rPr>
              <w:t>. Просмотр фильма о летчиках. Рисование самолета. Лепка самолета. Изготовление атрибутов для игры.</w:t>
            </w:r>
          </w:p>
        </w:tc>
        <w:tc>
          <w:tcPr>
            <w:tcW w:w="347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игрушка-самолет, пропеллер, крылья, куклы, предметы-заместители.</w:t>
            </w:r>
          </w:p>
        </w:tc>
      </w:tr>
    </w:tbl>
    <w:p w:rsidR="002344B9" w:rsidRDefault="002344B9" w:rsidP="00CD1CB5">
      <w:pPr>
        <w:pStyle w:val="Textbody"/>
        <w:spacing w:before="75" w:after="75"/>
        <w:ind w:left="105" w:right="105" w:firstLine="400"/>
        <w:jc w:val="center"/>
        <w:rPr>
          <w:rStyle w:val="a3"/>
          <w:color w:val="000000"/>
          <w:sz w:val="28"/>
          <w:szCs w:val="28"/>
        </w:rPr>
      </w:pPr>
    </w:p>
    <w:p w:rsidR="002344B9" w:rsidRDefault="002344B9" w:rsidP="00CD1CB5">
      <w:pPr>
        <w:pStyle w:val="Textbody"/>
        <w:spacing w:before="75" w:after="75"/>
        <w:ind w:left="105" w:right="105" w:firstLine="400"/>
        <w:jc w:val="center"/>
        <w:rPr>
          <w:rStyle w:val="a3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lastRenderedPageBreak/>
        <w:t>Ноябрь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5"/>
        <w:gridCol w:w="1944"/>
        <w:gridCol w:w="3357"/>
        <w:gridCol w:w="3328"/>
        <w:gridCol w:w="3295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3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проводят уроки, вызывают учеников к доске.</w:t>
            </w:r>
          </w:p>
        </w:tc>
        <w:tc>
          <w:tcPr>
            <w:tcW w:w="33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строительный материал, игровые атрибуты,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2344B9" w:rsidP="002344B9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2344B9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2344B9">
              <w:rPr>
                <w:b/>
                <w:color w:val="000000"/>
                <w:sz w:val="28"/>
                <w:szCs w:val="28"/>
              </w:rPr>
              <w:t>«Путешествие»</w:t>
            </w:r>
          </w:p>
        </w:tc>
        <w:tc>
          <w:tcPr>
            <w:tcW w:w="33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на юг.</w:t>
            </w:r>
          </w:p>
        </w:tc>
        <w:tc>
          <w:tcPr>
            <w:tcW w:w="33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технические игрушки,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19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«Российская армия»</w:t>
            </w:r>
          </w:p>
        </w:tc>
        <w:tc>
          <w:tcPr>
            <w:tcW w:w="33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Солдаты стреляют в цель, переползают от куста к кусту.</w:t>
            </w:r>
          </w:p>
        </w:tc>
        <w:tc>
          <w:tcPr>
            <w:tcW w:w="33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к памятникам, к местам боевой славы.</w:t>
            </w:r>
            <w:r w:rsidR="001D18DE">
              <w:rPr>
                <w:color w:val="000000"/>
                <w:sz w:val="28"/>
                <w:szCs w:val="28"/>
              </w:rPr>
              <w:t xml:space="preserve"> Рассматривание </w:t>
            </w:r>
            <w:proofErr w:type="spellStart"/>
            <w:r w:rsidR="001D18DE">
              <w:rPr>
                <w:color w:val="000000"/>
                <w:sz w:val="28"/>
                <w:szCs w:val="28"/>
              </w:rPr>
              <w:t>иллюст</w:t>
            </w:r>
            <w:proofErr w:type="spellEnd"/>
            <w:r w:rsidR="001D18DE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материала по теме. Чтение произведений Л. Кассиля «Памятник советскому солдату», В. Никольского «Что умеют танкисты» из книги «Солдатская школа». Составление альбома о воинах-героях. Лепка танка, военного корабли. Конструирование из строительного материала </w:t>
            </w:r>
            <w:r>
              <w:rPr>
                <w:color w:val="000000"/>
                <w:sz w:val="28"/>
                <w:szCs w:val="28"/>
              </w:rPr>
              <w:lastRenderedPageBreak/>
              <w:t>боевой техники.</w:t>
            </w:r>
          </w:p>
        </w:tc>
        <w:tc>
          <w:tcPr>
            <w:tcW w:w="329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Строительный материал, пилотки, косынки, сумочки для медицинских сестер, мешочки с песком, шлемы,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3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Судостроительный завод.</w:t>
            </w:r>
          </w:p>
        </w:tc>
        <w:tc>
          <w:tcPr>
            <w:tcW w:w="332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технические игрушки: заводные машины, автобусы, катера, самолеты, вертолеты, поезда.</w:t>
            </w:r>
            <w:proofErr w:type="gramEnd"/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Декабрь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1"/>
        <w:gridCol w:w="2098"/>
        <w:gridCol w:w="3204"/>
        <w:gridCol w:w="3212"/>
        <w:gridCol w:w="3414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Познавательное. Развитие</w:t>
            </w:r>
          </w:p>
        </w:tc>
        <w:tc>
          <w:tcPr>
            <w:tcW w:w="20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«Летчики»</w:t>
            </w:r>
          </w:p>
        </w:tc>
        <w:tc>
          <w:tcPr>
            <w:tcW w:w="3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Пассажиры едут в аэропорт, контролер проверяет билеты, объявляет посадку.</w:t>
            </w:r>
          </w:p>
        </w:tc>
        <w:tc>
          <w:tcPr>
            <w:tcW w:w="32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игрушка-самолет, пропеллер, крылья, куклы,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D18DE" w:rsidRDefault="00CD1CB5" w:rsidP="001D18DE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1D18DE">
              <w:rPr>
                <w:b/>
                <w:color w:val="000000"/>
                <w:sz w:val="28"/>
                <w:szCs w:val="28"/>
              </w:rPr>
              <w:t>Поликлини</w:t>
            </w:r>
            <w:proofErr w:type="spellEnd"/>
          </w:p>
          <w:p w:rsidR="00CD1CB5" w:rsidRPr="001D18DE" w:rsidRDefault="00CD1CB5" w:rsidP="001D18DE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D18DE">
              <w:rPr>
                <w:b/>
                <w:color w:val="000000"/>
                <w:sz w:val="28"/>
                <w:szCs w:val="28"/>
              </w:rPr>
              <w:t>ка</w:t>
            </w:r>
            <w:proofErr w:type="spellEnd"/>
            <w:r w:rsidRPr="001D18DE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Глазное отделение. Врач проверяет зрение, медсестра пишет рецепт на очки.</w:t>
            </w:r>
          </w:p>
        </w:tc>
        <w:tc>
          <w:tcPr>
            <w:tcW w:w="32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набор «Кукольный доктор»: предметы-заместители, некоторые реальные предметы.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«Путешествие»</w:t>
            </w:r>
          </w:p>
        </w:tc>
        <w:tc>
          <w:tcPr>
            <w:tcW w:w="3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Путешествие по реке.</w:t>
            </w:r>
          </w:p>
        </w:tc>
        <w:tc>
          <w:tcPr>
            <w:tcW w:w="32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427C30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технические игрушки: заводные машины, катера, теплоходы, руль, одежда для моряков, набор «Дорожные знаки», набор игрушечных животных</w:t>
            </w:r>
            <w:r w:rsidR="00427C30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«Парикмахерская»</w:t>
            </w:r>
          </w:p>
        </w:tc>
        <w:tc>
          <w:tcPr>
            <w:tcW w:w="3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Посетитель приходит в парикмахерскую, просит сделать ему стрижку. Парикмахер вежливо общается с посетителем.</w:t>
            </w:r>
          </w:p>
        </w:tc>
        <w:tc>
          <w:tcPr>
            <w:tcW w:w="32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парикмахерскую. Беседа с работниками парикмахерской. Чтение произведений о работе парикмахера. Изготовление альбома «Модели причесок». Рассматривание иллюстративного материала по теме. Изготовление атрибутов для игры.</w:t>
            </w:r>
          </w:p>
        </w:tc>
        <w:tc>
          <w:tcPr>
            <w:tcW w:w="341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1D18DE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Самоделки, предметы-заменители (разные детали из строительного набора в условной роли: брусок в качестве расческ</w:t>
            </w:r>
            <w:r w:rsidR="001D18DE">
              <w:rPr>
                <w:color w:val="000000"/>
                <w:sz w:val="28"/>
                <w:szCs w:val="28"/>
              </w:rPr>
              <w:t xml:space="preserve">и, цилиндры в качестве флаконов и </w:t>
            </w:r>
            <w:proofErr w:type="spellStart"/>
            <w:r w:rsidR="001D18DE">
              <w:rPr>
                <w:color w:val="000000"/>
                <w:sz w:val="28"/>
                <w:szCs w:val="28"/>
              </w:rPr>
              <w:t>тд</w:t>
            </w:r>
            <w:proofErr w:type="spellEnd"/>
            <w:r w:rsidR="001D18D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), некоторые реальные предметы (простынка, зеркало, кисточка, флаконы, расческа), набор специальных игрушек «Детский парикмахер».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Январь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5"/>
        <w:gridCol w:w="2098"/>
        <w:gridCol w:w="3248"/>
        <w:gridCol w:w="3303"/>
        <w:gridCol w:w="3275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20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«Зоопарк»</w:t>
            </w:r>
          </w:p>
        </w:tc>
        <w:tc>
          <w:tcPr>
            <w:tcW w:w="32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зоопарка кормят, поят и ухаживают за животным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игрушками.</w:t>
            </w:r>
          </w:p>
        </w:tc>
        <w:tc>
          <w:tcPr>
            <w:tcW w:w="33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стихотворений</w:t>
            </w:r>
            <w:r w:rsidR="00CD1CB5">
              <w:rPr>
                <w:color w:val="000000"/>
                <w:sz w:val="28"/>
                <w:szCs w:val="28"/>
              </w:rPr>
              <w:t xml:space="preserve"> С. Я. Маршака «Детки в клетке» и «Где обедал воробей?», В. Маяковского «Что ни страница, то слон, то львица».</w:t>
            </w:r>
            <w:r w:rsidR="00427C30">
              <w:rPr>
                <w:color w:val="000000"/>
                <w:sz w:val="28"/>
                <w:szCs w:val="28"/>
              </w:rPr>
              <w:t xml:space="preserve"> Просмотр </w:t>
            </w:r>
            <w:proofErr w:type="spellStart"/>
            <w:r w:rsidR="00427C30">
              <w:rPr>
                <w:color w:val="000000"/>
                <w:sz w:val="28"/>
                <w:szCs w:val="28"/>
              </w:rPr>
              <w:t>мультф</w:t>
            </w:r>
            <w:proofErr w:type="spellEnd"/>
            <w:r w:rsidR="00427C30">
              <w:rPr>
                <w:color w:val="000000"/>
                <w:sz w:val="28"/>
                <w:szCs w:val="28"/>
              </w:rPr>
              <w:t>.</w:t>
            </w:r>
            <w:r w:rsidR="00CD1CB5">
              <w:rPr>
                <w:color w:val="000000"/>
                <w:sz w:val="28"/>
                <w:szCs w:val="28"/>
              </w:rPr>
              <w:t xml:space="preserve"> о животных. Рисование и</w:t>
            </w:r>
            <w:r w:rsidR="00427C30">
              <w:rPr>
                <w:color w:val="000000"/>
                <w:sz w:val="28"/>
                <w:szCs w:val="28"/>
              </w:rPr>
              <w:t xml:space="preserve"> лепка животных. </w:t>
            </w:r>
            <w:proofErr w:type="spellStart"/>
            <w:r w:rsidR="00427C30">
              <w:rPr>
                <w:color w:val="000000"/>
                <w:sz w:val="28"/>
                <w:szCs w:val="28"/>
              </w:rPr>
              <w:t>Рассматрив</w:t>
            </w:r>
            <w:proofErr w:type="spellEnd"/>
            <w:r w:rsidR="00427C3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D1CB5">
              <w:rPr>
                <w:color w:val="000000"/>
                <w:sz w:val="28"/>
                <w:szCs w:val="28"/>
              </w:rPr>
              <w:t>иллюстративного материала по теме.</w:t>
            </w:r>
          </w:p>
        </w:tc>
        <w:tc>
          <w:tcPr>
            <w:tcW w:w="3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Самоделки, предметы-заменители, игрушки животных, набор «Зоопарк», куклы, проволока для изготовления клеток, природный материал и др.</w:t>
            </w:r>
            <w:proofErr w:type="gramEnd"/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«Российская армия»</w:t>
            </w:r>
          </w:p>
        </w:tc>
        <w:tc>
          <w:tcPr>
            <w:tcW w:w="324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Танкисты освобождают город.</w:t>
            </w:r>
          </w:p>
        </w:tc>
        <w:tc>
          <w:tcPr>
            <w:tcW w:w="33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пилотки, косынки, сумочки для медицинских сестер, мешочки с песком, шлемы,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«Строительство»</w:t>
            </w:r>
          </w:p>
        </w:tc>
        <w:tc>
          <w:tcPr>
            <w:tcW w:w="324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Строители строят дом: 1-я бригада грузит строй материал, 2-я-привозит на стройку, 3-</w:t>
            </w:r>
            <w:proofErr w:type="gramStart"/>
            <w:r>
              <w:rPr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разгружает.</w:t>
            </w:r>
          </w:p>
        </w:tc>
        <w:tc>
          <w:tcPr>
            <w:tcW w:w="33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 сказки «Теремок», произведений «Кто построил этот дом?» С. </w:t>
            </w:r>
            <w:proofErr w:type="spellStart"/>
            <w:r>
              <w:rPr>
                <w:color w:val="000000"/>
                <w:sz w:val="28"/>
                <w:szCs w:val="28"/>
              </w:rPr>
              <w:t>Баруздина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«Здесь будет город» А. </w:t>
            </w:r>
            <w:proofErr w:type="spellStart"/>
            <w:r>
              <w:rPr>
                <w:color w:val="000000"/>
                <w:sz w:val="28"/>
                <w:szCs w:val="28"/>
              </w:rPr>
              <w:t>Маркуши</w:t>
            </w:r>
            <w:proofErr w:type="spellEnd"/>
            <w:r>
              <w:rPr>
                <w:color w:val="000000"/>
                <w:sz w:val="28"/>
                <w:szCs w:val="28"/>
              </w:rPr>
              <w:t>, «Как метро строили» Ф. Лева. Просмотр фильма о строителях. Рисование на тему: «Строительство дома».</w:t>
            </w:r>
          </w:p>
        </w:tc>
        <w:tc>
          <w:tcPr>
            <w:tcW w:w="3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каски, предметы – 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20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«Парикмахерская»</w:t>
            </w:r>
          </w:p>
        </w:tc>
        <w:tc>
          <w:tcPr>
            <w:tcW w:w="324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Парикмахер делает стрижки, прически. Вежливо общается с посетителями.</w:t>
            </w:r>
          </w:p>
        </w:tc>
        <w:tc>
          <w:tcPr>
            <w:tcW w:w="33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427C30" w:rsidP="00F05D8C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D1CB5">
              <w:rPr>
                <w:color w:val="000000"/>
                <w:sz w:val="28"/>
                <w:szCs w:val="28"/>
              </w:rPr>
              <w:t>редметы-заменител</w:t>
            </w:r>
            <w:r w:rsidR="00F05D8C">
              <w:rPr>
                <w:color w:val="000000"/>
                <w:sz w:val="28"/>
                <w:szCs w:val="28"/>
              </w:rPr>
              <w:t xml:space="preserve">и, некоторые реальные предметы </w:t>
            </w:r>
            <w:r w:rsidR="00CD1CB5">
              <w:rPr>
                <w:color w:val="000000"/>
                <w:sz w:val="28"/>
                <w:szCs w:val="28"/>
              </w:rPr>
              <w:t>набор специальных игрушек «Детский парикмахер».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Февраль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4"/>
        <w:gridCol w:w="1937"/>
        <w:gridCol w:w="3257"/>
        <w:gridCol w:w="3271"/>
        <w:gridCol w:w="3460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</w:t>
            </w:r>
            <w:r>
              <w:rPr>
                <w:color w:val="000000"/>
                <w:sz w:val="28"/>
                <w:szCs w:val="28"/>
              </w:rPr>
              <w:lastRenderedPageBreak/>
              <w:t>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  <w:t>Худ. – эстет. Развитие</w:t>
            </w:r>
          </w:p>
        </w:tc>
        <w:tc>
          <w:tcPr>
            <w:tcW w:w="1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lastRenderedPageBreak/>
              <w:t>«Автобус»</w:t>
            </w:r>
            <w:r w:rsidRPr="001D18DE">
              <w:rPr>
                <w:b/>
                <w:color w:val="000000"/>
                <w:sz w:val="28"/>
                <w:szCs w:val="28"/>
              </w:rPr>
              <w:br/>
              <w:t>(«Троллейбу</w:t>
            </w:r>
            <w:r w:rsidRPr="001D18DE">
              <w:rPr>
                <w:b/>
                <w:color w:val="000000"/>
                <w:sz w:val="28"/>
                <w:szCs w:val="28"/>
              </w:rPr>
              <w:lastRenderedPageBreak/>
              <w:t>с»)</w:t>
            </w:r>
          </w:p>
        </w:tc>
        <w:tc>
          <w:tcPr>
            <w:tcW w:w="3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Кондуктор рассаживает </w:t>
            </w:r>
            <w:r>
              <w:rPr>
                <w:color w:val="000000"/>
                <w:sz w:val="28"/>
                <w:szCs w:val="28"/>
              </w:rPr>
              <w:lastRenderedPageBreak/>
              <w:t>пассажиров, раздает билеты, объявляет остановки. Водитель везет пассажиров.</w:t>
            </w:r>
          </w:p>
        </w:tc>
        <w:tc>
          <w:tcPr>
            <w:tcW w:w="32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CD1CB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D1CB5">
              <w:rPr>
                <w:color w:val="000000"/>
                <w:sz w:val="28"/>
                <w:szCs w:val="28"/>
              </w:rPr>
              <w:t>з</w:t>
            </w:r>
            <w:proofErr w:type="gramEnd"/>
            <w:r w:rsidR="00CD1CB5">
              <w:rPr>
                <w:color w:val="000000"/>
                <w:sz w:val="28"/>
                <w:szCs w:val="28"/>
              </w:rPr>
              <w:t xml:space="preserve">а автобусами на улице. Экскурсия на </w:t>
            </w:r>
            <w:r w:rsidR="00CD1CB5">
              <w:rPr>
                <w:color w:val="000000"/>
                <w:sz w:val="28"/>
                <w:szCs w:val="28"/>
              </w:rPr>
              <w:lastRenderedPageBreak/>
              <w:t>автобусную остановку. Поездка в а</w:t>
            </w:r>
            <w:r>
              <w:rPr>
                <w:color w:val="000000"/>
                <w:sz w:val="28"/>
                <w:szCs w:val="28"/>
              </w:rPr>
              <w:t xml:space="preserve">втобусе. Чтение и </w:t>
            </w:r>
            <w:proofErr w:type="spellStart"/>
            <w:r>
              <w:rPr>
                <w:color w:val="000000"/>
                <w:sz w:val="28"/>
                <w:szCs w:val="28"/>
              </w:rPr>
              <w:t>рассматриван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D1CB5">
              <w:rPr>
                <w:color w:val="000000"/>
                <w:sz w:val="28"/>
                <w:szCs w:val="28"/>
              </w:rPr>
              <w:t xml:space="preserve"> иллюстраций по теме «Автобус». Рисование автобуса.</w:t>
            </w:r>
          </w:p>
        </w:tc>
        <w:tc>
          <w:tcPr>
            <w:tcW w:w="34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Строительный материал, руль, куклы, </w:t>
            </w:r>
            <w:r>
              <w:rPr>
                <w:color w:val="000000"/>
                <w:sz w:val="28"/>
                <w:szCs w:val="28"/>
              </w:rPr>
              <w:lastRenderedPageBreak/>
              <w:t>деньги, билеты.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2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 стирает и гладит белье. У дочки заболел палец, папа отвозит ее в больницу.</w:t>
            </w:r>
          </w:p>
        </w:tc>
        <w:tc>
          <w:tcPr>
            <w:tcW w:w="32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строительный материал, игрушки-животные.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«Поликлиника»</w:t>
            </w:r>
          </w:p>
        </w:tc>
        <w:tc>
          <w:tcPr>
            <w:tcW w:w="32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принимает больных, спрашивает, что болит, назначает лечение.</w:t>
            </w:r>
          </w:p>
        </w:tc>
        <w:tc>
          <w:tcPr>
            <w:tcW w:w="32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набор «Кукольный доктор»: предметы-заместители, некоторые реальные предметы.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1D18DE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1D18DE" w:rsidRDefault="00CD1CB5" w:rsidP="001D18DE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1D18DE">
              <w:rPr>
                <w:b/>
                <w:color w:val="000000"/>
                <w:sz w:val="28"/>
                <w:szCs w:val="28"/>
              </w:rPr>
              <w:t>«Летчики»</w:t>
            </w:r>
          </w:p>
        </w:tc>
        <w:tc>
          <w:tcPr>
            <w:tcW w:w="325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 время полета пассажиры кормят детей, смотрят в окна, стюардесса помогает им расположиться.</w:t>
            </w:r>
          </w:p>
        </w:tc>
        <w:tc>
          <w:tcPr>
            <w:tcW w:w="327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игрушка-самолет, пропеллер, крылья, куклы, предметы-заместители.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Март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0"/>
        <w:gridCol w:w="1910"/>
        <w:gridCol w:w="3431"/>
        <w:gridCol w:w="3184"/>
        <w:gridCol w:w="3404"/>
      </w:tblGrid>
      <w:tr w:rsidR="00CD1CB5" w:rsidTr="0034317D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1D18DE" w:rsidP="00427C30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34317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 w:rsidR="003431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34317D">
              <w:rPr>
                <w:color w:val="000000"/>
                <w:sz w:val="28"/>
                <w:szCs w:val="28"/>
              </w:rPr>
              <w:t xml:space="preserve">ознавательное Физическое </w:t>
            </w:r>
          </w:p>
        </w:tc>
        <w:tc>
          <w:tcPr>
            <w:tcW w:w="19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lastRenderedPageBreak/>
              <w:t>«Школа»</w:t>
            </w:r>
          </w:p>
        </w:tc>
        <w:tc>
          <w:tcPr>
            <w:tcW w:w="34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физкультуры.</w:t>
            </w:r>
          </w:p>
        </w:tc>
        <w:tc>
          <w:tcPr>
            <w:tcW w:w="31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Куклы, мебель, строительный материал, игровые атрибуты, </w:t>
            </w:r>
            <w:r>
              <w:rPr>
                <w:color w:val="000000"/>
                <w:sz w:val="28"/>
                <w:szCs w:val="28"/>
              </w:rPr>
              <w:lastRenderedPageBreak/>
              <w:t>предметы-заместители.</w:t>
            </w:r>
          </w:p>
        </w:tc>
      </w:tr>
      <w:tr w:rsidR="00CD1CB5" w:rsidTr="0034317D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Познавательное. Развитие</w:t>
            </w:r>
          </w:p>
        </w:tc>
        <w:tc>
          <w:tcPr>
            <w:tcW w:w="19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«Российская армия»</w:t>
            </w:r>
          </w:p>
        </w:tc>
        <w:tc>
          <w:tcPr>
            <w:tcW w:w="34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Переправа через реку.</w:t>
            </w:r>
          </w:p>
        </w:tc>
        <w:tc>
          <w:tcPr>
            <w:tcW w:w="31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4317D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пилотки, косынки, сумочки для медицинских сестер, мешочки с песком, шлемы, предметы-заместители.</w:t>
            </w:r>
          </w:p>
        </w:tc>
      </w:tr>
      <w:tr w:rsidR="00CD1CB5" w:rsidTr="0034317D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9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«Зоопарк»</w:t>
            </w:r>
          </w:p>
        </w:tc>
        <w:tc>
          <w:tcPr>
            <w:tcW w:w="34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животные. За ними ухаживают работники зоопарка.</w:t>
            </w:r>
          </w:p>
        </w:tc>
        <w:tc>
          <w:tcPr>
            <w:tcW w:w="31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427C30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D1CB5">
              <w:rPr>
                <w:color w:val="000000"/>
                <w:sz w:val="28"/>
                <w:szCs w:val="28"/>
              </w:rPr>
              <w:t>редмет</w:t>
            </w:r>
            <w:r>
              <w:rPr>
                <w:color w:val="000000"/>
                <w:sz w:val="28"/>
                <w:szCs w:val="28"/>
              </w:rPr>
              <w:t xml:space="preserve">ы-заменители, игрушки животных, </w:t>
            </w:r>
            <w:r w:rsidR="00CD1CB5">
              <w:rPr>
                <w:color w:val="000000"/>
                <w:sz w:val="28"/>
                <w:szCs w:val="28"/>
              </w:rPr>
              <w:t>набор «Зоопарк», куклы, проволока для изготовления клеток, природный материал и др.</w:t>
            </w:r>
          </w:p>
        </w:tc>
      </w:tr>
      <w:tr w:rsidR="00CD1CB5" w:rsidTr="0034317D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021CF" w:rsidRDefault="0034317D" w:rsidP="00A021CF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</w:p>
          <w:p w:rsidR="00CD1CB5" w:rsidRDefault="00427C30" w:rsidP="00A021CF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Познавательное</w:t>
            </w:r>
            <w:r w:rsidR="0034317D">
              <w:rPr>
                <w:color w:val="000000"/>
                <w:sz w:val="28"/>
                <w:szCs w:val="28"/>
              </w:rPr>
              <w:t xml:space="preserve"> Развитие</w:t>
            </w:r>
          </w:p>
        </w:tc>
        <w:tc>
          <w:tcPr>
            <w:tcW w:w="19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«Строительство»</w:t>
            </w:r>
          </w:p>
        </w:tc>
        <w:tc>
          <w:tcPr>
            <w:tcW w:w="34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Строят дом, забор. Здесь будут жить куклы. Шоферы привозят на стройку строй</w:t>
            </w:r>
            <w:proofErr w:type="gramStart"/>
            <w:r w:rsidR="00F05D8C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атериал.</w:t>
            </w:r>
          </w:p>
        </w:tc>
        <w:tc>
          <w:tcPr>
            <w:tcW w:w="318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каски, предметы – заместители.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Апрель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8"/>
        <w:gridCol w:w="1879"/>
        <w:gridCol w:w="3309"/>
        <w:gridCol w:w="3359"/>
        <w:gridCol w:w="3374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 xml:space="preserve">Познавательное Худ. –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эстет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азвитие</w:t>
            </w:r>
            <w:proofErr w:type="spellEnd"/>
          </w:p>
        </w:tc>
        <w:tc>
          <w:tcPr>
            <w:tcW w:w="1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lastRenderedPageBreak/>
              <w:t>«Театр»</w:t>
            </w:r>
          </w:p>
        </w:tc>
        <w:tc>
          <w:tcPr>
            <w:tcW w:w="33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детям знакомой сказки.</w:t>
            </w:r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Кукольный спектакль. Чтение стихотворений о театре. Изготовление детьми атрибутов для театра.</w:t>
            </w:r>
          </w:p>
        </w:tc>
        <w:tc>
          <w:tcPr>
            <w:tcW w:w="3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Ширма, таблички «Театр», «Касса», билеты.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8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«Семья»</w:t>
            </w:r>
          </w:p>
        </w:tc>
        <w:tc>
          <w:tcPr>
            <w:tcW w:w="33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рождения дочки. Подготовка к празднику.</w:t>
            </w:r>
          </w:p>
        </w:tc>
        <w:tc>
          <w:tcPr>
            <w:tcW w:w="3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посуда, строительный материал, игрушки-животные.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8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«Детский сад»</w:t>
            </w:r>
          </w:p>
        </w:tc>
        <w:tc>
          <w:tcPr>
            <w:tcW w:w="33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Повара готовят еду, воспитатель проводит занятия, няня убирает группу.</w:t>
            </w:r>
          </w:p>
        </w:tc>
        <w:tc>
          <w:tcPr>
            <w:tcW w:w="3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игрушечная посуда, набор «Доктор», игрушечный телефон,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 xml:space="preserve">Познавательное Худ.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азвитие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3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Продают молоко, хлеб. Деньги платят кассиру, он выдает чек.</w:t>
            </w:r>
          </w:p>
        </w:tc>
        <w:tc>
          <w:tcPr>
            <w:tcW w:w="33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A021CF" w:rsidP="0034317D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стих</w:t>
            </w:r>
            <w:r w:rsidR="0034317D">
              <w:rPr>
                <w:color w:val="000000"/>
                <w:sz w:val="28"/>
                <w:szCs w:val="28"/>
              </w:rPr>
              <w:t xml:space="preserve"> о продавцах.</w:t>
            </w:r>
            <w:r w:rsidR="00CD1CB5">
              <w:rPr>
                <w:color w:val="000000"/>
                <w:sz w:val="28"/>
                <w:szCs w:val="28"/>
              </w:rPr>
              <w:t xml:space="preserve"> Чтение отрывка из книги Б. Житкова «Что я видел?» и книгу С. Михалкова «Овощи». Рисование на тему «Экскурсия в магазин». Лепка овощей.</w:t>
            </w:r>
          </w:p>
        </w:tc>
        <w:tc>
          <w:tcPr>
            <w:tcW w:w="33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касса, витрина, предметы-заместители, муляжи продуктов, кошельки.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</w:pPr>
      <w:r>
        <w:rPr>
          <w:rStyle w:val="a3"/>
          <w:color w:val="000000"/>
          <w:sz w:val="28"/>
          <w:szCs w:val="28"/>
        </w:rPr>
        <w:t>Май</w:t>
      </w:r>
    </w:p>
    <w:tbl>
      <w:tblPr>
        <w:tblW w:w="1456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1936"/>
        <w:gridCol w:w="1866"/>
        <w:gridCol w:w="3397"/>
        <w:gridCol w:w="3340"/>
        <w:gridCol w:w="3320"/>
      </w:tblGrid>
      <w:tr w:rsidR="00CD1CB5" w:rsidTr="00CD1CB5">
        <w:tc>
          <w:tcPr>
            <w:tcW w:w="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Худ. – эстет. Развитие</w:t>
            </w:r>
          </w:p>
        </w:tc>
        <w:tc>
          <w:tcPr>
            <w:tcW w:w="18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lastRenderedPageBreak/>
              <w:t>«Шоферы»</w:t>
            </w:r>
          </w:p>
        </w:tc>
        <w:tc>
          <w:tcPr>
            <w:tcW w:w="33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берет машину, заправляет бензином, едет по заданию.</w:t>
            </w:r>
          </w:p>
        </w:tc>
        <w:tc>
          <w:tcPr>
            <w:tcW w:w="3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A021CF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CD1CB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D1CB5">
              <w:rPr>
                <w:color w:val="000000"/>
                <w:sz w:val="28"/>
                <w:szCs w:val="28"/>
              </w:rPr>
              <w:t>з</w:t>
            </w:r>
            <w:proofErr w:type="gramEnd"/>
            <w:r w:rsidR="00CD1CB5">
              <w:rPr>
                <w:color w:val="000000"/>
                <w:sz w:val="28"/>
                <w:szCs w:val="28"/>
              </w:rPr>
              <w:t>а машинами на улице. Игра-занятие «Шо</w:t>
            </w:r>
            <w:r w:rsidR="00A021CF">
              <w:rPr>
                <w:color w:val="000000"/>
                <w:sz w:val="28"/>
                <w:szCs w:val="28"/>
              </w:rPr>
              <w:t>феры уходят в рейс». Разучивание</w:t>
            </w:r>
            <w:r w:rsidR="00CD1CB5">
              <w:rPr>
                <w:color w:val="000000"/>
                <w:sz w:val="28"/>
                <w:szCs w:val="28"/>
              </w:rPr>
              <w:t xml:space="preserve"> подвижной игры </w:t>
            </w:r>
            <w:r w:rsidR="00CD1CB5">
              <w:rPr>
                <w:color w:val="000000"/>
                <w:sz w:val="28"/>
                <w:szCs w:val="28"/>
              </w:rPr>
              <w:lastRenderedPageBreak/>
              <w:t xml:space="preserve">«Пешеходы и такси». Чтение и рассматривание иллюстраций по теме «Шоферы». Чтение рассказов из книги Б. Житкова «Что я видел?». Постройка гаража </w:t>
            </w:r>
            <w:r w:rsidR="00A021CF">
              <w:rPr>
                <w:color w:val="000000"/>
                <w:sz w:val="28"/>
                <w:szCs w:val="28"/>
              </w:rPr>
              <w:t xml:space="preserve">из </w:t>
            </w:r>
            <w:proofErr w:type="spellStart"/>
            <w:r w:rsidR="00A021CF">
              <w:rPr>
                <w:color w:val="000000"/>
                <w:sz w:val="28"/>
                <w:szCs w:val="28"/>
              </w:rPr>
              <w:t>строительн</w:t>
            </w:r>
            <w:proofErr w:type="spellEnd"/>
            <w:r w:rsidR="00A021CF">
              <w:rPr>
                <w:color w:val="000000"/>
                <w:sz w:val="28"/>
                <w:szCs w:val="28"/>
              </w:rPr>
              <w:t xml:space="preserve">. </w:t>
            </w:r>
            <w:r w:rsidR="00CD1CB5">
              <w:rPr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33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Разнообразные машины, строительный материал, рули, светофор.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 –коммуникативное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color w:val="000000"/>
                <w:sz w:val="28"/>
                <w:szCs w:val="28"/>
              </w:rPr>
              <w:t>ознав</w:t>
            </w:r>
            <w:r w:rsidR="00A021C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Худ. – </w:t>
            </w:r>
            <w:proofErr w:type="spellStart"/>
            <w:r>
              <w:rPr>
                <w:color w:val="000000"/>
                <w:sz w:val="28"/>
                <w:szCs w:val="28"/>
              </w:rPr>
              <w:t>эстет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азвитие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33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математики, рисования.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Куклы, мебель, строительный материал, игровые атрибуты, предметы-заместители.</w:t>
            </w:r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 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8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>
            <w:pPr>
              <w:pStyle w:val="TableContents"/>
              <w:spacing w:before="75" w:after="75"/>
              <w:ind w:left="105" w:right="105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«Завод»</w:t>
            </w:r>
          </w:p>
        </w:tc>
        <w:tc>
          <w:tcPr>
            <w:tcW w:w="33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Вагоностроительный завод.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 w:rsidP="0034317D">
            <w:pPr>
              <w:pStyle w:val="TableContents"/>
              <w:spacing w:before="75" w:after="75"/>
              <w:ind w:left="105" w:right="10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Строительный материал, технические игрушки: заводные машины, авто</w:t>
            </w:r>
            <w:r w:rsidR="00A021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бусы, катера, самолеты, вертолеты, поезда.</w:t>
            </w:r>
            <w:proofErr w:type="gramEnd"/>
          </w:p>
        </w:tc>
      </w:tr>
      <w:tr w:rsidR="00CD1CB5" w:rsidTr="00CD1CB5">
        <w:tc>
          <w:tcPr>
            <w:tcW w:w="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34317D" w:rsidP="0034317D">
            <w:pPr>
              <w:pStyle w:val="TableContents"/>
              <w:spacing w:before="75" w:after="75"/>
              <w:ind w:right="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 </w:t>
            </w:r>
            <w:proofErr w:type="gramStart"/>
            <w:r w:rsidR="00A021C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оммуникативное</w:t>
            </w:r>
            <w:r w:rsidR="00A021CF">
              <w:rPr>
                <w:color w:val="000000"/>
                <w:sz w:val="28"/>
                <w:szCs w:val="28"/>
              </w:rPr>
              <w:t xml:space="preserve"> Речевое</w:t>
            </w:r>
            <w:r>
              <w:rPr>
                <w:color w:val="000000"/>
                <w:sz w:val="28"/>
                <w:szCs w:val="28"/>
              </w:rPr>
              <w:br/>
              <w:t>Познавательное Развитие</w:t>
            </w:r>
          </w:p>
        </w:tc>
        <w:tc>
          <w:tcPr>
            <w:tcW w:w="186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Pr="0034317D" w:rsidRDefault="00CD1CB5" w:rsidP="0034317D">
            <w:pPr>
              <w:pStyle w:val="TableContents"/>
              <w:spacing w:before="75" w:after="75"/>
              <w:ind w:left="105" w:right="105"/>
              <w:rPr>
                <w:b/>
                <w:color w:val="000000"/>
                <w:sz w:val="28"/>
                <w:szCs w:val="28"/>
              </w:rPr>
            </w:pPr>
            <w:r w:rsidRPr="0034317D">
              <w:rPr>
                <w:b/>
                <w:color w:val="000000"/>
                <w:sz w:val="28"/>
                <w:szCs w:val="28"/>
              </w:rPr>
              <w:t>«Магазин»</w:t>
            </w:r>
          </w:p>
        </w:tc>
        <w:tc>
          <w:tcPr>
            <w:tcW w:w="339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 взвешивает продукты, дает чеки, вежливо разговаривает с покупателями.</w:t>
            </w:r>
          </w:p>
        </w:tc>
        <w:tc>
          <w:tcPr>
            <w:tcW w:w="334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CB5" w:rsidRDefault="00CD1CB5">
            <w:pPr>
              <w:pStyle w:val="TableContents"/>
              <w:ind w:left="105" w:right="105" w:firstLine="400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D1CB5" w:rsidRDefault="00CD1CB5">
            <w:pPr>
              <w:pStyle w:val="TableContents"/>
              <w:spacing w:before="75" w:after="75"/>
              <w:ind w:left="105" w:right="105"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Строительный материал, касса, витрина, предметы-заместители, муляжи продуктов, кошельки.</w:t>
            </w:r>
          </w:p>
        </w:tc>
      </w:tr>
    </w:tbl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CD1CB5" w:rsidRDefault="00CD1CB5" w:rsidP="00CD1CB5">
      <w:pPr>
        <w:pStyle w:val="Textbody"/>
        <w:spacing w:before="75" w:after="75"/>
        <w:ind w:left="105" w:right="105" w:firstLine="400"/>
        <w:jc w:val="center"/>
        <w:rPr>
          <w:rStyle w:val="a3"/>
          <w:i w:val="0"/>
          <w:color w:val="000000"/>
          <w:sz w:val="28"/>
          <w:szCs w:val="28"/>
        </w:rPr>
      </w:pPr>
    </w:p>
    <w:p w:rsidR="007F2F5A" w:rsidRDefault="007F2F5A"/>
    <w:sectPr w:rsidR="007F2F5A" w:rsidSect="00CD1C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CB5"/>
    <w:rsid w:val="000A1F75"/>
    <w:rsid w:val="001D18DE"/>
    <w:rsid w:val="002344B9"/>
    <w:rsid w:val="0034317D"/>
    <w:rsid w:val="00356137"/>
    <w:rsid w:val="00367AFC"/>
    <w:rsid w:val="00427C30"/>
    <w:rsid w:val="007F2F5A"/>
    <w:rsid w:val="00A021CF"/>
    <w:rsid w:val="00CD1CB5"/>
    <w:rsid w:val="00D76C94"/>
    <w:rsid w:val="00E868BD"/>
    <w:rsid w:val="00F0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D1CB5"/>
    <w:pPr>
      <w:spacing w:after="120"/>
    </w:pPr>
  </w:style>
  <w:style w:type="paragraph" w:customStyle="1" w:styleId="TableContents">
    <w:name w:val="Table Contents"/>
    <w:basedOn w:val="a"/>
    <w:rsid w:val="00CD1CB5"/>
    <w:pPr>
      <w:suppressLineNumbers/>
    </w:pPr>
  </w:style>
  <w:style w:type="character" w:customStyle="1" w:styleId="StrongEmphasis">
    <w:name w:val="Strong Emphasis"/>
    <w:rsid w:val="00CD1CB5"/>
    <w:rPr>
      <w:b/>
      <w:bCs/>
    </w:rPr>
  </w:style>
  <w:style w:type="character" w:styleId="a3">
    <w:name w:val="Emphasis"/>
    <w:basedOn w:val="a0"/>
    <w:qFormat/>
    <w:rsid w:val="00CD1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9066-000E-43AB-A588-22A40C1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2015-04-25T12:11:00Z</dcterms:created>
  <dcterms:modified xsi:type="dcterms:W3CDTF">2015-04-25T15:42:00Z</dcterms:modified>
</cp:coreProperties>
</file>