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1B" w:rsidRPr="00203D0C" w:rsidRDefault="00C52D19" w:rsidP="00773B05">
      <w:pPr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773B05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Роль малых фольклорных жанров в жизни детей раннего возраста.</w:t>
      </w:r>
    </w:p>
    <w:p w:rsidR="00203D0C" w:rsidRPr="00203D0C" w:rsidRDefault="00C52D19" w:rsidP="00203D0C">
      <w:pPr>
        <w:ind w:firstLine="708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Работая с детьми раннего возраста, пришла к выводу: организовать режимные моменты, провести игру – занятие, встретить новичка,</w:t>
      </w:r>
      <w:r w:rsidR="009B4B5A" w:rsidRPr="00203D0C">
        <w:rPr>
          <w:rFonts w:ascii="Times New Roman" w:hAnsi="Times New Roman" w:cs="Times New Roman"/>
          <w:sz w:val="24"/>
          <w:szCs w:val="24"/>
        </w:rPr>
        <w:t xml:space="preserve"> успокоить</w:t>
      </w:r>
      <w:r w:rsidRPr="00203D0C">
        <w:rPr>
          <w:rFonts w:ascii="Times New Roman" w:hAnsi="Times New Roman" w:cs="Times New Roman"/>
          <w:sz w:val="24"/>
          <w:szCs w:val="24"/>
        </w:rPr>
        <w:t xml:space="preserve"> могут помочь </w:t>
      </w:r>
      <w:proofErr w:type="spellStart"/>
      <w:r w:rsidRPr="00203D0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03D0C">
        <w:rPr>
          <w:rFonts w:ascii="Times New Roman" w:hAnsi="Times New Roman" w:cs="Times New Roman"/>
          <w:sz w:val="24"/>
          <w:szCs w:val="24"/>
        </w:rPr>
        <w:t xml:space="preserve">, прибаутки, колыбельные. Малые фольклорные жанры помогают мне в работе. Слушая фольклорные произведения, заучивая их наизусть, дети постигают окружающий мир, учатся быть добрыми и ласковыми. </w:t>
      </w:r>
      <w:r w:rsidR="009B4B5A" w:rsidRPr="00203D0C">
        <w:rPr>
          <w:rFonts w:ascii="Times New Roman" w:hAnsi="Times New Roman" w:cs="Times New Roman"/>
          <w:sz w:val="24"/>
          <w:szCs w:val="24"/>
        </w:rPr>
        <w:t>Все знают, как воспитателю порой  бывает</w:t>
      </w:r>
      <w:r w:rsidRPr="00203D0C">
        <w:rPr>
          <w:rFonts w:ascii="Times New Roman" w:hAnsi="Times New Roman" w:cs="Times New Roman"/>
          <w:sz w:val="24"/>
          <w:szCs w:val="24"/>
        </w:rPr>
        <w:t xml:space="preserve"> непросто наладить эмоциональный контакт с детьми</w:t>
      </w:r>
      <w:r w:rsidR="009B4B5A" w:rsidRPr="00203D0C">
        <w:rPr>
          <w:rFonts w:ascii="Times New Roman" w:hAnsi="Times New Roman" w:cs="Times New Roman"/>
          <w:sz w:val="24"/>
          <w:szCs w:val="24"/>
        </w:rPr>
        <w:t xml:space="preserve"> в адаптационный период, а ребёнку – войти в новый непривычный для него мир детского сада. Эту задачу я легко решаю, используя </w:t>
      </w:r>
      <w:proofErr w:type="spellStart"/>
      <w:r w:rsidR="009B4B5A" w:rsidRPr="00203D0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потешки</w:t>
      </w:r>
      <w:proofErr w:type="spellEnd"/>
      <w:r w:rsidR="009B4B5A" w:rsidRPr="00203D0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для новичков. </w:t>
      </w:r>
      <w:r w:rsidR="00830E27" w:rsidRPr="00203D0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        </w:t>
      </w:r>
    </w:p>
    <w:p w:rsidR="00C52D19" w:rsidRPr="00203D0C" w:rsidRDefault="00830E27" w:rsidP="00203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Кто у нас хороший?                                                                                                                 </w:t>
      </w:r>
      <w:r w:rsidR="00203D0C">
        <w:rPr>
          <w:rFonts w:ascii="Times New Roman" w:hAnsi="Times New Roman" w:cs="Times New Roman"/>
          <w:sz w:val="24"/>
          <w:szCs w:val="24"/>
        </w:rPr>
        <w:t xml:space="preserve">   </w:t>
      </w:r>
      <w:r w:rsidRPr="00203D0C">
        <w:rPr>
          <w:rFonts w:ascii="Times New Roman" w:hAnsi="Times New Roman" w:cs="Times New Roman"/>
          <w:sz w:val="24"/>
          <w:szCs w:val="24"/>
        </w:rPr>
        <w:t>Кто у нас пригожий?                                                                                                                  Ванечка – хороший,                                                                                                                Ванечка – пригожий!</w:t>
      </w:r>
    </w:p>
    <w:p w:rsidR="00830E27" w:rsidRPr="00203D0C" w:rsidRDefault="00830E27" w:rsidP="00830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***</w:t>
      </w:r>
    </w:p>
    <w:p w:rsidR="00830E27" w:rsidRPr="00203D0C" w:rsidRDefault="00830E27" w:rsidP="00830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Наша Маша </w:t>
      </w:r>
      <w:proofErr w:type="spellStart"/>
      <w:r w:rsidRPr="00203D0C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203D0C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</w:t>
      </w:r>
      <w:r w:rsidR="00203D0C">
        <w:rPr>
          <w:rFonts w:ascii="Times New Roman" w:hAnsi="Times New Roman" w:cs="Times New Roman"/>
          <w:sz w:val="24"/>
          <w:szCs w:val="24"/>
        </w:rPr>
        <w:t xml:space="preserve">   </w:t>
      </w:r>
      <w:r w:rsidRPr="00203D0C">
        <w:rPr>
          <w:rFonts w:ascii="Times New Roman" w:hAnsi="Times New Roman" w:cs="Times New Roman"/>
          <w:sz w:val="24"/>
          <w:szCs w:val="24"/>
        </w:rPr>
        <w:t>На ней шубка аленька,                                                                                                         Опушка бобровая,                                                                                                                      Маша чернобровая.</w:t>
      </w:r>
    </w:p>
    <w:p w:rsidR="00830E27" w:rsidRPr="00203D0C" w:rsidRDefault="00830E27" w:rsidP="00203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На собственном опыте я понимаю: дневной сон для малыша необходим, но как помочь ему уснуть, а после сна «вернуться» </w:t>
      </w:r>
      <w:r w:rsidR="008E3C55" w:rsidRPr="00203D0C">
        <w:rPr>
          <w:rFonts w:ascii="Times New Roman" w:hAnsi="Times New Roman" w:cs="Times New Roman"/>
          <w:sz w:val="24"/>
          <w:szCs w:val="24"/>
        </w:rPr>
        <w:t xml:space="preserve">в реальный мир как можно спокойнее? Я применяю </w:t>
      </w:r>
      <w:proofErr w:type="spellStart"/>
      <w:r w:rsidR="008E3C55" w:rsidRPr="00203D0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потешки</w:t>
      </w:r>
      <w:proofErr w:type="spellEnd"/>
      <w:r w:rsidR="008E3C55" w:rsidRPr="00203D0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на сон грядущий</w:t>
      </w:r>
      <w:r w:rsidR="008E3C55" w:rsidRPr="00203D0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</w:t>
      </w:r>
      <w:r w:rsidR="00203D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E3C55" w:rsidRPr="00203D0C">
        <w:rPr>
          <w:rFonts w:ascii="Times New Roman" w:hAnsi="Times New Roman" w:cs="Times New Roman"/>
          <w:sz w:val="24"/>
          <w:szCs w:val="24"/>
        </w:rPr>
        <w:t xml:space="preserve"> </w:t>
      </w:r>
      <w:r w:rsidR="00203D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3C55" w:rsidRPr="00203D0C">
        <w:rPr>
          <w:rFonts w:ascii="Times New Roman" w:hAnsi="Times New Roman" w:cs="Times New Roman"/>
          <w:sz w:val="24"/>
          <w:szCs w:val="24"/>
        </w:rPr>
        <w:t>Баю, баю, байки,                                                                                                                  Прилетели чайки,                                                                                                                      Стали крыльями махать,                                                                                                              Наших деток усыплять.</w:t>
      </w:r>
    </w:p>
    <w:p w:rsidR="008E3C55" w:rsidRPr="00203D0C" w:rsidRDefault="008E3C55" w:rsidP="008E3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***</w:t>
      </w:r>
    </w:p>
    <w:p w:rsidR="008E3C55" w:rsidRPr="00203D0C" w:rsidRDefault="008E3C55" w:rsidP="00203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Бай, бай, бай, бай,                                                                                                                     </w:t>
      </w:r>
      <w:r w:rsidR="00203D0C">
        <w:rPr>
          <w:rFonts w:ascii="Times New Roman" w:hAnsi="Times New Roman" w:cs="Times New Roman"/>
          <w:sz w:val="24"/>
          <w:szCs w:val="24"/>
        </w:rPr>
        <w:t xml:space="preserve">  </w:t>
      </w:r>
      <w:r w:rsidRPr="00203D0C">
        <w:rPr>
          <w:rFonts w:ascii="Times New Roman" w:hAnsi="Times New Roman" w:cs="Times New Roman"/>
          <w:sz w:val="24"/>
          <w:szCs w:val="24"/>
        </w:rPr>
        <w:t>Ты, собаченька, не лай</w:t>
      </w:r>
      <w:proofErr w:type="gramStart"/>
      <w:r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03D0C">
        <w:rPr>
          <w:rFonts w:ascii="Times New Roman" w:hAnsi="Times New Roman" w:cs="Times New Roman"/>
          <w:sz w:val="24"/>
          <w:szCs w:val="24"/>
        </w:rPr>
        <w:t xml:space="preserve">   </w:t>
      </w:r>
      <w:r w:rsidRPr="00203D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3D0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3D0C">
        <w:rPr>
          <w:rFonts w:ascii="Times New Roman" w:hAnsi="Times New Roman" w:cs="Times New Roman"/>
          <w:sz w:val="24"/>
          <w:szCs w:val="24"/>
        </w:rPr>
        <w:t>гудочек</w:t>
      </w:r>
      <w:proofErr w:type="spellEnd"/>
      <w:r w:rsidRPr="00203D0C">
        <w:rPr>
          <w:rFonts w:ascii="Times New Roman" w:hAnsi="Times New Roman" w:cs="Times New Roman"/>
          <w:sz w:val="24"/>
          <w:szCs w:val="24"/>
        </w:rPr>
        <w:t xml:space="preserve"> не гуди – </w:t>
      </w:r>
      <w:r w:rsidR="002A7B5F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>Наших деток не буди.</w:t>
      </w:r>
    </w:p>
    <w:p w:rsidR="002A7B5F" w:rsidRPr="00203D0C" w:rsidRDefault="002A7B5F" w:rsidP="002A7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При умывании</w:t>
      </w:r>
      <w:r w:rsidRPr="00203D0C">
        <w:rPr>
          <w:rFonts w:ascii="Times New Roman" w:hAnsi="Times New Roman" w:cs="Times New Roman"/>
          <w:sz w:val="24"/>
          <w:szCs w:val="24"/>
        </w:rPr>
        <w:t xml:space="preserve"> я использую </w:t>
      </w:r>
      <w:proofErr w:type="spellStart"/>
      <w:r w:rsidRPr="00203D0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потешки</w:t>
      </w:r>
      <w:proofErr w:type="spellEnd"/>
      <w:r w:rsidRPr="00203D0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.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>Ай, лады, лады, лады,                                                                                                                      Не боимся мы воды,                                                                                                               Чисто умываемся,                                                                                                                               Маме улыбаемся.</w:t>
      </w:r>
    </w:p>
    <w:p w:rsidR="002A7B5F" w:rsidRPr="00203D0C" w:rsidRDefault="002A7B5F" w:rsidP="002A7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***</w:t>
      </w:r>
    </w:p>
    <w:p w:rsidR="002A7B5F" w:rsidRPr="00203D0C" w:rsidRDefault="002A7B5F" w:rsidP="00F2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Чистая водичка</w:t>
      </w:r>
      <w:proofErr w:type="gramStart"/>
      <w:r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D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3D0C">
        <w:rPr>
          <w:rFonts w:ascii="Times New Roman" w:hAnsi="Times New Roman" w:cs="Times New Roman"/>
          <w:sz w:val="24"/>
          <w:szCs w:val="24"/>
        </w:rPr>
        <w:t xml:space="preserve">моет Саше личико,       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lastRenderedPageBreak/>
        <w:t>Анечке – ладошки,                                                                                                                                               А пальчики – Антошке.</w:t>
      </w:r>
    </w:p>
    <w:p w:rsidR="002A7B5F" w:rsidRPr="00203D0C" w:rsidRDefault="002A7B5F" w:rsidP="00DB3FE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Потешки</w:t>
      </w:r>
      <w:proofErr w:type="spellEnd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при кормлении</w:t>
      </w:r>
      <w:r w:rsidR="00DB3FE2"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.</w:t>
      </w:r>
      <w:r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Умница, Катенька, </w:t>
      </w:r>
      <w:r w:rsidR="00DB3FE2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Ешь кашку </w:t>
      </w:r>
      <w:proofErr w:type="spellStart"/>
      <w:r w:rsidRPr="00203D0C">
        <w:rPr>
          <w:rFonts w:ascii="Times New Roman" w:hAnsi="Times New Roman" w:cs="Times New Roman"/>
          <w:sz w:val="24"/>
          <w:szCs w:val="24"/>
        </w:rPr>
        <w:t>сладеньку</w:t>
      </w:r>
      <w:proofErr w:type="spellEnd"/>
      <w:r w:rsidR="00DB3FE2" w:rsidRPr="00203D0C">
        <w:rPr>
          <w:rFonts w:ascii="Times New Roman" w:hAnsi="Times New Roman" w:cs="Times New Roman"/>
          <w:sz w:val="24"/>
          <w:szCs w:val="24"/>
        </w:rPr>
        <w:t>,                                                                                                             Вкусную, пушистую,                                                                                                                    Мягкую, душистую.</w:t>
      </w:r>
    </w:p>
    <w:p w:rsidR="00DB3FE2" w:rsidRPr="00203D0C" w:rsidRDefault="00DB3FE2" w:rsidP="00F2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За окном – солнечный денёк. Время гулять! Но сначала – одеться. Пора уже учиться делать это самостоятельно. Пора, но в первый раз всё кажется трудным. А вот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 </w:t>
      </w:r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с </w:t>
      </w:r>
      <w:proofErr w:type="spellStart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потешками</w:t>
      </w:r>
      <w:proofErr w:type="spellEnd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легче и веселее.</w:t>
      </w:r>
      <w:r w:rsidRPr="00203D0C">
        <w:rPr>
          <w:rFonts w:ascii="Times New Roman" w:hAnsi="Times New Roman" w:cs="Times New Roman"/>
          <w:sz w:val="24"/>
          <w:szCs w:val="24"/>
        </w:rPr>
        <w:t xml:space="preserve"> </w:t>
      </w:r>
      <w:r w:rsidR="00925803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Вот они, сапожки: </w:t>
      </w:r>
      <w:r w:rsidR="00925803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>Этот – с левой ножки,</w:t>
      </w:r>
      <w:r w:rsidR="00925803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 Этот – с правой ножки. </w:t>
      </w:r>
      <w:r w:rsidR="00925803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>Если дождичек пойдёт,</w:t>
      </w:r>
      <w:r w:rsidR="00925803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 Наденем сапожки. </w:t>
      </w:r>
      <w:r w:rsidR="00925803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Этот – с правой ножки, </w:t>
      </w:r>
      <w:r w:rsidR="00925803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Этот – с левой ножки.                                                                                                                       Вот так хорошо.</w:t>
      </w:r>
    </w:p>
    <w:p w:rsidR="00925803" w:rsidRPr="00F267D4" w:rsidRDefault="00925803" w:rsidP="00F267D4">
      <w:pPr>
        <w:ind w:firstLine="708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Дети устают, ссорятся. У них, как и у взрослых, бывает плохо на душе и хочется поплакать. А другие расшалились, никак не могут успокоиться</w:t>
      </w:r>
      <w:r w:rsidR="00820845" w:rsidRPr="00203D0C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proofErr w:type="spellStart"/>
      <w:r w:rsidR="00820845"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Потешки</w:t>
      </w:r>
      <w:proofErr w:type="spellEnd"/>
      <w:r w:rsidR="00820845"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для тех, кто плачет или шумит.</w:t>
      </w:r>
    </w:p>
    <w:p w:rsidR="00820845" w:rsidRPr="00203D0C" w:rsidRDefault="00820845" w:rsidP="00F26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Не плачь, не плачь, детка,                                                                                                       Прискачет к тебе белка,                                                                                                       Принесёт орешки –          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D0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03D0C">
        <w:rPr>
          <w:rFonts w:ascii="Times New Roman" w:hAnsi="Times New Roman" w:cs="Times New Roman"/>
          <w:sz w:val="24"/>
          <w:szCs w:val="24"/>
        </w:rPr>
        <w:t xml:space="preserve"> Машиной </w:t>
      </w:r>
      <w:proofErr w:type="spellStart"/>
      <w:r w:rsidRPr="00203D0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03D0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D0C">
        <w:rPr>
          <w:rFonts w:ascii="Times New Roman" w:hAnsi="Times New Roman" w:cs="Times New Roman"/>
          <w:sz w:val="24"/>
          <w:szCs w:val="24"/>
        </w:rPr>
        <w:t>Если будешь плакать,                                                                                                                        Дадим худой лапоть.</w:t>
      </w:r>
    </w:p>
    <w:p w:rsidR="00820845" w:rsidRPr="00203D0C" w:rsidRDefault="00820845" w:rsidP="00231D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При организации игр фольклор незаменим. </w:t>
      </w:r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Игровые </w:t>
      </w:r>
      <w:proofErr w:type="spellStart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потешки</w:t>
      </w:r>
      <w:proofErr w:type="spellEnd"/>
      <w:r w:rsidRPr="00203D0C">
        <w:rPr>
          <w:rFonts w:ascii="Times New Roman" w:hAnsi="Times New Roman" w:cs="Times New Roman"/>
          <w:sz w:val="24"/>
          <w:szCs w:val="24"/>
        </w:rPr>
        <w:t xml:space="preserve"> использую достаточно широко. </w:t>
      </w:r>
      <w:r w:rsidR="00231D8F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Водят мыши хоровод, </w:t>
      </w:r>
      <w:r w:rsidR="00231D8F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1D8F" w:rsidRPr="00203D0C">
        <w:rPr>
          <w:rFonts w:ascii="Times New Roman" w:hAnsi="Times New Roman" w:cs="Times New Roman"/>
          <w:sz w:val="24"/>
          <w:szCs w:val="24"/>
        </w:rPr>
        <w:t xml:space="preserve"> </w:t>
      </w:r>
      <w:r w:rsidRPr="00203D0C">
        <w:rPr>
          <w:rFonts w:ascii="Times New Roman" w:hAnsi="Times New Roman" w:cs="Times New Roman"/>
          <w:sz w:val="24"/>
          <w:szCs w:val="24"/>
        </w:rPr>
        <w:t xml:space="preserve">На лежанке дремлет кот. </w:t>
      </w:r>
      <w:r w:rsidR="00231D8F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>Тише, мыши, не шумите,</w:t>
      </w:r>
      <w:r w:rsidR="00231D8F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 Кота Ваську не будите.</w:t>
      </w:r>
      <w:r w:rsidR="00231D8F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</w:t>
      </w:r>
      <w:r w:rsidRPr="00203D0C">
        <w:rPr>
          <w:rFonts w:ascii="Times New Roman" w:hAnsi="Times New Roman" w:cs="Times New Roman"/>
          <w:sz w:val="24"/>
          <w:szCs w:val="24"/>
        </w:rPr>
        <w:t xml:space="preserve"> Вот проснётся Васька</w:t>
      </w:r>
      <w:r w:rsidR="00231D8F" w:rsidRPr="00203D0C">
        <w:rPr>
          <w:rFonts w:ascii="Times New Roman" w:hAnsi="Times New Roman" w:cs="Times New Roman"/>
          <w:sz w:val="24"/>
          <w:szCs w:val="24"/>
        </w:rPr>
        <w:t xml:space="preserve"> – кот,                                                                                                Разобьёт весь хоровод.</w:t>
      </w:r>
    </w:p>
    <w:p w:rsidR="00231D8F" w:rsidRPr="00203D0C" w:rsidRDefault="00231D8F" w:rsidP="00231D8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Потешки</w:t>
      </w:r>
      <w:proofErr w:type="spellEnd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и прибаутки, главными героями которых являются животные и птицы</w:t>
      </w:r>
      <w:r w:rsidRPr="00203D0C">
        <w:rPr>
          <w:rFonts w:ascii="Times New Roman" w:hAnsi="Times New Roman" w:cs="Times New Roman"/>
          <w:sz w:val="24"/>
          <w:szCs w:val="24"/>
        </w:rPr>
        <w:t>, помогают мне активизировать речь детей, побуждать их к высказываниям, повторению текстов и звукоподражаниям.</w:t>
      </w:r>
    </w:p>
    <w:p w:rsidR="00F267D4" w:rsidRDefault="00231D8F" w:rsidP="00F267D4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Курочка – </w:t>
      </w:r>
      <w:proofErr w:type="spellStart"/>
      <w:r w:rsidRPr="00203D0C">
        <w:rPr>
          <w:rFonts w:ascii="Times New Roman" w:hAnsi="Times New Roman" w:cs="Times New Roman"/>
          <w:sz w:val="24"/>
          <w:szCs w:val="24"/>
        </w:rPr>
        <w:t>тараторочка</w:t>
      </w:r>
      <w:proofErr w:type="spellEnd"/>
      <w:proofErr w:type="gramStart"/>
      <w:r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</w:t>
      </w:r>
      <w:proofErr w:type="gramEnd"/>
      <w:r w:rsidRPr="00203D0C">
        <w:rPr>
          <w:rFonts w:ascii="Times New Roman" w:hAnsi="Times New Roman" w:cs="Times New Roman"/>
          <w:sz w:val="24"/>
          <w:szCs w:val="24"/>
        </w:rPr>
        <w:t xml:space="preserve">о двору ходит,                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>Хохолок раздувает</w:t>
      </w:r>
      <w:r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31D8F" w:rsidRPr="00203D0C" w:rsidRDefault="00F267D4" w:rsidP="00F267D4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31D8F" w:rsidRPr="00203D0C">
        <w:rPr>
          <w:rFonts w:ascii="Times New Roman" w:hAnsi="Times New Roman" w:cs="Times New Roman"/>
          <w:sz w:val="24"/>
          <w:szCs w:val="24"/>
        </w:rPr>
        <w:t xml:space="preserve">Своих деток подзывает:                                                                                                               - </w:t>
      </w:r>
      <w:proofErr w:type="spellStart"/>
      <w:r w:rsidR="00231D8F" w:rsidRPr="00203D0C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="00231D8F" w:rsidRPr="00203D0C">
        <w:rPr>
          <w:rFonts w:ascii="Times New Roman" w:hAnsi="Times New Roman" w:cs="Times New Roman"/>
          <w:sz w:val="24"/>
          <w:szCs w:val="24"/>
        </w:rPr>
        <w:t xml:space="preserve"> – куда, </w:t>
      </w:r>
      <w:proofErr w:type="spellStart"/>
      <w:r w:rsidR="00231D8F" w:rsidRPr="00203D0C">
        <w:rPr>
          <w:rFonts w:ascii="Times New Roman" w:hAnsi="Times New Roman" w:cs="Times New Roman"/>
          <w:sz w:val="24"/>
          <w:szCs w:val="24"/>
        </w:rPr>
        <w:t>куд</w:t>
      </w:r>
      <w:proofErr w:type="spellEnd"/>
      <w:r w:rsidR="00231D8F" w:rsidRPr="00203D0C">
        <w:rPr>
          <w:rFonts w:ascii="Times New Roman" w:hAnsi="Times New Roman" w:cs="Times New Roman"/>
          <w:sz w:val="24"/>
          <w:szCs w:val="24"/>
        </w:rPr>
        <w:t xml:space="preserve"> – куда!</w:t>
      </w:r>
    </w:p>
    <w:p w:rsidR="00AD6A6D" w:rsidRPr="00F267D4" w:rsidRDefault="00AD6A6D" w:rsidP="00AD6A6D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А как важно научить детей наблюдать за природными явлениями, любоваться их красотой, стремиться узнать их как можно больше! </w:t>
      </w:r>
      <w:proofErr w:type="spellStart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Потешки</w:t>
      </w:r>
      <w:proofErr w:type="spellEnd"/>
      <w:r w:rsidRPr="00F267D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и песенки о растениях, временах года, солнце, небе.</w:t>
      </w:r>
    </w:p>
    <w:p w:rsidR="00AD6A6D" w:rsidRPr="00203D0C" w:rsidRDefault="00AD6A6D" w:rsidP="00AD6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Солнышко – вёдрышко! </w:t>
      </w:r>
      <w:r w:rsidR="006807C4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>Взойди поскорей,</w:t>
      </w:r>
      <w:r w:rsidR="006807C4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 Освети, обогрей –</w:t>
      </w:r>
      <w:r w:rsidR="006807C4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 xml:space="preserve"> Телят да ягнят, </w:t>
      </w:r>
      <w:r w:rsidR="006807C4"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03D0C">
        <w:rPr>
          <w:rFonts w:ascii="Times New Roman" w:hAnsi="Times New Roman" w:cs="Times New Roman"/>
          <w:sz w:val="24"/>
          <w:szCs w:val="24"/>
        </w:rPr>
        <w:t>Ещё</w:t>
      </w:r>
      <w:r w:rsidR="006807C4" w:rsidRPr="00203D0C">
        <w:rPr>
          <w:rFonts w:ascii="Times New Roman" w:hAnsi="Times New Roman" w:cs="Times New Roman"/>
          <w:sz w:val="24"/>
          <w:szCs w:val="24"/>
        </w:rPr>
        <w:t xml:space="preserve"> маленьких ребят!</w:t>
      </w:r>
    </w:p>
    <w:p w:rsidR="006807C4" w:rsidRPr="00203D0C" w:rsidRDefault="006807C4" w:rsidP="00AD6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Любовь к родине начинается с малого. Может быть, с познания быта родного народа, родственных связей, ощущения своих предков.</w:t>
      </w:r>
    </w:p>
    <w:p w:rsidR="006807C4" w:rsidRPr="00203D0C" w:rsidRDefault="006807C4" w:rsidP="00AD6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Ладушки, ладушки!                                                                                                                       Пекла бабка </w:t>
      </w:r>
      <w:proofErr w:type="gramStart"/>
      <w:r w:rsidRPr="00203D0C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203D0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Маслом поливала,                                                                                                                      Детушкам давала.                                                                                                                 </w:t>
      </w:r>
      <w:r w:rsidR="00F267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3D0C">
        <w:rPr>
          <w:rFonts w:ascii="Times New Roman" w:hAnsi="Times New Roman" w:cs="Times New Roman"/>
          <w:sz w:val="24"/>
          <w:szCs w:val="24"/>
        </w:rPr>
        <w:t>Даше два, Паше два,                                                                                                                     Ване два, Тане два.                                                                                                                   Хороши оладушки</w:t>
      </w:r>
      <w:proofErr w:type="gramStart"/>
      <w:r w:rsidRPr="00203D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У</w:t>
      </w:r>
      <w:proofErr w:type="gramEnd"/>
      <w:r w:rsidRPr="00203D0C">
        <w:rPr>
          <w:rFonts w:ascii="Times New Roman" w:hAnsi="Times New Roman" w:cs="Times New Roman"/>
          <w:sz w:val="24"/>
          <w:szCs w:val="24"/>
        </w:rPr>
        <w:t xml:space="preserve"> нашей бабушки!</w:t>
      </w:r>
    </w:p>
    <w:p w:rsidR="00773B05" w:rsidRPr="00203D0C" w:rsidRDefault="00773B05" w:rsidP="00773B05">
      <w:pPr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Итак,  </w:t>
      </w:r>
    </w:p>
    <w:p w:rsidR="00773B05" w:rsidRPr="00203D0C" w:rsidRDefault="00773B05" w:rsidP="00773B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 xml:space="preserve">малыш учится быть человеком – слушая </w:t>
      </w:r>
      <w:proofErr w:type="spellStart"/>
      <w:r w:rsidRPr="00203D0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03D0C">
        <w:rPr>
          <w:rFonts w:ascii="Times New Roman" w:hAnsi="Times New Roman" w:cs="Times New Roman"/>
          <w:sz w:val="24"/>
          <w:szCs w:val="24"/>
        </w:rPr>
        <w:t xml:space="preserve"> и песенки, получает – ненавязчиво – добрые и мудрые наставления (герои </w:t>
      </w:r>
      <w:proofErr w:type="spellStart"/>
      <w:r w:rsidRPr="00203D0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03D0C">
        <w:rPr>
          <w:rFonts w:ascii="Times New Roman" w:hAnsi="Times New Roman" w:cs="Times New Roman"/>
          <w:sz w:val="24"/>
          <w:szCs w:val="24"/>
        </w:rPr>
        <w:t xml:space="preserve"> добры, трудолюбивы, заботливы, щедры);</w:t>
      </w:r>
    </w:p>
    <w:p w:rsidR="00773B05" w:rsidRPr="00203D0C" w:rsidRDefault="00773B05" w:rsidP="00773B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3D0C">
        <w:rPr>
          <w:rFonts w:ascii="Times New Roman" w:hAnsi="Times New Roman" w:cs="Times New Roman"/>
          <w:sz w:val="24"/>
          <w:szCs w:val="24"/>
        </w:rPr>
        <w:t>малыш учиться ходить, умываться, одеваться – песенка подсказывает, как это делать лучше.</w:t>
      </w:r>
    </w:p>
    <w:sectPr w:rsidR="00773B05" w:rsidRPr="00203D0C" w:rsidSect="000C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2F5"/>
    <w:multiLevelType w:val="hybridMultilevel"/>
    <w:tmpl w:val="33F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105FE"/>
    <w:multiLevelType w:val="hybridMultilevel"/>
    <w:tmpl w:val="3D1EFEF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52D19"/>
    <w:rsid w:val="000C0F1B"/>
    <w:rsid w:val="00186B6E"/>
    <w:rsid w:val="001C5CC5"/>
    <w:rsid w:val="00203D0C"/>
    <w:rsid w:val="00231D8F"/>
    <w:rsid w:val="002A7B5F"/>
    <w:rsid w:val="006807C4"/>
    <w:rsid w:val="006C4E72"/>
    <w:rsid w:val="00773B05"/>
    <w:rsid w:val="00820845"/>
    <w:rsid w:val="00830E27"/>
    <w:rsid w:val="008E3C55"/>
    <w:rsid w:val="00925803"/>
    <w:rsid w:val="009B4B5A"/>
    <w:rsid w:val="009E120F"/>
    <w:rsid w:val="00AD6A6D"/>
    <w:rsid w:val="00C52D19"/>
    <w:rsid w:val="00DB3FE2"/>
    <w:rsid w:val="00E442EC"/>
    <w:rsid w:val="00F2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2015-10-30T16:49:00Z</dcterms:created>
  <dcterms:modified xsi:type="dcterms:W3CDTF">2015-10-30T19:11:00Z</dcterms:modified>
</cp:coreProperties>
</file>