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48" w:rsidRPr="00F50E48" w:rsidRDefault="00F50E48" w:rsidP="00F50E48">
      <w:pPr>
        <w:pStyle w:val="a9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50E48">
        <w:rPr>
          <w:rFonts w:ascii="Times New Roman" w:hAnsi="Times New Roman" w:cs="Times New Roman"/>
          <w:noProof/>
          <w:sz w:val="24"/>
          <w:szCs w:val="24"/>
          <w:lang w:eastAsia="ru-RU"/>
        </w:rPr>
        <w:t>МАДОУ г. Нижневартовска</w:t>
      </w:r>
    </w:p>
    <w:p w:rsidR="00F50E48" w:rsidRDefault="00F50E48" w:rsidP="00050996">
      <w:pPr>
        <w:pStyle w:val="a9"/>
        <w:jc w:val="center"/>
        <w:rPr>
          <w:noProof/>
          <w:lang w:eastAsia="ru-RU"/>
        </w:rPr>
      </w:pPr>
      <w:r w:rsidRPr="00F50E48">
        <w:rPr>
          <w:rFonts w:ascii="Times New Roman" w:hAnsi="Times New Roman" w:cs="Times New Roman"/>
          <w:noProof/>
          <w:sz w:val="24"/>
          <w:szCs w:val="24"/>
          <w:lang w:eastAsia="ru-RU"/>
        </w:rPr>
        <w:t>ЦРР-ДС № 44 «Золотой ключик»</w:t>
      </w:r>
      <w:r w:rsidR="00050996" w:rsidRPr="00050996">
        <w:rPr>
          <w:noProof/>
          <w:lang w:eastAsia="ru-RU"/>
        </w:rPr>
        <w:object w:dxaOrig="7180" w:dyaOrig="5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69.25pt" o:ole="">
            <v:imagedata r:id="rId7" o:title=""/>
          </v:shape>
          <o:OLEObject Type="Embed" ProgID="Word.Document.12" ShapeID="_x0000_i1025" DrawAspect="Content" ObjectID="_1507386408" r:id="rId8">
            <o:FieldCodes>\s</o:FieldCodes>
          </o:OLEObject>
        </w:object>
      </w:r>
    </w:p>
    <w:p w:rsidR="00050996" w:rsidRDefault="00050996" w:rsidP="00F50E48">
      <w:pPr>
        <w:pStyle w:val="a9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050996" w:rsidRDefault="00050996" w:rsidP="00F50E48">
      <w:pPr>
        <w:pStyle w:val="a9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1F05A3" w:rsidRDefault="00F50E48" w:rsidP="00F50E48">
      <w:pPr>
        <w:pStyle w:val="a9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F50E48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Конспект </w:t>
      </w:r>
      <w:r w:rsidR="00031911">
        <w:rPr>
          <w:rFonts w:ascii="Times New Roman" w:hAnsi="Times New Roman" w:cs="Times New Roman"/>
          <w:noProof/>
          <w:sz w:val="40"/>
          <w:szCs w:val="40"/>
          <w:lang w:eastAsia="ru-RU"/>
        </w:rPr>
        <w:t>занятия</w:t>
      </w:r>
    </w:p>
    <w:p w:rsidR="00F50E48" w:rsidRPr="00F50E48" w:rsidRDefault="00F50E48" w:rsidP="00F50E48">
      <w:pPr>
        <w:pStyle w:val="a9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F50E48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по </w:t>
      </w:r>
      <w:r w:rsidR="001F05A3">
        <w:rPr>
          <w:rFonts w:ascii="Times New Roman" w:hAnsi="Times New Roman" w:cs="Times New Roman"/>
          <w:noProof/>
          <w:sz w:val="40"/>
          <w:szCs w:val="40"/>
          <w:lang w:eastAsia="ru-RU"/>
        </w:rPr>
        <w:t>развитию музыкальности</w:t>
      </w:r>
    </w:p>
    <w:p w:rsidR="00F50E48" w:rsidRPr="00F50E48" w:rsidRDefault="00F50E48" w:rsidP="00F50E48">
      <w:pPr>
        <w:pStyle w:val="a9"/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F50E48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«</w:t>
      </w:r>
      <w:r w:rsidR="001F05A3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Музыкальная </w:t>
      </w:r>
      <w:r w:rsidR="00031911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шкатулочка</w:t>
      </w:r>
      <w:r w:rsidRPr="00F50E48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»</w:t>
      </w:r>
    </w:p>
    <w:p w:rsidR="00F50E48" w:rsidRPr="00F50E48" w:rsidRDefault="00F50E48" w:rsidP="00F50E48">
      <w:pPr>
        <w:pStyle w:val="a9"/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F50E48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для детей </w:t>
      </w:r>
      <w:r w:rsidR="00031911">
        <w:rPr>
          <w:rFonts w:ascii="Times New Roman" w:hAnsi="Times New Roman" w:cs="Times New Roman"/>
          <w:noProof/>
          <w:sz w:val="40"/>
          <w:szCs w:val="40"/>
          <w:lang w:eastAsia="ru-RU"/>
        </w:rPr>
        <w:t>6</w:t>
      </w:r>
      <w:r w:rsidR="001F05A3">
        <w:rPr>
          <w:rFonts w:ascii="Times New Roman" w:hAnsi="Times New Roman" w:cs="Times New Roman"/>
          <w:noProof/>
          <w:sz w:val="40"/>
          <w:szCs w:val="40"/>
          <w:lang w:eastAsia="ru-RU"/>
        </w:rPr>
        <w:t>-</w:t>
      </w:r>
      <w:r w:rsidR="00031911">
        <w:rPr>
          <w:rFonts w:ascii="Times New Roman" w:hAnsi="Times New Roman" w:cs="Times New Roman"/>
          <w:noProof/>
          <w:sz w:val="40"/>
          <w:szCs w:val="40"/>
          <w:lang w:eastAsia="ru-RU"/>
        </w:rPr>
        <w:t>7</w:t>
      </w:r>
      <w:r w:rsidRPr="00F50E48"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лет</w:t>
      </w:r>
    </w:p>
    <w:p w:rsidR="00F50E48" w:rsidRPr="00F50E48" w:rsidRDefault="00F50E48" w:rsidP="00F50E48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50E48">
        <w:rPr>
          <w:rFonts w:ascii="Times New Roman" w:hAnsi="Times New Roman" w:cs="Times New Roman"/>
          <w:noProof/>
          <w:sz w:val="24"/>
          <w:szCs w:val="24"/>
          <w:lang w:eastAsia="ru-RU"/>
        </w:rPr>
        <w:t>Составил: музыкальный руководитель Ниязова И.В.</w:t>
      </w:r>
    </w:p>
    <w:p w:rsidR="00F50E48" w:rsidRPr="00F50E48" w:rsidRDefault="00F50E48" w:rsidP="00F50E48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50E48" w:rsidRPr="00F50E48" w:rsidRDefault="00F50E48" w:rsidP="00F50E48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50E48" w:rsidRDefault="00F50E48" w:rsidP="00F50E48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13307" w:rsidRDefault="00C13307" w:rsidP="00C13307">
      <w:pPr>
        <w:pStyle w:val="a9"/>
        <w:rPr>
          <w:noProof/>
          <w:lang w:eastAsia="ru-RU"/>
        </w:rPr>
      </w:pPr>
    </w:p>
    <w:p w:rsidR="001F05A3" w:rsidRDefault="001F05A3" w:rsidP="00C13307">
      <w:pPr>
        <w:pStyle w:val="a9"/>
        <w:rPr>
          <w:noProof/>
          <w:lang w:eastAsia="ru-RU"/>
        </w:rPr>
      </w:pPr>
    </w:p>
    <w:p w:rsidR="001F05A3" w:rsidRDefault="001F05A3" w:rsidP="00C13307">
      <w:pPr>
        <w:pStyle w:val="a9"/>
        <w:rPr>
          <w:noProof/>
          <w:lang w:eastAsia="ru-RU"/>
        </w:rPr>
      </w:pPr>
    </w:p>
    <w:p w:rsidR="001F05A3" w:rsidRDefault="001F05A3" w:rsidP="00C13307">
      <w:pPr>
        <w:pStyle w:val="a9"/>
        <w:rPr>
          <w:noProof/>
          <w:lang w:eastAsia="ru-RU"/>
        </w:rPr>
      </w:pPr>
    </w:p>
    <w:p w:rsidR="001F05A3" w:rsidRDefault="001F05A3" w:rsidP="00C13307">
      <w:pPr>
        <w:pStyle w:val="a9"/>
        <w:rPr>
          <w:noProof/>
          <w:lang w:eastAsia="ru-RU"/>
        </w:rPr>
      </w:pPr>
    </w:p>
    <w:p w:rsidR="001F05A3" w:rsidRDefault="001F05A3" w:rsidP="00C13307">
      <w:pPr>
        <w:pStyle w:val="a9"/>
        <w:rPr>
          <w:noProof/>
          <w:lang w:eastAsia="ru-RU"/>
        </w:rPr>
      </w:pPr>
    </w:p>
    <w:p w:rsidR="001F05A3" w:rsidRDefault="001F05A3" w:rsidP="00C13307">
      <w:pPr>
        <w:pStyle w:val="a9"/>
        <w:rPr>
          <w:noProof/>
          <w:lang w:eastAsia="ru-RU"/>
        </w:rPr>
      </w:pPr>
    </w:p>
    <w:p w:rsidR="001F05A3" w:rsidRDefault="001F05A3" w:rsidP="00C13307">
      <w:pPr>
        <w:pStyle w:val="a9"/>
        <w:rPr>
          <w:noProof/>
          <w:lang w:eastAsia="ru-RU"/>
        </w:rPr>
      </w:pPr>
    </w:p>
    <w:p w:rsidR="001F05A3" w:rsidRDefault="001F05A3" w:rsidP="00C13307">
      <w:pPr>
        <w:pStyle w:val="a9"/>
        <w:rPr>
          <w:noProof/>
          <w:lang w:eastAsia="ru-RU"/>
        </w:rPr>
      </w:pPr>
    </w:p>
    <w:p w:rsidR="001F05A3" w:rsidRDefault="001F05A3" w:rsidP="00C13307">
      <w:pPr>
        <w:pStyle w:val="a9"/>
        <w:rPr>
          <w:noProof/>
          <w:lang w:eastAsia="ru-RU"/>
        </w:rPr>
      </w:pPr>
    </w:p>
    <w:p w:rsidR="001F05A3" w:rsidRDefault="001F05A3" w:rsidP="00C13307">
      <w:pPr>
        <w:pStyle w:val="a9"/>
        <w:rPr>
          <w:noProof/>
          <w:lang w:eastAsia="ru-RU"/>
        </w:rPr>
      </w:pPr>
    </w:p>
    <w:p w:rsidR="001F05A3" w:rsidRDefault="001F05A3" w:rsidP="00C13307">
      <w:pPr>
        <w:pStyle w:val="a9"/>
        <w:rPr>
          <w:noProof/>
          <w:lang w:eastAsia="ru-RU"/>
        </w:rPr>
      </w:pPr>
    </w:p>
    <w:p w:rsidR="001F05A3" w:rsidRPr="00F50E48" w:rsidRDefault="001F05A3" w:rsidP="00C13307">
      <w:pPr>
        <w:pStyle w:val="a9"/>
        <w:rPr>
          <w:noProof/>
          <w:lang w:eastAsia="ru-RU"/>
        </w:rPr>
      </w:pPr>
    </w:p>
    <w:p w:rsidR="00F50E48" w:rsidRDefault="00F50E48" w:rsidP="00F50E48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50E48">
        <w:rPr>
          <w:rFonts w:ascii="Times New Roman" w:hAnsi="Times New Roman" w:cs="Times New Roman"/>
          <w:noProof/>
          <w:sz w:val="24"/>
          <w:szCs w:val="24"/>
          <w:lang w:eastAsia="ru-RU"/>
        </w:rPr>
        <w:t>г. Нижневартовск 201</w:t>
      </w:r>
      <w:r w:rsidR="00031911">
        <w:rPr>
          <w:rFonts w:ascii="Times New Roman" w:hAnsi="Times New Roman" w:cs="Times New Roman"/>
          <w:noProof/>
          <w:sz w:val="24"/>
          <w:szCs w:val="24"/>
          <w:lang w:eastAsia="ru-RU"/>
        </w:rPr>
        <w:t>5</w:t>
      </w:r>
      <w:r w:rsidRPr="00F50E48">
        <w:rPr>
          <w:rFonts w:ascii="Times New Roman" w:hAnsi="Times New Roman" w:cs="Times New Roman"/>
          <w:noProof/>
          <w:sz w:val="24"/>
          <w:szCs w:val="24"/>
          <w:lang w:eastAsia="ru-RU"/>
        </w:rPr>
        <w:t>г.</w:t>
      </w:r>
    </w:p>
    <w:p w:rsidR="00BC3BBC" w:rsidRDefault="00BC3BBC" w:rsidP="00BC3BBC">
      <w:pPr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4733B0" w:rsidRPr="004733B0" w:rsidRDefault="004733B0" w:rsidP="00BC3BBC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733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Цель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 </w:t>
      </w:r>
      <w:r w:rsidR="00BC3BBC">
        <w:rPr>
          <w:rFonts w:ascii="Times New Roman" w:hAnsi="Times New Roman" w:cs="Times New Roman"/>
          <w:noProof/>
          <w:sz w:val="24"/>
          <w:szCs w:val="24"/>
          <w:lang w:eastAsia="ru-RU"/>
        </w:rPr>
        <w:t>развитие музыкальных способностей детей в процессе различных видов музыкальной деятельности (восприятие, пение, музыкально-ритмические движения, игра на музыкальных инструментах)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4733B0" w:rsidRPr="00970AFA" w:rsidRDefault="004733B0" w:rsidP="00970AFA">
      <w:pPr>
        <w:pStyle w:val="a9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970AF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Задачи: </w:t>
      </w:r>
    </w:p>
    <w:p w:rsidR="004733B0" w:rsidRPr="00970AFA" w:rsidRDefault="004733B0" w:rsidP="00970AFA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70AFA">
        <w:rPr>
          <w:rFonts w:ascii="Times New Roman" w:hAnsi="Times New Roman" w:cs="Times New Roman"/>
          <w:noProof/>
          <w:sz w:val="24"/>
          <w:szCs w:val="24"/>
          <w:lang w:eastAsia="ru-RU"/>
        </w:rPr>
        <w:t>- Побуждать детей самостоятельно импровизировать простейшие мелодии.</w:t>
      </w:r>
    </w:p>
    <w:p w:rsidR="004733B0" w:rsidRPr="004733B0" w:rsidRDefault="004733B0" w:rsidP="001F05A3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1F05A3"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азвивать у детей умение чувствовать характер музыки, соотносить художественный музыкальный образ с образами и явлениями действительности. </w:t>
      </w:r>
      <w:r w:rsidR="00BC3BBC">
        <w:rPr>
          <w:rFonts w:ascii="Times New Roman" w:hAnsi="Times New Roman" w:cs="Times New Roman"/>
          <w:noProof/>
          <w:sz w:val="24"/>
          <w:szCs w:val="24"/>
          <w:lang w:eastAsia="ru-RU"/>
        </w:rPr>
        <w:t>Развивать чуство лада</w:t>
      </w:r>
      <w:r w:rsidR="005E5A6F">
        <w:rPr>
          <w:rFonts w:ascii="Times New Roman" w:hAnsi="Times New Roman" w:cs="Times New Roman"/>
          <w:noProof/>
          <w:sz w:val="24"/>
          <w:szCs w:val="24"/>
          <w:lang w:eastAsia="ru-RU"/>
        </w:rPr>
        <w:t>, артикуляцию, интонацию, дыхание</w:t>
      </w:r>
      <w:r w:rsidR="00BC3B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1F05A3">
        <w:rPr>
          <w:rFonts w:ascii="Times New Roman" w:hAnsi="Times New Roman" w:cs="Times New Roman"/>
          <w:noProof/>
          <w:sz w:val="24"/>
          <w:szCs w:val="24"/>
          <w:lang w:eastAsia="ru-RU"/>
        </w:rPr>
        <w:t>Развивать ориентировку в пространстве, коммуникативны</w:t>
      </w:r>
      <w:r w:rsidR="00FD571A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="001F05A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качества личности.</w:t>
      </w:r>
    </w:p>
    <w:p w:rsidR="004733B0" w:rsidRPr="004733B0" w:rsidRDefault="004733B0" w:rsidP="00FD571A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>- Закреплять умение выполнять движения вместе с пением.</w:t>
      </w:r>
      <w:r w:rsidR="00FD571A">
        <w:rPr>
          <w:rFonts w:ascii="Times New Roman" w:hAnsi="Times New Roman" w:cs="Times New Roman"/>
          <w:noProof/>
          <w:sz w:val="24"/>
          <w:szCs w:val="24"/>
          <w:lang w:eastAsia="ru-RU"/>
        </w:rPr>
        <w:t>Закреплять</w:t>
      </w:r>
      <w:r w:rsidR="001F05A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умение координировать свои действия с движениями партнёра по танцу.</w:t>
      </w:r>
    </w:p>
    <w:p w:rsidR="004733B0" w:rsidRPr="004733B0" w:rsidRDefault="004733B0" w:rsidP="004733B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>- Активизировать детей, развивать речь, слуховое внимание, музыкальную память.</w:t>
      </w:r>
    </w:p>
    <w:p w:rsidR="004733B0" w:rsidRDefault="004733B0" w:rsidP="009C7680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>- Поощрять желание детей выражать свои музыкальные впечатления в различных видах музыкальной деятельности (</w:t>
      </w:r>
      <w:r w:rsidR="00FD571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музыкальном восприятии, 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>пении, движении, музыкальн</w:t>
      </w:r>
      <w:r w:rsidR="00FD571A">
        <w:rPr>
          <w:rFonts w:ascii="Times New Roman" w:hAnsi="Times New Roman" w:cs="Times New Roman"/>
          <w:noProof/>
          <w:sz w:val="24"/>
          <w:szCs w:val="24"/>
          <w:lang w:eastAsia="ru-RU"/>
        </w:rPr>
        <w:t>ых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играх)</w:t>
      </w:r>
      <w:r w:rsidR="00FC5022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FC5022" w:rsidRPr="004733B0" w:rsidRDefault="00FC5022" w:rsidP="004733B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733B0" w:rsidRDefault="004733B0" w:rsidP="004733B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733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Методы и приемы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>: Слуховой, Наглядный, Словесный, Упражнения, Практический; игровая ситуация, проблемная ситуация,  эпическое сравнение,</w:t>
      </w:r>
      <w:r w:rsidR="00FD571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обобщения,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ретроспективы, оценочный.</w:t>
      </w:r>
    </w:p>
    <w:p w:rsidR="00FC5022" w:rsidRPr="004733B0" w:rsidRDefault="00FC5022" w:rsidP="004733B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C3BBC" w:rsidRDefault="004733B0" w:rsidP="00FC502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733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Материал и оборудование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="005E5A6F">
        <w:rPr>
          <w:rFonts w:ascii="Times New Roman" w:hAnsi="Times New Roman" w:cs="Times New Roman"/>
          <w:noProof/>
          <w:sz w:val="24"/>
          <w:szCs w:val="24"/>
          <w:lang w:eastAsia="ru-RU"/>
        </w:rPr>
        <w:t>музыкальная шкатулка, п</w:t>
      </w:r>
      <w:r w:rsidR="00BC3BBC">
        <w:rPr>
          <w:rFonts w:ascii="Times New Roman" w:hAnsi="Times New Roman" w:cs="Times New Roman"/>
          <w:noProof/>
          <w:sz w:val="24"/>
          <w:szCs w:val="24"/>
          <w:lang w:eastAsia="ru-RU"/>
        </w:rPr>
        <w:t>ортрет композитора И.С. Баха, и</w:t>
      </w:r>
      <w:r w:rsidR="005E5A6F">
        <w:rPr>
          <w:rFonts w:ascii="Times New Roman" w:hAnsi="Times New Roman" w:cs="Times New Roman"/>
          <w:noProof/>
          <w:sz w:val="24"/>
          <w:szCs w:val="24"/>
          <w:lang w:eastAsia="ru-RU"/>
        </w:rPr>
        <w:t>л</w:t>
      </w:r>
      <w:r w:rsidR="00BC3BB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люстрация музыкального инструмента флейты, </w:t>
      </w:r>
      <w:r w:rsidR="005E5A6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иллюстрация к песне «Светит солнышко для всех», музыкальные инструменты (колокольчики и «сосулька»), </w:t>
      </w:r>
      <w:r w:rsidR="00BC3BBC" w:rsidRPr="00BC3BBC">
        <w:rPr>
          <w:rFonts w:ascii="Times New Roman" w:hAnsi="Times New Roman" w:cs="Times New Roman"/>
          <w:sz w:val="24"/>
          <w:szCs w:val="24"/>
        </w:rPr>
        <w:t>изображения нот</w:t>
      </w:r>
      <w:r w:rsidR="00BC3BBC" w:rsidRPr="00BC3BBC">
        <w:rPr>
          <w:rFonts w:ascii="Times New Roman" w:hAnsi="Times New Roman" w:cs="Times New Roman"/>
          <w:noProof/>
          <w:sz w:val="24"/>
          <w:szCs w:val="24"/>
          <w:lang w:eastAsia="ru-RU"/>
        </w:rPr>
        <w:t>по количеству детей.</w:t>
      </w:r>
    </w:p>
    <w:p w:rsidR="000278A9" w:rsidRDefault="004733B0" w:rsidP="004733B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733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Технические средства обучения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 электронное фортепиано, проигрыватель, </w:t>
      </w:r>
      <w:r w:rsidR="00FC54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телевизор, 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>аудио-диск  CD-RV</w:t>
      </w:r>
      <w:r w:rsidR="009C7680">
        <w:rPr>
          <w:rFonts w:ascii="Times New Roman" w:hAnsi="Times New Roman" w:cs="Times New Roman"/>
          <w:noProof/>
          <w:sz w:val="24"/>
          <w:szCs w:val="24"/>
          <w:lang w:eastAsia="ru-RU"/>
        </w:rPr>
        <w:t>, электронный носитель «флэш»</w:t>
      </w:r>
      <w:r w:rsidR="000278A9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FC5022" w:rsidRDefault="00FC5022" w:rsidP="004733B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733B0" w:rsidRDefault="004733B0" w:rsidP="00FC502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733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Предварительная работа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="003D774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слушание знакомых музыкальных произведений, 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>разучивание танц</w:t>
      </w:r>
      <w:r w:rsidR="005E5A6F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повторение </w:t>
      </w:r>
      <w:r w:rsidR="00F4690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пальчиковой гимнастики, </w:t>
      </w:r>
      <w:r w:rsidR="00FC5022">
        <w:rPr>
          <w:rFonts w:ascii="Times New Roman" w:hAnsi="Times New Roman" w:cs="Times New Roman"/>
          <w:noProof/>
          <w:sz w:val="24"/>
          <w:szCs w:val="24"/>
          <w:lang w:eastAsia="ru-RU"/>
        </w:rPr>
        <w:t>музыкальн</w:t>
      </w:r>
      <w:r w:rsidR="00E51382">
        <w:rPr>
          <w:rFonts w:ascii="Times New Roman" w:hAnsi="Times New Roman" w:cs="Times New Roman"/>
          <w:noProof/>
          <w:sz w:val="24"/>
          <w:szCs w:val="24"/>
          <w:lang w:eastAsia="ru-RU"/>
        </w:rPr>
        <w:t>ых</w:t>
      </w:r>
      <w:r w:rsidR="000278A9">
        <w:rPr>
          <w:rFonts w:ascii="Times New Roman" w:hAnsi="Times New Roman" w:cs="Times New Roman"/>
          <w:noProof/>
          <w:sz w:val="24"/>
          <w:szCs w:val="24"/>
          <w:lang w:eastAsia="ru-RU"/>
        </w:rPr>
        <w:t>игр</w:t>
      </w:r>
      <w:r w:rsidR="00E51382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="00FC5022" w:rsidRPr="00FC5022">
        <w:rPr>
          <w:rFonts w:ascii="Times New Roman" w:hAnsi="Times New Roman" w:cs="Times New Roman"/>
          <w:noProof/>
          <w:sz w:val="24"/>
          <w:szCs w:val="24"/>
          <w:lang w:eastAsia="ru-RU"/>
        </w:rPr>
        <w:t>упражнени</w:t>
      </w:r>
      <w:r w:rsidR="00FC5022">
        <w:rPr>
          <w:rFonts w:ascii="Times New Roman" w:hAnsi="Times New Roman" w:cs="Times New Roman"/>
          <w:noProof/>
          <w:sz w:val="24"/>
          <w:szCs w:val="24"/>
          <w:lang w:eastAsia="ru-RU"/>
        </w:rPr>
        <w:t>я</w:t>
      </w:r>
      <w:r w:rsidR="00FC5022" w:rsidRPr="00FC50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для пения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FC5022" w:rsidRPr="004733B0" w:rsidRDefault="00FC5022" w:rsidP="00FC502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C5022" w:rsidRDefault="004733B0" w:rsidP="005E5A6F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4733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репертуар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  <w:r w:rsidR="00FC54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5E5A6F">
        <w:rPr>
          <w:rFonts w:ascii="Times New Roman" w:hAnsi="Times New Roman" w:cs="Times New Roman"/>
          <w:noProof/>
          <w:sz w:val="24"/>
          <w:szCs w:val="24"/>
          <w:lang w:eastAsia="ru-RU"/>
        </w:rPr>
        <w:t>мелодия  песни «</w:t>
      </w:r>
      <w:r w:rsidR="00FC5493">
        <w:rPr>
          <w:rFonts w:ascii="Times New Roman" w:hAnsi="Times New Roman" w:cs="Times New Roman"/>
          <w:noProof/>
          <w:sz w:val="24"/>
          <w:szCs w:val="24"/>
          <w:lang w:eastAsia="ru-RU"/>
        </w:rPr>
        <w:t>Красный сарафан</w:t>
      </w:r>
      <w:r w:rsidR="005E5A6F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 w:rsidR="00FC54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 Варламова композиция движений А. Бурениной</w:t>
      </w:r>
      <w:r w:rsidR="005E5A6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«Осень» А. Вивальди,  </w:t>
      </w:r>
      <w:r w:rsidR="005E5A6F" w:rsidRPr="005E5A6F">
        <w:rPr>
          <w:rFonts w:ascii="Times New Roman" w:hAnsi="Times New Roman" w:cs="Times New Roman"/>
          <w:noProof/>
          <w:sz w:val="24"/>
          <w:szCs w:val="24"/>
          <w:lang w:eastAsia="ru-RU"/>
        </w:rPr>
        <w:t>«Шутк</w:t>
      </w:r>
      <w:r w:rsidR="005E5A6F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5E5A6F" w:rsidRPr="005E5A6F">
        <w:rPr>
          <w:rFonts w:ascii="Times New Roman" w:hAnsi="Times New Roman" w:cs="Times New Roman"/>
          <w:noProof/>
          <w:sz w:val="24"/>
          <w:szCs w:val="24"/>
          <w:lang w:eastAsia="ru-RU"/>
        </w:rPr>
        <w:t>» И.С.Баха</w:t>
      </w:r>
      <w:r w:rsidR="005E5A6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="00F46905" w:rsidRPr="00F46905">
        <w:rPr>
          <w:rFonts w:ascii="Times New Roman" w:hAnsi="Times New Roman" w:cs="Times New Roman"/>
          <w:noProof/>
          <w:sz w:val="24"/>
          <w:szCs w:val="24"/>
          <w:lang w:eastAsia="ru-RU"/>
        </w:rPr>
        <w:t>пальчиков</w:t>
      </w:r>
      <w:r w:rsidR="00F46905">
        <w:rPr>
          <w:rFonts w:ascii="Times New Roman" w:hAnsi="Times New Roman" w:cs="Times New Roman"/>
          <w:noProof/>
          <w:sz w:val="24"/>
          <w:szCs w:val="24"/>
          <w:lang w:eastAsia="ru-RU"/>
        </w:rPr>
        <w:t>ая</w:t>
      </w:r>
      <w:r w:rsidR="00F46905" w:rsidRPr="00F4690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гимнастик</w:t>
      </w:r>
      <w:r w:rsidR="00F46905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F46905" w:rsidRPr="00F4690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«Музыканты» Е. Железновой</w:t>
      </w:r>
      <w:r w:rsidR="00F46905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="000278A9">
        <w:rPr>
          <w:rFonts w:ascii="Times New Roman" w:hAnsi="Times New Roman" w:cs="Times New Roman"/>
          <w:noProof/>
          <w:sz w:val="24"/>
          <w:szCs w:val="24"/>
          <w:lang w:eastAsia="ru-RU"/>
        </w:rPr>
        <w:t>упражнени</w:t>
      </w:r>
      <w:r w:rsidR="005E5A6F">
        <w:rPr>
          <w:rFonts w:ascii="Times New Roman" w:hAnsi="Times New Roman" w:cs="Times New Roman"/>
          <w:noProof/>
          <w:sz w:val="24"/>
          <w:szCs w:val="24"/>
          <w:lang w:eastAsia="ru-RU"/>
        </w:rPr>
        <w:t>я</w:t>
      </w:r>
      <w:r w:rsidR="000278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для пения «</w:t>
      </w:r>
      <w:r w:rsidR="005E5A6F">
        <w:rPr>
          <w:rFonts w:ascii="Times New Roman" w:hAnsi="Times New Roman" w:cs="Times New Roman"/>
          <w:noProof/>
          <w:sz w:val="24"/>
          <w:szCs w:val="24"/>
          <w:lang w:eastAsia="ru-RU"/>
        </w:rPr>
        <w:t>Солнышко встаёт</w:t>
      </w:r>
      <w:r w:rsidR="000278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</w:t>
      </w:r>
      <w:r w:rsidR="005E5A6F">
        <w:rPr>
          <w:rFonts w:ascii="Times New Roman" w:hAnsi="Times New Roman" w:cs="Times New Roman"/>
          <w:noProof/>
          <w:sz w:val="24"/>
          <w:szCs w:val="24"/>
          <w:lang w:eastAsia="ru-RU"/>
        </w:rPr>
        <w:t>М. Ломакина, «Машинки» П. Емельянова</w:t>
      </w:r>
      <w:r w:rsidR="000278A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>песн</w:t>
      </w:r>
      <w:r w:rsidR="005E5A6F">
        <w:rPr>
          <w:rFonts w:ascii="Times New Roman" w:hAnsi="Times New Roman" w:cs="Times New Roman"/>
          <w:noProof/>
          <w:sz w:val="24"/>
          <w:szCs w:val="24"/>
          <w:lang w:eastAsia="ru-RU"/>
        </w:rPr>
        <w:t>я</w:t>
      </w:r>
      <w:r w:rsidR="00FC54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>«</w:t>
      </w:r>
      <w:r w:rsidR="005E5A6F">
        <w:rPr>
          <w:rFonts w:ascii="Times New Roman" w:hAnsi="Times New Roman" w:cs="Times New Roman"/>
          <w:noProof/>
          <w:sz w:val="24"/>
          <w:szCs w:val="24"/>
          <w:lang w:eastAsia="ru-RU"/>
        </w:rPr>
        <w:t>Светит солнышко для всех</w:t>
      </w:r>
      <w:r w:rsidRPr="004733B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» </w:t>
      </w:r>
      <w:r w:rsidR="005E5A6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А. Варламова, </w:t>
      </w:r>
      <w:r w:rsidR="005E5A6F" w:rsidRPr="005E5A6F">
        <w:rPr>
          <w:rFonts w:ascii="Times New Roman" w:hAnsi="Times New Roman" w:cs="Times New Roman"/>
          <w:noProof/>
          <w:sz w:val="24"/>
          <w:szCs w:val="24"/>
          <w:lang w:eastAsia="ru-RU"/>
        </w:rPr>
        <w:t>польк</w:t>
      </w:r>
      <w:r w:rsidR="005E5A6F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 w:rsidR="005E5A6F" w:rsidRPr="005E5A6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«Ну, и до </w:t>
      </w:r>
      <w:r w:rsidR="005E5A6F">
        <w:rPr>
          <w:rFonts w:ascii="Times New Roman" w:hAnsi="Times New Roman" w:cs="Times New Roman"/>
          <w:noProof/>
          <w:sz w:val="24"/>
          <w:szCs w:val="24"/>
          <w:lang w:eastAsia="ru-RU"/>
        </w:rPr>
        <w:t>свидания!»</w:t>
      </w:r>
      <w:proofErr w:type="gramEnd"/>
      <w:r w:rsidR="005E5A6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И. Штрауса</w:t>
      </w:r>
      <w:r w:rsidR="00FC5493">
        <w:rPr>
          <w:rFonts w:ascii="Times New Roman" w:hAnsi="Times New Roman" w:cs="Times New Roman"/>
          <w:noProof/>
          <w:sz w:val="24"/>
          <w:szCs w:val="24"/>
          <w:lang w:eastAsia="ru-RU"/>
        </w:rPr>
        <w:t>, речевая игра с Орф-инструментами «Колокольцы» р.н.п</w:t>
      </w:r>
      <w:r w:rsidR="005E5A6F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bookmarkStart w:id="0" w:name="_GoBack"/>
      <w:bookmarkEnd w:id="0"/>
    </w:p>
    <w:p w:rsidR="00FC5022" w:rsidRDefault="00FC5022" w:rsidP="004733B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5A6F" w:rsidRDefault="005E5A6F" w:rsidP="004733B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5A6F" w:rsidRDefault="005E5A6F" w:rsidP="004733B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5A6F" w:rsidRDefault="005E5A6F" w:rsidP="004733B0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733B0" w:rsidRDefault="004733B0" w:rsidP="004733B0">
      <w:pPr>
        <w:pStyle w:val="a9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733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Ход занятия:</w:t>
      </w:r>
    </w:p>
    <w:p w:rsidR="00031911" w:rsidRDefault="00031911" w:rsidP="004733B0">
      <w:pPr>
        <w:pStyle w:val="a9"/>
        <w:jc w:val="center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031911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/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Дети входят в музыкальный класс под мелодию песни «</w:t>
      </w:r>
      <w:r w:rsidR="00FC549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Красный сарафан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»</w:t>
      </w:r>
      <w:r w:rsidR="00FC549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Композиция движений А. Бурениной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, всатют </w:t>
      </w:r>
      <w:r w:rsidR="00FC549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«врассыпную»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.</w:t>
      </w:r>
      <w:r w:rsidRPr="00031911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/</w:t>
      </w:r>
    </w:p>
    <w:p w:rsidR="00031911" w:rsidRDefault="00031911" w:rsidP="004733B0">
      <w:pPr>
        <w:pStyle w:val="a9"/>
        <w:jc w:val="center"/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t>Музыкальное приветствие</w:t>
      </w:r>
    </w:p>
    <w:p w:rsidR="00FE5F23" w:rsidRPr="00FE5F23" w:rsidRDefault="00FE5F23" w:rsidP="00FE5F23">
      <w:pPr>
        <w:pStyle w:val="a9"/>
        <w:jc w:val="center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FE5F2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Дети садятся на свои места. Звучит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музыка из </w:t>
      </w:r>
      <w:r w:rsidRPr="00FE5F2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музыкальн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ой шкатулки.</w:t>
      </w:r>
    </w:p>
    <w:p w:rsidR="00FE5F23" w:rsidRDefault="00031911" w:rsidP="00031911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319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руководитель:</w:t>
      </w:r>
      <w:r w:rsidR="00FE5F23" w:rsidRPr="00FE5F23">
        <w:rPr>
          <w:rFonts w:ascii="Times New Roman" w:hAnsi="Times New Roman" w:cs="Times New Roman"/>
          <w:noProof/>
          <w:sz w:val="24"/>
          <w:szCs w:val="24"/>
          <w:lang w:eastAsia="ru-RU"/>
        </w:rPr>
        <w:t>Ребята</w:t>
      </w:r>
      <w:r w:rsidR="00FE5F2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вы любите сюрпризы?</w:t>
      </w:r>
    </w:p>
    <w:p w:rsidR="00FE5F23" w:rsidRPr="00FE5F23" w:rsidRDefault="00FE5F23" w:rsidP="00031911">
      <w:pPr>
        <w:pStyle w:val="a9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Ответы детей.</w:t>
      </w:r>
    </w:p>
    <w:p w:rsidR="00031911" w:rsidRDefault="00031911" w:rsidP="00FE5F23">
      <w:pPr>
        <w:pStyle w:val="a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319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</w:t>
      </w:r>
      <w:r w:rsidRPr="00FE5F23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  <w:r w:rsidR="00FE5F23" w:rsidRPr="00FE5F23">
        <w:rPr>
          <w:rFonts w:ascii="Times New Roman" w:hAnsi="Times New Roman" w:cs="Times New Roman"/>
          <w:sz w:val="24"/>
          <w:szCs w:val="24"/>
        </w:rPr>
        <w:t>С</w:t>
      </w:r>
      <w:r w:rsidR="00FE5F23" w:rsidRPr="00FE5F23">
        <w:rPr>
          <w:rFonts w:ascii="Times New Roman" w:hAnsi="Times New Roman" w:cs="Times New Roman"/>
          <w:noProof/>
          <w:sz w:val="24"/>
          <w:szCs w:val="24"/>
          <w:lang w:eastAsia="ru-RU"/>
        </w:rPr>
        <w:t>егодня я при</w:t>
      </w:r>
      <w:r w:rsidR="00FE5F23">
        <w:rPr>
          <w:rFonts w:ascii="Times New Roman" w:hAnsi="Times New Roman" w:cs="Times New Roman"/>
          <w:noProof/>
          <w:sz w:val="24"/>
          <w:szCs w:val="24"/>
          <w:lang w:eastAsia="ru-RU"/>
        </w:rPr>
        <w:t>несла вам в подарок музыкальную шкатулку в ней сюрприз для вас. /</w:t>
      </w:r>
      <w:r w:rsidR="00FE5F23" w:rsidRPr="00FE5F2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Пытается открыть</w:t>
      </w:r>
      <w:r w:rsidR="00FE5F2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 шкатулку</w:t>
      </w:r>
      <w:r w:rsidR="00FE5F23" w:rsidRPr="00FE5F2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/.</w:t>
      </w:r>
      <w:r w:rsidR="00FE5F2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Но шкатулка почему-то не хочет открываться. А, я совсем забыла! К музыкальной шкатулке есть инструкция:</w:t>
      </w:r>
      <w:r w:rsidR="0025327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Чтоб шкатулочкку открыть, надо выполнить </w:t>
      </w:r>
      <w:r w:rsidR="003D4654">
        <w:rPr>
          <w:rFonts w:ascii="Times New Roman" w:hAnsi="Times New Roman" w:cs="Times New Roman"/>
          <w:noProof/>
          <w:sz w:val="24"/>
          <w:szCs w:val="24"/>
          <w:lang w:eastAsia="ru-RU"/>
        </w:rPr>
        <w:t>4</w:t>
      </w:r>
      <w:r w:rsidR="0025327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музыкальных задани</w:t>
      </w:r>
      <w:r w:rsidR="003D4654">
        <w:rPr>
          <w:rFonts w:ascii="Times New Roman" w:hAnsi="Times New Roman" w:cs="Times New Roman"/>
          <w:noProof/>
          <w:sz w:val="24"/>
          <w:szCs w:val="24"/>
          <w:lang w:eastAsia="ru-RU"/>
        </w:rPr>
        <w:t>я</w:t>
      </w:r>
      <w:r w:rsidR="00253278">
        <w:rPr>
          <w:rFonts w:ascii="Times New Roman" w:hAnsi="Times New Roman" w:cs="Times New Roman"/>
          <w:noProof/>
          <w:sz w:val="24"/>
          <w:szCs w:val="24"/>
          <w:lang w:eastAsia="ru-RU"/>
        </w:rPr>
        <w:t>. Ребята, вы готовы выполнить задания?</w:t>
      </w:r>
    </w:p>
    <w:p w:rsidR="00253278" w:rsidRPr="00253278" w:rsidRDefault="00253278" w:rsidP="00FE5F23">
      <w:pPr>
        <w:pStyle w:val="a9"/>
        <w:jc w:val="both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25327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Ответы детей.</w:t>
      </w:r>
    </w:p>
    <w:p w:rsidR="00031911" w:rsidRDefault="00031911" w:rsidP="00031911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319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руководитель:</w:t>
      </w:r>
      <w:r w:rsidR="00253278" w:rsidRPr="00253278">
        <w:rPr>
          <w:rFonts w:ascii="Times New Roman" w:hAnsi="Times New Roman" w:cs="Times New Roman"/>
          <w:noProof/>
          <w:sz w:val="24"/>
          <w:szCs w:val="24"/>
          <w:lang w:eastAsia="ru-RU"/>
        </w:rPr>
        <w:t>Итак, 1 задание</w:t>
      </w:r>
      <w:r w:rsidR="0025327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. </w:t>
      </w:r>
      <w:r w:rsidR="0025327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Послушайте 2 произведения классической музыки. Запомните фамилии композиторов. </w:t>
      </w:r>
    </w:p>
    <w:p w:rsidR="00253278" w:rsidRDefault="00253278" w:rsidP="00ED63C2">
      <w:pPr>
        <w:pStyle w:val="a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Хорошо слушаем 1 произведение. Ребята, если музыка вам знакома, скажите, как называется произведение и имя композитора.</w:t>
      </w:r>
    </w:p>
    <w:p w:rsidR="00253278" w:rsidRPr="00253278" w:rsidRDefault="00253278" w:rsidP="00253278">
      <w:pPr>
        <w:pStyle w:val="a9"/>
        <w:jc w:val="center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М.Р. включает фрагмент </w:t>
      </w:r>
      <w:r w:rsidRPr="00253278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«Осень» А Вивальди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.</w:t>
      </w:r>
    </w:p>
    <w:p w:rsidR="00031911" w:rsidRDefault="00031911" w:rsidP="00031911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319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руководитель:</w:t>
      </w:r>
      <w:r w:rsidR="00253278">
        <w:rPr>
          <w:rFonts w:ascii="Times New Roman" w:hAnsi="Times New Roman" w:cs="Times New Roman"/>
          <w:noProof/>
          <w:sz w:val="24"/>
          <w:szCs w:val="24"/>
          <w:lang w:eastAsia="ru-RU"/>
        </w:rPr>
        <w:t>Ребята, как называется эта музыка?</w:t>
      </w:r>
    </w:p>
    <w:p w:rsidR="00253278" w:rsidRPr="00253278" w:rsidRDefault="00253278" w:rsidP="00031911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Дети: «Осень».</w:t>
      </w:r>
    </w:p>
    <w:p w:rsidR="00031911" w:rsidRDefault="00031911" w:rsidP="00031911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319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руководитель:</w:t>
      </w:r>
      <w:r w:rsidR="00253278">
        <w:rPr>
          <w:rFonts w:ascii="Times New Roman" w:hAnsi="Times New Roman" w:cs="Times New Roman"/>
          <w:noProof/>
          <w:sz w:val="24"/>
          <w:szCs w:val="24"/>
          <w:lang w:eastAsia="ru-RU"/>
        </w:rPr>
        <w:t>Кто помнит имя композитора?</w:t>
      </w:r>
    </w:p>
    <w:p w:rsidR="00253278" w:rsidRPr="00253278" w:rsidRDefault="00253278" w:rsidP="00031911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Дети: Антонио Вивальди. </w:t>
      </w:r>
    </w:p>
    <w:p w:rsidR="00031911" w:rsidRDefault="00031911" w:rsidP="00031911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319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руководитель:</w:t>
      </w:r>
      <w:r w:rsidR="0025327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Правильно, это «Осень» </w:t>
      </w:r>
      <w:r w:rsidR="00ED63C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великого венецианского композитора </w:t>
      </w:r>
      <w:r w:rsidR="00253278">
        <w:rPr>
          <w:rFonts w:ascii="Times New Roman" w:hAnsi="Times New Roman" w:cs="Times New Roman"/>
          <w:noProof/>
          <w:sz w:val="24"/>
          <w:szCs w:val="24"/>
          <w:lang w:eastAsia="ru-RU"/>
        </w:rPr>
        <w:t>Антонио Вивальди.</w:t>
      </w:r>
    </w:p>
    <w:p w:rsidR="00ED63C2" w:rsidRDefault="00ED63C2" w:rsidP="00ED63C2">
      <w:pPr>
        <w:pStyle w:val="a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Сегодня я предлагаю вашему вниманию музыку великого немецкого композитора 17-18 веков Иоганна Себастьяна Баха.</w:t>
      </w:r>
      <w:r w:rsidR="0014774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(показ портрета композитора).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Бах считается основоположником классической музыки. Давайте скажем вместе: «Иоганн Себастьян Бах». (Повторяют 2 раза). </w:t>
      </w:r>
    </w:p>
    <w:p w:rsidR="00ED63C2" w:rsidRDefault="00ED63C2" w:rsidP="00ED63C2">
      <w:pPr>
        <w:pStyle w:val="a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Музыка, которую мы сегодня послушаем называется «Шутка». Послушайте и скажите, к</w:t>
      </w:r>
      <w:r w:rsidRPr="00ED63C2">
        <w:rPr>
          <w:rFonts w:ascii="Times New Roman" w:hAnsi="Times New Roman" w:cs="Times New Roman"/>
          <w:noProof/>
          <w:sz w:val="24"/>
          <w:szCs w:val="24"/>
          <w:lang w:eastAsia="ru-RU"/>
        </w:rPr>
        <w:t>акой характер у этого музыкального произведения?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Почему эта музыка называется шутка? </w:t>
      </w:r>
    </w:p>
    <w:p w:rsidR="00ED63C2" w:rsidRPr="00ED63C2" w:rsidRDefault="00ED63C2" w:rsidP="00ED63C2">
      <w:pPr>
        <w:pStyle w:val="a9"/>
        <w:jc w:val="center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М.р. включает «Шутку» И.С.Баха.</w:t>
      </w:r>
    </w:p>
    <w:p w:rsidR="00031911" w:rsidRDefault="00031911" w:rsidP="00031911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319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руководитель:</w:t>
      </w:r>
      <w:r w:rsidR="00D967F9">
        <w:rPr>
          <w:rFonts w:ascii="Times New Roman" w:hAnsi="Times New Roman" w:cs="Times New Roman"/>
          <w:noProof/>
          <w:sz w:val="24"/>
          <w:szCs w:val="24"/>
          <w:lang w:eastAsia="ru-RU"/>
        </w:rPr>
        <w:t>Какой характер у музыки?</w:t>
      </w:r>
    </w:p>
    <w:p w:rsidR="00D967F9" w:rsidRPr="00D967F9" w:rsidRDefault="00D967F9" w:rsidP="00031911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Дети: Радостный, смешной, игривый.</w:t>
      </w:r>
    </w:p>
    <w:p w:rsidR="00031911" w:rsidRDefault="00031911" w:rsidP="003D465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319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руководитель:</w:t>
      </w:r>
      <w:r w:rsidR="00D967F9">
        <w:rPr>
          <w:rFonts w:ascii="Times New Roman" w:hAnsi="Times New Roman" w:cs="Times New Roman"/>
          <w:sz w:val="24"/>
          <w:szCs w:val="24"/>
        </w:rPr>
        <w:t>Главный солирующий инструмент в оркестре – флейта. (Показ иллюстрации). Ребята, почему эта музыка называется «Шутка»?</w:t>
      </w:r>
    </w:p>
    <w:p w:rsidR="00D967F9" w:rsidRPr="00D967F9" w:rsidRDefault="00D967F9" w:rsidP="00031911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Потому что она смешная, весёлая.</w:t>
      </w:r>
    </w:p>
    <w:p w:rsidR="00D967F9" w:rsidRDefault="00031911" w:rsidP="003D4654">
      <w:pPr>
        <w:pStyle w:val="a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319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руководитель:</w:t>
      </w:r>
      <w:r w:rsidR="00D967F9">
        <w:rPr>
          <w:rFonts w:ascii="Times New Roman" w:hAnsi="Times New Roman" w:cs="Times New Roman"/>
          <w:noProof/>
          <w:sz w:val="24"/>
          <w:szCs w:val="24"/>
          <w:lang w:eastAsia="ru-RU"/>
        </w:rPr>
        <w:t>Музыка смешная, игривая, весёлая…как будто флейта смеётся. Какие ещё музыкальные интрыменты вы услышали?</w:t>
      </w:r>
    </w:p>
    <w:p w:rsidR="00D967F9" w:rsidRDefault="00D967F9" w:rsidP="00031911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Дети: Скрипка, клавесин.</w:t>
      </w:r>
    </w:p>
    <w:p w:rsidR="00D967F9" w:rsidRDefault="00D967F9" w:rsidP="00031911">
      <w:pPr>
        <w:pStyle w:val="a9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967F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: </w:t>
      </w:r>
      <w:r w:rsidRPr="00D967F9">
        <w:rPr>
          <w:rFonts w:ascii="Times New Roman" w:hAnsi="Times New Roman" w:cs="Times New Roman"/>
          <w:noProof/>
          <w:sz w:val="24"/>
          <w:szCs w:val="24"/>
          <w:lang w:eastAsia="ru-RU"/>
        </w:rPr>
        <w:t>Правильно</w:t>
      </w:r>
      <w:r w:rsidR="0014774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это произведение испослняют также</w:t>
      </w:r>
      <w:r w:rsidRPr="00D967F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скрипка, клавесин, виолончель.</w:t>
      </w:r>
    </w:p>
    <w:p w:rsidR="00D967F9" w:rsidRDefault="00D967F9" w:rsidP="00031911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Итак, какие музыкальные произведения мы послушали?</w:t>
      </w:r>
    </w:p>
    <w:p w:rsidR="00031911" w:rsidRPr="00D967F9" w:rsidRDefault="00D967F9" w:rsidP="00031911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Дети: «Осень» Антонио Вивальди и «Шутку» Иоганна Себастьяна Баха. </w:t>
      </w:r>
    </w:p>
    <w:p w:rsidR="0014774C" w:rsidRPr="0014774C" w:rsidRDefault="0014774C" w:rsidP="0014774C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4774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Музыкальный руководитель: </w:t>
      </w:r>
      <w:r w:rsidRPr="0014774C">
        <w:rPr>
          <w:rFonts w:ascii="Times New Roman" w:hAnsi="Times New Roman" w:cs="Times New Roman"/>
          <w:noProof/>
          <w:sz w:val="24"/>
          <w:szCs w:val="24"/>
          <w:lang w:eastAsia="ru-RU"/>
        </w:rPr>
        <w:t>А сейчас мы проведём пальчиковую гимнастику «Музыканты», встаём возле стульчиков.</w:t>
      </w:r>
    </w:p>
    <w:p w:rsidR="0014774C" w:rsidRPr="0014774C" w:rsidRDefault="0014774C" w:rsidP="0014774C">
      <w:pPr>
        <w:pStyle w:val="a9"/>
        <w:jc w:val="center"/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</w:pPr>
      <w:r w:rsidRPr="0014774C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t>Музыкальная пальчиковая игра «Музыканты» Е. Железновой</w:t>
      </w:r>
    </w:p>
    <w:p w:rsidR="0014774C" w:rsidRDefault="0014774C" w:rsidP="0014774C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4774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руководитель:</w:t>
      </w:r>
      <w:r w:rsidRPr="0014774C">
        <w:rPr>
          <w:rFonts w:ascii="Times New Roman" w:hAnsi="Times New Roman" w:cs="Times New Roman"/>
          <w:noProof/>
          <w:sz w:val="24"/>
          <w:szCs w:val="24"/>
          <w:lang w:eastAsia="ru-RU"/>
        </w:rPr>
        <w:t>А вот и второе музыкальное задание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: Разучите солнечную песенку.</w:t>
      </w:r>
    </w:p>
    <w:p w:rsidR="0014774C" w:rsidRDefault="0014774C" w:rsidP="0014774C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Хорошо слушаем новую песню о солнце. Какой характер у этой песни?</w:t>
      </w:r>
    </w:p>
    <w:p w:rsidR="00031911" w:rsidRDefault="0014774C" w:rsidP="0014774C">
      <w:pPr>
        <w:pStyle w:val="a9"/>
        <w:jc w:val="center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М.р.включает песню «Светит солнышко для всех» муз. А. Варламова.</w:t>
      </w:r>
    </w:p>
    <w:p w:rsidR="0014774C" w:rsidRDefault="0014774C" w:rsidP="0014774C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4774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руководитель:</w:t>
      </w:r>
      <w:r w:rsidRPr="0014774C">
        <w:rPr>
          <w:rFonts w:ascii="Times New Roman" w:hAnsi="Times New Roman" w:cs="Times New Roman"/>
          <w:noProof/>
          <w:sz w:val="24"/>
          <w:szCs w:val="24"/>
          <w:lang w:eastAsia="ru-RU"/>
        </w:rPr>
        <w:t>Эта песня вам знакома?</w:t>
      </w:r>
    </w:p>
    <w:p w:rsidR="0014774C" w:rsidRPr="0014774C" w:rsidRDefault="0014774C" w:rsidP="0014774C">
      <w:pPr>
        <w:pStyle w:val="a9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14774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Ответы детей</w:t>
      </w:r>
    </w:p>
    <w:p w:rsidR="0014774C" w:rsidRDefault="0014774C" w:rsidP="0014774C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4774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какой характер у этой песни?</w:t>
      </w:r>
    </w:p>
    <w:p w:rsidR="0014774C" w:rsidRPr="0014774C" w:rsidRDefault="0014774C" w:rsidP="0014774C">
      <w:pPr>
        <w:pStyle w:val="a9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14774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Ответы детей</w:t>
      </w:r>
    </w:p>
    <w:p w:rsidR="0014774C" w:rsidRPr="0014774C" w:rsidRDefault="0014774C" w:rsidP="0014774C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4774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руководитель:</w:t>
      </w:r>
      <w:r w:rsidR="004E5222" w:rsidRPr="004E5222">
        <w:rPr>
          <w:rFonts w:ascii="Times New Roman" w:hAnsi="Times New Roman" w:cs="Times New Roman"/>
          <w:noProof/>
          <w:sz w:val="24"/>
          <w:szCs w:val="24"/>
          <w:lang w:eastAsia="ru-RU"/>
        </w:rPr>
        <w:t>Х</w:t>
      </w:r>
      <w:r w:rsidRPr="004E5222"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рктер песни р</w:t>
      </w:r>
      <w:r w:rsidRPr="0014774C">
        <w:rPr>
          <w:rFonts w:ascii="Times New Roman" w:hAnsi="Times New Roman" w:cs="Times New Roman"/>
          <w:noProof/>
          <w:sz w:val="24"/>
          <w:szCs w:val="24"/>
          <w:lang w:eastAsia="ru-RU"/>
        </w:rPr>
        <w:t>адостный, светлый, солнечный.</w:t>
      </w:r>
    </w:p>
    <w:p w:rsidR="004E5222" w:rsidRDefault="0014774C" w:rsidP="0014774C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22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>Музыкальный руководитель:</w:t>
      </w:r>
      <w:r w:rsidR="004E52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Ребята, чтобы хорошо спеть песню, нужно распеться. Давайте вспомним певческую установку (проговариваем все вместе): </w:t>
      </w:r>
    </w:p>
    <w:p w:rsidR="004E5222" w:rsidRDefault="004E5222" w:rsidP="0014774C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Если хочешь сидя петь, не садись ты, как медведь! </w:t>
      </w:r>
    </w:p>
    <w:p w:rsidR="0014774C" w:rsidRDefault="004E5222" w:rsidP="004E5222">
      <w:pPr>
        <w:pStyle w:val="a9"/>
        <w:tabs>
          <w:tab w:val="left" w:pos="3420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Ноги в пол скорей упри, спинку ровненько держи.</w:t>
      </w:r>
    </w:p>
    <w:p w:rsidR="004E5222" w:rsidRDefault="004E5222" w:rsidP="004E5222">
      <w:pPr>
        <w:pStyle w:val="a9"/>
        <w:tabs>
          <w:tab w:val="left" w:pos="3420"/>
        </w:tabs>
        <w:jc w:val="center"/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t>Упражнения для пения «Солнышко встает» Н. Ломакина, «Машинки» В. Емельянова</w:t>
      </w:r>
    </w:p>
    <w:p w:rsidR="004E5222" w:rsidRDefault="004E5222" w:rsidP="004E5222">
      <w:pPr>
        <w:pStyle w:val="a9"/>
        <w:tabs>
          <w:tab w:val="left" w:pos="3420"/>
        </w:tabs>
        <w:jc w:val="center"/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t>Разучивание по фразам первого куплета песни «Светит солнышко для всех» А. Варламова.</w:t>
      </w:r>
    </w:p>
    <w:p w:rsidR="004E5222" w:rsidRPr="004E5222" w:rsidRDefault="004E5222" w:rsidP="004E5222">
      <w:pPr>
        <w:pStyle w:val="a9"/>
        <w:tabs>
          <w:tab w:val="left" w:pos="3420"/>
        </w:tabs>
        <w:jc w:val="center"/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t>Концертное исполнение</w:t>
      </w:r>
      <w:r w:rsidRPr="004E5222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t>первого куплета песни «Светит солнышко для всех» А. Варламова.</w:t>
      </w:r>
    </w:p>
    <w:p w:rsidR="0014774C" w:rsidRPr="004E5222" w:rsidRDefault="0014774C" w:rsidP="0014774C">
      <w:pPr>
        <w:pStyle w:val="a9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4E522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руководитель:</w:t>
      </w:r>
      <w:r w:rsidR="004E5222" w:rsidRPr="004E5222">
        <w:rPr>
          <w:rFonts w:ascii="Times New Roman" w:hAnsi="Times New Roman" w:cs="Times New Roman"/>
          <w:noProof/>
          <w:sz w:val="24"/>
          <w:szCs w:val="24"/>
          <w:lang w:eastAsia="ru-RU"/>
        </w:rPr>
        <w:t>Молодцы, ребята</w:t>
      </w:r>
      <w:r w:rsidR="004E5222">
        <w:rPr>
          <w:rFonts w:ascii="Times New Roman" w:hAnsi="Times New Roman" w:cs="Times New Roman"/>
          <w:noProof/>
          <w:sz w:val="24"/>
          <w:szCs w:val="24"/>
          <w:lang w:eastAsia="ru-RU"/>
        </w:rPr>
        <w:t>! Вы готовы выполнить третье задание?</w:t>
      </w:r>
    </w:p>
    <w:p w:rsidR="0014774C" w:rsidRPr="0014774C" w:rsidRDefault="0014774C" w:rsidP="0014774C">
      <w:pPr>
        <w:pStyle w:val="a9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14774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Ответы детей</w:t>
      </w:r>
    </w:p>
    <w:p w:rsidR="0014774C" w:rsidRPr="004E5222" w:rsidRDefault="004E5222" w:rsidP="004E5222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22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: </w:t>
      </w:r>
      <w:r w:rsidRPr="004E5222">
        <w:rPr>
          <w:rFonts w:ascii="Times New Roman" w:hAnsi="Times New Roman" w:cs="Times New Roman"/>
          <w:noProof/>
          <w:sz w:val="24"/>
          <w:szCs w:val="24"/>
          <w:lang w:eastAsia="ru-RU"/>
        </w:rPr>
        <w:t>Третье задание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: Станцуйте старинный танец.</w:t>
      </w:r>
    </w:p>
    <w:p w:rsidR="004E5222" w:rsidRPr="004E5222" w:rsidRDefault="004E5222" w:rsidP="004E5222">
      <w:pPr>
        <w:pStyle w:val="a9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4E522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Ребята, какой старинный танец мы знаем? 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/Включает фрагмент польки «Ну и до свидания» И. Штрауса/.</w:t>
      </w:r>
    </w:p>
    <w:p w:rsidR="004E5222" w:rsidRPr="004E5222" w:rsidRDefault="004E5222" w:rsidP="004E5222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Дети: Полька.</w:t>
      </w:r>
    </w:p>
    <w:p w:rsidR="004E5222" w:rsidRDefault="004E5222" w:rsidP="004E5222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22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</w:t>
      </w:r>
      <w:r w:rsidR="000D76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: </w:t>
      </w:r>
      <w:r w:rsidR="000D7611">
        <w:rPr>
          <w:rFonts w:ascii="Times New Roman" w:hAnsi="Times New Roman" w:cs="Times New Roman"/>
          <w:noProof/>
          <w:sz w:val="24"/>
          <w:szCs w:val="24"/>
          <w:lang w:eastAsia="ru-RU"/>
        </w:rPr>
        <w:t>Встаём парами по кругу и танцуем польку.</w:t>
      </w:r>
    </w:p>
    <w:p w:rsidR="000D7611" w:rsidRDefault="000D7611" w:rsidP="000D7611">
      <w:pPr>
        <w:pStyle w:val="a9"/>
        <w:jc w:val="center"/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t>Дети исполняют польку «Ну, и до свидания!» И. Штрауса</w:t>
      </w:r>
    </w:p>
    <w:p w:rsidR="000D7611" w:rsidRPr="000D7611" w:rsidRDefault="000D7611" w:rsidP="000D7611">
      <w:pPr>
        <w:pStyle w:val="a9"/>
        <w:jc w:val="center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Дети садятся на стульчики.</w:t>
      </w:r>
    </w:p>
    <w:p w:rsidR="004E5222" w:rsidRDefault="004E5222" w:rsidP="004E5222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22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</w:t>
      </w:r>
      <w:r w:rsidR="000D76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: </w:t>
      </w:r>
      <w:r w:rsidR="000D7611">
        <w:rPr>
          <w:rFonts w:ascii="Times New Roman" w:hAnsi="Times New Roman" w:cs="Times New Roman"/>
          <w:noProof/>
          <w:sz w:val="24"/>
          <w:szCs w:val="24"/>
          <w:lang w:eastAsia="ru-RU"/>
        </w:rPr>
        <w:t>Ребята, вы готовы выполнить последнее четвёртое задание?</w:t>
      </w:r>
    </w:p>
    <w:p w:rsidR="000D7611" w:rsidRPr="000D7611" w:rsidRDefault="000D7611" w:rsidP="004E5222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Дети: Да!</w:t>
      </w:r>
    </w:p>
    <w:p w:rsidR="000D7611" w:rsidRDefault="004E5222" w:rsidP="004E5222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22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</w:t>
      </w:r>
      <w:r w:rsidR="000D76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: </w:t>
      </w:r>
      <w:r w:rsidR="000D7611">
        <w:rPr>
          <w:rFonts w:ascii="Times New Roman" w:hAnsi="Times New Roman" w:cs="Times New Roman"/>
          <w:noProof/>
          <w:sz w:val="24"/>
          <w:szCs w:val="24"/>
          <w:lang w:eastAsia="ru-RU"/>
        </w:rPr>
        <w:t>Делу – время, потехе – час! Поиграем мы сейчас. Игра называется «Колокольцы».</w:t>
      </w:r>
    </w:p>
    <w:p w:rsidR="000D7611" w:rsidRDefault="000D7611" w:rsidP="000D7611">
      <w:pPr>
        <w:pStyle w:val="a9"/>
        <w:jc w:val="center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Дети берут колокольчики, выбирается водящий, которому в руки дают Орф-инструмент «</w:t>
      </w:r>
      <w:r w:rsidR="00BC3BBC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осульку».</w:t>
      </w:r>
    </w:p>
    <w:p w:rsidR="000D7611" w:rsidRPr="000D7611" w:rsidRDefault="000D7611" w:rsidP="000D7611">
      <w:pPr>
        <w:pStyle w:val="a9"/>
        <w:jc w:val="center"/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t>Речевая игра с орф-инструментами «Колокольцы» Т. Тютюнниковой</w:t>
      </w:r>
    </w:p>
    <w:p w:rsidR="004E5222" w:rsidRDefault="004E5222" w:rsidP="004E5222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E522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</w:t>
      </w:r>
      <w:r w:rsidR="000D76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: </w:t>
      </w:r>
      <w:r w:rsidR="000D7611">
        <w:rPr>
          <w:rFonts w:ascii="Times New Roman" w:hAnsi="Times New Roman" w:cs="Times New Roman"/>
          <w:noProof/>
          <w:sz w:val="24"/>
          <w:szCs w:val="24"/>
          <w:lang w:eastAsia="ru-RU"/>
        </w:rPr>
        <w:t>Итак, ребята, давайте вспомним  какие музыкальные задания шкатулочки мы выполнили?</w:t>
      </w:r>
    </w:p>
    <w:p w:rsidR="000D7611" w:rsidRPr="000D7611" w:rsidRDefault="000D7611" w:rsidP="004E5222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76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руководитель:</w:t>
      </w:r>
      <w:r w:rsidRPr="000D7611">
        <w:rPr>
          <w:rFonts w:ascii="Times New Roman" w:hAnsi="Times New Roman" w:cs="Times New Roman"/>
          <w:noProof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здание. Мы послушали два произведения классической музыки</w:t>
      </w:r>
      <w:r w:rsidR="003D4654">
        <w:rPr>
          <w:rFonts w:ascii="Times New Roman" w:hAnsi="Times New Roman" w:cs="Times New Roman"/>
          <w:noProof/>
          <w:sz w:val="24"/>
          <w:szCs w:val="24"/>
          <w:lang w:eastAsia="ru-RU"/>
        </w:rPr>
        <w:t>…</w:t>
      </w:r>
    </w:p>
    <w:p w:rsidR="000D7611" w:rsidRPr="000D7611" w:rsidRDefault="000D7611" w:rsidP="004E5222">
      <w:pPr>
        <w:pStyle w:val="a9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0D7611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Ответы детей</w:t>
      </w:r>
    </w:p>
    <w:p w:rsidR="000D7611" w:rsidRPr="003D4654" w:rsidRDefault="000D7611" w:rsidP="004E5222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761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</w:t>
      </w:r>
      <w:r w:rsidRPr="000D7611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:</w:t>
      </w:r>
      <w:r w:rsidR="003D465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2 задание. Мы разучили солнечную песенку… </w:t>
      </w:r>
    </w:p>
    <w:p w:rsidR="000D7611" w:rsidRDefault="000D7611" w:rsidP="004E5222">
      <w:pPr>
        <w:pStyle w:val="a9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0D7611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Ответы детей</w:t>
      </w:r>
    </w:p>
    <w:p w:rsidR="000D7611" w:rsidRPr="003D4654" w:rsidRDefault="003D4654" w:rsidP="004E5222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D465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 задание. Мы станцевали старинный танец…</w:t>
      </w:r>
    </w:p>
    <w:p w:rsidR="000D7611" w:rsidRDefault="000D7611" w:rsidP="004E5222">
      <w:pPr>
        <w:pStyle w:val="a9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0D7611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Ответы детей</w:t>
      </w:r>
    </w:p>
    <w:p w:rsidR="003D4654" w:rsidRPr="003D4654" w:rsidRDefault="003D4654" w:rsidP="004E5222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D465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 задание.</w:t>
      </w:r>
      <w:r w:rsidRPr="003D465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Мы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поиграли в игру…</w:t>
      </w:r>
    </w:p>
    <w:p w:rsidR="000D7611" w:rsidRDefault="000D7611" w:rsidP="004E5222">
      <w:pPr>
        <w:pStyle w:val="a9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0D7611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Ответы детей</w:t>
      </w:r>
      <w:r w:rsidR="003D465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.</w:t>
      </w:r>
    </w:p>
    <w:p w:rsidR="003D4654" w:rsidRDefault="003D4654" w:rsidP="003D4654">
      <w:pPr>
        <w:pStyle w:val="a9"/>
        <w:jc w:val="center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Звучит музыка из музыкальной шкатулки, музыкальный руководитель открывает музыкальную шкатулку.</w:t>
      </w:r>
    </w:p>
    <w:p w:rsidR="003D4654" w:rsidRDefault="003D4654" w:rsidP="003D4654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D465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ребята, посмотрите. Что в музыкальной шкатулке?</w:t>
      </w:r>
    </w:p>
    <w:p w:rsidR="003D4654" w:rsidRDefault="003D4654" w:rsidP="004E5222">
      <w:pPr>
        <w:pStyle w:val="a9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3D4654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Ответы детей.</w:t>
      </w:r>
    </w:p>
    <w:p w:rsidR="003D4654" w:rsidRDefault="003D4654" w:rsidP="004E5222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D465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Эти красивые нотки я дарю вам на память о нашем сегодняшнем занятии.</w:t>
      </w:r>
    </w:p>
    <w:p w:rsidR="003D4654" w:rsidRDefault="003D4654" w:rsidP="004E5222">
      <w:pPr>
        <w:pStyle w:val="a9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Музыкальный руководительраздаёт детям изображения нот из фольгированной бумаги.</w:t>
      </w:r>
    </w:p>
    <w:p w:rsidR="003D4654" w:rsidRDefault="003D4654" w:rsidP="004E5222">
      <w:pPr>
        <w:pStyle w:val="a9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D465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Музыкальный руководитель: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 этой радостной ноте я прощаюсь с вами.</w:t>
      </w:r>
    </w:p>
    <w:p w:rsidR="003D4654" w:rsidRDefault="003D4654" w:rsidP="003D4654">
      <w:pPr>
        <w:pStyle w:val="a9"/>
        <w:jc w:val="center"/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</w:pPr>
      <w:r w:rsidRPr="003D4654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t xml:space="preserve">Музыкальное </w:t>
      </w:r>
      <w:r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t>прощание</w:t>
      </w:r>
      <w:r w:rsidRPr="003D4654">
        <w:rPr>
          <w:rFonts w:ascii="Times New Roman" w:hAnsi="Times New Roman" w:cs="Times New Roman"/>
          <w:i/>
          <w:noProof/>
          <w:sz w:val="24"/>
          <w:szCs w:val="24"/>
          <w:u w:val="single"/>
          <w:lang w:eastAsia="ru-RU"/>
        </w:rPr>
        <w:t>.</w:t>
      </w:r>
    </w:p>
    <w:p w:rsidR="003D4654" w:rsidRPr="003D4654" w:rsidRDefault="003D4654" w:rsidP="003D4654">
      <w:pPr>
        <w:pStyle w:val="a9"/>
        <w:jc w:val="center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Дети в сопровождении педагоговпод музыку «Пойду ль я, выйду лья» уходят из зала.</w:t>
      </w:r>
    </w:p>
    <w:p w:rsidR="007E4E07" w:rsidRDefault="007E4E07" w:rsidP="00F50E48">
      <w:pPr>
        <w:jc w:val="center"/>
      </w:pPr>
    </w:p>
    <w:sectPr w:rsidR="007E4E07" w:rsidSect="00C13307">
      <w:footerReference w:type="default" r:id="rId9"/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39A" w:rsidRDefault="0039639A" w:rsidP="00F50E48">
      <w:pPr>
        <w:spacing w:after="0" w:line="240" w:lineRule="auto"/>
      </w:pPr>
      <w:r>
        <w:separator/>
      </w:r>
    </w:p>
  </w:endnote>
  <w:endnote w:type="continuationSeparator" w:id="1">
    <w:p w:rsidR="0039639A" w:rsidRDefault="0039639A" w:rsidP="00F5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3960498"/>
      <w:docPartObj>
        <w:docPartGallery w:val="Page Numbers (Bottom of Page)"/>
        <w:docPartUnique/>
      </w:docPartObj>
    </w:sdtPr>
    <w:sdtContent>
      <w:p w:rsidR="00C13307" w:rsidRDefault="00B62BE1">
        <w:pPr>
          <w:pStyle w:val="a7"/>
          <w:jc w:val="center"/>
        </w:pPr>
        <w:r>
          <w:fldChar w:fldCharType="begin"/>
        </w:r>
        <w:r w:rsidR="00C13307">
          <w:instrText>PAGE   \* MERGEFORMAT</w:instrText>
        </w:r>
        <w:r>
          <w:fldChar w:fldCharType="separate"/>
        </w:r>
        <w:r w:rsidR="00FC5493">
          <w:rPr>
            <w:noProof/>
          </w:rPr>
          <w:t>1</w:t>
        </w:r>
        <w:r>
          <w:fldChar w:fldCharType="end"/>
        </w:r>
      </w:p>
    </w:sdtContent>
  </w:sdt>
  <w:p w:rsidR="00C13307" w:rsidRDefault="00C133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39A" w:rsidRDefault="0039639A" w:rsidP="00F50E48">
      <w:pPr>
        <w:spacing w:after="0" w:line="240" w:lineRule="auto"/>
      </w:pPr>
      <w:r>
        <w:separator/>
      </w:r>
    </w:p>
  </w:footnote>
  <w:footnote w:type="continuationSeparator" w:id="1">
    <w:p w:rsidR="0039639A" w:rsidRDefault="0039639A" w:rsidP="00F50E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23F"/>
    <w:rsid w:val="000278A9"/>
    <w:rsid w:val="00031911"/>
    <w:rsid w:val="00050996"/>
    <w:rsid w:val="000D7611"/>
    <w:rsid w:val="00130CD9"/>
    <w:rsid w:val="00140F49"/>
    <w:rsid w:val="0014774C"/>
    <w:rsid w:val="00183A42"/>
    <w:rsid w:val="001B650E"/>
    <w:rsid w:val="001F05A3"/>
    <w:rsid w:val="00253278"/>
    <w:rsid w:val="00275DA3"/>
    <w:rsid w:val="00296204"/>
    <w:rsid w:val="002C0B75"/>
    <w:rsid w:val="0039639A"/>
    <w:rsid w:val="003D4654"/>
    <w:rsid w:val="003D774D"/>
    <w:rsid w:val="00464E73"/>
    <w:rsid w:val="004733B0"/>
    <w:rsid w:val="004E5222"/>
    <w:rsid w:val="005E5A6F"/>
    <w:rsid w:val="005F5618"/>
    <w:rsid w:val="00650DE5"/>
    <w:rsid w:val="006867F4"/>
    <w:rsid w:val="006F4ED1"/>
    <w:rsid w:val="007E4E07"/>
    <w:rsid w:val="00804493"/>
    <w:rsid w:val="008B54A8"/>
    <w:rsid w:val="00970AFA"/>
    <w:rsid w:val="009C7680"/>
    <w:rsid w:val="00B62BE1"/>
    <w:rsid w:val="00B7748A"/>
    <w:rsid w:val="00B8123F"/>
    <w:rsid w:val="00BC3BBC"/>
    <w:rsid w:val="00C13307"/>
    <w:rsid w:val="00CE7009"/>
    <w:rsid w:val="00D967F9"/>
    <w:rsid w:val="00E51382"/>
    <w:rsid w:val="00E56090"/>
    <w:rsid w:val="00ED63C2"/>
    <w:rsid w:val="00F46905"/>
    <w:rsid w:val="00F50E48"/>
    <w:rsid w:val="00FC5022"/>
    <w:rsid w:val="00FC5493"/>
    <w:rsid w:val="00FD571A"/>
    <w:rsid w:val="00FE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E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50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0E48"/>
  </w:style>
  <w:style w:type="paragraph" w:styleId="a7">
    <w:name w:val="footer"/>
    <w:basedOn w:val="a"/>
    <w:link w:val="a8"/>
    <w:uiPriority w:val="99"/>
    <w:unhideWhenUsed/>
    <w:rsid w:val="00F50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0E48"/>
  </w:style>
  <w:style w:type="paragraph" w:styleId="a9">
    <w:name w:val="No Spacing"/>
    <w:uiPriority w:val="1"/>
    <w:qFormat/>
    <w:rsid w:val="00F50E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1FE38-3BF5-490D-9809-88E57A70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12</cp:revision>
  <cp:lastPrinted>2013-05-13T03:47:00Z</cp:lastPrinted>
  <dcterms:created xsi:type="dcterms:W3CDTF">2012-11-03T07:45:00Z</dcterms:created>
  <dcterms:modified xsi:type="dcterms:W3CDTF">2015-10-26T12:40:00Z</dcterms:modified>
</cp:coreProperties>
</file>