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16" w:rsidRDefault="00A07E4F" w:rsidP="00A07E4F">
      <w:pPr>
        <w:ind w:firstLine="708"/>
      </w:pPr>
      <w:bookmarkStart w:id="0" w:name="_GoBack"/>
      <w:bookmarkEnd w:id="0"/>
      <w:r w:rsidRPr="00A07E4F">
        <w:t xml:space="preserve">Совместное творчество в процессе обучения музыкальной деятельности на основе педагогической концепции Карла </w:t>
      </w:r>
      <w:proofErr w:type="spellStart"/>
      <w:r w:rsidRPr="00A07E4F">
        <w:t>Орфа</w:t>
      </w:r>
      <w:proofErr w:type="spellEnd"/>
    </w:p>
    <w:p w:rsidR="00EB0016" w:rsidRDefault="00EB0016" w:rsidP="00EB0016"/>
    <w:p w:rsidR="00EB0016" w:rsidRPr="00EB0016" w:rsidRDefault="00EB0016" w:rsidP="00EB0016">
      <w:pPr>
        <w:ind w:firstLine="708"/>
      </w:pPr>
      <w:r w:rsidRPr="00EB0016">
        <w:t xml:space="preserve">Одной из самых известных концепций музыкального воспитания детей, распространенных более чем в 40 странах мира, является концепция Карла </w:t>
      </w:r>
      <w:proofErr w:type="spellStart"/>
      <w:r w:rsidRPr="00EB0016">
        <w:t>Орфа</w:t>
      </w:r>
      <w:proofErr w:type="spellEnd"/>
      <w:r w:rsidRPr="00EB0016">
        <w:t>.</w:t>
      </w:r>
    </w:p>
    <w:p w:rsidR="00EB0016" w:rsidRPr="00EB0016" w:rsidRDefault="00EB0016" w:rsidP="00EB0016">
      <w:pPr>
        <w:ind w:firstLine="708"/>
      </w:pPr>
      <w:r w:rsidRPr="00EB0016">
        <w:t xml:space="preserve">Исходной мыслью </w:t>
      </w:r>
      <w:proofErr w:type="spellStart"/>
      <w:r w:rsidRPr="00EB0016">
        <w:t>Орфа</w:t>
      </w:r>
      <w:proofErr w:type="spellEnd"/>
      <w:r w:rsidRPr="00EB0016">
        <w:t xml:space="preserve"> было понимание того, что предпосылки воспитания через творчество создаются самой системой обучения. В извечной педагогической дилемме «чему учить и как учить?» на первый план </w:t>
      </w:r>
      <w:proofErr w:type="spellStart"/>
      <w:r w:rsidRPr="00EB0016">
        <w:t>Орфом</w:t>
      </w:r>
      <w:proofErr w:type="spellEnd"/>
      <w:r w:rsidRPr="00EB0016">
        <w:t xml:space="preserve"> было выведено «как». Главной задачей стало создание «ситуации творчества», которая для детей, в принципе, не может быть реализована иначе, чем через игру. Иные, чем в авторитарной системе взаимоотношения детей и педагога, поиск новых путей общения друг с другом средствами музыки и танца. То, что чувствуется и не поддается описанию словами – в этом и заключается истинный смысл, ради чего люди собираются и музицируют.</w:t>
      </w:r>
    </w:p>
    <w:p w:rsidR="00EB0016" w:rsidRPr="00EB0016" w:rsidRDefault="00EB0016" w:rsidP="00EB0016">
      <w:pPr>
        <w:ind w:firstLine="708"/>
      </w:pPr>
      <w:r w:rsidRPr="00EB0016">
        <w:t>Первым инструментом человека было, как известно его собственное тело. Для современного ребенка оно является им и сейчас. Звучащие жесты – это ритмичная игра звуками своего тела, игра на его поверхностях: хлопки, шлепки по бедрам, груди, притопы ногами, щелчками пальцев и др. Звучащие жесты непосредственно воплощают в себе идею телесного происхождения музыки. Их педагогическая незаменимость состоит в том, что на первоначальном этапе обучение музыке происходит непосредственно через тело ребенка. Это одно из самых эффективных средств формирования чувства метра и ритма у детей.</w:t>
      </w:r>
    </w:p>
    <w:p w:rsidR="00EB0016" w:rsidRPr="00EB0016" w:rsidRDefault="00EB0016" w:rsidP="00EB0016">
      <w:pPr>
        <w:ind w:firstLine="708"/>
      </w:pPr>
      <w:r w:rsidRPr="00EB0016">
        <w:t xml:space="preserve">Главный принцип </w:t>
      </w:r>
      <w:proofErr w:type="spellStart"/>
      <w:r w:rsidRPr="00EB0016">
        <w:t>орф</w:t>
      </w:r>
      <w:proofErr w:type="spellEnd"/>
      <w:r w:rsidRPr="00EB0016">
        <w:t xml:space="preserve">-педагогики – «учимся, делая и творя» - позволяет детям, исполняя и создавая музыку вместе, познать ее в реальном, живом действии, в процессе </w:t>
      </w:r>
      <w:proofErr w:type="spellStart"/>
      <w:r w:rsidRPr="00EB0016">
        <w:t>музицирования</w:t>
      </w:r>
      <w:proofErr w:type="spellEnd"/>
      <w:r w:rsidRPr="00EB0016">
        <w:t>, а не теоретизирования.</w:t>
      </w:r>
    </w:p>
    <w:p w:rsidR="00EB0016" w:rsidRPr="00EB0016" w:rsidRDefault="00EB0016" w:rsidP="00EB0016">
      <w:pPr>
        <w:ind w:firstLine="708"/>
      </w:pPr>
      <w:r w:rsidRPr="00EB0016">
        <w:t>Приобщение к музыке должно основываться на активной творческой деятельности, приносящей радость и чувство удовлетворения, где основное внимание уделяется творческому процессу – поэтому главным становится</w:t>
      </w:r>
      <w:r>
        <w:t xml:space="preserve"> </w:t>
      </w:r>
      <w:r w:rsidRPr="00EB0016">
        <w:t>атмосфера урока, увлеченность детей, их внутренняя свобода, желание быть активным, услышанным, понятым, успешным. В такой атмосфере можно решать любые педагогические задачи.</w:t>
      </w:r>
    </w:p>
    <w:p w:rsidR="00EB0016" w:rsidRPr="00EB0016" w:rsidRDefault="00EB0016" w:rsidP="00EB0016">
      <w:pPr>
        <w:ind w:firstLine="708"/>
      </w:pPr>
      <w:r w:rsidRPr="00EB0016">
        <w:t>На занятиях дети играют на разнообразных детских музыкальных инструментах, привлекающих своим чудесным звучанием к музыкальной деятельности, а также танцуют легкие детские танцы, превращают стихи в музыкальные пьесы, сочиняют музыку к сказкам, сами делают шумовые инструменты и играют в детском оркестре.</w:t>
      </w:r>
    </w:p>
    <w:p w:rsidR="00EB0016" w:rsidRPr="00EB0016" w:rsidRDefault="00EB0016" w:rsidP="00EB0016">
      <w:pPr>
        <w:ind w:firstLine="708"/>
      </w:pPr>
      <w:r w:rsidRPr="00EB0016">
        <w:t xml:space="preserve">Метод </w:t>
      </w:r>
      <w:proofErr w:type="spellStart"/>
      <w:r w:rsidRPr="00EB0016">
        <w:t>Орфа</w:t>
      </w:r>
      <w:proofErr w:type="spellEnd"/>
      <w:r w:rsidRPr="00EB0016">
        <w:t xml:space="preserve"> основывается на связи слова, звука и движения. Где слово – это рифмы, пословицы, дразнилки, считалки – которые могут являться основой для </w:t>
      </w:r>
      <w:proofErr w:type="gramStart"/>
      <w:r w:rsidRPr="00EB0016">
        <w:t>метро-ритмической</w:t>
      </w:r>
      <w:proofErr w:type="gramEnd"/>
      <w:r w:rsidRPr="00EB0016">
        <w:t xml:space="preserve"> работы, также интонационной, (песенной), танцевальной, и в процессе воспитания личности на основе триединства музыки, движения и речи.</w:t>
      </w:r>
      <w:r>
        <w:t xml:space="preserve"> </w:t>
      </w:r>
      <w:proofErr w:type="spellStart"/>
      <w:r>
        <w:t>К.</w:t>
      </w:r>
      <w:r w:rsidRPr="00EB0016">
        <w:t>Орф</w:t>
      </w:r>
      <w:proofErr w:type="spellEnd"/>
      <w:r w:rsidRPr="00EB0016">
        <w:t xml:space="preserve"> стремился к синтезу культур, к выявлению общего в них (все народы топают, хлопают, кружатся, выполняют шаги и т. п., у всех есть колыбельные).</w:t>
      </w:r>
    </w:p>
    <w:p w:rsidR="00EB0016" w:rsidRPr="00EB0016" w:rsidRDefault="00EB0016" w:rsidP="00EB0016">
      <w:pPr>
        <w:ind w:firstLine="708"/>
      </w:pPr>
      <w:r w:rsidRPr="00EB0016">
        <w:t xml:space="preserve">В результате педагогической работы </w:t>
      </w:r>
      <w:proofErr w:type="spellStart"/>
      <w:r w:rsidRPr="00EB0016">
        <w:t>Орфом</w:t>
      </w:r>
      <w:proofErr w:type="spellEnd"/>
      <w:r w:rsidRPr="00EB0016">
        <w:t xml:space="preserve"> было создано уникальное пособие по музыкальному развитию «</w:t>
      </w:r>
      <w:proofErr w:type="spellStart"/>
      <w:r w:rsidRPr="00EB0016">
        <w:t>Шульверк</w:t>
      </w:r>
      <w:proofErr w:type="spellEnd"/>
      <w:r w:rsidRPr="00EB0016">
        <w:t>» - это 5-ти томная антология музыки для детей.</w:t>
      </w:r>
    </w:p>
    <w:p w:rsidR="00EB0016" w:rsidRPr="00EB0016" w:rsidRDefault="00EB0016" w:rsidP="00EB0016">
      <w:pPr>
        <w:ind w:firstLine="708"/>
      </w:pPr>
      <w:r w:rsidRPr="00EB0016">
        <w:lastRenderedPageBreak/>
        <w:t>Основным предназначением «</w:t>
      </w:r>
      <w:proofErr w:type="spellStart"/>
      <w:r w:rsidRPr="00EB0016">
        <w:t>Шульверка</w:t>
      </w:r>
      <w:proofErr w:type="spellEnd"/>
      <w:r w:rsidRPr="00EB0016">
        <w:t>» является первичное приобщение всех детей независимо от их способностей к музыке, раскрепощение индивидуально-творческих сил, развитие природной музыкальности.</w:t>
      </w:r>
      <w:r>
        <w:t xml:space="preserve"> </w:t>
      </w:r>
      <w:r w:rsidRPr="00EB0016">
        <w:t>Пьесы «</w:t>
      </w:r>
      <w:proofErr w:type="spellStart"/>
      <w:r w:rsidRPr="00EB0016">
        <w:t>Шульверка</w:t>
      </w:r>
      <w:proofErr w:type="spellEnd"/>
      <w:r w:rsidRPr="00EB0016">
        <w:t xml:space="preserve">» рассчитаны не на особо одаренных, а на всех детей. Сам </w:t>
      </w:r>
      <w:proofErr w:type="spellStart"/>
      <w:r w:rsidRPr="00EB0016">
        <w:t>Орф</w:t>
      </w:r>
      <w:proofErr w:type="spellEnd"/>
      <w:r w:rsidRPr="00EB0016">
        <w:t xml:space="preserve"> в несколько томов «</w:t>
      </w:r>
      <w:proofErr w:type="spellStart"/>
      <w:r w:rsidRPr="00EB0016">
        <w:t>Шульверка</w:t>
      </w:r>
      <w:proofErr w:type="spellEnd"/>
      <w:r w:rsidRPr="00EB0016">
        <w:t>» включил многонациональный фольклор наряду с загадками, считалками, сказками, а также произведения Софокла, Гете, Шекспира как лучшие образцы народной поэзии.</w:t>
      </w:r>
    </w:p>
    <w:p w:rsidR="00EB0016" w:rsidRPr="00EB0016" w:rsidRDefault="00EB0016" w:rsidP="00EB0016">
      <w:pPr>
        <w:ind w:firstLine="708"/>
      </w:pPr>
      <w:proofErr w:type="spellStart"/>
      <w:r w:rsidRPr="00EB0016">
        <w:t>Орф</w:t>
      </w:r>
      <w:proofErr w:type="spellEnd"/>
      <w:r w:rsidRPr="00EB0016">
        <w:t xml:space="preserve"> был против раннего ограничения музыкального слуха ребенка рамками классической музыки и мажоро-минорной гармонии. Он считал это неоправданным и стремился в «</w:t>
      </w:r>
      <w:proofErr w:type="spellStart"/>
      <w:r w:rsidRPr="00EB0016">
        <w:t>Шульверке</w:t>
      </w:r>
      <w:proofErr w:type="spellEnd"/>
      <w:r w:rsidRPr="00EB0016">
        <w:t xml:space="preserve">» создать условия для восприятия детьми в будущем </w:t>
      </w:r>
      <w:proofErr w:type="spellStart"/>
      <w:r w:rsidRPr="00EB0016">
        <w:t>разнонациональной</w:t>
      </w:r>
      <w:proofErr w:type="spellEnd"/>
      <w:r w:rsidRPr="00EB0016">
        <w:t xml:space="preserve"> музыки, как прошлого, так и настоящего. Это было главной заботой </w:t>
      </w:r>
      <w:proofErr w:type="spellStart"/>
      <w:r w:rsidRPr="00EB0016">
        <w:t>Орфа</w:t>
      </w:r>
      <w:proofErr w:type="spellEnd"/>
      <w:r w:rsidRPr="00EB0016">
        <w:t xml:space="preserve">: воспитать «открытый миру» слух и вкус, не замыкать ребенка в кругу европейской музыкальной классики XVIII-XIX веков. Карл </w:t>
      </w:r>
      <w:proofErr w:type="spellStart"/>
      <w:r w:rsidRPr="00EB0016">
        <w:t>Орф</w:t>
      </w:r>
      <w:proofErr w:type="spellEnd"/>
      <w:r w:rsidRPr="00EB0016">
        <w:t xml:space="preserve"> был убежден, что для детей нужна своя особая музыка, специально предназначенная для </w:t>
      </w:r>
      <w:proofErr w:type="spellStart"/>
      <w:r w:rsidRPr="00EB0016">
        <w:t>музицирования</w:t>
      </w:r>
      <w:proofErr w:type="spellEnd"/>
      <w:r w:rsidRPr="00EB0016">
        <w:t xml:space="preserve"> на первоначальном этапе.</w:t>
      </w:r>
      <w:r>
        <w:t xml:space="preserve"> </w:t>
      </w:r>
      <w:r w:rsidRPr="00EB0016">
        <w:t xml:space="preserve">Она должна быть доступна переживанию в детском возрасте и соответствовать психологии ребенка. Это не чистая музыка, а музыка неразрывно связанная с речью и движением: петь и одновременно приплясывать, выкрикивать дразнилку и чем-нибудь звенеть, чередовать речь и пение для детей также естественно, как и просто играть. Такая музыка есть у всех народов мира. Детская элементарная музыка любого народа генетически нераздельно связана с речью и движением. Ее назвал </w:t>
      </w:r>
      <w:proofErr w:type="spellStart"/>
      <w:r w:rsidRPr="00EB0016">
        <w:t>Орф</w:t>
      </w:r>
      <w:proofErr w:type="spellEnd"/>
      <w:r w:rsidRPr="00EB0016">
        <w:t xml:space="preserve"> элементарной музыкой и сделал основой своего «</w:t>
      </w:r>
      <w:proofErr w:type="spellStart"/>
      <w:r w:rsidRPr="00EB0016">
        <w:t>Шульверка</w:t>
      </w:r>
      <w:proofErr w:type="spellEnd"/>
      <w:r w:rsidRPr="00EB0016">
        <w:t>».</w:t>
      </w:r>
    </w:p>
    <w:p w:rsidR="00EB0016" w:rsidRPr="00EB0016" w:rsidRDefault="00EB0016" w:rsidP="00EB0016">
      <w:pPr>
        <w:ind w:firstLine="708"/>
      </w:pPr>
      <w:r w:rsidRPr="00EB0016">
        <w:t xml:space="preserve">Одним из принципов </w:t>
      </w:r>
      <w:proofErr w:type="spellStart"/>
      <w:r w:rsidRPr="00EB0016">
        <w:t>Орф</w:t>
      </w:r>
      <w:proofErr w:type="spellEnd"/>
      <w:r w:rsidRPr="00EB0016">
        <w:t>-педагогики является принцип лёгкости, доступности, элементарности. Каждый ученик может почувствовать себя музыкантом, ему не будет трудно, а значит, он получит удовольствие и постепенно войдёт в мир музыки и полюбит её.</w:t>
      </w:r>
    </w:p>
    <w:p w:rsidR="00EB0016" w:rsidRPr="00EB0016" w:rsidRDefault="00EB0016" w:rsidP="00EB0016">
      <w:pPr>
        <w:ind w:firstLine="708"/>
      </w:pPr>
      <w:proofErr w:type="spellStart"/>
      <w:r w:rsidRPr="00EB0016">
        <w:t>Музицирование</w:t>
      </w:r>
      <w:proofErr w:type="spellEnd"/>
      <w:r w:rsidRPr="00EB0016">
        <w:t xml:space="preserve"> с инструментами можно считать логическим продолжением </w:t>
      </w:r>
      <w:proofErr w:type="spellStart"/>
      <w:r w:rsidRPr="00EB0016">
        <w:t>музицирования</w:t>
      </w:r>
      <w:proofErr w:type="spellEnd"/>
      <w:r w:rsidRPr="00EB0016">
        <w:t xml:space="preserve"> со звучащими жестами. Поскольку на начальном этапе музыкальный ритм выступает как фундаментальная основа музыкальности то и первыми инструментами детей становятся шумовые во</w:t>
      </w:r>
      <w:r>
        <w:t xml:space="preserve"> </w:t>
      </w:r>
      <w:r w:rsidRPr="00EB0016">
        <w:t>всем их богатстве и разнообразии. Такие игры помогают приобрести многообразный опыт звуковых ощущений, исследовать различные способы получения звука и приобретения навыков игры на музыкальных инструментах</w:t>
      </w:r>
    </w:p>
    <w:p w:rsidR="00EB0016" w:rsidRPr="00EB0016" w:rsidRDefault="00EB0016" w:rsidP="00EB0016">
      <w:pPr>
        <w:ind w:firstLine="708"/>
      </w:pPr>
      <w:proofErr w:type="gramStart"/>
      <w:r w:rsidRPr="00EB0016">
        <w:t>Элементарное</w:t>
      </w:r>
      <w:proofErr w:type="gramEnd"/>
      <w:r w:rsidRPr="00EB0016">
        <w:t xml:space="preserve"> </w:t>
      </w:r>
      <w:proofErr w:type="spellStart"/>
      <w:r w:rsidRPr="00EB0016">
        <w:t>музицирование</w:t>
      </w:r>
      <w:proofErr w:type="spellEnd"/>
      <w:r w:rsidRPr="00EB0016">
        <w:t xml:space="preserve"> – работа с музыкальными инструментами. Такого разнообразия приёмов, способов, вариантов как у </w:t>
      </w:r>
      <w:proofErr w:type="spellStart"/>
      <w:r w:rsidRPr="00EB0016">
        <w:t>Орфа</w:t>
      </w:r>
      <w:proofErr w:type="spellEnd"/>
      <w:r w:rsidRPr="00EB0016">
        <w:t>, нет больше ни у кого. Партитуры создаются на импровизационной, творческой основе. Огромный простор для развития творческой фантазии. Здесь каждый может всё.</w:t>
      </w:r>
      <w:r>
        <w:t xml:space="preserve"> </w:t>
      </w:r>
      <w:r w:rsidRPr="00EB0016">
        <w:t>Каждый может внести свою лепту, своё творчество – отсюда ещё один важный принцип – идти от ребёнка, ловить импульсы, детские идеи, фантазии и вместе реализовывать.</w:t>
      </w:r>
    </w:p>
    <w:p w:rsidR="00EB0016" w:rsidRPr="00EB0016" w:rsidRDefault="00EB0016" w:rsidP="00A07E4F">
      <w:pPr>
        <w:ind w:firstLine="708"/>
      </w:pPr>
      <w:r w:rsidRPr="00EB0016">
        <w:t xml:space="preserve">Обучение детей по системе </w:t>
      </w:r>
      <w:proofErr w:type="spellStart"/>
      <w:r w:rsidRPr="00EB0016">
        <w:t>Орфа</w:t>
      </w:r>
      <w:proofErr w:type="spellEnd"/>
      <w:r w:rsidRPr="00EB0016">
        <w:t xml:space="preserve"> превращается в интерактивный процесс – коммуникативные игры и задания, «обратная связь» - Урок по </w:t>
      </w:r>
      <w:proofErr w:type="spellStart"/>
      <w:r w:rsidRPr="00EB0016">
        <w:t>Орфу</w:t>
      </w:r>
      <w:proofErr w:type="spellEnd"/>
      <w:r w:rsidRPr="00EB0016">
        <w:t xml:space="preserve"> – это творческая лаборатория, где раскрываются детские таланты, складываются необычные взаимоотношения – творческое </w:t>
      </w:r>
      <w:proofErr w:type="spellStart"/>
      <w:r w:rsidRPr="00EB0016">
        <w:t>сотрудничество</w:t>
      </w:r>
      <w:proofErr w:type="gramStart"/>
      <w:r w:rsidRPr="00EB0016">
        <w:t>.П</w:t>
      </w:r>
      <w:proofErr w:type="gramEnd"/>
      <w:r w:rsidRPr="00EB0016">
        <w:t>едагог</w:t>
      </w:r>
      <w:proofErr w:type="spellEnd"/>
      <w:r w:rsidRPr="00EB0016">
        <w:t xml:space="preserve"> устанавливает правила – ведь без правил игра не интересна! Таким образом, без нотаций и нравоучений педагог добивается выполнения своих требований.</w:t>
      </w:r>
      <w:r w:rsidR="00A07E4F">
        <w:t xml:space="preserve"> </w:t>
      </w:r>
      <w:r w:rsidRPr="00EB0016">
        <w:t>Дети учатся вежливому общению в процессе занятия, Педагог обращает их внимание на то, что нужно всегда дослушать собеседника, не перебивать.</w:t>
      </w:r>
      <w:r w:rsidR="00A07E4F">
        <w:t xml:space="preserve"> </w:t>
      </w:r>
      <w:r w:rsidRPr="00EB0016">
        <w:t xml:space="preserve">Дети учатся договариваться, когда выполняют презентации или другие групповые творческие задания. Здесь нет неудачников. </w:t>
      </w:r>
      <w:proofErr w:type="gramStart"/>
      <w:r w:rsidRPr="00EB0016">
        <w:t xml:space="preserve">И если сравнить эмоциональный фон на этих занятиях и на обычных, то большой перевес опять же в пользу </w:t>
      </w:r>
      <w:proofErr w:type="spellStart"/>
      <w:r w:rsidRPr="00EB0016">
        <w:t>Орфа</w:t>
      </w:r>
      <w:proofErr w:type="spellEnd"/>
      <w:r w:rsidRPr="00EB0016">
        <w:t>.</w:t>
      </w:r>
      <w:proofErr w:type="gramEnd"/>
    </w:p>
    <w:p w:rsidR="00EB0016" w:rsidRPr="00EB0016" w:rsidRDefault="00EB0016" w:rsidP="00A07E4F">
      <w:pPr>
        <w:ind w:firstLine="708"/>
      </w:pPr>
      <w:r w:rsidRPr="00EB0016">
        <w:lastRenderedPageBreak/>
        <w:t xml:space="preserve">В основе речевого </w:t>
      </w:r>
      <w:proofErr w:type="spellStart"/>
      <w:r w:rsidRPr="00EB0016">
        <w:t>музицирования</w:t>
      </w:r>
      <w:proofErr w:type="spellEnd"/>
      <w:r w:rsidRPr="00EB0016">
        <w:t xml:space="preserve"> лежит идея общности выразительных средств речи и музыки, прежде всего ритма. Ритмизованная инструментами речь является чудесной музыкой. Речевые упражнения незаменимы для развития у детей чувства ритма и интонационного слуха. Ритм, заключенный в словах, фразах, ощущается детьми естественно и «извлекается» без всякого труда: прохлопывается, переносится на шумовые инструменты, становится основой различных </w:t>
      </w:r>
      <w:proofErr w:type="spellStart"/>
      <w:r w:rsidRPr="00EB0016">
        <w:t>остенато</w:t>
      </w:r>
      <w:proofErr w:type="spellEnd"/>
      <w:r w:rsidRPr="00EB0016">
        <w:t>.</w:t>
      </w:r>
    </w:p>
    <w:p w:rsidR="00EB0016" w:rsidRPr="00EB0016" w:rsidRDefault="00EB0016" w:rsidP="00A07E4F">
      <w:pPr>
        <w:ind w:firstLine="708"/>
      </w:pPr>
      <w:r w:rsidRPr="00EB0016">
        <w:t>Фольклорный танец на музыкальных занятиях обогащает слух детей разнообразием интонаций музыки народов мира, способствует развитию культуры движений и просто доставляет детям ни с чем несравнимую радость. Импровизация в движении, применяемая на уроках с разными целями формирует способность творческого восприятия музыки.</w:t>
      </w:r>
      <w:r w:rsidR="00A07E4F">
        <w:t xml:space="preserve"> </w:t>
      </w:r>
      <w:r w:rsidRPr="00EB0016">
        <w:t>Каждый может внести свою лепту, своё творчество – отсюда ещё один важный принцип – идти от ребёнка, ловить импульсы, детские идеи, фантазии и вместе реализовывать.</w:t>
      </w:r>
    </w:p>
    <w:p w:rsidR="00EB0016" w:rsidRPr="00EB0016" w:rsidRDefault="00EB0016" w:rsidP="00A07E4F">
      <w:pPr>
        <w:ind w:firstLine="708"/>
      </w:pPr>
      <w:r w:rsidRPr="00EB0016">
        <w:t xml:space="preserve">Обучение детей по системе </w:t>
      </w:r>
      <w:proofErr w:type="spellStart"/>
      <w:r w:rsidRPr="00EB0016">
        <w:t>Орфа</w:t>
      </w:r>
      <w:proofErr w:type="spellEnd"/>
      <w:r w:rsidRPr="00EB0016">
        <w:t xml:space="preserve"> превращается в интерактивный процесс – коммуникативные игры и задания, «обратная связь» - Урок по </w:t>
      </w:r>
      <w:proofErr w:type="spellStart"/>
      <w:r w:rsidRPr="00EB0016">
        <w:t>Орфу</w:t>
      </w:r>
      <w:proofErr w:type="spellEnd"/>
      <w:r w:rsidRPr="00EB0016">
        <w:t xml:space="preserve"> – это творческая лаборатория, где раскрываются детские таланты, складываются необычные взаимоотношения – творческое </w:t>
      </w:r>
      <w:proofErr w:type="spellStart"/>
      <w:r w:rsidRPr="00EB0016">
        <w:t>сотрудничество</w:t>
      </w:r>
      <w:proofErr w:type="gramStart"/>
      <w:r w:rsidRPr="00EB0016">
        <w:t>.П</w:t>
      </w:r>
      <w:proofErr w:type="gramEnd"/>
      <w:r w:rsidRPr="00EB0016">
        <w:t>едагог</w:t>
      </w:r>
      <w:proofErr w:type="spellEnd"/>
      <w:r w:rsidRPr="00EB0016">
        <w:t xml:space="preserve"> устанавливает правила – ведь без правил игра не интересна! Таким образом, без нотаций и нравоучений педагог добивается выполнения своих </w:t>
      </w:r>
      <w:proofErr w:type="spellStart"/>
      <w:r w:rsidRPr="00EB0016">
        <w:t>требований</w:t>
      </w:r>
      <w:proofErr w:type="gramStart"/>
      <w:r w:rsidRPr="00EB0016">
        <w:t>.Д</w:t>
      </w:r>
      <w:proofErr w:type="gramEnd"/>
      <w:r w:rsidRPr="00EB0016">
        <w:t>ети</w:t>
      </w:r>
      <w:proofErr w:type="spellEnd"/>
      <w:r w:rsidRPr="00EB0016">
        <w:t xml:space="preserve"> учатся вежливому общению в процессе занятия, Педагог обращает их внимание на то, что нужно всегда дослушать собеседника, не перебивать.</w:t>
      </w:r>
      <w:r w:rsidR="00A07E4F">
        <w:t xml:space="preserve"> </w:t>
      </w:r>
      <w:r w:rsidRPr="00EB0016">
        <w:t xml:space="preserve">Дети учатся договариваться, когда выполняют презентации или другие групповые творческие задания. Здесь нет неудачников. </w:t>
      </w:r>
      <w:proofErr w:type="gramStart"/>
      <w:r w:rsidRPr="00EB0016">
        <w:t xml:space="preserve">И если сравнить эмоциональный фон на этих занятиях и на обычных, то большой перевес опять же в пользу </w:t>
      </w:r>
      <w:proofErr w:type="spellStart"/>
      <w:r w:rsidRPr="00EB0016">
        <w:t>Орфа</w:t>
      </w:r>
      <w:proofErr w:type="spellEnd"/>
      <w:r w:rsidRPr="00EB0016">
        <w:t>.</w:t>
      </w:r>
      <w:proofErr w:type="gramEnd"/>
    </w:p>
    <w:p w:rsidR="00A07E4F" w:rsidRDefault="00EB0016" w:rsidP="00A07E4F">
      <w:pPr>
        <w:ind w:firstLine="708"/>
      </w:pPr>
      <w:r w:rsidRPr="00EB0016">
        <w:t xml:space="preserve">В основе речевого </w:t>
      </w:r>
      <w:proofErr w:type="spellStart"/>
      <w:r w:rsidRPr="00EB0016">
        <w:t>музицирования</w:t>
      </w:r>
      <w:proofErr w:type="spellEnd"/>
      <w:r w:rsidRPr="00EB0016">
        <w:t xml:space="preserve"> лежит идея общности выразительных средств речи и музыки, прежде всего ритма. Ритмизованная инструментами речь является чудесной музыкой. Речевые упражнения незаменимы для развития у детей чувства ритма и интонационного слуха. Ритм, заключенный в словах, фразах, ощущается детьми естественно и «извлекается» без всякого труда: прохлопывается, переносится на шумовые инструменты, становится основой различных </w:t>
      </w:r>
      <w:proofErr w:type="spellStart"/>
      <w:r w:rsidRPr="00EB0016">
        <w:t>остенато.</w:t>
      </w:r>
      <w:proofErr w:type="spellEnd"/>
    </w:p>
    <w:p w:rsidR="00EB0016" w:rsidRPr="00EB0016" w:rsidRDefault="00EB0016" w:rsidP="00A07E4F">
      <w:pPr>
        <w:ind w:firstLine="708"/>
      </w:pPr>
      <w:r w:rsidRPr="00EB0016">
        <w:t>Фольклорный танец на музыкальных занятиях обогащает слух детей разнообразием интонаций музыки народов мира, способствует развитию культуры движений и просто доставляет детям ни с чем несравнимую радость. Импровизация в движении, применяемая на уроках с разными целями формирует способность творческого восприятия музыки.</w:t>
      </w:r>
    </w:p>
    <w:p w:rsidR="00EB0016" w:rsidRPr="00EB0016" w:rsidRDefault="00EB0016" w:rsidP="00A07E4F">
      <w:pPr>
        <w:ind w:firstLine="708"/>
      </w:pPr>
      <w:r w:rsidRPr="00EB0016">
        <w:t>Современная российская школа ищет новые личностно-ориентированные подходы к образованию, стремясь совместить их с образовательными стандартами, существующими предметными программами. Этот процесс, к сожалению, почти не касается музыкального образования, ведь в сегодняшнем понимании все, что связано с музыкой, на фоне важности преобразований в школьной системе, не выглядит серьезно и важно.</w:t>
      </w:r>
      <w:r w:rsidR="00A07E4F">
        <w:t xml:space="preserve"> </w:t>
      </w:r>
      <w:r w:rsidRPr="00EB0016">
        <w:t>Между тем, в образовательных системах западных стран всерьез проводят реформу музыкального воспитания в школах, поскольку новые достижения психологии и педагогики доказали важную роль музыкальных уроков не только в эстетическом, но и в интеллектуальном развитии детей. В результате таких изменений все большее внимание уделяется активным формам работы детей на музыкальных занятиях. Это значит, что тот ребенок, который практически занимался музыкой, думает, чувствует, развивается иначе, чем тот, который, о ней лишь говорил и слушал.</w:t>
      </w:r>
    </w:p>
    <w:p w:rsidR="00A07E4F" w:rsidRDefault="00A07E4F" w:rsidP="00EB0016"/>
    <w:p w:rsidR="00EB0016" w:rsidRPr="00A07E4F" w:rsidRDefault="00EB0016" w:rsidP="00A07E4F">
      <w:pPr>
        <w:ind w:firstLine="708"/>
      </w:pPr>
      <w:r w:rsidRPr="00EB0016">
        <w:lastRenderedPageBreak/>
        <w:t xml:space="preserve">Занимаясь с детьми по системе К. </w:t>
      </w:r>
      <w:proofErr w:type="spellStart"/>
      <w:r w:rsidRPr="00EB0016">
        <w:t>Орфа</w:t>
      </w:r>
      <w:proofErr w:type="spellEnd"/>
      <w:r w:rsidRPr="00EB0016">
        <w:t xml:space="preserve"> легко поддерживать и развивать их интерес к музыкальной деятельности – потому, что для этого ничего собственно делать не надо – всё уже сделано самим </w:t>
      </w:r>
      <w:proofErr w:type="spellStart"/>
      <w:r w:rsidRPr="00EB0016">
        <w:t>Орфом</w:t>
      </w:r>
      <w:proofErr w:type="spellEnd"/>
      <w:r w:rsidRPr="00EB0016">
        <w:t>, а нам только нести всё это в жизнь наших учеников, погружая их в необыкновенный, волшебный мир, мир музыки.</w:t>
      </w:r>
    </w:p>
    <w:p w:rsidR="00A07E4F" w:rsidRPr="00A07E4F" w:rsidRDefault="00A07E4F" w:rsidP="00A07E4F">
      <w:r w:rsidRPr="00A07E4F">
        <w:t>Современная российская школа ищет новые личностно-ориентированные подходы к образованию, стремясь совместить их с образовательными стандартами, существующими предметными программами. Этот процесс, к сожалению, почти не касается музыкального образования, ведь в сегодняшнем понимании все, что связано с музыкой, на фоне важности преобразований в школьной системе, не выглядит серьезно и важно.</w:t>
      </w:r>
    </w:p>
    <w:p w:rsidR="00A07E4F" w:rsidRPr="00A07E4F" w:rsidRDefault="00A07E4F" w:rsidP="00A07E4F">
      <w:r w:rsidRPr="00A07E4F">
        <w:t>Между тем, в образовательных системах западных стран всерьез проводят реформу музыкального воспитания в школах, поскольку новые достижения психологии и педагогики доказали важную роль музыкальных уроков не только в эстетическом, но и в интеллектуальном развитии детей. В результате таких изменений все большее внимание уделяется активным формам работы детей на музыкальных занятиях. Это значит, что тот ребенок, который практически занимался музыкой, думает, чувствует, развивается иначе, чем тот, который, о ней лишь говорил и слушал.</w:t>
      </w:r>
    </w:p>
    <w:p w:rsidR="00A07E4F" w:rsidRDefault="00A07E4F" w:rsidP="00A07E4F">
      <w:pPr>
        <w:ind w:firstLine="708"/>
      </w:pPr>
      <w:r w:rsidRPr="00A07E4F">
        <w:t xml:space="preserve">Занимаясь с детьми по системе К. </w:t>
      </w:r>
      <w:proofErr w:type="spellStart"/>
      <w:r w:rsidRPr="00A07E4F">
        <w:t>Орфа</w:t>
      </w:r>
      <w:proofErr w:type="spellEnd"/>
      <w:r w:rsidRPr="00A07E4F">
        <w:t xml:space="preserve"> легко поддерживать и развивать их интерес к музыкальной деятельности – потому, что для этого ничего собственно делать не надо – всё уже сделано самим </w:t>
      </w:r>
      <w:proofErr w:type="spellStart"/>
      <w:r w:rsidRPr="00A07E4F">
        <w:t>Орфом</w:t>
      </w:r>
      <w:proofErr w:type="spellEnd"/>
      <w:r w:rsidRPr="00A07E4F">
        <w:t>, а нам только нести всё это в жизнь наших учеников, погружая их в необыкновенный, волшебный мир, мир музыки.</w:t>
      </w:r>
    </w:p>
    <w:p w:rsidR="00A07E4F" w:rsidRPr="00A07E4F" w:rsidRDefault="00A07E4F" w:rsidP="00A07E4F">
      <w:r>
        <w:t xml:space="preserve">Музыкальный руководитель ГДОУ№62 с осуществлением приоритетного художественно </w:t>
      </w:r>
      <w:proofErr w:type="gramStart"/>
      <w:r>
        <w:t>–э</w:t>
      </w:r>
      <w:proofErr w:type="gramEnd"/>
      <w:r>
        <w:t xml:space="preserve">стетического развития воспитанников </w:t>
      </w:r>
      <w:proofErr w:type="spellStart"/>
      <w:r>
        <w:t>Т.В.Родионова</w:t>
      </w:r>
      <w:proofErr w:type="spellEnd"/>
    </w:p>
    <w:p w:rsidR="00EF6EE7" w:rsidRDefault="00EF6EE7"/>
    <w:sectPr w:rsidR="00EF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6"/>
    <w:rsid w:val="00A07E4F"/>
    <w:rsid w:val="00C97423"/>
    <w:rsid w:val="00EB0016"/>
    <w:rsid w:val="00E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2015-04-25T09:51:00Z</dcterms:created>
  <dcterms:modified xsi:type="dcterms:W3CDTF">2015-04-25T10:12:00Z</dcterms:modified>
</cp:coreProperties>
</file>