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304" w:rsidRDefault="00015304" w:rsidP="00394152">
      <w:pPr>
        <w:jc w:val="center"/>
        <w:rPr>
          <w:b/>
          <w:color w:val="632423" w:themeColor="accent2" w:themeShade="80"/>
          <w:lang w:val="en-US"/>
        </w:rPr>
      </w:pPr>
    </w:p>
    <w:p w:rsidR="00015304" w:rsidRDefault="00015304" w:rsidP="00015304">
      <w:pPr>
        <w:ind w:right="-426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15304">
        <w:rPr>
          <w:rFonts w:ascii="Times New Roman" w:hAnsi="Times New Roman" w:cs="Times New Roman"/>
          <w:b/>
          <w:sz w:val="28"/>
          <w:szCs w:val="28"/>
        </w:rPr>
        <w:t>Календарно-перспективный план на летний период в старшей группе</w:t>
      </w:r>
    </w:p>
    <w:p w:rsidR="00394152" w:rsidRPr="00015304" w:rsidRDefault="00015304" w:rsidP="00015304">
      <w:pPr>
        <w:ind w:right="-426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Воспитатели: </w:t>
      </w:r>
      <w:proofErr w:type="spellStart"/>
      <w:r>
        <w:rPr>
          <w:rFonts w:ascii="Times New Roman" w:hAnsi="Times New Roman"/>
          <w:b/>
          <w:sz w:val="24"/>
          <w:szCs w:val="24"/>
        </w:rPr>
        <w:t>Шмалько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Лариса Григорьевна; </w:t>
      </w:r>
      <w:proofErr w:type="spellStart"/>
      <w:r>
        <w:rPr>
          <w:rFonts w:ascii="Times New Roman" w:hAnsi="Times New Roman"/>
          <w:b/>
          <w:sz w:val="24"/>
          <w:szCs w:val="24"/>
        </w:rPr>
        <w:t>Бубнова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Валентина Владимировна</w:t>
      </w:r>
      <w:r w:rsidR="00394152">
        <w:rPr>
          <w:b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-3171825</wp:posOffset>
            </wp:positionV>
            <wp:extent cx="10734675" cy="10744200"/>
            <wp:effectExtent l="19050" t="0" r="9525" b="0"/>
            <wp:wrapNone/>
            <wp:docPr id="1" name="Рисунок 1" descr="C:\Users\xXx\Desktop\ФОТОГР\рамк\34897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ГР\рамк\34897_smal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152" w:rsidRPr="008504A6" w:rsidRDefault="00394152" w:rsidP="00394152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5C2571">
        <w:rPr>
          <w:rFonts w:cstheme="minorHAnsi"/>
          <w:b/>
          <w:u w:val="single"/>
        </w:rPr>
        <w:t>1 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 w:rsidRPr="00276328">
        <w:rPr>
          <w:rFonts w:cstheme="minorHAnsi"/>
          <w:sz w:val="20"/>
          <w:szCs w:val="20"/>
          <w:u w:val="single"/>
        </w:rPr>
        <w:t xml:space="preserve">Конкурс родителей «Мой ребёнок» - портрет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 w:rsidRPr="00276328">
        <w:rPr>
          <w:rFonts w:cstheme="minorHAnsi"/>
          <w:sz w:val="20"/>
          <w:szCs w:val="20"/>
          <w:u w:val="single"/>
        </w:rPr>
        <w:t>Дать детям представление о международном дне защиты детей. Формирование эмоционально – положительного отношения к празднику. Создать радостное настроение</w:t>
      </w:r>
      <w:proofErr w:type="gramStart"/>
      <w:r w:rsidRPr="00276328">
        <w:rPr>
          <w:rFonts w:cstheme="minorHAnsi"/>
          <w:sz w:val="20"/>
          <w:szCs w:val="20"/>
          <w:u w:val="single"/>
        </w:rPr>
        <w:t xml:space="preserve"> ,</w:t>
      </w:r>
      <w:proofErr w:type="gramEnd"/>
      <w:r w:rsidRPr="00276328">
        <w:rPr>
          <w:rFonts w:cstheme="minorHAnsi"/>
          <w:sz w:val="20"/>
          <w:szCs w:val="20"/>
          <w:u w:val="single"/>
        </w:rPr>
        <w:t xml:space="preserve"> развитие доброжелательных отношений в игре.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«Счастливое детство моё. День защиты детей»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«Здравствуй лето красное»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Акция к 1 июня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«Игрушки – детям»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</w:t>
            </w:r>
            <w:proofErr w:type="spellStart"/>
            <w:proofErr w:type="gramStart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«Супермаркет»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«Кафе»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«Дом»</w:t>
            </w:r>
          </w:p>
          <w:p w:rsidR="00394152" w:rsidRPr="00276328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Этюды: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«Скажи доброе слово»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«Назови ласково»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Изготовление атрибутов для с/</w:t>
            </w:r>
            <w:proofErr w:type="spellStart"/>
            <w:proofErr w:type="gramStart"/>
            <w:r w:rsidRPr="00276328">
              <w:rPr>
                <w:rFonts w:cstheme="minorHAnsi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игр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Конкурс рисунков на асфальте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>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«Мир глазами детей»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«Мои друзья»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«Фигура человека»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«Детство – это я и 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276328">
              <w:rPr>
                <w:rFonts w:cstheme="minorHAnsi"/>
                <w:sz w:val="20"/>
                <w:szCs w:val="20"/>
              </w:rPr>
              <w:t>Н.Майданик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 xml:space="preserve"> «Нашим детям»;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Л.Воронкова «Чтобы сказала бы мама»;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Н.Шаховская «Шик»;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Рассказы о детях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С/и</w:t>
            </w:r>
            <w:r w:rsidRPr="00276328">
              <w:rPr>
                <w:rFonts w:cstheme="minorHAnsi"/>
                <w:sz w:val="20"/>
                <w:szCs w:val="20"/>
              </w:rPr>
              <w:t xml:space="preserve"> «Бадминтон»;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«Гольф»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proofErr w:type="gramEnd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proofErr w:type="spellStart"/>
            <w:r w:rsidRPr="00276328">
              <w:rPr>
                <w:rFonts w:cstheme="minorHAnsi"/>
                <w:sz w:val="20"/>
                <w:szCs w:val="20"/>
              </w:rPr>
              <w:t>Ловишки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 xml:space="preserve"> парами»;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первый»;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«Стоп»;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сделает больше прыжков»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Спортивно – игровая эстафета: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Речь и движения «Карусели»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«Расскажи о своём друге»;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«Что такое семья»;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Составление рассказов: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« Все говорят, что я похож </w:t>
            </w:r>
            <w:proofErr w:type="gramStart"/>
            <w:r w:rsidRPr="00276328">
              <w:rPr>
                <w:rFonts w:cstheme="minorHAnsi"/>
                <w:sz w:val="20"/>
                <w:szCs w:val="20"/>
              </w:rPr>
              <w:t>на</w:t>
            </w:r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… 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«Родной дом»</w:t>
            </w: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Коллективная работа: рисование на асфальте «Лето красное»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Приобретение игрушек к акции  «Игрушки – детям»</w:t>
      </w:r>
    </w:p>
    <w:p w:rsidR="00394152" w:rsidRPr="00015304" w:rsidRDefault="00394152" w:rsidP="00015304">
      <w:pPr>
        <w:tabs>
          <w:tab w:val="left" w:pos="1275"/>
        </w:tabs>
      </w:pPr>
    </w:p>
    <w:p w:rsidR="00394152" w:rsidRPr="00015304" w:rsidRDefault="00394152"/>
    <w:p w:rsidR="00394152" w:rsidRPr="00015304" w:rsidRDefault="00394152" w:rsidP="00394152">
      <w:pPr>
        <w:spacing w:after="0"/>
        <w:jc w:val="center"/>
        <w:rPr>
          <w:b/>
          <w:color w:val="C00000"/>
        </w:rPr>
      </w:pPr>
    </w:p>
    <w:p w:rsidR="00394152" w:rsidRPr="00015304" w:rsidRDefault="00394152" w:rsidP="00394152">
      <w:pPr>
        <w:spacing w:after="0"/>
        <w:jc w:val="center"/>
        <w:rPr>
          <w:b/>
          <w:color w:val="C00000"/>
        </w:rPr>
      </w:pPr>
    </w:p>
    <w:p w:rsidR="00394152" w:rsidRPr="00A21486" w:rsidRDefault="00394152" w:rsidP="00394152">
      <w:pPr>
        <w:spacing w:after="0"/>
        <w:jc w:val="center"/>
        <w:rPr>
          <w:b/>
          <w:color w:val="C00000"/>
        </w:rPr>
      </w:pPr>
      <w:r>
        <w:rPr>
          <w:b/>
          <w:noProof/>
          <w:color w:val="C0000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-170815</wp:posOffset>
            </wp:positionV>
            <wp:extent cx="11334750" cy="7658100"/>
            <wp:effectExtent l="19050" t="0" r="0" b="0"/>
            <wp:wrapNone/>
            <wp:docPr id="2" name="Рисунок 1" descr="http://s55.radikal.ru/i150/1304/7b/fee263fe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55.radikal.ru/i150/1304/7b/fee263fe1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21486">
        <w:rPr>
          <w:b/>
          <w:color w:val="C00000"/>
        </w:rPr>
        <w:t>Комплексно-тематический план на летний период в старшей группе №2</w:t>
      </w:r>
    </w:p>
    <w:p w:rsidR="00394152" w:rsidRDefault="00394152" w:rsidP="00394152">
      <w:pPr>
        <w:spacing w:after="0"/>
        <w:rPr>
          <w:rFonts w:cstheme="minorHAnsi"/>
          <w:b/>
          <w:sz w:val="20"/>
          <w:szCs w:val="20"/>
          <w:u w:val="single"/>
        </w:rPr>
      </w:pPr>
      <w:r>
        <w:rPr>
          <w:rFonts w:cstheme="minorHAnsi"/>
          <w:b/>
          <w:sz w:val="20"/>
          <w:szCs w:val="20"/>
          <w:u w:val="single"/>
        </w:rPr>
        <w:t>2 неделя июня</w:t>
      </w:r>
    </w:p>
    <w:p w:rsidR="00394152" w:rsidRPr="00C0590C" w:rsidRDefault="00394152" w:rsidP="00394152">
      <w:pPr>
        <w:spacing w:after="0"/>
        <w:rPr>
          <w:b/>
        </w:rPr>
      </w:pPr>
      <w:r w:rsidRPr="00B551B6">
        <w:rPr>
          <w:rFonts w:cstheme="minorHAnsi"/>
          <w:b/>
          <w:sz w:val="20"/>
          <w:szCs w:val="20"/>
          <w:u w:val="single"/>
        </w:rPr>
        <w:t>Итоговое событие</w:t>
      </w:r>
      <w:r>
        <w:rPr>
          <w:rFonts w:cstheme="minorHAnsi"/>
          <w:b/>
          <w:sz w:val="20"/>
          <w:szCs w:val="20"/>
          <w:u w:val="single"/>
        </w:rPr>
        <w:t xml:space="preserve">: </w:t>
      </w:r>
      <w:r>
        <w:rPr>
          <w:rFonts w:cstheme="minorHAnsi"/>
          <w:sz w:val="20"/>
          <w:szCs w:val="20"/>
          <w:u w:val="single"/>
        </w:rPr>
        <w:t>К</w:t>
      </w:r>
      <w:r w:rsidRPr="00B551B6">
        <w:rPr>
          <w:rFonts w:cstheme="minorHAnsi"/>
          <w:sz w:val="20"/>
          <w:szCs w:val="20"/>
          <w:u w:val="single"/>
        </w:rPr>
        <w:t>оллективная работа</w:t>
      </w:r>
      <w:r>
        <w:rPr>
          <w:rFonts w:cstheme="minorHAnsi"/>
          <w:sz w:val="20"/>
          <w:szCs w:val="20"/>
          <w:u w:val="single"/>
        </w:rPr>
        <w:t xml:space="preserve"> (коллаж)</w:t>
      </w:r>
      <w:r w:rsidRPr="00B551B6"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b/>
          <w:sz w:val="20"/>
          <w:szCs w:val="20"/>
          <w:u w:val="single"/>
        </w:rPr>
        <w:t xml:space="preserve"> «Россия -  наш общий дом»</w:t>
      </w:r>
      <w:r w:rsidRPr="00B551B6">
        <w:rPr>
          <w:rFonts w:cstheme="minorHAnsi"/>
          <w:b/>
          <w:sz w:val="20"/>
          <w:szCs w:val="20"/>
          <w:u w:val="single"/>
        </w:rPr>
        <w:t xml:space="preserve">         </w:t>
      </w:r>
      <w:r w:rsidRPr="00B551B6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Уточнить и обогатить представление о сказках А.С.Пушкина. Формировать интерес к рассматриванию иллюстраций в книгах. Расширить представление о столице нашей Родины, её достопримечательностей. Рассказать о Москве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Pr="00CD1B15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CD1B15">
              <w:rPr>
                <w:rFonts w:cstheme="minorHAnsi"/>
                <w:b/>
                <w:sz w:val="20"/>
                <w:szCs w:val="20"/>
              </w:rPr>
              <w:t>«С чего начинается Родина»;</w:t>
            </w: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71245E">
              <w:rPr>
                <w:rFonts w:cstheme="minorHAnsi"/>
                <w:b/>
                <w:sz w:val="20"/>
                <w:szCs w:val="20"/>
              </w:rPr>
              <w:t>«День рождения А.С.Пушкина»;</w:t>
            </w: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71245E">
              <w:rPr>
                <w:rFonts w:cstheme="minorHAnsi"/>
                <w:b/>
                <w:sz w:val="20"/>
                <w:szCs w:val="20"/>
              </w:rPr>
              <w:t>«12 июня - День России»;</w:t>
            </w:r>
          </w:p>
          <w:p w:rsidR="00394152" w:rsidRPr="0071245E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Тематический час: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Пушкинские дни в России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D0D0D" w:themeColor="text1" w:themeTint="F2"/>
                <w:sz w:val="20"/>
                <w:szCs w:val="20"/>
              </w:rPr>
              <w:t>Беседа: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«Мой дом – моя страна»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71245E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sz w:val="20"/>
                <w:szCs w:val="20"/>
              </w:rPr>
              <w:t>Тематический праздник: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«Мы живём в России»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1534C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Коллективная работа: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Парусник из ракушек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Конкурс чтецов: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Стихи А.С.Пушкина «Моя Россия»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иллюстраций к произведениям А.С.Пушкина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Pr="0011534C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color w:val="002060"/>
                <w:sz w:val="20"/>
                <w:szCs w:val="20"/>
              </w:rPr>
              <w:t>Д/и</w:t>
            </w:r>
            <w:r w:rsidRPr="0071245E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«Пригласите меня в гости»</w:t>
            </w:r>
          </w:p>
          <w:p w:rsidR="00394152" w:rsidRPr="0071245E" w:rsidRDefault="00394152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02060"/>
                <w:sz w:val="20"/>
                <w:szCs w:val="20"/>
              </w:rPr>
              <w:t>Экскурсия: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Здесь мы весело играем и все дружно отдыхаем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альбомов: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Россия – Родина моя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«Москва»;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станица»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</w:t>
            </w:r>
            <w:r w:rsidRPr="00F53141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и «Путешествие»;</w:t>
            </w:r>
          </w:p>
          <w:p w:rsidR="00394152" w:rsidRPr="00F53141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«Железная дорога»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По страницам любимых сказок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Флаг России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 просторах Родины моей» (по замыслу)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Любимые герои сказок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Прослушивание произведений А.С.Пушкина</w:t>
            </w:r>
          </w:p>
          <w:p w:rsidR="00394152" w:rsidRPr="00663E1D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 аудиозаписи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Сказка о рыбаке и рыбке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сказок А.С.Пушкина: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«Ветер ветер…»;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«Сказка о царе </w:t>
            </w:r>
            <w:proofErr w:type="spellStart"/>
            <w:r>
              <w:rPr>
                <w:rFonts w:cstheme="minorHAnsi"/>
                <w:sz w:val="20"/>
                <w:szCs w:val="20"/>
              </w:rPr>
              <w:t>Салтане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А.О.Имамова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«История России» в рассказах для детей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С. Михалков «О Родине»;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В.Степанов «Что мы Родиной зовём»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Чтение стихов и рассказов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 родном крае, станице.</w:t>
            </w: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proofErr w:type="gramEnd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/и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с мячом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больше назовёт героев из сказок»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C0590C"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proofErr w:type="gramEnd"/>
            <w:r w:rsidRPr="00C0590C">
              <w:rPr>
                <w:rFonts w:cstheme="minorHAnsi"/>
                <w:b/>
                <w:color w:val="0070C0"/>
                <w:sz w:val="20"/>
                <w:szCs w:val="20"/>
              </w:rPr>
              <w:t>/и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«Цветные автомобили»;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«Дорожные препятствия»;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быстрее»;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«Найди свой цвет»;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«Встречные перебежки»;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«Не оставайся на полу»;</w:t>
            </w:r>
          </w:p>
          <w:p w:rsidR="00394152" w:rsidRPr="00C0590C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Э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стафета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парами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быстрее на велосипеде»;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gramStart"/>
            <w:r>
              <w:rPr>
                <w:rFonts w:cstheme="minorHAnsi"/>
                <w:sz w:val="20"/>
                <w:szCs w:val="20"/>
              </w:rPr>
              <w:t>Пронеси мяч не задев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кегли»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Д/у</w:t>
            </w:r>
            <w:r>
              <w:rPr>
                <w:rFonts w:cstheme="minorHAnsi"/>
                <w:sz w:val="20"/>
                <w:szCs w:val="20"/>
              </w:rPr>
              <w:t xml:space="preserve"> «Какой»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2248B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Этюды</w:t>
            </w:r>
          </w:p>
          <w:p w:rsidR="00394152" w:rsidRPr="0042248B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«Герои сказок»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 правилах поведения в детском саду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42248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станица»;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«Край, в котором мы живём»</w:t>
            </w:r>
          </w:p>
          <w:p w:rsidR="00394152" w:rsidRPr="0042248B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71245E">
              <w:rPr>
                <w:rFonts w:cstheme="minorHAnsi"/>
                <w:b/>
                <w:i/>
                <w:color w:val="0F243E" w:themeColor="text2" w:themeShade="80"/>
                <w:sz w:val="20"/>
                <w:szCs w:val="20"/>
              </w:rPr>
              <w:t>Составление рассказов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«Улица, на которой я живу»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Индивидуальная </w:t>
            </w:r>
            <w:r w:rsidRPr="00276328">
              <w:rPr>
                <w:rFonts w:cstheme="minorHAnsi"/>
                <w:sz w:val="20"/>
                <w:szCs w:val="20"/>
              </w:rPr>
              <w:t xml:space="preserve">работа: рисование </w:t>
            </w:r>
            <w:r>
              <w:rPr>
                <w:rFonts w:cstheme="minorHAnsi"/>
                <w:sz w:val="20"/>
                <w:szCs w:val="20"/>
              </w:rPr>
              <w:t>любимых героев сказок</w:t>
            </w:r>
          </w:p>
        </w:tc>
      </w:tr>
    </w:tbl>
    <w:p w:rsidR="00394152" w:rsidRPr="00015304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>Выставка «Эти волшебные сказки» (совместная работа родителей и детей)</w:t>
      </w:r>
    </w:p>
    <w:p w:rsidR="00394152" w:rsidRPr="00015304" w:rsidRDefault="00394152" w:rsidP="00394152">
      <w:pPr>
        <w:jc w:val="center"/>
        <w:rPr>
          <w:b/>
          <w:color w:val="632423" w:themeColor="accent2" w:themeShade="80"/>
        </w:rPr>
      </w:pPr>
    </w:p>
    <w:p w:rsidR="00394152" w:rsidRPr="00015304" w:rsidRDefault="00394152" w:rsidP="00394152">
      <w:pPr>
        <w:jc w:val="center"/>
        <w:rPr>
          <w:b/>
          <w:color w:val="632423" w:themeColor="accent2" w:themeShade="80"/>
        </w:rPr>
      </w:pPr>
    </w:p>
    <w:p w:rsidR="00394152" w:rsidRPr="008504A6" w:rsidRDefault="00394152" w:rsidP="00394152">
      <w:pPr>
        <w:jc w:val="center"/>
        <w:rPr>
          <w:b/>
        </w:rPr>
      </w:pPr>
      <w:r>
        <w:rPr>
          <w:b/>
          <w:noProof/>
          <w:color w:val="632423" w:themeColor="accent2" w:themeShade="8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-815340</wp:posOffset>
            </wp:positionH>
            <wp:positionV relativeFrom="paragraph">
              <wp:posOffset>-2146935</wp:posOffset>
            </wp:positionV>
            <wp:extent cx="10906125" cy="9172575"/>
            <wp:effectExtent l="19050" t="0" r="9525" b="0"/>
            <wp:wrapNone/>
            <wp:docPr id="3" name="Рисунок 1" descr="http://expert-women-health.ru/uploads/posts/2014-8/vitamini-mi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xpert-women-health.ru/uploads/posts/2014-8/vitamini-mini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6125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394152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 xml:space="preserve">3 </w:t>
      </w:r>
      <w:r w:rsidRPr="005C2571">
        <w:rPr>
          <w:rFonts w:cstheme="minorHAnsi"/>
          <w:b/>
          <w:u w:val="single"/>
        </w:rPr>
        <w:t>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 </w:t>
      </w:r>
    </w:p>
    <w:p w:rsidR="00394152" w:rsidRPr="00276328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8138D9">
        <w:rPr>
          <w:rFonts w:cstheme="minorHAnsi"/>
          <w:b/>
          <w:sz w:val="20"/>
          <w:szCs w:val="20"/>
        </w:rPr>
        <w:t xml:space="preserve">Тема:    </w:t>
      </w:r>
      <w:r>
        <w:rPr>
          <w:rFonts w:cstheme="minorHAnsi"/>
          <w:sz w:val="20"/>
          <w:szCs w:val="20"/>
        </w:rPr>
        <w:t>«Солнце, воздух и вода</w:t>
      </w:r>
      <w:r w:rsidRPr="0092659D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– </w:t>
      </w:r>
      <w:r w:rsidRPr="008138D9">
        <w:rPr>
          <w:rFonts w:cstheme="minorHAnsi"/>
          <w:sz w:val="20"/>
          <w:szCs w:val="20"/>
        </w:rPr>
        <w:t>наши лучшие друзья</w:t>
      </w:r>
      <w:r>
        <w:rPr>
          <w:rFonts w:cstheme="minorHAnsi"/>
          <w:b/>
          <w:sz w:val="20"/>
          <w:szCs w:val="20"/>
        </w:rPr>
        <w:t>»</w:t>
      </w:r>
      <w:r w:rsidRPr="0092659D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 xml:space="preserve">Спортивное развлечение «Весёлая физкультура» 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u w:val="single"/>
        </w:rPr>
        <w:t>Закреплять правила ЗОЖ, развитие волевого усилия, развивать самостоятельность, творчество поддерживать интерес к разным видам спорта. Создание положительного эмоционального настроя в совместной деятельности.</w:t>
      </w:r>
    </w:p>
    <w:tbl>
      <w:tblPr>
        <w:tblStyle w:val="a3"/>
        <w:tblW w:w="15134" w:type="dxa"/>
        <w:tblLook w:val="04A0"/>
      </w:tblPr>
      <w:tblGrid>
        <w:gridCol w:w="2457"/>
        <w:gridCol w:w="61"/>
        <w:gridCol w:w="2398"/>
        <w:gridCol w:w="2459"/>
        <w:gridCol w:w="2939"/>
        <w:gridCol w:w="2410"/>
        <w:gridCol w:w="2055"/>
        <w:gridCol w:w="355"/>
      </w:tblGrid>
      <w:tr w:rsidR="00394152" w:rsidRPr="00276328" w:rsidTr="00484C50">
        <w:tc>
          <w:tcPr>
            <w:tcW w:w="2457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93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410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10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color w:val="002060"/>
                <w:sz w:val="20"/>
                <w:szCs w:val="20"/>
              </w:rPr>
              <w:t>Неделя здоровья</w:t>
            </w: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а: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Береги своё здоровье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«Если хочешь быть </w:t>
            </w:r>
            <w:proofErr w:type="gramStart"/>
            <w:r>
              <w:rPr>
                <w:rFonts w:cstheme="minorHAnsi"/>
                <w:sz w:val="20"/>
                <w:szCs w:val="20"/>
              </w:rPr>
              <w:t>здоров</w:t>
            </w:r>
            <w:proofErr w:type="gram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«Осторожно, ядовитые растения»;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«Полезные и вредные продукты»;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«Живые витамины»;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«Вредная еда»;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Д</w:t>
            </w:r>
            <w:r w:rsidRPr="0020687D">
              <w:rPr>
                <w:rFonts w:cstheme="minorHAnsi"/>
                <w:sz w:val="20"/>
                <w:szCs w:val="20"/>
              </w:rPr>
              <w:t>/</w:t>
            </w:r>
            <w:r>
              <w:rPr>
                <w:rFonts w:cstheme="minorHAnsi"/>
                <w:sz w:val="20"/>
                <w:szCs w:val="20"/>
              </w:rPr>
              <w:t>и «Кому что нужно для работы»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8B6AAE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B6AAE">
              <w:rPr>
                <w:rFonts w:cstheme="minorHAnsi"/>
                <w:b/>
                <w:color w:val="403152" w:themeColor="accent4" w:themeShade="80"/>
                <w:sz w:val="20"/>
                <w:szCs w:val="20"/>
              </w:rPr>
              <w:t>Волшебная песочница</w:t>
            </w:r>
            <w:r>
              <w:rPr>
                <w:rFonts w:cstheme="minorHAnsi"/>
                <w:sz w:val="20"/>
                <w:szCs w:val="20"/>
              </w:rPr>
              <w:t xml:space="preserve"> – организация игр и элементарной опытнической деятельности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</w:t>
            </w:r>
            <w:proofErr w:type="spellStart"/>
            <w:proofErr w:type="gramStart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«Лечим кукол и зверей»;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«Семья»;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«Больница»;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«Доктор»;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«Поликлиника»;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Викторина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 xml:space="preserve">От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Мойдодыра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Рассматривание иллюстраций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«Профессия врач»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3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Любимый герой из сказки Айболит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 xml:space="preserve">; 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Фруктовый сад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«Консервированные овощи»</w:t>
            </w:r>
          </w:p>
          <w:p w:rsidR="00394152" w:rsidRPr="008B6AAE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</w:t>
            </w:r>
            <w:proofErr w:type="spell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sz w:val="20"/>
                <w:szCs w:val="20"/>
              </w:rPr>
              <w:t xml:space="preserve"> « Корзина фруктов и овощей»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Овощи - фрукты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«Витамины»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814337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14337">
              <w:rPr>
                <w:rFonts w:cstheme="minorHAnsi"/>
                <w:sz w:val="20"/>
                <w:szCs w:val="20"/>
              </w:rPr>
              <w:t>Слушание Муз</w:t>
            </w:r>
            <w:proofErr w:type="gramStart"/>
            <w:r w:rsidRPr="00814337">
              <w:rPr>
                <w:rFonts w:cstheme="minorHAnsi"/>
                <w:sz w:val="20"/>
                <w:szCs w:val="20"/>
              </w:rPr>
              <w:t>.</w:t>
            </w:r>
            <w:proofErr w:type="gramEnd"/>
            <w:r w:rsidRPr="00814337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814337">
              <w:rPr>
                <w:rFonts w:cstheme="minorHAnsi"/>
                <w:sz w:val="20"/>
                <w:szCs w:val="20"/>
              </w:rPr>
              <w:t>с</w:t>
            </w:r>
            <w:proofErr w:type="gramEnd"/>
            <w:r w:rsidRPr="00814337">
              <w:rPr>
                <w:rFonts w:cstheme="minorHAnsi"/>
                <w:sz w:val="20"/>
                <w:szCs w:val="20"/>
              </w:rPr>
              <w:t>казки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Доктор Айболит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Пение «Сладкая песенка»</w:t>
            </w:r>
          </w:p>
          <w:p w:rsidR="00394152" w:rsidRPr="00DA7DBA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A7D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Театр постановки сказки</w:t>
            </w:r>
          </w:p>
          <w:p w:rsidR="00394152" w:rsidRPr="00814337" w:rsidRDefault="00394152" w:rsidP="00484C50">
            <w:pPr>
              <w:rPr>
                <w:rFonts w:cstheme="minorHAnsi"/>
                <w:i/>
                <w:sz w:val="20"/>
                <w:szCs w:val="20"/>
              </w:rPr>
            </w:pPr>
            <w:r w:rsidRPr="00814337">
              <w:rPr>
                <w:rFonts w:cstheme="minorHAnsi"/>
                <w:i/>
                <w:sz w:val="20"/>
                <w:szCs w:val="20"/>
              </w:rPr>
              <w:t>«Путешествие жителей Цветочного города»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814337">
              <w:rPr>
                <w:rFonts w:cstheme="minorHAnsi"/>
                <w:sz w:val="20"/>
                <w:szCs w:val="20"/>
              </w:rPr>
              <w:t>С.В.Михалков «Прививка»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К.И.Чуковский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sz w:val="20"/>
                <w:szCs w:val="20"/>
              </w:rPr>
              <w:t>«Айболит» и др.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10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Ф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досуг</w:t>
            </w: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«Солнце, воздух и вода – наши лучшие друзья»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proofErr w:type="gramEnd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Поможем Айболиту собрать медицинский чемоданчик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A6559E">
              <w:rPr>
                <w:rFonts w:cstheme="minorHAnsi"/>
                <w:b/>
                <w:color w:val="0070C0"/>
                <w:sz w:val="20"/>
                <w:szCs w:val="20"/>
              </w:rPr>
              <w:t>Игры с водой</w:t>
            </w:r>
          </w:p>
          <w:p w:rsidR="00394152" w:rsidRPr="00A6559E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Игры на спорт</w:t>
            </w:r>
            <w:proofErr w:type="gram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.</w:t>
            </w:r>
            <w:proofErr w:type="gram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п</w:t>
            </w:r>
            <w:proofErr w:type="gram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лощадке: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Здоровейка</w:t>
            </w:r>
            <w:proofErr w:type="spell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A6559E">
              <w:rPr>
                <w:rFonts w:cstheme="minorHAnsi"/>
                <w:b/>
                <w:i/>
                <w:color w:val="0070C0"/>
                <w:sz w:val="20"/>
                <w:szCs w:val="20"/>
              </w:rPr>
              <w:t>Эстафета:</w:t>
            </w:r>
          </w:p>
          <w:p w:rsidR="00394152" w:rsidRPr="00A6559E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0617A8">
              <w:rPr>
                <w:rFonts w:cstheme="minorHAnsi"/>
                <w:sz w:val="20"/>
                <w:szCs w:val="20"/>
              </w:rPr>
              <w:t>«Весёлые  старты»</w:t>
            </w:r>
          </w:p>
        </w:tc>
        <w:tc>
          <w:tcPr>
            <w:tcW w:w="2410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Витамины я люблю, быть здоровым я хочу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 xml:space="preserve">Друзья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Мойдодыра</w:t>
            </w:r>
            <w:proofErr w:type="spellEnd"/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Заучивание пословиц и поговорок о здоровье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617A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Беседа: </w:t>
            </w:r>
            <w:r w:rsidRPr="000617A8">
              <w:rPr>
                <w:rFonts w:cstheme="minorHAnsi"/>
                <w:sz w:val="20"/>
                <w:szCs w:val="20"/>
              </w:rPr>
              <w:t>«Если, что у вас болит, вам поможет Айболит»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355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Коллективная работа: </w:t>
            </w:r>
            <w:r>
              <w:rPr>
                <w:rFonts w:cstheme="minorHAnsi"/>
                <w:sz w:val="20"/>
                <w:szCs w:val="20"/>
              </w:rPr>
              <w:t>Аппликация «Корзина Овощи – фрукты»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>Конкурс совместного творчества детей и родителей «Если хочешь быть здоров»</w:t>
      </w:r>
    </w:p>
    <w:p w:rsidR="00394152" w:rsidRPr="00394152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394152" w:rsidRPr="00394152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394152" w:rsidRPr="00276328" w:rsidRDefault="00394152" w:rsidP="00394152">
      <w:pPr>
        <w:rPr>
          <w:rFonts w:cstheme="minorHAnsi"/>
          <w:sz w:val="20"/>
          <w:szCs w:val="20"/>
        </w:rPr>
      </w:pPr>
    </w:p>
    <w:p w:rsidR="00394152" w:rsidRPr="00394152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noProof/>
          <w:sz w:val="20"/>
          <w:szCs w:val="20"/>
          <w:u w:val="single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-371475</wp:posOffset>
            </wp:positionV>
            <wp:extent cx="5010150" cy="7905750"/>
            <wp:effectExtent l="19050" t="0" r="0" b="0"/>
            <wp:wrapNone/>
            <wp:docPr id="4" name="Рисунок 1" descr="http://otvet.imgsmail.ru/download/3e062ec5b9c7c0909ab8a00c41eeb23a_i-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tvet.imgsmail.ru/download/3e062ec5b9c7c0909ab8a00c41eeb23a_i-4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2000" t="-7250" r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152" w:rsidRPr="00015304" w:rsidRDefault="00394152" w:rsidP="00394152">
      <w:pPr>
        <w:jc w:val="center"/>
        <w:rPr>
          <w:b/>
          <w:color w:val="632423" w:themeColor="accent2" w:themeShade="80"/>
        </w:rPr>
      </w:pPr>
    </w:p>
    <w:p w:rsidR="00394152" w:rsidRPr="008504A6" w:rsidRDefault="00394152" w:rsidP="00394152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394152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4</w:t>
      </w:r>
      <w:r w:rsidRPr="005C2571">
        <w:rPr>
          <w:rFonts w:cstheme="minorHAnsi"/>
          <w:b/>
          <w:u w:val="single"/>
        </w:rPr>
        <w:t xml:space="preserve"> неделя июня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</w:p>
    <w:p w:rsidR="00394152" w:rsidRPr="005F6F0F" w:rsidRDefault="00394152" w:rsidP="00394152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5F6F0F">
        <w:rPr>
          <w:rFonts w:cstheme="minorHAnsi"/>
          <w:b/>
          <w:sz w:val="20"/>
          <w:szCs w:val="20"/>
          <w:u w:val="single"/>
        </w:rPr>
        <w:t>Тема</w:t>
      </w:r>
      <w:r w:rsidRPr="005F6F0F">
        <w:rPr>
          <w:rFonts w:cstheme="minorHAnsi"/>
          <w:sz w:val="20"/>
          <w:szCs w:val="20"/>
          <w:u w:val="single"/>
        </w:rPr>
        <w:t>:</w:t>
      </w:r>
      <w:r w:rsidRPr="005F6F0F">
        <w:rPr>
          <w:rFonts w:cstheme="minorHAnsi"/>
          <w:sz w:val="20"/>
          <w:szCs w:val="20"/>
        </w:rPr>
        <w:t xml:space="preserve">   «На страже мира» 22 июня – День памяти и скорби; «Дружить – значит весело жить».   </w:t>
      </w:r>
      <w:r w:rsidRPr="009E39E1">
        <w:rPr>
          <w:rFonts w:cstheme="minorHAnsi"/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F6F0F">
        <w:rPr>
          <w:rFonts w:cstheme="minorHAnsi"/>
          <w:b/>
          <w:sz w:val="20"/>
          <w:szCs w:val="20"/>
          <w:u w:val="single"/>
        </w:rPr>
        <w:t>Итоговое событие: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theme="minorHAnsi"/>
          <w:sz w:val="20"/>
          <w:szCs w:val="20"/>
          <w:u w:val="single"/>
        </w:rPr>
        <w:t xml:space="preserve">                                                          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  <w:r w:rsidRPr="005F6F0F">
        <w:rPr>
          <w:rFonts w:cstheme="minorHAnsi"/>
          <w:b/>
          <w:sz w:val="20"/>
          <w:szCs w:val="20"/>
          <w:u w:val="single"/>
        </w:rPr>
        <w:t>Задачи</w:t>
      </w:r>
      <w:r w:rsidRPr="00276328">
        <w:rPr>
          <w:rFonts w:cstheme="minorHAnsi"/>
          <w:b/>
          <w:sz w:val="20"/>
          <w:szCs w:val="20"/>
        </w:rPr>
        <w:t>:</w:t>
      </w:r>
      <w:r>
        <w:rPr>
          <w:rFonts w:cstheme="minorHAnsi"/>
          <w:b/>
          <w:sz w:val="20"/>
          <w:szCs w:val="20"/>
        </w:rPr>
        <w:t xml:space="preserve"> </w:t>
      </w:r>
      <w:r w:rsidRPr="005F6F0F">
        <w:rPr>
          <w:rFonts w:cstheme="minorHAnsi"/>
          <w:sz w:val="20"/>
          <w:szCs w:val="20"/>
        </w:rPr>
        <w:t>Углубить знания о Российской Армии, о годах войны, о военных профессиях. Рассказать о подвигах защитников отечества. Формирование представлений о дружбе, взаимопомощи. Ознакомление с традициями людей разных национальностей</w:t>
      </w:r>
      <w:proofErr w:type="gramStart"/>
      <w:r w:rsidRPr="005F6F0F">
        <w:rPr>
          <w:rFonts w:cstheme="minorHAnsi"/>
          <w:sz w:val="20"/>
          <w:szCs w:val="20"/>
        </w:rPr>
        <w:t xml:space="preserve"> ,</w:t>
      </w:r>
      <w:proofErr w:type="gramEnd"/>
      <w:r w:rsidRPr="005F6F0F">
        <w:rPr>
          <w:rFonts w:cstheme="minorHAnsi"/>
          <w:sz w:val="20"/>
          <w:szCs w:val="20"/>
        </w:rPr>
        <w:t xml:space="preserve"> их этикетом, способами выражения др</w:t>
      </w:r>
      <w:r>
        <w:rPr>
          <w:rFonts w:cstheme="minorHAnsi"/>
          <w:sz w:val="20"/>
          <w:szCs w:val="20"/>
        </w:rPr>
        <w:t xml:space="preserve">ужественного отношения к другим </w:t>
      </w:r>
      <w:r w:rsidRPr="005F6F0F">
        <w:rPr>
          <w:rFonts w:cstheme="minorHAnsi"/>
          <w:sz w:val="20"/>
          <w:szCs w:val="20"/>
        </w:rPr>
        <w:t>людям.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394152" w:rsidRPr="005D1A9F" w:rsidTr="00484C50">
        <w:tc>
          <w:tcPr>
            <w:tcW w:w="2457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Темы недели</w:t>
            </w:r>
            <w:r w:rsidRPr="005D1A9F">
              <w:t xml:space="preserve"> </w:t>
            </w:r>
          </w:p>
        </w:tc>
        <w:tc>
          <w:tcPr>
            <w:tcW w:w="2459" w:type="dxa"/>
            <w:gridSpan w:val="2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394152" w:rsidRPr="005D1A9F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D1A9F">
              <w:rPr>
                <w:rFonts w:cstheme="minorHAnsi"/>
                <w:sz w:val="20"/>
                <w:szCs w:val="20"/>
              </w:rPr>
              <w:t>Речевое развитие</w:t>
            </w:r>
          </w:p>
        </w:tc>
      </w:tr>
      <w:tr w:rsidR="00394152" w:rsidRPr="00276328" w:rsidTr="00484C50">
        <w:trPr>
          <w:trHeight w:val="5015"/>
        </w:trPr>
        <w:tc>
          <w:tcPr>
            <w:tcW w:w="2457" w:type="dxa"/>
          </w:tcPr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На страже мира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015304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color w:val="002060"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12700</wp:posOffset>
                  </wp:positionV>
                  <wp:extent cx="8658225" cy="5772150"/>
                  <wp:effectExtent l="0" t="0" r="0" b="0"/>
                  <wp:wrapNone/>
                  <wp:docPr id="5" name="Рисунок 1" descr="http://900igr.net/datai/russkij-jazyk/Skorogovorka/0001-001-Skorogovork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900igr.net/datai/russkij-jazyk/Skorogovorka/0001-001-Skorogovork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8225" cy="577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color w:val="002060"/>
                <w:sz w:val="20"/>
                <w:szCs w:val="20"/>
              </w:rPr>
              <w:t>«Дружить – значит весело жить»</w:t>
            </w:r>
            <w:r>
              <w:t xml:space="preserve"> </w:t>
            </w:r>
          </w:p>
        </w:tc>
        <w:tc>
          <w:tcPr>
            <w:tcW w:w="2459" w:type="dxa"/>
            <w:gridSpan w:val="2"/>
          </w:tcPr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Они защищали Родину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«Защитники Родины»;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«Наша Армия родная»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1534C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Оригами «Самолёты»;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«Кораблики»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CC35A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«Что такое друг»;</w:t>
            </w:r>
          </w:p>
          <w:p w:rsidR="00394152" w:rsidRPr="00CC35AA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«Дружат дети всей земли»</w:t>
            </w:r>
          </w:p>
        </w:tc>
        <w:tc>
          <w:tcPr>
            <w:tcW w:w="2459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Коммуникативная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</w:t>
            </w:r>
            <w:proofErr w:type="spellStart"/>
            <w:proofErr w:type="gramStart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Почта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Мы - военные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Моряки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Лётчики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«Солдаты»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2B221F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Изготовление атрибутов к с</w:t>
            </w:r>
            <w:r w:rsidRPr="002B221F">
              <w:rPr>
                <w:rFonts w:cstheme="minorHAnsi"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rFonts w:cstheme="minorHAnsi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cstheme="minorHAnsi"/>
                <w:sz w:val="20"/>
                <w:szCs w:val="20"/>
              </w:rPr>
              <w:t xml:space="preserve"> играм</w:t>
            </w: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394152" w:rsidRPr="00CC35AA" w:rsidRDefault="00394152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С</w:t>
            </w:r>
            <w:r w:rsidRPr="00CC35AA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proofErr w:type="spellStart"/>
            <w:proofErr w:type="gramStart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Магазин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«Семья»;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«Зоопарк»; «Супермаркет»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сюжетных картинок «Хорошо – плохо»;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«Подари улыбку другу»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Наведение порядка в группе. Изготовление подарков для воспитателей и педагогов</w:t>
            </w:r>
          </w:p>
        </w:tc>
        <w:tc>
          <w:tcPr>
            <w:tcW w:w="2656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Изобразительная деятельность: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Рисование 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Самолёты взлетели в небо»;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По морям – по волнам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Танки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«Самолёты»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Разучивание песен военных лет «Наша Армия родная»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554A93">
              <w:rPr>
                <w:rFonts w:cstheme="minorHAnsi"/>
                <w:sz w:val="20"/>
                <w:szCs w:val="20"/>
              </w:rPr>
              <w:t>А.Митяев</w:t>
            </w:r>
            <w:r>
              <w:rPr>
                <w:rFonts w:cstheme="minorHAnsi"/>
                <w:sz w:val="20"/>
                <w:szCs w:val="20"/>
              </w:rPr>
              <w:t xml:space="preserve"> «Наше оружие»;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«Почему Армия всем родная»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Л.Кассиль «Твои защитники»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С.Баруздим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«Шёл по улицу солдат»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С.Маршак «Наша Армия родная»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Рисование</w:t>
            </w:r>
            <w:r>
              <w:rPr>
                <w:rFonts w:cstheme="minorHAnsi"/>
                <w:sz w:val="20"/>
                <w:szCs w:val="20"/>
              </w:rPr>
              <w:t xml:space="preserve"> «Портрет друга»;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«Семья» 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«Фигура человека в движении»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«Подарок родному человеку»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94152" w:rsidRPr="00D05DF2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>Музыкальная гостиная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D05DF2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«Песни о дружбе»</w:t>
            </w: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Чтение художественной литературы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пословиц о дружбе.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В.Маяковский «Что такое хорошо и что такое плохо»;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«Два жадных медвежонка»;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Братья Гримм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Бременские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музыканты»</w:t>
            </w: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Мордовская сказка «Как собака друга нашла»</w:t>
            </w: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D05DF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0070C0"/>
                <w:sz w:val="20"/>
                <w:szCs w:val="20"/>
              </w:rPr>
              <w:t>Эстафета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«Военные игры»</w:t>
            </w:r>
          </w:p>
          <w:p w:rsidR="00394152" w:rsidRDefault="00394152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П</w:t>
            </w:r>
            <w:proofErr w:type="gramEnd"/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/и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С кочки на кочку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Самолёты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Перепрыгни через ручеёк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Пробеги тихо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«Кто самый меткий»;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«Лапта»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</w:t>
            </w:r>
            <w:proofErr w:type="gramEnd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/и</w:t>
            </w:r>
            <w:r>
              <w:rPr>
                <w:rFonts w:cstheme="minorHAnsi"/>
                <w:sz w:val="20"/>
                <w:szCs w:val="20"/>
              </w:rPr>
              <w:t xml:space="preserve"> «Добрые слова»; «Найди себе пару»;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Ловишки</w:t>
            </w:r>
            <w:proofErr w:type="spellEnd"/>
            <w:r>
              <w:rPr>
                <w:rFonts w:cstheme="minorHAnsi"/>
                <w:sz w:val="20"/>
                <w:szCs w:val="20"/>
              </w:rPr>
              <w:t>»; «Классики»;</w:t>
            </w:r>
          </w:p>
          <w:p w:rsidR="00394152" w:rsidRPr="0018683B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«Карусели»; «Живой лабиринт»; «Мы весёлые ребята»</w:t>
            </w:r>
          </w:p>
        </w:tc>
        <w:tc>
          <w:tcPr>
            <w:tcW w:w="2443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Развитие речи:</w:t>
            </w:r>
          </w:p>
          <w:p w:rsidR="00394152" w:rsidRPr="00276328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Солдаты, лётчики, танкисты, моряки…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015304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8683B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«Доброта, отзывчивость, скромность»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Pr="0018683B" w:rsidRDefault="00394152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proofErr w:type="spellStart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Проигрование</w:t>
            </w:r>
            <w:proofErr w:type="spellEnd"/>
            <w:r w:rsidRPr="0018683B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этюдов: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«Скажи доброе слово другу»; 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«Назови ласково»</w:t>
            </w: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  <w:p w:rsidR="00394152" w:rsidRDefault="00394152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Составление рассказов о друге</w:t>
            </w:r>
          </w:p>
          <w:p w:rsidR="00394152" w:rsidRPr="00276328" w:rsidRDefault="00394152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94152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394152" w:rsidRPr="00276328" w:rsidRDefault="00394152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394152" w:rsidRPr="00276328" w:rsidRDefault="00015304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Рисование военной техники</w:t>
            </w:r>
          </w:p>
        </w:tc>
      </w:tr>
    </w:tbl>
    <w:p w:rsidR="00394152" w:rsidRPr="00276328" w:rsidRDefault="00394152" w:rsidP="00394152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="00015304" w:rsidRPr="00015304">
        <w:rPr>
          <w:rFonts w:cstheme="minorHAnsi"/>
          <w:sz w:val="20"/>
          <w:szCs w:val="20"/>
        </w:rPr>
        <w:t>Выставка совместного творчества родителей и детей</w:t>
      </w:r>
      <w:r w:rsidR="00015304">
        <w:rPr>
          <w:rFonts w:cstheme="minorHAnsi"/>
          <w:sz w:val="20"/>
          <w:szCs w:val="20"/>
        </w:rPr>
        <w:t xml:space="preserve"> «Портрет ребёнка»</w:t>
      </w:r>
    </w:p>
    <w:p w:rsidR="00394152" w:rsidRPr="00276328" w:rsidRDefault="00394152" w:rsidP="00394152">
      <w:pPr>
        <w:rPr>
          <w:rFonts w:cstheme="minorHAnsi"/>
          <w:sz w:val="20"/>
          <w:szCs w:val="20"/>
        </w:rPr>
      </w:pPr>
    </w:p>
    <w:p w:rsidR="00394152" w:rsidRPr="00015304" w:rsidRDefault="00394152"/>
    <w:p w:rsidR="00484C50" w:rsidRPr="00015304" w:rsidRDefault="00484C50"/>
    <w:p w:rsidR="00484C50" w:rsidRPr="00015304" w:rsidRDefault="00484C50"/>
    <w:p w:rsidR="00484C50" w:rsidRPr="008504A6" w:rsidRDefault="00484C50" w:rsidP="00484C50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-418465</wp:posOffset>
            </wp:positionV>
            <wp:extent cx="10696575" cy="7924800"/>
            <wp:effectExtent l="19050" t="0" r="9525" b="0"/>
            <wp:wrapNone/>
            <wp:docPr id="6" name="Рисунок 1" descr="http://www.bambinos.ru/upload/iblock/637/6370363337778f52e91fc4f4a92296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mbinos.ru/upload/iblock/637/6370363337778f52e91fc4f4a92296d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484C50" w:rsidRDefault="00484C50" w:rsidP="00484C50">
      <w:pPr>
        <w:spacing w:after="0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1 неделя июл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</w:p>
    <w:p w:rsidR="00484C50" w:rsidRPr="00D81B18" w:rsidRDefault="00484C50" w:rsidP="00484C50">
      <w:pPr>
        <w:spacing w:after="0"/>
        <w:rPr>
          <w:rFonts w:cstheme="minorHAnsi"/>
          <w:sz w:val="20"/>
          <w:szCs w:val="20"/>
        </w:rPr>
      </w:pPr>
      <w:r w:rsidRPr="00690F5B">
        <w:rPr>
          <w:rFonts w:cstheme="minorHAnsi"/>
          <w:b/>
          <w:sz w:val="20"/>
          <w:szCs w:val="20"/>
          <w:u w:val="single"/>
        </w:rPr>
        <w:t xml:space="preserve">Тема: Насекомые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 w:rsidRPr="009C54EC">
        <w:rPr>
          <w:rFonts w:cstheme="minorHAnsi"/>
          <w:sz w:val="20"/>
          <w:szCs w:val="20"/>
        </w:rPr>
        <w:t>Викторина</w:t>
      </w:r>
      <w:r w:rsidRPr="00D81B18">
        <w:rPr>
          <w:rFonts w:cstheme="minorHAnsi"/>
          <w:b/>
          <w:sz w:val="20"/>
          <w:szCs w:val="20"/>
        </w:rPr>
        <w:t xml:space="preserve"> </w:t>
      </w:r>
      <w:r w:rsidRPr="00D81B18">
        <w:rPr>
          <w:rFonts w:cstheme="minorHAnsi"/>
          <w:sz w:val="20"/>
          <w:szCs w:val="20"/>
        </w:rPr>
        <w:t>«Что мы знаем о насекомых»</w:t>
      </w:r>
    </w:p>
    <w:p w:rsidR="00484C50" w:rsidRPr="00D81B18" w:rsidRDefault="00484C50" w:rsidP="00484C50">
      <w:pPr>
        <w:spacing w:after="0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У</w:t>
      </w:r>
      <w:r w:rsidRPr="00D81B18">
        <w:rPr>
          <w:rFonts w:cstheme="minorHAnsi"/>
          <w:sz w:val="20"/>
          <w:szCs w:val="20"/>
        </w:rPr>
        <w:t>точнить и закрепить с детьми понятие «насекомые», используя различные виды детской деятельности;</w:t>
      </w:r>
      <w:r>
        <w:rPr>
          <w:rFonts w:cstheme="minorHAnsi"/>
          <w:sz w:val="20"/>
          <w:szCs w:val="20"/>
        </w:rPr>
        <w:t xml:space="preserve"> У</w:t>
      </w:r>
      <w:r w:rsidRPr="00D81B18">
        <w:rPr>
          <w:rFonts w:cstheme="minorHAnsi"/>
          <w:sz w:val="20"/>
          <w:szCs w:val="20"/>
        </w:rPr>
        <w:t>точнить особенности внешнего вида насекомых.</w:t>
      </w:r>
    </w:p>
    <w:p w:rsidR="00484C50" w:rsidRPr="009C54EC" w:rsidRDefault="00484C50" w:rsidP="00484C50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З</w:t>
      </w:r>
      <w:r w:rsidRPr="00D81B18">
        <w:rPr>
          <w:rFonts w:cstheme="minorHAnsi"/>
          <w:sz w:val="20"/>
          <w:szCs w:val="20"/>
        </w:rPr>
        <w:t>акрепить знания о способах питания, образе жизни, окраске в соответствии с местом обитания, защите от врагов, пользе и вреде, знаний для жизни других обитателей природы.</w:t>
      </w:r>
      <w:r>
        <w:rPr>
          <w:rFonts w:cstheme="minorHAnsi"/>
          <w:sz w:val="20"/>
          <w:szCs w:val="20"/>
        </w:rPr>
        <w:t xml:space="preserve"> Ф</w:t>
      </w:r>
      <w:r w:rsidRPr="00D81B18">
        <w:rPr>
          <w:rFonts w:cstheme="minorHAnsi"/>
          <w:sz w:val="20"/>
          <w:szCs w:val="20"/>
        </w:rPr>
        <w:t>ормировать желание получать удовольствие от общения с природой.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9C54EC" w:rsidRDefault="00484C50" w:rsidP="00484C50">
            <w:pPr>
              <w:rPr>
                <w:rFonts w:cstheme="minorHAnsi"/>
                <w:b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 w:rsidRPr="009C54EC">
              <w:rPr>
                <w:b/>
                <w:color w:val="002060"/>
                <w:sz w:val="24"/>
                <w:szCs w:val="24"/>
              </w:rPr>
              <w:t>Насекомые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Default="00484C50" w:rsidP="00484C50">
            <w:pPr>
              <w:pStyle w:val="1"/>
              <w:ind w:left="0"/>
              <w:jc w:val="both"/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03268C">
              <w:rPr>
                <w:rFonts w:cstheme="minorHAnsi"/>
                <w:sz w:val="20"/>
                <w:szCs w:val="20"/>
              </w:rPr>
              <w:t>«</w:t>
            </w:r>
            <w:r w:rsidRPr="00D81B18">
              <w:rPr>
                <w:rFonts w:cstheme="minorHAnsi"/>
                <w:sz w:val="20"/>
                <w:szCs w:val="20"/>
              </w:rPr>
              <w:t>Такие разные насекомые»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cstheme="minorHAnsi"/>
                <w:color w:val="0070C0"/>
                <w:sz w:val="20"/>
                <w:szCs w:val="20"/>
              </w:rPr>
            </w:pP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«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Первая помощь при укусах насекомых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«Формирование у детей представления об ос</w:t>
            </w:r>
            <w:r>
              <w:rPr>
                <w:rFonts w:cstheme="minorHAnsi"/>
                <w:sz w:val="20"/>
                <w:szCs w:val="20"/>
              </w:rPr>
              <w:t>обенностях осязания и обоняния»;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D6654A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D6654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Опыт: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Очищенную палочку обмакивают в сахар, опускают в муравейник и наблюдают выделение муравьиной кислоты</w:t>
            </w:r>
            <w:r w:rsidRPr="00D81B18">
              <w:rPr>
                <w:rFonts w:cstheme="minorHAnsi"/>
                <w:b/>
                <w:sz w:val="20"/>
                <w:szCs w:val="20"/>
              </w:rPr>
              <w:t>.</w:t>
            </w:r>
          </w:p>
          <w:p w:rsidR="00484C50" w:rsidRPr="009C4077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9C54EC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</w:t>
            </w: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r w:rsidRPr="009C54EC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:</w:t>
            </w:r>
            <w:proofErr w:type="gramEnd"/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«Семья»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«Доктор»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03268C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Д/и</w:t>
            </w:r>
            <w:proofErr w:type="gramStart"/>
            <w:r w:rsidRPr="00D81B1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:</w:t>
            </w:r>
            <w:proofErr w:type="gramEnd"/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«Собери цветок»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C54EC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Театрализованные игры: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Игра – драматизация по сказке «Муха-Цокотуха»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Изготовление атрибутов к сказке «Муха-Цокотуха» совместно с воспитателем.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ис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ование</w:t>
            </w: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лужайке»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Лепка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ромашке»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  <w:r w:rsidRPr="00D81B18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D81B18">
              <w:rPr>
                <w:rFonts w:cstheme="minorHAnsi"/>
                <w:sz w:val="20"/>
                <w:szCs w:val="20"/>
              </w:rPr>
              <w:t>«Божьи коровки на лужайке» (Коллективная работа)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 xml:space="preserve">Слушание </w:t>
            </w:r>
            <w:r w:rsidRPr="004C310E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музыки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«П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челка»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4C310E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4C310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Пение: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«В траве сидел кузнечик»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</w:p>
          <w:p w:rsidR="00484C50" w:rsidRPr="009773DE" w:rsidRDefault="00484C50" w:rsidP="00484C50">
            <w:pPr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</w:pPr>
            <w:r w:rsidRPr="009773DE">
              <w:rPr>
                <w:rFonts w:cstheme="minorHAnsi"/>
                <w:b/>
                <w:color w:val="FF0000"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Pr="009773DE" w:rsidRDefault="00484C50" w:rsidP="00484C5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9773DE">
              <w:rPr>
                <w:rFonts w:cstheme="minorHAnsi"/>
                <w:color w:val="C00000"/>
                <w:sz w:val="20"/>
                <w:szCs w:val="20"/>
              </w:rPr>
              <w:t xml:space="preserve">Разучивание стихотворения </w:t>
            </w:r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 xml:space="preserve">«Трудолюбивая пчелка»; В.В. Бианки "Как </w:t>
            </w:r>
            <w:proofErr w:type="spellStart"/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>муравьишка</w:t>
            </w:r>
            <w:proofErr w:type="spellEnd"/>
            <w:r w:rsidRPr="009773DE">
              <w:rPr>
                <w:rFonts w:cstheme="minorHAnsi"/>
                <w:color w:val="000000" w:themeColor="text1"/>
                <w:sz w:val="20"/>
                <w:szCs w:val="20"/>
              </w:rPr>
              <w:t xml:space="preserve"> домой спешил"</w:t>
            </w:r>
          </w:p>
          <w:p w:rsidR="00484C50" w:rsidRPr="009773DE" w:rsidRDefault="00484C50" w:rsidP="00484C50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Дыхательная гимнастика: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«Летят пчелы»; </w:t>
            </w:r>
            <w:r w:rsidRPr="00D81B18">
              <w:rPr>
                <w:rFonts w:cstheme="minorHAnsi"/>
                <w:sz w:val="20"/>
                <w:szCs w:val="20"/>
              </w:rPr>
              <w:t>«Подуй на бабочку»</w:t>
            </w:r>
          </w:p>
          <w:p w:rsidR="00484C50" w:rsidRPr="009C4077" w:rsidRDefault="00484C50" w:rsidP="00484C50">
            <w:pPr>
              <w:pStyle w:val="1"/>
              <w:ind w:left="0"/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</w:pPr>
            <w:r w:rsidRPr="009C4077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Подвижные игры:</w:t>
            </w:r>
            <w:r w:rsidRPr="009C4077">
              <w:rPr>
                <w:rFonts w:asciiTheme="minorHAnsi" w:hAnsiTheme="minorHAnsi" w:cstheme="minorHAnsi"/>
                <w:i/>
                <w:color w:val="0070C0"/>
                <w:sz w:val="20"/>
                <w:szCs w:val="20"/>
              </w:rPr>
              <w:t xml:space="preserve"> 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«Поймай комара»;</w:t>
            </w: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 xml:space="preserve"> «Медведь и пчелы»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9C4077" w:rsidRDefault="00484C50" w:rsidP="00484C50">
            <w:pPr>
              <w:rPr>
                <w:rFonts w:cstheme="minorHAnsi"/>
                <w:i/>
                <w:color w:val="0070C0"/>
                <w:sz w:val="20"/>
                <w:szCs w:val="20"/>
              </w:rPr>
            </w:pPr>
            <w:r w:rsidRPr="009C4077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Пальчиковые игры</w:t>
            </w:r>
            <w:r w:rsidRPr="009C4077">
              <w:rPr>
                <w:rFonts w:cstheme="minorHAnsi"/>
                <w:i/>
                <w:color w:val="0070C0"/>
                <w:sz w:val="20"/>
                <w:szCs w:val="20"/>
              </w:rPr>
              <w:t>:</w:t>
            </w: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«Пчела»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 xml:space="preserve"> «Что дети знают о насекомых?»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D81B1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D81B18">
              <w:rPr>
                <w:rFonts w:cstheme="minorHAnsi"/>
                <w:sz w:val="20"/>
                <w:szCs w:val="20"/>
              </w:rPr>
              <w:t>Рассмотреть картинки и иллюстрации на тему «Насекомые»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D81B18" w:rsidRDefault="00484C50" w:rsidP="00484C50">
            <w:pPr>
              <w:pStyle w:val="1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Коллективная работа: </w:t>
            </w:r>
            <w:r w:rsidRPr="00D81B18">
              <w:rPr>
                <w:rFonts w:asciiTheme="minorHAnsi" w:hAnsiTheme="minorHAnsi" w:cstheme="minorHAnsi"/>
                <w:sz w:val="20"/>
                <w:szCs w:val="20"/>
              </w:rPr>
              <w:t>поделки из природного материала на тему «Насекомые»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:rsidR="00484C50" w:rsidRDefault="00484C50" w:rsidP="00484C50">
      <w:pPr>
        <w:pStyle w:val="1"/>
        <w:ind w:left="0"/>
        <w:jc w:val="both"/>
        <w:rPr>
          <w:rFonts w:cstheme="minorHAnsi"/>
          <w:b/>
          <w:sz w:val="20"/>
          <w:szCs w:val="20"/>
          <w:u w:val="single"/>
        </w:rPr>
      </w:pPr>
    </w:p>
    <w:p w:rsidR="00484C50" w:rsidRPr="00D81B18" w:rsidRDefault="00484C50" w:rsidP="00484C50">
      <w:pPr>
        <w:pStyle w:val="1"/>
        <w:ind w:left="0"/>
        <w:jc w:val="both"/>
        <w:rPr>
          <w:rFonts w:asciiTheme="minorHAnsi" w:hAnsiTheme="minorHAnsi"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Pr="00D6654A">
        <w:rPr>
          <w:rFonts w:asciiTheme="minorHAnsi" w:hAnsiTheme="minorHAnsi" w:cstheme="minorHAnsi"/>
          <w:sz w:val="20"/>
          <w:szCs w:val="20"/>
        </w:rPr>
        <w:t>Создание папки передвижки</w:t>
      </w:r>
      <w:proofErr w:type="gramStart"/>
      <w:r w:rsidRPr="00D6654A">
        <w:rPr>
          <w:rFonts w:asciiTheme="minorHAnsi" w:hAnsiTheme="minorHAnsi" w:cstheme="minorHAnsi"/>
          <w:sz w:val="20"/>
          <w:szCs w:val="20"/>
        </w:rPr>
        <w:t xml:space="preserve"> :</w:t>
      </w:r>
      <w:proofErr w:type="gramEnd"/>
      <w:r w:rsidRPr="00D81B18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D81B18">
        <w:rPr>
          <w:rFonts w:asciiTheme="minorHAnsi" w:hAnsiTheme="minorHAnsi" w:cstheme="minorHAnsi"/>
          <w:sz w:val="20"/>
          <w:szCs w:val="20"/>
        </w:rPr>
        <w:t>Оформление папки-передвижки «ПЕРВАЯ ПОМОЩЬ ПРИ УКУСАХ НАСЕКОМЫХ»</w:t>
      </w:r>
    </w:p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</w:p>
    <w:p w:rsidR="00484C50" w:rsidRPr="00276328" w:rsidRDefault="00484C50" w:rsidP="00484C50">
      <w:pPr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-720090</wp:posOffset>
            </wp:positionH>
            <wp:positionV relativeFrom="margin">
              <wp:align>bottom</wp:align>
            </wp:positionV>
            <wp:extent cx="10858500" cy="8077200"/>
            <wp:effectExtent l="19050" t="0" r="0" b="0"/>
            <wp:wrapNone/>
            <wp:docPr id="7" name="Рисунок 1" descr="C:\Users\xXx\Desktop\ФОТОГР\рамк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ФОТОГР\рамк\i (2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C50" w:rsidRPr="008504A6" w:rsidRDefault="00484C50" w:rsidP="00484C50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2</w:t>
      </w:r>
      <w:r w:rsidRPr="005C2571">
        <w:rPr>
          <w:rFonts w:cstheme="minorHAnsi"/>
          <w:b/>
          <w:u w:val="single"/>
        </w:rPr>
        <w:t xml:space="preserve"> неделя ию</w:t>
      </w:r>
      <w:r>
        <w:rPr>
          <w:rFonts w:cstheme="minorHAnsi"/>
          <w:b/>
          <w:u w:val="single"/>
        </w:rPr>
        <w:t>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   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</w:rPr>
      </w:pPr>
      <w:r w:rsidRPr="002E0B71">
        <w:rPr>
          <w:rFonts w:cstheme="minorHAnsi"/>
          <w:b/>
          <w:sz w:val="20"/>
          <w:szCs w:val="20"/>
        </w:rPr>
        <w:t>Тема</w:t>
      </w:r>
      <w:r w:rsidRPr="002E0B71">
        <w:rPr>
          <w:rFonts w:cstheme="minorHAnsi"/>
          <w:sz w:val="20"/>
          <w:szCs w:val="20"/>
        </w:rPr>
        <w:t xml:space="preserve">:  </w:t>
      </w:r>
      <w:r w:rsidRPr="002E0B71">
        <w:rPr>
          <w:rFonts w:cstheme="minorHAnsi"/>
          <w:b/>
          <w:sz w:val="20"/>
          <w:szCs w:val="20"/>
        </w:rPr>
        <w:t>«Ромашковое счастье»</w:t>
      </w:r>
      <w:r w:rsidRPr="002E0B71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 xml:space="preserve">Итоговое событие: </w:t>
      </w:r>
      <w:r>
        <w:rPr>
          <w:rFonts w:cstheme="minorHAnsi"/>
          <w:sz w:val="20"/>
          <w:szCs w:val="20"/>
        </w:rPr>
        <w:t>Изготовление ромашек</w:t>
      </w:r>
    </w:p>
    <w:p w:rsidR="00484C50" w:rsidRPr="002E0B71" w:rsidRDefault="00484C50" w:rsidP="00484C50">
      <w:pPr>
        <w:spacing w:after="0" w:line="240" w:lineRule="auto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Формировать представления детей о традициях в семье, о хороших манерах через литературные произведения.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>День любви, семьи и верности</w:t>
            </w: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Что такое семья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«Наши </w:t>
            </w:r>
            <w:proofErr w:type="spellStart"/>
            <w:r>
              <w:rPr>
                <w:rFonts w:cstheme="minorHAnsi"/>
                <w:sz w:val="20"/>
                <w:szCs w:val="20"/>
              </w:rPr>
              <w:t>мамы</w:t>
            </w:r>
            <w:proofErr w:type="gramStart"/>
            <w:r>
              <w:rPr>
                <w:rFonts w:cstheme="minorHAnsi"/>
                <w:sz w:val="20"/>
                <w:szCs w:val="20"/>
              </w:rPr>
              <w:t>,п</w:t>
            </w:r>
            <w:proofErr w:type="gramEnd"/>
            <w:r>
              <w:rPr>
                <w:rFonts w:cstheme="minorHAnsi"/>
                <w:sz w:val="20"/>
                <w:szCs w:val="20"/>
              </w:rPr>
              <w:t>апы</w:t>
            </w:r>
            <w:proofErr w:type="spellEnd"/>
            <w:r>
              <w:rPr>
                <w:rFonts w:cstheme="minorHAnsi"/>
                <w:sz w:val="20"/>
                <w:szCs w:val="20"/>
              </w:rPr>
              <w:t>, бабушки и дедушки»;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«Семейные ценности»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11534C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11534C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Оригами «Ромашки»</w:t>
            </w:r>
          </w:p>
        </w:tc>
        <w:tc>
          <w:tcPr>
            <w:tcW w:w="2459" w:type="dxa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Pr="005A6D80" w:rsidRDefault="00484C50" w:rsidP="00484C50">
            <w:pPr>
              <w:rPr>
                <w:rFonts w:cstheme="minorHAnsi"/>
                <w:i/>
                <w:color w:val="7030A0"/>
                <w:sz w:val="20"/>
                <w:szCs w:val="20"/>
              </w:rPr>
            </w:pPr>
            <w:r w:rsidRPr="005A6D80">
              <w:rPr>
                <w:rFonts w:cstheme="minorHAnsi"/>
                <w:i/>
                <w:color w:val="7030A0"/>
                <w:sz w:val="20"/>
                <w:szCs w:val="20"/>
              </w:rPr>
              <w:t>Рассматривание семейных альбомов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с/</w:t>
            </w:r>
            <w:proofErr w:type="spellStart"/>
            <w:proofErr w:type="gramStart"/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</w:t>
            </w:r>
            <w:proofErr w:type="spellEnd"/>
            <w:proofErr w:type="gramEnd"/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 игра: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«Супермаркет»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Театр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Беседа: </w:t>
            </w:r>
          </w:p>
          <w:p w:rsidR="00484C50" w:rsidRPr="005A6D8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 xml:space="preserve">Как и чем можно порадовать </w:t>
            </w:r>
            <w:proofErr w:type="gramStart"/>
            <w:r>
              <w:rPr>
                <w:rFonts w:cstheme="minorHAnsi"/>
                <w:sz w:val="20"/>
                <w:szCs w:val="20"/>
              </w:rPr>
              <w:t>близких</w:t>
            </w:r>
            <w:proofErr w:type="gramEnd"/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Изготовление 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 «моя семья»;</w:t>
            </w:r>
          </w:p>
          <w:p w:rsidR="00484C50" w:rsidRPr="004551A5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«Автопортрет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Лепка: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Моя семья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Аппликация:</w:t>
            </w:r>
            <w:r>
              <w:rPr>
                <w:rFonts w:cstheme="minorHAnsi"/>
                <w:sz w:val="20"/>
                <w:szCs w:val="20"/>
              </w:rPr>
              <w:t xml:space="preserve"> «Ромашка»;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«Подарок родному человеку»;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Конкурс рисунков;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Конкурсно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– игровая программа «Моя семья».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Слушание песен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«Улыбка»;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Пение  песен о дружбе.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«Чтение художественной литературы</w:t>
            </w:r>
          </w:p>
          <w:p w:rsidR="00484C50" w:rsidRDefault="00484C50" w:rsidP="00484C50">
            <w:pPr>
              <w:rPr>
                <w:rFonts w:cstheme="minorHAnsi"/>
                <w:i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Проведения конкурса чтецов</w:t>
            </w:r>
            <w:r>
              <w:rPr>
                <w:rFonts w:cstheme="minorHAnsi"/>
                <w:i/>
                <w:color w:val="7030A0"/>
                <w:sz w:val="20"/>
                <w:szCs w:val="20"/>
              </w:rPr>
              <w:t xml:space="preserve"> </w:t>
            </w:r>
            <w:r w:rsidRPr="005A6D80">
              <w:rPr>
                <w:rFonts w:cstheme="minorHAnsi"/>
                <w:i/>
                <w:sz w:val="20"/>
                <w:szCs w:val="20"/>
              </w:rPr>
              <w:t>«Моя семья»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стихов и рассказов о семье.</w:t>
            </w:r>
          </w:p>
          <w:p w:rsidR="00484C50" w:rsidRPr="005A6D80" w:rsidRDefault="00484C50" w:rsidP="00484C50">
            <w:pPr>
              <w:rPr>
                <w:rFonts w:cstheme="minorHAnsi"/>
                <w:color w:val="7030A0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Н.Носов «Живая шляпа»</w:t>
            </w:r>
          </w:p>
        </w:tc>
        <w:tc>
          <w:tcPr>
            <w:tcW w:w="2312" w:type="dxa"/>
          </w:tcPr>
          <w:p w:rsidR="00484C50" w:rsidRPr="00347CB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</w:t>
            </w:r>
            <w:proofErr w:type="gramEnd"/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/и</w:t>
            </w:r>
            <w:r w:rsidRPr="00276328">
              <w:rPr>
                <w:rFonts w:cstheme="minorHAnsi"/>
                <w:sz w:val="20"/>
                <w:szCs w:val="20"/>
              </w:rPr>
              <w:t xml:space="preserve"> «Кто первый</w:t>
            </w:r>
            <w:r>
              <w:rPr>
                <w:rFonts w:cstheme="minorHAnsi"/>
                <w:sz w:val="20"/>
                <w:szCs w:val="20"/>
              </w:rPr>
              <w:t xml:space="preserve"> через обруч к флажку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Кто сделает меньше прыжков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«Стоп»;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«Кто сделает больше прыжков»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«Найди себе пару»;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«Добрые слова»;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Спортивно – игровая эстафета: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Перетягивание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каната» (</w:t>
            </w:r>
            <w:proofErr w:type="spellStart"/>
            <w:r>
              <w:rPr>
                <w:rFonts w:cstheme="minorHAnsi"/>
                <w:sz w:val="20"/>
                <w:szCs w:val="20"/>
              </w:rPr>
              <w:t>Папа+ребёнок</w:t>
            </w:r>
            <w:proofErr w:type="spellEnd"/>
            <w:r>
              <w:rPr>
                <w:rFonts w:cstheme="minorHAnsi"/>
                <w:sz w:val="20"/>
                <w:szCs w:val="20"/>
              </w:rPr>
              <w:t>)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Беседа: 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Профессии моих родителей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я помогаю взрослым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Составление рассказов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« Все говорят, что я похож </w:t>
            </w:r>
            <w:proofErr w:type="gramStart"/>
            <w:r w:rsidRPr="00276328">
              <w:rPr>
                <w:rFonts w:cstheme="minorHAnsi"/>
                <w:sz w:val="20"/>
                <w:szCs w:val="20"/>
              </w:rPr>
              <w:t>на</w:t>
            </w:r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… »</w:t>
            </w:r>
          </w:p>
          <w:p w:rsidR="00484C50" w:rsidRPr="001B664B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1B664B">
              <w:rPr>
                <w:rFonts w:cstheme="minorHAnsi"/>
                <w:b/>
                <w:i/>
                <w:color w:val="002060"/>
                <w:sz w:val="20"/>
                <w:szCs w:val="20"/>
              </w:rPr>
              <w:t>Отгадывание загадок на тему: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«Семья»;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Фотоальбом, Семейные фото.</w:t>
            </w:r>
          </w:p>
        </w:tc>
      </w:tr>
    </w:tbl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 xml:space="preserve">Изготовление семейных оберегов. Оформление </w:t>
      </w:r>
      <w:proofErr w:type="spellStart"/>
      <w:r>
        <w:rPr>
          <w:rFonts w:cstheme="minorHAnsi"/>
          <w:sz w:val="20"/>
          <w:szCs w:val="20"/>
          <w:u w:val="single"/>
        </w:rPr>
        <w:t>фотостенда</w:t>
      </w:r>
      <w:proofErr w:type="spellEnd"/>
      <w:r>
        <w:rPr>
          <w:rFonts w:cstheme="minorHAnsi"/>
          <w:sz w:val="20"/>
          <w:szCs w:val="20"/>
          <w:u w:val="single"/>
        </w:rPr>
        <w:t xml:space="preserve"> «Моя семья»</w:t>
      </w:r>
    </w:p>
    <w:p w:rsidR="00484C50" w:rsidRPr="00276328" w:rsidRDefault="00484C50" w:rsidP="00484C50">
      <w:pPr>
        <w:rPr>
          <w:rFonts w:cstheme="minorHAnsi"/>
          <w:sz w:val="20"/>
          <w:szCs w:val="20"/>
        </w:rPr>
      </w:pPr>
    </w:p>
    <w:p w:rsidR="00484C50" w:rsidRPr="00015304" w:rsidRDefault="00484C50"/>
    <w:p w:rsidR="00484C50" w:rsidRPr="00015304" w:rsidRDefault="00484C50"/>
    <w:p w:rsidR="00484C50" w:rsidRPr="00015304" w:rsidRDefault="00484C50"/>
    <w:p w:rsidR="00484C50" w:rsidRPr="00015304" w:rsidRDefault="00484C50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-748665</wp:posOffset>
            </wp:positionH>
            <wp:positionV relativeFrom="margin">
              <wp:posOffset>76199</wp:posOffset>
            </wp:positionV>
            <wp:extent cx="10850245" cy="7400925"/>
            <wp:effectExtent l="19050" t="0" r="8255" b="0"/>
            <wp:wrapNone/>
            <wp:docPr id="14" name="Рисунок 1" descr="http://img1.labirint.ru/books/282533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abirint.ru/books/282533/scrn_big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3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024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4C50" w:rsidRPr="008504A6" w:rsidRDefault="00484C50" w:rsidP="00484C50">
      <w:pPr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3-4 неделя июл</w:t>
      </w:r>
      <w:r w:rsidRPr="005C2571">
        <w:rPr>
          <w:rFonts w:cstheme="minorHAnsi"/>
          <w:b/>
          <w:u w:val="single"/>
        </w:rPr>
        <w:t>я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sz w:val="20"/>
          <w:szCs w:val="20"/>
        </w:rPr>
        <w:t xml:space="preserve"> </w:t>
      </w:r>
      <w:r w:rsidRPr="00FF7493">
        <w:rPr>
          <w:rFonts w:cstheme="minorHAnsi"/>
          <w:b/>
          <w:sz w:val="20"/>
          <w:szCs w:val="20"/>
        </w:rPr>
        <w:t xml:space="preserve">Проект «Азбука пешехода»                                                                                                                                                                                                                        </w:t>
      </w:r>
    </w:p>
    <w:p w:rsidR="00484C50" w:rsidRPr="00FF7493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</w:rPr>
        <w:t>Задачи</w:t>
      </w:r>
      <w:r>
        <w:rPr>
          <w:rFonts w:cstheme="minorHAnsi"/>
          <w:b/>
          <w:sz w:val="20"/>
          <w:szCs w:val="20"/>
        </w:rPr>
        <w:t xml:space="preserve">: </w:t>
      </w:r>
      <w:r w:rsidRPr="00FF7493">
        <w:rPr>
          <w:rFonts w:cstheme="minorHAnsi"/>
          <w:sz w:val="20"/>
          <w:szCs w:val="20"/>
        </w:rPr>
        <w:t xml:space="preserve">Продолжать знакомить </w:t>
      </w:r>
      <w:r>
        <w:rPr>
          <w:rFonts w:cstheme="minorHAnsi"/>
          <w:sz w:val="20"/>
          <w:szCs w:val="20"/>
        </w:rPr>
        <w:t>детей с ППД; Закреплять правила поведения на дороге; Дорожные знаки</w:t>
      </w: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5015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FF1B7F" w:rsidRDefault="00484C50" w:rsidP="00484C50">
            <w:pPr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FF1B7F">
              <w:rPr>
                <w:rFonts w:cstheme="minorHAnsi"/>
                <w:b/>
                <w:color w:val="FF0000"/>
                <w:sz w:val="20"/>
                <w:szCs w:val="20"/>
              </w:rPr>
              <w:t>«Правила дорожные знать каждому положено»</w:t>
            </w:r>
          </w:p>
        </w:tc>
        <w:tc>
          <w:tcPr>
            <w:tcW w:w="2459" w:type="dxa"/>
            <w:gridSpan w:val="2"/>
          </w:tcPr>
          <w:p w:rsidR="00484C50" w:rsidRPr="00FF1B7F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Беседа:</w:t>
            </w:r>
            <w:r w:rsidRPr="00FF1B7F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Правила дорожные – правила надёжные»;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«Зачем нужны дорожные знаки»;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«Наш друг - светофор»;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 вести себя на острове безопасности»;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gramStart"/>
            <w:r>
              <w:rPr>
                <w:rFonts w:cstheme="minorHAnsi"/>
                <w:sz w:val="20"/>
                <w:szCs w:val="20"/>
              </w:rPr>
              <w:t>Опасности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подстерегающие тебя на дороге»;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иллюстраций о правилах ППД; Виды транспорта</w:t>
            </w:r>
            <w:proofErr w:type="gramStart"/>
            <w:r>
              <w:rPr>
                <w:rFonts w:cstheme="minorHAnsi"/>
                <w:sz w:val="20"/>
                <w:szCs w:val="20"/>
              </w:rPr>
              <w:t>4</w:t>
            </w:r>
            <w:proofErr w:type="gramEnd"/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Познавательные игры по правилам дорожной безопасности «Красный, Жёлтый, Зелёный»;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Экскурси</w:t>
            </w:r>
            <w:r w:rsidRPr="000274B2">
              <w:rPr>
                <w:rFonts w:cstheme="minorHAnsi"/>
                <w:b/>
                <w:i/>
                <w:color w:val="0070C0"/>
                <w:sz w:val="20"/>
                <w:szCs w:val="20"/>
              </w:rPr>
              <w:t>я</w:t>
            </w:r>
            <w:r>
              <w:rPr>
                <w:rFonts w:cstheme="minorHAnsi"/>
                <w:sz w:val="20"/>
                <w:szCs w:val="20"/>
              </w:rPr>
              <w:t xml:space="preserve"> в магазин «Запчасти»; к «Пешеходному переходу»; «Светофору»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0274B2">
              <w:rPr>
                <w:rFonts w:cstheme="minorHAnsi"/>
                <w:b/>
                <w:sz w:val="20"/>
                <w:szCs w:val="20"/>
                <w:u w:val="single"/>
              </w:rPr>
              <w:t>Конструирование</w:t>
            </w:r>
            <w:r>
              <w:rPr>
                <w:rFonts w:cstheme="minorHAnsi"/>
                <w:b/>
                <w:sz w:val="20"/>
                <w:szCs w:val="20"/>
                <w:u w:val="single"/>
              </w:rPr>
              <w:t>:</w:t>
            </w:r>
          </w:p>
          <w:p w:rsidR="00484C50" w:rsidRPr="000274B2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Строительство транспорта (автобус, грузовик, машина)</w:t>
            </w:r>
          </w:p>
        </w:tc>
        <w:tc>
          <w:tcPr>
            <w:tcW w:w="2459" w:type="dxa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Pr="00BC4F17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r w:rsidRPr="00BC4F17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Проигрывание ситуаций по ППД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</w:t>
            </w:r>
            <w:proofErr w:type="spellStart"/>
            <w:proofErr w:type="gramStart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«Гараж»; «Метро»;</w:t>
            </w:r>
          </w:p>
          <w:p w:rsidR="00484C50" w:rsidRPr="003876BE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«Шофёры»; «В автобусе»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Д/и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>
              <w:rPr>
                <w:rFonts w:cstheme="minorHAnsi"/>
                <w:b/>
                <w:i/>
                <w:sz w:val="20"/>
                <w:szCs w:val="20"/>
              </w:rPr>
              <w:t xml:space="preserve">   </w:t>
            </w:r>
            <w:r>
              <w:rPr>
                <w:rFonts w:cstheme="minorHAnsi"/>
                <w:sz w:val="20"/>
                <w:szCs w:val="20"/>
              </w:rPr>
              <w:t>«Чего не стало»;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«Сколько машин»;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«Светофор»;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Н</w:t>
            </w:r>
            <w:r w:rsidRPr="0001506A">
              <w:rPr>
                <w:rFonts w:cstheme="minorHAnsi"/>
                <w:b/>
                <w:i/>
                <w:color w:val="0070C0"/>
                <w:sz w:val="20"/>
                <w:szCs w:val="20"/>
              </w:rPr>
              <w:t>/</w:t>
            </w:r>
            <w:r w:rsidRPr="003876BE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гры: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Дорожные знаки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Азбука пешехода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3876BE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 коллажи машин Остапа Кириченко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Изготовление </w:t>
            </w:r>
            <w:r>
              <w:rPr>
                <w:rFonts w:cstheme="minorHAnsi"/>
                <w:sz w:val="20"/>
                <w:szCs w:val="20"/>
              </w:rPr>
              <w:t>видов транспорта из бросового материала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Аппликация: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Машины на улицах города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«Автобус»;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>
              <w:rPr>
                <w:rFonts w:cstheme="minorHAnsi"/>
                <w:sz w:val="20"/>
                <w:szCs w:val="20"/>
              </w:rPr>
              <w:t xml:space="preserve"> «Транспорт»;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«Дорожные знаки»;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Лепка:</w:t>
            </w:r>
            <w:r w:rsidRPr="00276328"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Разные машины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Музыкальный досуг</w:t>
            </w:r>
            <w:r>
              <w:rPr>
                <w:rFonts w:cstheme="minorHAnsi"/>
                <w:sz w:val="20"/>
                <w:szCs w:val="20"/>
              </w:rPr>
              <w:t xml:space="preserve"> «В гостях у светофора»;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Слушание песен о транспорте;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Муз. </w:t>
            </w:r>
            <w:proofErr w:type="spellStart"/>
            <w:r>
              <w:rPr>
                <w:rFonts w:cstheme="minorHAnsi"/>
                <w:sz w:val="20"/>
                <w:szCs w:val="20"/>
              </w:rPr>
              <w:t>Красева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«Автомобили» </w:t>
            </w: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Заучивание стихов и правил о ППД;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Чтение  «Правила дорожного движения»; «Не обходи машину спереди»; «Идут пешеходы, спешат пешеходы»; «Переход»; «Дорога»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proofErr w:type="gramStart"/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</w:t>
            </w:r>
            <w:proofErr w:type="gramEnd"/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/</w:t>
            </w:r>
            <w:r w:rsidRPr="008504A6">
              <w:rPr>
                <w:rFonts w:cstheme="minorHAnsi"/>
                <w:b/>
                <w:color w:val="0070C0"/>
                <w:sz w:val="20"/>
                <w:szCs w:val="20"/>
              </w:rPr>
              <w:t>и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Цветные автомобили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Автобус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перейди дорогу на зелёный цвет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Котята на велосипедах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«Светофор»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Спортивное развлечение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В гостях у светофора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FF1B7F" w:rsidRDefault="00484C50" w:rsidP="00484C50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sz w:val="20"/>
                <w:szCs w:val="20"/>
              </w:rPr>
              <w:t xml:space="preserve">Беседа: 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выполнить правила дорожного движения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«Какие машины нужны человеку»;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002060"/>
                <w:sz w:val="20"/>
                <w:szCs w:val="20"/>
              </w:rPr>
              <w:t>Д/у</w:t>
            </w:r>
            <w:proofErr w:type="gramStart"/>
            <w:r w:rsidRPr="00FF1B7F">
              <w:rPr>
                <w:rFonts w:cstheme="minorHAnsi"/>
                <w:color w:val="002060"/>
                <w:sz w:val="20"/>
                <w:szCs w:val="20"/>
              </w:rPr>
              <w:t xml:space="preserve"> :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«Назови улицы своей станицы»;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Какие виды транспорта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«Какая, какой»;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Расскажи «Почему нельзя внезапно выбегать на дорогу»;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 каким улицам ты ходишь в детский сад»</w:t>
            </w: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</w:p>
          <w:p w:rsidR="00484C50" w:rsidRPr="00FF1B7F" w:rsidRDefault="00484C50" w:rsidP="00484C50">
            <w:pPr>
              <w:rPr>
                <w:rFonts w:cstheme="minorHAnsi"/>
                <w:color w:val="C00000"/>
                <w:sz w:val="20"/>
                <w:szCs w:val="20"/>
              </w:rPr>
            </w:pPr>
            <w:r w:rsidRPr="00FF1B7F">
              <w:rPr>
                <w:rFonts w:cstheme="minorHAnsi"/>
                <w:b/>
                <w:i/>
                <w:color w:val="C00000"/>
                <w:sz w:val="20"/>
                <w:szCs w:val="20"/>
              </w:rPr>
              <w:t>Составление рассказов по картинкам: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«Транспорт»; «Шофёры»;</w:t>
            </w:r>
          </w:p>
          <w:p w:rsidR="00484C50" w:rsidRPr="00813E1F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«Проезжая часть»;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Как я перехожу дорогу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Рисование любимая машина</w:t>
            </w:r>
          </w:p>
        </w:tc>
      </w:tr>
    </w:tbl>
    <w:p w:rsidR="00484C50" w:rsidRPr="00276328" w:rsidRDefault="00484C50" w:rsidP="00484C50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>
        <w:rPr>
          <w:rFonts w:cstheme="minorHAnsi"/>
          <w:sz w:val="20"/>
          <w:szCs w:val="20"/>
          <w:u w:val="single"/>
        </w:rPr>
        <w:t xml:space="preserve">Выставка совместного творчества детей и родителей «Страна </w:t>
      </w:r>
      <w:proofErr w:type="spellStart"/>
      <w:r>
        <w:rPr>
          <w:rFonts w:cstheme="minorHAnsi"/>
          <w:sz w:val="20"/>
          <w:szCs w:val="20"/>
          <w:u w:val="single"/>
        </w:rPr>
        <w:t>Светофория</w:t>
      </w:r>
      <w:proofErr w:type="spellEnd"/>
      <w:r>
        <w:rPr>
          <w:rFonts w:cstheme="minorHAnsi"/>
          <w:sz w:val="20"/>
          <w:szCs w:val="20"/>
          <w:u w:val="single"/>
        </w:rPr>
        <w:t>»</w:t>
      </w:r>
    </w:p>
    <w:p w:rsidR="00484C50" w:rsidRPr="00484C50" w:rsidRDefault="00484C50"/>
    <w:p w:rsidR="00484C50" w:rsidRPr="00015304" w:rsidRDefault="00484C50" w:rsidP="00484C50">
      <w:pPr>
        <w:jc w:val="center"/>
        <w:rPr>
          <w:b/>
          <w:color w:val="632423" w:themeColor="accent2" w:themeShade="80"/>
        </w:rPr>
      </w:pPr>
    </w:p>
    <w:p w:rsidR="00484C50" w:rsidRPr="00015304" w:rsidRDefault="00484C50" w:rsidP="00484C50">
      <w:pPr>
        <w:jc w:val="center"/>
        <w:rPr>
          <w:b/>
          <w:color w:val="632423" w:themeColor="accent2" w:themeShade="80"/>
        </w:rPr>
      </w:pPr>
    </w:p>
    <w:p w:rsidR="00484C50" w:rsidRPr="00015304" w:rsidRDefault="00484C50" w:rsidP="00484C50">
      <w:pPr>
        <w:jc w:val="center"/>
        <w:rPr>
          <w:b/>
          <w:color w:val="632423" w:themeColor="accent2" w:themeShade="80"/>
        </w:rPr>
      </w:pPr>
    </w:p>
    <w:p w:rsidR="003F5EC1" w:rsidRPr="008504A6" w:rsidRDefault="003F5EC1" w:rsidP="003F5EC1">
      <w:pPr>
        <w:ind w:left="284" w:right="-598" w:hanging="284"/>
        <w:jc w:val="center"/>
        <w:rPr>
          <w:b/>
        </w:rPr>
      </w:pP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3F5EC1" w:rsidRPr="003F5EC1" w:rsidRDefault="003F5EC1" w:rsidP="003F5EC1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noProof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5292090</wp:posOffset>
            </wp:positionH>
            <wp:positionV relativeFrom="paragraph">
              <wp:posOffset>-508000</wp:posOffset>
            </wp:positionV>
            <wp:extent cx="5001260" cy="5172075"/>
            <wp:effectExtent l="19050" t="0" r="8890" b="0"/>
            <wp:wrapNone/>
            <wp:docPr id="16" name="Рисунок 1" descr="http://labelleza.ru/wp-content/uploads/2011/09/101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belleza.ru/wp-content/uploads/2011/09/10148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0126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b/>
          <w:u w:val="single"/>
        </w:rPr>
        <w:t xml:space="preserve">1-2 </w:t>
      </w:r>
      <w:r w:rsidRPr="005C2571">
        <w:rPr>
          <w:rFonts w:cstheme="minorHAnsi"/>
          <w:b/>
          <w:u w:val="single"/>
        </w:rPr>
        <w:t>неделя</w:t>
      </w:r>
      <w:r>
        <w:rPr>
          <w:rFonts w:cstheme="minorHAnsi"/>
          <w:b/>
          <w:u w:val="single"/>
        </w:rPr>
        <w:t xml:space="preserve"> августа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76328">
        <w:rPr>
          <w:rFonts w:cstheme="minorHAnsi"/>
          <w:b/>
          <w:sz w:val="20"/>
          <w:szCs w:val="20"/>
        </w:rPr>
        <w:t>Итоговое событие:</w:t>
      </w:r>
      <w:r>
        <w:rPr>
          <w:rFonts w:cstheme="minorHAnsi"/>
          <w:sz w:val="20"/>
          <w:szCs w:val="20"/>
        </w:rPr>
        <w:t xml:space="preserve"> Досуг «Весёлый огород»    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3F5EC1" w:rsidRPr="00F54296" w:rsidRDefault="003F5EC1" w:rsidP="003F5EC1">
      <w:pPr>
        <w:spacing w:after="0" w:line="240" w:lineRule="auto"/>
        <w:rPr>
          <w:rFonts w:cstheme="minorHAnsi"/>
          <w:sz w:val="20"/>
          <w:szCs w:val="20"/>
        </w:rPr>
      </w:pPr>
      <w:r w:rsidRPr="00276328">
        <w:rPr>
          <w:rFonts w:cstheme="minorHAnsi"/>
          <w:b/>
          <w:sz w:val="20"/>
          <w:szCs w:val="20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  <w:shd w:val="clear" w:color="auto" w:fill="FFFFFF"/>
        </w:rPr>
        <w:t>З</w:t>
      </w:r>
      <w:r w:rsidRPr="00F54296">
        <w:rPr>
          <w:rFonts w:cstheme="minorHAnsi"/>
          <w:sz w:val="20"/>
          <w:szCs w:val="20"/>
          <w:shd w:val="clear" w:color="auto" w:fill="FFFFFF"/>
        </w:rPr>
        <w:t>акреплять знания о хлебе, как одном из величайших богатств на земле</w:t>
      </w:r>
      <w:r>
        <w:rPr>
          <w:rFonts w:cstheme="minorHAnsi"/>
          <w:sz w:val="20"/>
          <w:szCs w:val="20"/>
          <w:shd w:val="clear" w:color="auto" w:fill="FFFFFF"/>
        </w:rPr>
        <w:t xml:space="preserve">, </w:t>
      </w:r>
      <w:r w:rsidRPr="002A20D9">
        <w:rPr>
          <w:rFonts w:cstheme="minorHAnsi"/>
          <w:sz w:val="20"/>
          <w:szCs w:val="20"/>
          <w:shd w:val="clear" w:color="auto" w:fill="FFFFFF"/>
        </w:rPr>
        <w:t>воспитывать уважение к</w:t>
      </w:r>
      <w:r>
        <w:rPr>
          <w:rFonts w:cstheme="minorHAnsi"/>
          <w:sz w:val="20"/>
          <w:szCs w:val="20"/>
          <w:shd w:val="clear" w:color="auto" w:fill="FFFFFF"/>
        </w:rPr>
        <w:t xml:space="preserve"> труду людей, выращивающих хлеб; З</w:t>
      </w:r>
      <w:r w:rsidRPr="002A20D9">
        <w:rPr>
          <w:rFonts w:cstheme="minorHAnsi"/>
          <w:sz w:val="20"/>
          <w:szCs w:val="20"/>
          <w:shd w:val="clear" w:color="auto" w:fill="FFFFFF"/>
        </w:rPr>
        <w:t>акрепить представление о значении с</w:t>
      </w:r>
      <w:r>
        <w:rPr>
          <w:rFonts w:cstheme="minorHAnsi"/>
          <w:sz w:val="20"/>
          <w:szCs w:val="20"/>
          <w:shd w:val="clear" w:color="auto" w:fill="FFFFFF"/>
        </w:rPr>
        <w:t xml:space="preserve">вежих плодов для здоровья людей; </w:t>
      </w:r>
      <w:r w:rsidRPr="002A20D9">
        <w:rPr>
          <w:rFonts w:cstheme="minorHAnsi"/>
          <w:sz w:val="20"/>
          <w:szCs w:val="20"/>
          <w:shd w:val="clear" w:color="auto" w:fill="FFFFFF"/>
        </w:rPr>
        <w:t>расширять представления об овощах, как источнике витаминов</w:t>
      </w:r>
      <w:r>
        <w:rPr>
          <w:rFonts w:cstheme="minorHAnsi"/>
          <w:sz w:val="20"/>
          <w:szCs w:val="20"/>
          <w:shd w:val="clear" w:color="auto" w:fill="FFFFFF"/>
        </w:rPr>
        <w:t>; Закрепить правила ЗОЖ</w:t>
      </w:r>
    </w:p>
    <w:tbl>
      <w:tblPr>
        <w:tblStyle w:val="a3"/>
        <w:tblW w:w="0" w:type="auto"/>
        <w:tblLook w:val="04A0"/>
      </w:tblPr>
      <w:tblGrid>
        <w:gridCol w:w="2334"/>
        <w:gridCol w:w="61"/>
        <w:gridCol w:w="2320"/>
        <w:gridCol w:w="2402"/>
        <w:gridCol w:w="2555"/>
        <w:gridCol w:w="2217"/>
        <w:gridCol w:w="2897"/>
      </w:tblGrid>
      <w:tr w:rsidR="003F5EC1" w:rsidRPr="00276328" w:rsidTr="00A55062">
        <w:tc>
          <w:tcPr>
            <w:tcW w:w="2457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074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3F5EC1" w:rsidRPr="00276328" w:rsidTr="00A55062">
        <w:trPr>
          <w:trHeight w:val="5015"/>
        </w:trPr>
        <w:tc>
          <w:tcPr>
            <w:tcW w:w="2457" w:type="dxa"/>
          </w:tcPr>
          <w:p w:rsidR="003F5EC1" w:rsidRDefault="003F5EC1" w:rsidP="00A55062">
            <w:pPr>
              <w:rPr>
                <w:rFonts w:cstheme="minorHAnsi"/>
                <w:b/>
                <w:bCs/>
                <w:color w:val="0000CD"/>
                <w:shd w:val="clear" w:color="auto" w:fill="FFFFFF"/>
              </w:rPr>
            </w:pPr>
            <w:r w:rsidRPr="00F54296">
              <w:rPr>
                <w:rFonts w:cstheme="minorHAnsi"/>
                <w:b/>
                <w:bCs/>
                <w:color w:val="0000CD"/>
                <w:shd w:val="clear" w:color="auto" w:fill="FFFFFF"/>
              </w:rPr>
              <w:t xml:space="preserve"> </w:t>
            </w: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54296">
              <w:rPr>
                <w:rFonts w:cstheme="minorHAnsi"/>
                <w:b/>
                <w:bCs/>
                <w:color w:val="0000CD"/>
                <w:shd w:val="clear" w:color="auto" w:fill="FFFFFF"/>
              </w:rPr>
              <w:t>«Хлеб всему голова»</w:t>
            </w:r>
            <w:r w:rsidRPr="00F54296">
              <w:rPr>
                <w:rFonts w:cstheme="minorHAnsi"/>
                <w:b/>
                <w:color w:val="000000"/>
              </w:rPr>
              <w:br/>
            </w: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3F5EC1" w:rsidRDefault="003F5EC1" w:rsidP="00A55062">
            <w:pPr>
              <w:rPr>
                <w:rFonts w:cstheme="minorHAnsi"/>
                <w:b/>
                <w:color w:val="0000CD"/>
                <w:shd w:val="clear" w:color="auto" w:fill="FFFFFF"/>
              </w:rPr>
            </w:pP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F54296">
              <w:rPr>
                <w:rFonts w:cstheme="minorHAnsi"/>
                <w:b/>
                <w:color w:val="0000CD"/>
                <w:shd w:val="clear" w:color="auto" w:fill="FFFFFF"/>
              </w:rPr>
              <w:t>«Овощи и фрукты на нашем столе»</w:t>
            </w:r>
          </w:p>
          <w:p w:rsidR="003F5EC1" w:rsidRPr="00F54296" w:rsidRDefault="003F5EC1" w:rsidP="00A55062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2459" w:type="dxa"/>
            <w:gridSpan w:val="2"/>
          </w:tcPr>
          <w:p w:rsidR="003F5EC1" w:rsidRDefault="003F5EC1" w:rsidP="00A55062">
            <w:pPr>
              <w:rPr>
                <w:rFonts w:cstheme="minorHAnsi"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color w:val="0070C0"/>
                <w:sz w:val="20"/>
                <w:szCs w:val="20"/>
              </w:rPr>
              <w:t>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Откуда к нам хлеб пришел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Pr="00DD3053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Рассказать детям о пользе хлебе для развития организма.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«Овощи и фрукты»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«П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равила поведения в природе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Рассматривание иллюстраций с изображением людей убирающих урожай на зиму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</w:pP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DD3053">
              <w:rPr>
                <w:rFonts w:cstheme="minorHAnsi"/>
                <w:b/>
                <w:sz w:val="20"/>
                <w:szCs w:val="20"/>
                <w:u w:val="single"/>
                <w:shd w:val="clear" w:color="auto" w:fill="FFFFFF"/>
              </w:rPr>
              <w:t xml:space="preserve">Конструирование 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«Элеватор».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9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3F5EC1" w:rsidRPr="00276328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с/</w:t>
            </w:r>
            <w:proofErr w:type="spellStart"/>
            <w:proofErr w:type="gramStart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игра: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Магазин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Фермер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«Садовник»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«Булочная»;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«Овощной магазин»;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«Тракторист»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923FF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Д/и</w:t>
            </w:r>
            <w:proofErr w:type="gramStart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:</w:t>
            </w:r>
            <w:proofErr w:type="gramEnd"/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«Винегрет и салат – здоровье ребят»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Магазин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»;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«Овощи фрукты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»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Изготовление атрибутов для с/</w:t>
            </w:r>
            <w:proofErr w:type="spellStart"/>
            <w:proofErr w:type="gramStart"/>
            <w:r w:rsidRPr="00276328">
              <w:rPr>
                <w:rFonts w:cstheme="minorHAnsi"/>
                <w:sz w:val="20"/>
                <w:szCs w:val="20"/>
              </w:rPr>
              <w:t>р</w:t>
            </w:r>
            <w:proofErr w:type="spellEnd"/>
            <w:proofErr w:type="gramEnd"/>
            <w:r w:rsidRPr="00276328">
              <w:rPr>
                <w:rFonts w:cstheme="minorHAnsi"/>
                <w:sz w:val="20"/>
                <w:szCs w:val="20"/>
              </w:rPr>
              <w:t xml:space="preserve"> игр</w:t>
            </w:r>
          </w:p>
        </w:tc>
        <w:tc>
          <w:tcPr>
            <w:tcW w:w="2656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3F5EC1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Аппликация: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«Запасы на зиму»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Рисование: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«Фруктовый сад»;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Коллективная работа: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«Уборка урожая»;</w:t>
            </w:r>
          </w:p>
          <w:p w:rsidR="003F5EC1" w:rsidRPr="00181DA6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  <w:shd w:val="clear" w:color="auto" w:fill="FFFFFF"/>
              </w:rPr>
              <w:t>Лепка:</w:t>
            </w:r>
            <w:r>
              <w:rPr>
                <w:rFonts w:cstheme="minorHAnsi"/>
                <w:b/>
                <w:i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«Овощи – фрукты»</w:t>
            </w:r>
          </w:p>
          <w:p w:rsidR="003F5EC1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3F5EC1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181DA6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Пение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181DA6">
              <w:rPr>
                <w:rFonts w:cstheme="minorHAnsi"/>
                <w:sz w:val="20"/>
                <w:szCs w:val="20"/>
              </w:rPr>
              <w:t xml:space="preserve">Муз. </w:t>
            </w:r>
            <w:proofErr w:type="spellStart"/>
            <w:r w:rsidRPr="00181DA6">
              <w:rPr>
                <w:rFonts w:cstheme="minorHAnsi"/>
                <w:sz w:val="20"/>
                <w:szCs w:val="20"/>
              </w:rPr>
              <w:t>Филлипенко</w:t>
            </w:r>
            <w:proofErr w:type="spellEnd"/>
            <w:r>
              <w:rPr>
                <w:rFonts w:cstheme="minorHAns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«Урожай собирай»;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Муз. </w:t>
            </w:r>
            <w:proofErr w:type="spellStart"/>
            <w:r>
              <w:rPr>
                <w:rFonts w:cstheme="minorHAnsi"/>
                <w:sz w:val="20"/>
                <w:szCs w:val="20"/>
              </w:rPr>
              <w:t>Попатенко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«Машины»;</w:t>
            </w:r>
          </w:p>
          <w:p w:rsidR="003F5EC1" w:rsidRPr="004005BA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И/</w:t>
            </w:r>
            <w:proofErr w:type="spellStart"/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д</w:t>
            </w:r>
            <w:proofErr w:type="spellEnd"/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по мотивам </w:t>
            </w:r>
            <w:r w:rsidRPr="004005BA">
              <w:rPr>
                <w:rFonts w:cstheme="minorHAnsi"/>
                <w:sz w:val="20"/>
                <w:szCs w:val="20"/>
              </w:rPr>
              <w:t>сказки «</w:t>
            </w:r>
            <w:proofErr w:type="gramStart"/>
            <w:r w:rsidRPr="004005BA">
              <w:rPr>
                <w:rFonts w:cstheme="minorHAnsi"/>
                <w:sz w:val="20"/>
                <w:szCs w:val="20"/>
              </w:rPr>
              <w:t>Во</w:t>
            </w:r>
            <w:proofErr w:type="gramEnd"/>
            <w:r w:rsidRPr="004005BA">
              <w:rPr>
                <w:rFonts w:cstheme="minorHAnsi"/>
                <w:sz w:val="20"/>
                <w:szCs w:val="20"/>
              </w:rPr>
              <w:t xml:space="preserve"> саду ли в огороде»</w:t>
            </w:r>
          </w:p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Чтение рассказа М. Пришвина «</w:t>
            </w:r>
            <w:proofErr w:type="spellStart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Лисичкин</w:t>
            </w:r>
            <w:proofErr w:type="spellEnd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хлеб»</w:t>
            </w:r>
            <w:r>
              <w:rPr>
                <w:rFonts w:cstheme="minorHAnsi"/>
                <w:sz w:val="20"/>
                <w:szCs w:val="20"/>
                <w:shd w:val="clear" w:color="auto" w:fill="FFFFFF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>
              <w:rPr>
                <w:rFonts w:cstheme="minorHAnsi"/>
                <w:sz w:val="20"/>
                <w:szCs w:val="20"/>
                <w:shd w:val="clear" w:color="auto" w:fill="FFFFFF"/>
              </w:rPr>
              <w:t>Чтение сказки «Колосок»;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Чтение глав из книги </w:t>
            </w:r>
            <w:proofErr w:type="spellStart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Чиполлино</w:t>
            </w:r>
            <w:proofErr w:type="spellEnd"/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312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Двигательная деятельность:</w:t>
            </w:r>
          </w:p>
          <w:p w:rsidR="003F5EC1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proofErr w:type="gramStart"/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П</w:t>
            </w:r>
            <w:proofErr w:type="gramEnd"/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/и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Ловишка</w:t>
            </w:r>
            <w:proofErr w:type="spellEnd"/>
            <w:r>
              <w:rPr>
                <w:rFonts w:cstheme="minorHAnsi"/>
                <w:sz w:val="20"/>
                <w:szCs w:val="20"/>
              </w:rPr>
              <w:t>, бери ленту»;</w:t>
            </w:r>
            <w:r w:rsidRPr="00595A26">
              <w:rPr>
                <w:rFonts w:cstheme="minorHAnsi"/>
                <w:sz w:val="20"/>
                <w:szCs w:val="20"/>
              </w:rPr>
              <w:t xml:space="preserve"> «Сбей  мяч»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«Парный бег»;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«Кого назвали, тот ловит мяч»;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«Цветные автомобили»;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«Лапта»</w:t>
            </w:r>
          </w:p>
          <w:p w:rsidR="003F5EC1" w:rsidRDefault="003F5EC1" w:rsidP="00A55062">
            <w:pPr>
              <w:rPr>
                <w:rFonts w:cstheme="minorHAnsi"/>
                <w:b/>
                <w:i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Ф/у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«Попади в кольцо»;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«Пробеги и не задень»;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«Дорожка препятствий»</w:t>
            </w:r>
          </w:p>
          <w:p w:rsidR="003F5EC1" w:rsidRPr="004005BA" w:rsidRDefault="003F5EC1" w:rsidP="00A55062">
            <w:pPr>
              <w:rPr>
                <w:rFonts w:cstheme="minorHAnsi"/>
                <w:sz w:val="20"/>
                <w:szCs w:val="20"/>
              </w:rPr>
            </w:pPr>
          </w:p>
          <w:p w:rsidR="003F5EC1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4005BA">
              <w:rPr>
                <w:rFonts w:cstheme="minorHAnsi"/>
                <w:b/>
                <w:i/>
                <w:color w:val="0070C0"/>
                <w:sz w:val="20"/>
                <w:szCs w:val="20"/>
              </w:rPr>
              <w:t>Спортивная эстафета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«Перенеси овощи – фрукты»;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«Принеси картошку в ложке»;</w:t>
            </w:r>
          </w:p>
          <w:p w:rsidR="003F5EC1" w:rsidRPr="004005BA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«Перенеси и не разлей»</w:t>
            </w:r>
          </w:p>
        </w:tc>
        <w:tc>
          <w:tcPr>
            <w:tcW w:w="3074" w:type="dxa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Беседа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: </w:t>
            </w:r>
            <w:r>
              <w:rPr>
                <w:rFonts w:cstheme="minorHAnsi"/>
                <w:sz w:val="20"/>
                <w:szCs w:val="20"/>
              </w:rPr>
              <w:t>«О труде хлебороба»;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«Фруктовый сад»;</w:t>
            </w:r>
          </w:p>
          <w:p w:rsidR="003F5EC1" w:rsidRPr="006B39A8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«Что растёт на грядке»;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</w:rPr>
            </w:pP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923FF">
              <w:rPr>
                <w:rFonts w:cstheme="minorHAnsi"/>
                <w:sz w:val="20"/>
                <w:szCs w:val="20"/>
              </w:rPr>
              <w:t>Составление рассказа - описания</w:t>
            </w: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«Душистый хлеб».</w:t>
            </w:r>
          </w:p>
          <w:p w:rsidR="003F5EC1" w:rsidRDefault="003F5EC1" w:rsidP="00A55062">
            <w:pPr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:rsidR="003F5EC1" w:rsidRPr="00DD3053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A20D9">
              <w:rPr>
                <w:rFonts w:cstheme="minorHAnsi"/>
                <w:sz w:val="20"/>
                <w:szCs w:val="20"/>
                <w:shd w:val="clear" w:color="auto" w:fill="FFFFFF"/>
              </w:rPr>
              <w:t>Составление рассказа «Как мы убирали урожай».</w:t>
            </w:r>
          </w:p>
          <w:p w:rsidR="003F5EC1" w:rsidRPr="00276328" w:rsidRDefault="003F5EC1" w:rsidP="00A55062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«Овощи и фрукты»</w:t>
            </w:r>
          </w:p>
        </w:tc>
      </w:tr>
      <w:tr w:rsidR="003F5EC1" w:rsidRPr="00276328" w:rsidTr="00A5506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75"/>
        </w:trPr>
        <w:tc>
          <w:tcPr>
            <w:tcW w:w="2518" w:type="dxa"/>
            <w:gridSpan w:val="2"/>
          </w:tcPr>
          <w:p w:rsidR="003F5EC1" w:rsidRPr="00276328" w:rsidRDefault="003F5EC1" w:rsidP="00A55062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899" w:type="dxa"/>
            <w:gridSpan w:val="5"/>
            <w:shd w:val="clear" w:color="auto" w:fill="auto"/>
          </w:tcPr>
          <w:p w:rsidR="003F5EC1" w:rsidRPr="00276328" w:rsidRDefault="003F5EC1" w:rsidP="00A5506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Коллективная работа «Овощи – фрукты» (нетрадиционный способ)</w:t>
            </w:r>
          </w:p>
        </w:tc>
      </w:tr>
    </w:tbl>
    <w:p w:rsidR="003F5EC1" w:rsidRPr="00276328" w:rsidRDefault="003F5EC1" w:rsidP="003F5EC1">
      <w:pPr>
        <w:spacing w:line="240" w:lineRule="auto"/>
        <w:rPr>
          <w:rFonts w:cstheme="minorHAnsi"/>
          <w:sz w:val="20"/>
          <w:szCs w:val="20"/>
          <w:u w:val="single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proofErr w:type="spellStart"/>
      <w:r>
        <w:rPr>
          <w:rFonts w:cstheme="minorHAnsi"/>
          <w:sz w:val="20"/>
          <w:szCs w:val="20"/>
          <w:u w:val="single"/>
        </w:rPr>
        <w:t>Фотостенд</w:t>
      </w:r>
      <w:proofErr w:type="spellEnd"/>
      <w:r>
        <w:rPr>
          <w:rFonts w:cstheme="minorHAnsi"/>
          <w:sz w:val="20"/>
          <w:szCs w:val="20"/>
          <w:u w:val="single"/>
        </w:rPr>
        <w:t xml:space="preserve"> «Сбор урожая»</w:t>
      </w:r>
    </w:p>
    <w:p w:rsidR="003F5EC1" w:rsidRPr="00276328" w:rsidRDefault="003F5EC1" w:rsidP="003F5EC1">
      <w:pPr>
        <w:rPr>
          <w:rFonts w:cstheme="minorHAnsi"/>
          <w:sz w:val="20"/>
          <w:szCs w:val="20"/>
        </w:rPr>
      </w:pPr>
    </w:p>
    <w:p w:rsidR="00D5731E" w:rsidRPr="00D5731E" w:rsidRDefault="00D5731E" w:rsidP="00484C50">
      <w:pPr>
        <w:jc w:val="center"/>
        <w:rPr>
          <w:b/>
          <w:color w:val="632423" w:themeColor="accent2" w:themeShade="80"/>
        </w:rPr>
      </w:pPr>
    </w:p>
    <w:p w:rsidR="00D5731E" w:rsidRPr="00D5731E" w:rsidRDefault="00D5731E" w:rsidP="00484C50">
      <w:pPr>
        <w:jc w:val="center"/>
        <w:rPr>
          <w:b/>
          <w:color w:val="632423" w:themeColor="accent2" w:themeShade="80"/>
        </w:rPr>
      </w:pPr>
    </w:p>
    <w:p w:rsidR="003F5EC1" w:rsidRPr="00015304" w:rsidRDefault="003F5EC1" w:rsidP="003F5EC1">
      <w:pPr>
        <w:rPr>
          <w:b/>
          <w:color w:val="632423" w:themeColor="accent2" w:themeShade="80"/>
        </w:rPr>
      </w:pPr>
    </w:p>
    <w:p w:rsidR="00484C50" w:rsidRPr="008504A6" w:rsidRDefault="00484C50" w:rsidP="003F5EC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-582930</wp:posOffset>
            </wp:positionH>
            <wp:positionV relativeFrom="margin">
              <wp:align>bottom</wp:align>
            </wp:positionV>
            <wp:extent cx="10563225" cy="6667500"/>
            <wp:effectExtent l="19050" t="0" r="9525" b="0"/>
            <wp:wrapNone/>
            <wp:docPr id="12" name="Рисунок 4" descr="http://img1.liveinternet.ru/images/attach/c/11/117/401/117401955_1_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1/117/401/117401955_1__20_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712">
        <w:rPr>
          <w:b/>
          <w:color w:val="632423" w:themeColor="accent2" w:themeShade="80"/>
        </w:rPr>
        <w:t>Комплексно-тематический план на летний период в старшей группе №2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b/>
          <w:u w:val="single"/>
        </w:rPr>
        <w:t>3-4 неделя августа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</w:p>
    <w:p w:rsidR="00484C50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 w:rsidRPr="005155A3">
        <w:rPr>
          <w:rFonts w:cstheme="minorHAnsi"/>
          <w:b/>
          <w:sz w:val="20"/>
          <w:szCs w:val="20"/>
          <w:u w:val="single"/>
        </w:rPr>
        <w:t>Тема:</w:t>
      </w:r>
      <w:r w:rsidRPr="00276328">
        <w:rPr>
          <w:rFonts w:cstheme="minorHAnsi"/>
          <w:sz w:val="20"/>
          <w:szCs w:val="20"/>
          <w:u w:val="single"/>
        </w:rPr>
        <w:t xml:space="preserve"> </w:t>
      </w:r>
      <w:r>
        <w:rPr>
          <w:rFonts w:cstheme="minorHAnsi"/>
          <w:sz w:val="20"/>
          <w:szCs w:val="20"/>
        </w:rPr>
        <w:t xml:space="preserve">«Яблочный спас»; «Мир </w:t>
      </w:r>
      <w:proofErr w:type="gramStart"/>
      <w:r>
        <w:rPr>
          <w:rFonts w:cstheme="minorHAnsi"/>
          <w:sz w:val="20"/>
          <w:szCs w:val="20"/>
        </w:rPr>
        <w:t>прекрасного</w:t>
      </w:r>
      <w:proofErr w:type="gramEnd"/>
      <w:r>
        <w:rPr>
          <w:rFonts w:cstheme="minorHAnsi"/>
          <w:sz w:val="20"/>
          <w:szCs w:val="20"/>
        </w:rPr>
        <w:t>»</w:t>
      </w:r>
      <w:r w:rsidRPr="00276328">
        <w:rPr>
          <w:rFonts w:cstheme="minorHAnsi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155A3">
        <w:rPr>
          <w:rFonts w:cstheme="minorHAnsi"/>
          <w:b/>
          <w:sz w:val="20"/>
          <w:szCs w:val="20"/>
          <w:u w:val="single"/>
        </w:rPr>
        <w:t>Итоговое событие:</w:t>
      </w:r>
      <w:r w:rsidRPr="00276328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Игра – драматизация по сказке (выбор детей)</w:t>
      </w:r>
    </w:p>
    <w:p w:rsidR="00484C50" w:rsidRPr="00D570A6" w:rsidRDefault="00484C50" w:rsidP="00484C50">
      <w:pPr>
        <w:spacing w:after="0" w:line="240" w:lineRule="auto"/>
        <w:textAlignment w:val="baseline"/>
        <w:rPr>
          <w:rFonts w:eastAsia="Times New Roman" w:cstheme="minorHAnsi"/>
          <w:iCs/>
          <w:sz w:val="20"/>
          <w:szCs w:val="20"/>
          <w:lang w:eastAsia="ru-RU"/>
        </w:rPr>
      </w:pPr>
      <w:r w:rsidRPr="005155A3">
        <w:rPr>
          <w:rFonts w:cstheme="minorHAnsi"/>
          <w:b/>
          <w:sz w:val="20"/>
          <w:szCs w:val="20"/>
          <w:u w:val="single"/>
        </w:rPr>
        <w:t>Задачи:</w:t>
      </w:r>
      <w:r w:rsidRPr="00276328">
        <w:rPr>
          <w:rFonts w:cstheme="minorHAnsi"/>
          <w:sz w:val="20"/>
          <w:szCs w:val="20"/>
        </w:rPr>
        <w:t xml:space="preserve"> </w:t>
      </w:r>
      <w:r w:rsidRPr="00D570A6">
        <w:rPr>
          <w:rFonts w:eastAsia="Times New Roman" w:cstheme="minorHAnsi"/>
          <w:iCs/>
          <w:sz w:val="20"/>
          <w:szCs w:val="20"/>
          <w:lang w:eastAsia="ru-RU"/>
        </w:rPr>
        <w:t>Дать детям знания о пользе яблока для здоровья человека.</w:t>
      </w:r>
    </w:p>
    <w:p w:rsidR="00484C50" w:rsidRDefault="00484C50" w:rsidP="00484C50">
      <w:pPr>
        <w:spacing w:after="0" w:line="240" w:lineRule="auto"/>
        <w:ind w:left="-142" w:firstLine="142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Закреплять знания о видах искусства; Знакомить с произведениями поэтов России, портретной живописью, с художниками; Воспитывать умение вести себя  в театре</w:t>
      </w:r>
      <w:proofErr w:type="gramStart"/>
      <w:r>
        <w:rPr>
          <w:rFonts w:cstheme="minorHAnsi"/>
          <w:sz w:val="20"/>
          <w:szCs w:val="20"/>
        </w:rPr>
        <w:t xml:space="preserve"> .</w:t>
      </w:r>
      <w:proofErr w:type="gramEnd"/>
    </w:p>
    <w:p w:rsidR="00484C50" w:rsidRPr="00276328" w:rsidRDefault="00484C50" w:rsidP="00484C50">
      <w:pPr>
        <w:spacing w:after="0" w:line="240" w:lineRule="auto"/>
        <w:ind w:left="-142" w:firstLine="142"/>
        <w:rPr>
          <w:rFonts w:cstheme="minorHAnsi"/>
          <w:sz w:val="20"/>
          <w:szCs w:val="20"/>
          <w:u w:val="single"/>
        </w:rPr>
      </w:pPr>
    </w:p>
    <w:tbl>
      <w:tblPr>
        <w:tblStyle w:val="a3"/>
        <w:tblW w:w="0" w:type="auto"/>
        <w:tblLook w:val="04A0"/>
      </w:tblPr>
      <w:tblGrid>
        <w:gridCol w:w="2457"/>
        <w:gridCol w:w="61"/>
        <w:gridCol w:w="2398"/>
        <w:gridCol w:w="2459"/>
        <w:gridCol w:w="2656"/>
        <w:gridCol w:w="2312"/>
        <w:gridCol w:w="2436"/>
        <w:gridCol w:w="7"/>
      </w:tblGrid>
      <w:tr w:rsidR="00484C50" w:rsidRPr="00276328" w:rsidTr="00484C50">
        <w:tc>
          <w:tcPr>
            <w:tcW w:w="2457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Темы недели</w:t>
            </w:r>
          </w:p>
        </w:tc>
        <w:tc>
          <w:tcPr>
            <w:tcW w:w="2459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Познавательное развитие</w:t>
            </w: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Социально-коммуникативное развитие</w:t>
            </w: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2443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 w:rsidRPr="00276328">
              <w:rPr>
                <w:rFonts w:cstheme="minorHAnsi"/>
                <w:b/>
                <w:sz w:val="20"/>
                <w:szCs w:val="20"/>
              </w:rPr>
              <w:t>Речевое развитие</w:t>
            </w:r>
          </w:p>
        </w:tc>
      </w:tr>
      <w:tr w:rsidR="00484C50" w:rsidRPr="00276328" w:rsidTr="00484C50">
        <w:trPr>
          <w:trHeight w:val="1777"/>
        </w:trPr>
        <w:tc>
          <w:tcPr>
            <w:tcW w:w="2457" w:type="dxa"/>
          </w:tcPr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>
              <w:rPr>
                <w:rFonts w:cstheme="minorHAnsi"/>
                <w:b/>
                <w:color w:val="002060"/>
                <w:sz w:val="20"/>
                <w:szCs w:val="20"/>
              </w:rPr>
              <w:t>«Яблочный спас»</w:t>
            </w: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color w:val="002060"/>
                <w:sz w:val="20"/>
                <w:szCs w:val="20"/>
              </w:rPr>
            </w:pPr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«</w:t>
            </w:r>
            <w:r>
              <w:rPr>
                <w:rFonts w:cstheme="minorHAnsi"/>
                <w:b/>
                <w:color w:val="002060"/>
                <w:sz w:val="20"/>
                <w:szCs w:val="20"/>
              </w:rPr>
              <w:t xml:space="preserve">Мир </w:t>
            </w:r>
            <w:proofErr w:type="gramStart"/>
            <w:r>
              <w:rPr>
                <w:rFonts w:cstheme="minorHAnsi"/>
                <w:b/>
                <w:color w:val="002060"/>
                <w:sz w:val="20"/>
                <w:szCs w:val="20"/>
              </w:rPr>
              <w:t>прекрасного</w:t>
            </w:r>
            <w:proofErr w:type="gramEnd"/>
            <w:r w:rsidRPr="00276328">
              <w:rPr>
                <w:rFonts w:cstheme="minorHAnsi"/>
                <w:b/>
                <w:color w:val="002060"/>
                <w:sz w:val="20"/>
                <w:szCs w:val="20"/>
              </w:rPr>
              <w:t>»</w:t>
            </w:r>
          </w:p>
        </w:tc>
        <w:tc>
          <w:tcPr>
            <w:tcW w:w="2459" w:type="dxa"/>
            <w:gridSpan w:val="2"/>
          </w:tcPr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«Яблочный Спас» (</w:t>
            </w:r>
            <w:r w:rsidRPr="005155A3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о его важности и значении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);</w:t>
            </w:r>
          </w:p>
          <w:p w:rsidR="00484C50" w:rsidRPr="00EA0F69" w:rsidRDefault="00484C50" w:rsidP="00484C50">
            <w:pPr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«Символ праздника — яблоня»;</w:t>
            </w:r>
          </w:p>
          <w:p w:rsidR="00484C50" w:rsidRDefault="00484C50" w:rsidP="00484C50">
            <w:pPr>
              <w:rPr>
                <w:rFonts w:cstheme="minorHAnsi"/>
                <w:color w:val="0070C0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</w:p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>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5155A3">
              <w:rPr>
                <w:rFonts w:cstheme="minorHAnsi"/>
                <w:sz w:val="20"/>
                <w:szCs w:val="20"/>
              </w:rPr>
              <w:t>«С чего начинается театр»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5155A3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«История кино»;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Музыка нашего настроения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«Декоративное народное творчество»;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proofErr w:type="gramStart"/>
            <w:r>
              <w:rPr>
                <w:rFonts w:cstheme="minorHAnsi"/>
                <w:sz w:val="20"/>
                <w:szCs w:val="20"/>
              </w:rPr>
              <w:t>«Художники – живописцы» (знакомство с художниками: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В. Перов, И. Айвазовский</w:t>
            </w:r>
            <w:proofErr w:type="gramStart"/>
            <w:r>
              <w:rPr>
                <w:rFonts w:cstheme="minorHAnsi"/>
                <w:sz w:val="20"/>
                <w:szCs w:val="20"/>
              </w:rPr>
              <w:t xml:space="preserve"> ,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</w:rPr>
              <w:t>А.Венициалов</w:t>
            </w:r>
            <w:proofErr w:type="spellEnd"/>
            <w:r>
              <w:rPr>
                <w:rFonts w:cstheme="minorHAnsi"/>
                <w:sz w:val="20"/>
                <w:szCs w:val="20"/>
              </w:rPr>
              <w:t>);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Рассматривание картин «Дети на картинах великих художников»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59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Коммуникативная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с/</w:t>
            </w:r>
            <w:proofErr w:type="spellStart"/>
            <w:proofErr w:type="gramStart"/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</w:t>
            </w:r>
            <w:proofErr w:type="spellEnd"/>
            <w:proofErr w:type="gramEnd"/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 игра: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ED23C1">
              <w:rPr>
                <w:rFonts w:cstheme="minorHAnsi"/>
                <w:sz w:val="20"/>
                <w:szCs w:val="20"/>
              </w:rPr>
              <w:t>«Посещения музея»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ED23C1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«Салон красоты»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Самообслуживание и элементарный бытовой труд:</w:t>
            </w:r>
          </w:p>
          <w:p w:rsidR="00484C50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Изготовление поделок из бросовог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о материала «Яблочко для Спаса»;</w:t>
            </w:r>
          </w:p>
          <w:p w:rsidR="00484C50" w:rsidRPr="00985FD2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 w:rsidRPr="00985FD2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Изготовление символического яблоневого дерева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силами воспитателей, </w:t>
            </w:r>
            <w:r w:rsidRPr="00985FD2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воспитанников.</w:t>
            </w:r>
          </w:p>
          <w:p w:rsidR="00484C50" w:rsidRPr="00EA0F69" w:rsidRDefault="00484C50" w:rsidP="00484C50">
            <w:pPr>
              <w:spacing w:after="450"/>
              <w:textAlignment w:val="baseline"/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56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Изобразительная деятельность: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Рисование:</w:t>
            </w:r>
            <w:r w:rsidRPr="00276328">
              <w:rPr>
                <w:rFonts w:cstheme="minorHAnsi"/>
                <w:sz w:val="20"/>
                <w:szCs w:val="20"/>
              </w:rPr>
              <w:t xml:space="preserve"> «</w:t>
            </w:r>
            <w:r>
              <w:rPr>
                <w:rFonts w:cstheme="minorHAnsi"/>
                <w:sz w:val="20"/>
                <w:szCs w:val="20"/>
              </w:rPr>
              <w:t>Гжель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Мой любимый мультфильм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 «Волшебный завиток»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 xml:space="preserve">Лепка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Мой любимый герой по сказкам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Создание мультфильма </w:t>
            </w:r>
            <w:proofErr w:type="gramStart"/>
            <w:r>
              <w:rPr>
                <w:rFonts w:cstheme="minorHAnsi"/>
                <w:sz w:val="20"/>
                <w:szCs w:val="20"/>
              </w:rPr>
              <w:t>на</w:t>
            </w:r>
            <w:proofErr w:type="gramEnd"/>
            <w:r>
              <w:rPr>
                <w:rFonts w:cstheme="minorHAnsi"/>
                <w:sz w:val="20"/>
                <w:szCs w:val="20"/>
              </w:rPr>
              <w:t xml:space="preserve"> бумага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Музыкальная деятельность:</w:t>
            </w:r>
          </w:p>
          <w:p w:rsidR="00484C50" w:rsidRPr="00EA0F69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Разучивание стихов,</w:t>
            </w: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песен для проведения развлечения – «Яблочный спас – фрукты, овощи припас».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  <w:r w:rsidRPr="00B72D10">
              <w:rPr>
                <w:rFonts w:cstheme="minorHAnsi"/>
                <w:sz w:val="20"/>
                <w:szCs w:val="20"/>
              </w:rPr>
              <w:t>«Не всякой музыке уши радуются»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Pr="00337BA2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</w:pPr>
            <w:r w:rsidRPr="00337BA2"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  <w:t>Музыкальная гостиная</w:t>
            </w:r>
          </w:p>
          <w:p w:rsidR="00484C50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B72D10">
              <w:rPr>
                <w:rFonts w:asciiTheme="minorHAnsi" w:hAnsiTheme="minorHAnsi" w:cstheme="minorHAnsi"/>
                <w:sz w:val="20"/>
                <w:szCs w:val="20"/>
              </w:rPr>
              <w:t>«Классическая музыка»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</w:t>
            </w:r>
          </w:p>
          <w:p w:rsidR="00484C50" w:rsidRPr="00B72D10" w:rsidRDefault="00484C50" w:rsidP="00484C50">
            <w:pPr>
              <w:pStyle w:val="a4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337BA2">
              <w:rPr>
                <w:rFonts w:asciiTheme="minorHAnsi" w:hAnsiTheme="minorHAnsi" w:cstheme="minorHAnsi"/>
                <w:b/>
                <w:i/>
                <w:color w:val="002060"/>
                <w:sz w:val="20"/>
                <w:szCs w:val="20"/>
              </w:rPr>
              <w:t>Музыкальная игра</w:t>
            </w:r>
            <w:r w:rsidRPr="00B72D10">
              <w:rPr>
                <w:rFonts w:asciiTheme="minorHAnsi" w:hAnsiTheme="minorHAnsi" w:cstheme="minorHAnsi"/>
                <w:sz w:val="20"/>
                <w:szCs w:val="20"/>
              </w:rPr>
              <w:t xml:space="preserve"> «Угадай, что звучит»</w:t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 xml:space="preserve"> </w:t>
            </w: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</w:p>
          <w:p w:rsidR="00484C50" w:rsidRPr="00015304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-4974590</wp:posOffset>
                  </wp:positionH>
                  <wp:positionV relativeFrom="margin">
                    <wp:posOffset>-6350</wp:posOffset>
                  </wp:positionV>
                  <wp:extent cx="10287000" cy="7572375"/>
                  <wp:effectExtent l="19050" t="0" r="0" b="0"/>
                  <wp:wrapNone/>
                  <wp:docPr id="13" name="Рисунок 7" descr="http://freestrekoza.ru/pic/large-3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freestrekoza.ru/pic/large-3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57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«Чтение художественной литературы</w:t>
            </w:r>
          </w:p>
          <w:p w:rsidR="00484C50" w:rsidRDefault="00484C50" w:rsidP="00484C50">
            <w:pP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Чтение стихов</w:t>
            </w:r>
            <w:r w:rsidRPr="00EA0F69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о «Яблочном Спасе»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;</w:t>
            </w:r>
          </w:p>
          <w:p w:rsidR="00484C50" w:rsidRDefault="00484C50" w:rsidP="00484C50">
            <w:pPr>
              <w:textAlignment w:val="baseline"/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</w:pPr>
            <w:r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  <w:t xml:space="preserve">Разучивание с детьми </w:t>
            </w:r>
            <w:r w:rsidRPr="00985FD2">
              <w:rPr>
                <w:rFonts w:asciiTheme="majorHAnsi" w:eastAsia="Times New Roman" w:hAnsiTheme="majorHAnsi" w:cs="Times New Roman"/>
                <w:iCs/>
                <w:sz w:val="20"/>
                <w:szCs w:val="20"/>
                <w:lang w:eastAsia="ru-RU"/>
              </w:rPr>
              <w:t>пословиц, поговорок о «Яблочном Спасе».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>М. Москвина. «Кроха»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К. Паустовский, «</w:t>
            </w:r>
            <w:proofErr w:type="gramStart"/>
            <w:r>
              <w:rPr>
                <w:rFonts w:cstheme="minorHAnsi"/>
                <w:sz w:val="20"/>
                <w:szCs w:val="20"/>
              </w:rPr>
              <w:t>Кот-ворюга</w:t>
            </w:r>
            <w:proofErr w:type="gramEnd"/>
            <w:r>
              <w:rPr>
                <w:rFonts w:cstheme="minorHAnsi"/>
                <w:sz w:val="20"/>
                <w:szCs w:val="20"/>
              </w:rPr>
              <w:t>»;</w:t>
            </w:r>
          </w:p>
          <w:p w:rsidR="00484C50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 xml:space="preserve">Е. Носов, «Как ворона на крыше заблудилась», </w:t>
            </w:r>
          </w:p>
          <w:p w:rsidR="00484C50" w:rsidRPr="005A419D" w:rsidRDefault="00484C50" w:rsidP="00484C50">
            <w:pPr>
              <w:textAlignment w:val="baseline"/>
              <w:rPr>
                <w:rFonts w:cstheme="minorHAnsi"/>
                <w:sz w:val="20"/>
                <w:szCs w:val="20"/>
              </w:rPr>
            </w:pPr>
            <w:r w:rsidRPr="005A419D">
              <w:rPr>
                <w:rFonts w:cstheme="minorHAnsi"/>
                <w:sz w:val="20"/>
                <w:szCs w:val="20"/>
              </w:rPr>
              <w:t xml:space="preserve">С. </w:t>
            </w:r>
            <w:proofErr w:type="gramStart"/>
            <w:r w:rsidRPr="005A419D">
              <w:rPr>
                <w:rFonts w:cstheme="minorHAnsi"/>
                <w:sz w:val="20"/>
                <w:szCs w:val="20"/>
              </w:rPr>
              <w:t>Романовский</w:t>
            </w:r>
            <w:proofErr w:type="gramEnd"/>
            <w:r w:rsidRPr="005A419D">
              <w:rPr>
                <w:rFonts w:cstheme="minorHAnsi"/>
                <w:sz w:val="20"/>
                <w:szCs w:val="20"/>
              </w:rPr>
              <w:t>, «На танцах»,</w:t>
            </w:r>
          </w:p>
          <w:p w:rsidR="00484C50" w:rsidRPr="005A419D" w:rsidRDefault="00484C50" w:rsidP="00484C50">
            <w:pPr>
              <w:pStyle w:val="a4"/>
              <w:spacing w:before="12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A419D">
              <w:rPr>
                <w:rFonts w:asciiTheme="minorHAnsi" w:hAnsiTheme="minorHAnsi" w:cstheme="minorHAnsi"/>
                <w:sz w:val="20"/>
                <w:szCs w:val="20"/>
              </w:rPr>
              <w:t>Чтение былины «Садко»;</w:t>
            </w:r>
          </w:p>
          <w:p w:rsidR="00484C50" w:rsidRPr="00B72D10" w:rsidRDefault="00484C50" w:rsidP="00484C50">
            <w:pPr>
              <w:pStyle w:val="a4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12" w:type="dxa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lastRenderedPageBreak/>
              <w:t>Двигательная деятельность: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 xml:space="preserve"> </w:t>
            </w: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Игра</w:t>
            </w:r>
            <w:r w:rsidRPr="005A419D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«Поймай яблоко».</w:t>
            </w:r>
          </w:p>
          <w:p w:rsidR="00484C50" w:rsidRPr="00337BA2" w:rsidRDefault="00484C50" w:rsidP="00484C50">
            <w:pPr>
              <w:rPr>
                <w:rFonts w:cstheme="minorHAnsi"/>
                <w:b/>
                <w:i/>
                <w:color w:val="002060"/>
                <w:sz w:val="20"/>
                <w:szCs w:val="20"/>
              </w:rPr>
            </w:pPr>
            <w:proofErr w:type="gramStart"/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П</w:t>
            </w:r>
            <w:proofErr w:type="gramEnd"/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/и: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«Стоп»;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«Прятки»;</w:t>
            </w:r>
            <w:r w:rsidRPr="00595A26"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«Путаница»;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«Парный бег»;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595A26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«Пустое место»; «Школа мяча»; </w:t>
            </w:r>
            <w:r w:rsidRPr="00595A26">
              <w:rPr>
                <w:rFonts w:cstheme="minorHAnsi"/>
                <w:sz w:val="20"/>
                <w:szCs w:val="20"/>
              </w:rPr>
              <w:t>«Перемени предмет»</w:t>
            </w:r>
            <w:r>
              <w:rPr>
                <w:rFonts w:cstheme="minorHAnsi"/>
                <w:sz w:val="20"/>
                <w:szCs w:val="20"/>
              </w:rPr>
              <w:t>; «</w:t>
            </w:r>
            <w:proofErr w:type="spellStart"/>
            <w:r>
              <w:rPr>
                <w:rFonts w:cstheme="minorHAnsi"/>
                <w:sz w:val="20"/>
                <w:szCs w:val="20"/>
              </w:rPr>
              <w:t>Ловишка</w:t>
            </w:r>
            <w:proofErr w:type="spellEnd"/>
            <w:r>
              <w:rPr>
                <w:rFonts w:cstheme="minorHAnsi"/>
                <w:sz w:val="20"/>
                <w:szCs w:val="20"/>
              </w:rPr>
              <w:t>, бери ленту»;</w:t>
            </w:r>
            <w:r w:rsidRPr="00595A26">
              <w:rPr>
                <w:rFonts w:cstheme="minorHAnsi"/>
                <w:sz w:val="20"/>
                <w:szCs w:val="20"/>
              </w:rPr>
              <w:t xml:space="preserve"> «Сбей  мяч»</w:t>
            </w:r>
            <w:r>
              <w:rPr>
                <w:rFonts w:cstheme="minorHAnsi"/>
                <w:sz w:val="20"/>
                <w:szCs w:val="20"/>
              </w:rPr>
              <w:t>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«Быстро возьми, быстро положи»;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«Кого назвали, тот ловит мяч»;</w:t>
            </w:r>
          </w:p>
          <w:p w:rsidR="00484C50" w:rsidRPr="00595A26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595A26">
              <w:rPr>
                <w:rFonts w:cstheme="minorHAnsi"/>
                <w:sz w:val="20"/>
                <w:szCs w:val="20"/>
              </w:rPr>
              <w:t>«Найди и промолчи»</w:t>
            </w:r>
          </w:p>
          <w:p w:rsidR="00484C50" w:rsidRPr="00ED23C1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443" w:type="dxa"/>
            <w:gridSpan w:val="2"/>
          </w:tcPr>
          <w:p w:rsidR="00484C50" w:rsidRDefault="00484C50" w:rsidP="00484C50">
            <w:pPr>
              <w:rPr>
                <w:rFonts w:cstheme="minorHAnsi"/>
                <w:b/>
                <w:sz w:val="20"/>
                <w:szCs w:val="20"/>
                <w:u w:val="single"/>
              </w:rPr>
            </w:pPr>
            <w:r w:rsidRPr="00276328">
              <w:rPr>
                <w:rFonts w:cstheme="minorHAnsi"/>
                <w:b/>
                <w:sz w:val="20"/>
                <w:szCs w:val="20"/>
                <w:u w:val="single"/>
              </w:rPr>
              <w:t>Развитие речи:</w:t>
            </w:r>
          </w:p>
          <w:p w:rsidR="00484C50" w:rsidRPr="00337BA2" w:rsidRDefault="00484C50" w:rsidP="00484C50">
            <w:pPr>
              <w:rPr>
                <w:rFonts w:cstheme="minorHAnsi"/>
                <w:color w:val="002060"/>
                <w:sz w:val="20"/>
                <w:szCs w:val="20"/>
              </w:rPr>
            </w:pPr>
            <w:r w:rsidRPr="00337BA2">
              <w:rPr>
                <w:rFonts w:cstheme="minorHAnsi"/>
                <w:b/>
                <w:i/>
                <w:color w:val="002060"/>
                <w:sz w:val="20"/>
                <w:szCs w:val="20"/>
              </w:rPr>
              <w:t>Беседа:</w:t>
            </w:r>
            <w:r w:rsidRPr="00337BA2">
              <w:rPr>
                <w:rFonts w:cstheme="minorHAnsi"/>
                <w:color w:val="002060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«Чем запомнился Яблочный Спас?»;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«Если мы пришли в театр»;</w:t>
            </w:r>
          </w:p>
          <w:p w:rsidR="00484C50" w:rsidRPr="005155A3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«Фильмы, которые мы любим»;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Режиссёрская игра </w:t>
            </w: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Лисята</w:t>
            </w:r>
            <w:r w:rsidRPr="00276328">
              <w:rPr>
                <w:rFonts w:cstheme="minorHAnsi"/>
                <w:sz w:val="20"/>
                <w:szCs w:val="20"/>
              </w:rPr>
              <w:t>»;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:rsidR="00484C50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«Бельчата»;</w:t>
            </w:r>
          </w:p>
          <w:p w:rsidR="00484C50" w:rsidRPr="00D81B67" w:rsidRDefault="00484C50" w:rsidP="00484C50">
            <w:pPr>
              <w:pStyle w:val="a4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595A26">
              <w:rPr>
                <w:rFonts w:asciiTheme="minorHAnsi" w:hAnsiTheme="minorHAnsi" w:cstheme="minorHAnsi"/>
                <w:b/>
                <w:i/>
                <w:color w:val="0070C0"/>
                <w:sz w:val="20"/>
                <w:szCs w:val="20"/>
              </w:rPr>
              <w:t>Игра – театрализация</w:t>
            </w:r>
            <w:r w:rsidRPr="00D81B67">
              <w:rPr>
                <w:rFonts w:asciiTheme="minorHAnsi" w:hAnsiTheme="minorHAnsi" w:cstheme="minorHAnsi"/>
                <w:sz w:val="20"/>
                <w:szCs w:val="20"/>
              </w:rPr>
              <w:t xml:space="preserve"> «На сцене летнего театра»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  «Мы режиссёры»;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 xml:space="preserve">Составление </w:t>
            </w:r>
            <w:r>
              <w:rPr>
                <w:rFonts w:cstheme="minorHAnsi"/>
                <w:b/>
                <w:i/>
                <w:color w:val="0070C0"/>
                <w:sz w:val="20"/>
                <w:szCs w:val="20"/>
              </w:rPr>
              <w:t>рассказа</w:t>
            </w: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 w:rsidRPr="00276328">
              <w:rPr>
                <w:rFonts w:cstheme="minorHAnsi"/>
                <w:sz w:val="20"/>
                <w:szCs w:val="20"/>
              </w:rPr>
              <w:t>«</w:t>
            </w:r>
            <w:r>
              <w:rPr>
                <w:rFonts w:cstheme="minorHAnsi"/>
                <w:sz w:val="20"/>
                <w:szCs w:val="20"/>
              </w:rPr>
              <w:t>Любимые герои мультфильмов</w:t>
            </w:r>
            <w:r w:rsidRPr="00276328">
              <w:rPr>
                <w:rFonts w:cstheme="minorHAnsi"/>
                <w:sz w:val="20"/>
                <w:szCs w:val="20"/>
              </w:rPr>
              <w:t>»</w:t>
            </w:r>
          </w:p>
          <w:p w:rsidR="00484C50" w:rsidRPr="00276328" w:rsidRDefault="00484C50" w:rsidP="00484C50">
            <w:pPr>
              <w:rPr>
                <w:rFonts w:cstheme="minorHAnsi"/>
                <w:b/>
                <w:i/>
                <w:color w:val="0070C0"/>
                <w:sz w:val="20"/>
                <w:szCs w:val="20"/>
              </w:rPr>
            </w:pPr>
            <w:r w:rsidRPr="00276328">
              <w:rPr>
                <w:rFonts w:cstheme="minorHAnsi"/>
                <w:b/>
                <w:i/>
                <w:color w:val="0070C0"/>
                <w:sz w:val="20"/>
                <w:szCs w:val="20"/>
              </w:rPr>
              <w:t>Отгадывание загадок на тему: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484C50" w:rsidRPr="00276328" w:rsidTr="00484C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7" w:type="dxa"/>
          <w:trHeight w:val="475"/>
        </w:trPr>
        <w:tc>
          <w:tcPr>
            <w:tcW w:w="2518" w:type="dxa"/>
            <w:gridSpan w:val="2"/>
          </w:tcPr>
          <w:p w:rsidR="00484C50" w:rsidRPr="00276328" w:rsidRDefault="00484C50" w:rsidP="00484C50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Создание условий для </w:t>
            </w:r>
            <w:proofErr w:type="spellStart"/>
            <w:r>
              <w:rPr>
                <w:rFonts w:cstheme="minorHAnsi"/>
                <w:b/>
                <w:sz w:val="20"/>
                <w:szCs w:val="20"/>
              </w:rPr>
              <w:t>самост</w:t>
            </w:r>
            <w:proofErr w:type="spellEnd"/>
            <w:r>
              <w:rPr>
                <w:rFonts w:cstheme="minorHAnsi"/>
                <w:b/>
                <w:sz w:val="20"/>
                <w:szCs w:val="20"/>
              </w:rPr>
              <w:t xml:space="preserve">. </w:t>
            </w:r>
            <w:r w:rsidRPr="00276328">
              <w:rPr>
                <w:rFonts w:cstheme="minorHAnsi"/>
                <w:b/>
                <w:sz w:val="20"/>
                <w:szCs w:val="20"/>
              </w:rPr>
              <w:t>деятельности</w:t>
            </w:r>
          </w:p>
        </w:tc>
        <w:tc>
          <w:tcPr>
            <w:tcW w:w="12261" w:type="dxa"/>
            <w:gridSpan w:val="5"/>
            <w:shd w:val="clear" w:color="auto" w:fill="auto"/>
          </w:tcPr>
          <w:p w:rsidR="00484C50" w:rsidRDefault="00484C50" w:rsidP="00484C50">
            <w:pP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</w:pP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Творческие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работ</w:t>
            </w:r>
            <w:r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>ы</w:t>
            </w:r>
            <w:r w:rsidRPr="00D570A6">
              <w:rPr>
                <w:rFonts w:eastAsia="Times New Roman" w:cstheme="minorHAnsi"/>
                <w:iCs/>
                <w:sz w:val="20"/>
                <w:szCs w:val="20"/>
                <w:lang w:eastAsia="ru-RU"/>
              </w:rPr>
              <w:t xml:space="preserve"> «Яблочный Спас» (рисунки детей).</w:t>
            </w:r>
          </w:p>
          <w:p w:rsidR="00484C50" w:rsidRPr="00276328" w:rsidRDefault="00484C50" w:rsidP="00484C50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Изготовление декораций, настольных театров, бибабо</w:t>
            </w:r>
          </w:p>
        </w:tc>
      </w:tr>
    </w:tbl>
    <w:p w:rsidR="00484C50" w:rsidRPr="00000781" w:rsidRDefault="00484C50" w:rsidP="00484C50">
      <w:pPr>
        <w:spacing w:after="0" w:line="240" w:lineRule="auto"/>
        <w:textAlignment w:val="baseline"/>
        <w:rPr>
          <w:rFonts w:ascii="inherit" w:eastAsia="Times New Roman" w:hAnsi="inherit" w:cs="Times New Roman"/>
          <w:i/>
          <w:iCs/>
          <w:sz w:val="24"/>
          <w:szCs w:val="24"/>
          <w:lang w:eastAsia="ru-RU"/>
        </w:rPr>
      </w:pPr>
      <w:r w:rsidRPr="00276328">
        <w:rPr>
          <w:rFonts w:cstheme="minorHAnsi"/>
          <w:b/>
          <w:sz w:val="20"/>
          <w:szCs w:val="20"/>
          <w:u w:val="single"/>
        </w:rPr>
        <w:t>Работа с родителями:</w:t>
      </w:r>
      <w:r w:rsidRPr="00276328">
        <w:rPr>
          <w:rFonts w:cstheme="minorHAnsi"/>
          <w:sz w:val="20"/>
          <w:szCs w:val="20"/>
          <w:u w:val="single"/>
        </w:rPr>
        <w:t xml:space="preserve">  </w:t>
      </w:r>
      <w:r w:rsidRPr="00EA0F69">
        <w:rPr>
          <w:rFonts w:eastAsia="Times New Roman" w:cstheme="minorHAnsi"/>
          <w:iCs/>
          <w:sz w:val="20"/>
          <w:szCs w:val="20"/>
          <w:lang w:eastAsia="ru-RU"/>
        </w:rPr>
        <w:t>Конкурс семейного творчества на лучшее блюдо из яблок «На спас яблочки хороши».</w:t>
      </w: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  <w:r>
        <w:rPr>
          <w:rFonts w:cstheme="minorHAnsi"/>
          <w:sz w:val="20"/>
          <w:szCs w:val="20"/>
          <w:u w:val="single"/>
        </w:rPr>
        <w:t>Показ сказки родителям (по выбору детей)</w:t>
      </w: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015304" w:rsidRDefault="00484C50" w:rsidP="00484C50">
      <w:pPr>
        <w:spacing w:after="0" w:line="240" w:lineRule="auto"/>
        <w:rPr>
          <w:rFonts w:cstheme="minorHAnsi"/>
          <w:sz w:val="20"/>
          <w:szCs w:val="20"/>
          <w:u w:val="single"/>
        </w:rPr>
      </w:pPr>
    </w:p>
    <w:p w:rsidR="00484C50" w:rsidRPr="00276328" w:rsidRDefault="00484C50" w:rsidP="00484C50">
      <w:pPr>
        <w:spacing w:after="0"/>
        <w:rPr>
          <w:rFonts w:cstheme="minorHAnsi"/>
          <w:sz w:val="20"/>
          <w:szCs w:val="20"/>
        </w:rPr>
      </w:pPr>
    </w:p>
    <w:p w:rsidR="00484C50" w:rsidRPr="00484C50" w:rsidRDefault="00484C50"/>
    <w:sectPr w:rsidR="00484C50" w:rsidRPr="00484C50" w:rsidSect="00394152">
      <w:pgSz w:w="16838" w:h="11906" w:orient="landscape"/>
      <w:pgMar w:top="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94152"/>
    <w:rsid w:val="00015304"/>
    <w:rsid w:val="002F5424"/>
    <w:rsid w:val="00394152"/>
    <w:rsid w:val="003F5EC1"/>
    <w:rsid w:val="00484C50"/>
    <w:rsid w:val="00B851AD"/>
    <w:rsid w:val="00D57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1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41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484C5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rsid w:val="00484C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3670</Words>
  <Characters>20921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2</cp:revision>
  <dcterms:created xsi:type="dcterms:W3CDTF">2015-11-11T05:37:00Z</dcterms:created>
  <dcterms:modified xsi:type="dcterms:W3CDTF">2015-11-11T12:51:00Z</dcterms:modified>
</cp:coreProperties>
</file>