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AB" w:rsidRPr="000547EE" w:rsidRDefault="00F110AB" w:rsidP="000547EE">
      <w:pPr>
        <w:spacing w:after="0" w:line="240" w:lineRule="auto"/>
        <w:jc w:val="center"/>
        <w:rPr>
          <w:rFonts w:ascii="Times New Roman" w:hAnsi="Times New Roman"/>
          <w:b/>
          <w:sz w:val="24"/>
          <w:szCs w:val="24"/>
        </w:rPr>
      </w:pPr>
      <w:r w:rsidRPr="000547EE">
        <w:rPr>
          <w:rFonts w:ascii="Times New Roman" w:hAnsi="Times New Roman"/>
          <w:b/>
          <w:sz w:val="24"/>
          <w:szCs w:val="24"/>
        </w:rPr>
        <w:t xml:space="preserve">Классный </w:t>
      </w:r>
      <w:bookmarkStart w:id="0" w:name="_GoBack"/>
      <w:bookmarkEnd w:id="0"/>
      <w:r w:rsidRPr="000547EE">
        <w:rPr>
          <w:rFonts w:ascii="Times New Roman" w:hAnsi="Times New Roman"/>
          <w:b/>
          <w:sz w:val="24"/>
          <w:szCs w:val="24"/>
        </w:rPr>
        <w:t>час «Школьный дневник»</w:t>
      </w:r>
    </w:p>
    <w:p w:rsidR="007E3337" w:rsidRPr="00082385" w:rsidRDefault="007E3337" w:rsidP="00082385">
      <w:pPr>
        <w:pStyle w:val="c3"/>
        <w:spacing w:before="0" w:beforeAutospacing="0" w:after="0" w:afterAutospacing="0"/>
        <w:jc w:val="both"/>
        <w:rPr>
          <w:rStyle w:val="c1"/>
          <w:b/>
          <w:bCs/>
          <w:i/>
          <w:iCs/>
          <w:color w:val="000000"/>
          <w:u w:val="single"/>
        </w:rPr>
      </w:pPr>
    </w:p>
    <w:p w:rsidR="00F110AB" w:rsidRPr="00082385" w:rsidRDefault="00F110AB" w:rsidP="00082385">
      <w:pPr>
        <w:pStyle w:val="c3"/>
        <w:spacing w:before="0" w:beforeAutospacing="0" w:after="0" w:afterAutospacing="0"/>
        <w:jc w:val="both"/>
        <w:rPr>
          <w:color w:val="000000"/>
        </w:rPr>
      </w:pPr>
      <w:r w:rsidRPr="00082385">
        <w:rPr>
          <w:rStyle w:val="c1"/>
          <w:b/>
          <w:bCs/>
          <w:i/>
          <w:iCs/>
          <w:color w:val="000000"/>
          <w:u w:val="single"/>
        </w:rPr>
        <w:t>Цели:</w:t>
      </w:r>
      <w:r w:rsidRPr="00082385">
        <w:rPr>
          <w:rStyle w:val="c0"/>
          <w:color w:val="000000"/>
        </w:rPr>
        <w:t> </w:t>
      </w:r>
      <w:r w:rsidRPr="00082385">
        <w:rPr>
          <w:rStyle w:val="c0"/>
          <w:color w:val="000000"/>
        </w:rPr>
        <w:t xml:space="preserve">показать учащимся значение дневника как основного документа в работе школьника; </w:t>
      </w:r>
      <w:r w:rsidRPr="00082385">
        <w:rPr>
          <w:rStyle w:val="c0"/>
          <w:color w:val="000000"/>
        </w:rPr>
        <w:t>научить</w:t>
      </w:r>
      <w:r w:rsidRPr="00082385">
        <w:rPr>
          <w:rStyle w:val="c0"/>
          <w:color w:val="000000"/>
        </w:rPr>
        <w:t xml:space="preserve"> </w:t>
      </w:r>
      <w:r w:rsidRPr="00082385">
        <w:rPr>
          <w:rStyle w:val="c0"/>
          <w:color w:val="000000"/>
        </w:rPr>
        <w:t>учащихся работать</w:t>
      </w:r>
      <w:r w:rsidRPr="00082385">
        <w:rPr>
          <w:rStyle w:val="c0"/>
          <w:color w:val="000000"/>
        </w:rPr>
        <w:t xml:space="preserve"> </w:t>
      </w:r>
      <w:r w:rsidRPr="00082385">
        <w:rPr>
          <w:rStyle w:val="c0"/>
          <w:color w:val="000000"/>
        </w:rPr>
        <w:t>со школьным дневником;</w:t>
      </w:r>
      <w:r w:rsidRPr="00082385">
        <w:rPr>
          <w:color w:val="000000"/>
        </w:rPr>
        <w:t xml:space="preserve"> </w:t>
      </w:r>
    </w:p>
    <w:p w:rsidR="00F110AB" w:rsidRPr="00082385" w:rsidRDefault="00F110AB" w:rsidP="00082385">
      <w:pPr>
        <w:pStyle w:val="c3"/>
        <w:spacing w:before="0" w:beforeAutospacing="0" w:after="0" w:afterAutospacing="0"/>
        <w:jc w:val="both"/>
        <w:rPr>
          <w:color w:val="000000"/>
        </w:rPr>
      </w:pPr>
      <w:r w:rsidRPr="00082385">
        <w:rPr>
          <w:rStyle w:val="c0"/>
          <w:color w:val="000000"/>
        </w:rPr>
        <w:t xml:space="preserve">воспитывать аккуратность </w:t>
      </w:r>
      <w:r w:rsidRPr="00082385">
        <w:rPr>
          <w:rStyle w:val="c0"/>
          <w:color w:val="000000"/>
        </w:rPr>
        <w:t>и ответственность за ведение</w:t>
      </w:r>
      <w:r w:rsidRPr="00082385">
        <w:rPr>
          <w:rStyle w:val="c0"/>
          <w:color w:val="000000"/>
        </w:rPr>
        <w:t xml:space="preserve"> дневника.</w:t>
      </w:r>
    </w:p>
    <w:p w:rsidR="00F110AB" w:rsidRPr="00082385" w:rsidRDefault="00F110AB" w:rsidP="00082385">
      <w:pPr>
        <w:pStyle w:val="c3"/>
        <w:spacing w:before="0" w:beforeAutospacing="0" w:after="0" w:afterAutospacing="0"/>
        <w:jc w:val="both"/>
        <w:rPr>
          <w:rStyle w:val="c0"/>
          <w:color w:val="000000"/>
        </w:rPr>
      </w:pPr>
      <w:r w:rsidRPr="00082385">
        <w:rPr>
          <w:rStyle w:val="c1"/>
          <w:b/>
          <w:bCs/>
          <w:i/>
          <w:iCs/>
          <w:color w:val="000000"/>
          <w:u w:val="single"/>
        </w:rPr>
        <w:t>Оборудование:</w:t>
      </w:r>
      <w:r w:rsidRPr="00082385">
        <w:rPr>
          <w:rStyle w:val="c0"/>
          <w:color w:val="000000"/>
        </w:rPr>
        <w:t> дневники,</w:t>
      </w:r>
      <w:r w:rsidRPr="00082385">
        <w:rPr>
          <w:color w:val="000000"/>
        </w:rPr>
        <w:t xml:space="preserve"> </w:t>
      </w:r>
      <w:r w:rsidR="00ED7F9E">
        <w:rPr>
          <w:color w:val="000000"/>
        </w:rPr>
        <w:t>карточки с буквами, герой в костюме дневника</w:t>
      </w:r>
      <w:proofErr w:type="gramStart"/>
      <w:r w:rsidR="00ED7F9E">
        <w:rPr>
          <w:color w:val="000000"/>
        </w:rPr>
        <w:t>.</w:t>
      </w:r>
      <w:proofErr w:type="gramEnd"/>
      <w:r w:rsidR="00ED7F9E">
        <w:rPr>
          <w:color w:val="000000"/>
        </w:rPr>
        <w:t xml:space="preserve"> </w:t>
      </w:r>
      <w:proofErr w:type="gramStart"/>
      <w:r w:rsidRPr="00082385">
        <w:rPr>
          <w:rStyle w:val="c0"/>
          <w:color w:val="000000"/>
        </w:rPr>
        <w:t>л</w:t>
      </w:r>
      <w:proofErr w:type="gramEnd"/>
      <w:r w:rsidRPr="00082385">
        <w:rPr>
          <w:rStyle w:val="c0"/>
          <w:color w:val="000000"/>
        </w:rPr>
        <w:t>учш</w:t>
      </w:r>
      <w:r w:rsidRPr="00082385">
        <w:rPr>
          <w:rStyle w:val="c0"/>
          <w:color w:val="000000"/>
        </w:rPr>
        <w:t>ие дневники – образцы учащихся 6</w:t>
      </w:r>
      <w:r w:rsidRPr="00082385">
        <w:rPr>
          <w:rStyle w:val="c0"/>
          <w:color w:val="000000"/>
        </w:rPr>
        <w:t xml:space="preserve"> класса.</w:t>
      </w:r>
    </w:p>
    <w:p w:rsidR="007E3337" w:rsidRPr="00082385" w:rsidRDefault="007E3337" w:rsidP="00ED7F9E">
      <w:pPr>
        <w:pStyle w:val="c3"/>
        <w:spacing w:before="0" w:beforeAutospacing="0" w:after="0" w:afterAutospacing="0"/>
        <w:jc w:val="center"/>
        <w:rPr>
          <w:color w:val="000000"/>
        </w:rPr>
      </w:pPr>
      <w:r w:rsidRPr="00082385">
        <w:rPr>
          <w:color w:val="000000"/>
        </w:rPr>
        <w:t>ХОД    КЛАССНОГО    ЧАСА</w:t>
      </w:r>
      <w:r w:rsidRPr="00082385">
        <w:rPr>
          <w:color w:val="000000"/>
        </w:rPr>
        <w:t xml:space="preserve">        </w:t>
      </w:r>
      <w:r w:rsidR="00ED7F9E">
        <w:rPr>
          <w:color w:val="000000"/>
        </w:rPr>
        <w:t xml:space="preserve">                              </w:t>
      </w:r>
      <w:r w:rsidRPr="00082385">
        <w:rPr>
          <w:color w:val="000000"/>
        </w:rPr>
        <w:t xml:space="preserve">                                                               </w:t>
      </w:r>
      <w:r w:rsidR="00ED7F9E">
        <w:rPr>
          <w:color w:val="000000"/>
        </w:rPr>
        <w:t xml:space="preserve">                             </w:t>
      </w:r>
      <w:r w:rsidRPr="00ED7F9E">
        <w:rPr>
          <w:b/>
          <w:color w:val="000000"/>
        </w:rPr>
        <w:t xml:space="preserve">Вступительное слово </w:t>
      </w:r>
      <w:r w:rsidR="00ED7F9E">
        <w:rPr>
          <w:b/>
          <w:color w:val="000000"/>
        </w:rPr>
        <w:t>учителя</w:t>
      </w:r>
    </w:p>
    <w:p w:rsidR="007E3337" w:rsidRDefault="007E3337" w:rsidP="00082385">
      <w:pPr>
        <w:pStyle w:val="c3"/>
        <w:spacing w:before="0" w:beforeAutospacing="0" w:after="0" w:afterAutospacing="0"/>
        <w:jc w:val="both"/>
        <w:rPr>
          <w:color w:val="000000"/>
        </w:rPr>
      </w:pPr>
      <w:r w:rsidRPr="00082385">
        <w:rPr>
          <w:color w:val="000000"/>
        </w:rPr>
        <w:t xml:space="preserve">   </w:t>
      </w:r>
      <w:r w:rsidR="00ED7F9E">
        <w:rPr>
          <w:color w:val="000000"/>
        </w:rPr>
        <w:t xml:space="preserve">- </w:t>
      </w:r>
      <w:r w:rsidRPr="00082385">
        <w:rPr>
          <w:color w:val="000000"/>
        </w:rPr>
        <w:t>Ребята! Сегодня на классном часе мы познакомимся с самым главным помощником и надежным товари</w:t>
      </w:r>
      <w:r w:rsidRPr="00082385">
        <w:rPr>
          <w:color w:val="000000"/>
        </w:rPr>
        <w:t>щем ученика. А с кем, угадайте</w:t>
      </w:r>
      <w:r w:rsidRPr="00082385">
        <w:rPr>
          <w:color w:val="000000"/>
        </w:rPr>
        <w:t>.</w:t>
      </w:r>
      <w:r w:rsidRPr="00082385">
        <w:rPr>
          <w:color w:val="000000"/>
        </w:rPr>
        <w:t xml:space="preserve"> (На карточках записаны буквы врассыпную разного размера, задание: найти закономерность и прочитать слово – дневник).</w:t>
      </w:r>
    </w:p>
    <w:tbl>
      <w:tblPr>
        <w:tblStyle w:val="a3"/>
        <w:tblW w:w="0" w:type="auto"/>
        <w:tblLook w:val="04A0" w:firstRow="1" w:lastRow="0" w:firstColumn="1" w:lastColumn="0" w:noHBand="0" w:noVBand="1"/>
      </w:tblPr>
      <w:tblGrid>
        <w:gridCol w:w="955"/>
        <w:gridCol w:w="955"/>
        <w:gridCol w:w="955"/>
        <w:gridCol w:w="955"/>
        <w:gridCol w:w="955"/>
        <w:gridCol w:w="956"/>
        <w:gridCol w:w="956"/>
      </w:tblGrid>
      <w:tr w:rsidR="00082385" w:rsidRPr="00082385" w:rsidTr="00E32386">
        <w:trPr>
          <w:trHeight w:val="927"/>
        </w:trPr>
        <w:tc>
          <w:tcPr>
            <w:tcW w:w="955" w:type="dxa"/>
          </w:tcPr>
          <w:p w:rsidR="00082385" w:rsidRPr="00082385" w:rsidRDefault="00082385" w:rsidP="00E32386">
            <w:pPr>
              <w:pStyle w:val="c3"/>
              <w:jc w:val="both"/>
              <w:rPr>
                <w:color w:val="000000"/>
                <w:sz w:val="36"/>
                <w:szCs w:val="36"/>
              </w:rPr>
            </w:pPr>
            <w:r w:rsidRPr="00082385">
              <w:rPr>
                <w:color w:val="000000"/>
                <w:sz w:val="36"/>
                <w:szCs w:val="36"/>
              </w:rPr>
              <w:t>н</w:t>
            </w:r>
          </w:p>
        </w:tc>
        <w:tc>
          <w:tcPr>
            <w:tcW w:w="955" w:type="dxa"/>
          </w:tcPr>
          <w:p w:rsidR="00082385" w:rsidRPr="00082385" w:rsidRDefault="00082385" w:rsidP="00E32386">
            <w:pPr>
              <w:pStyle w:val="c3"/>
              <w:jc w:val="both"/>
              <w:rPr>
                <w:color w:val="000000"/>
                <w:sz w:val="96"/>
                <w:szCs w:val="96"/>
              </w:rPr>
            </w:pPr>
            <w:r w:rsidRPr="00082385">
              <w:rPr>
                <w:color w:val="000000"/>
                <w:sz w:val="96"/>
                <w:szCs w:val="96"/>
              </w:rPr>
              <w:t>д</w:t>
            </w:r>
          </w:p>
        </w:tc>
        <w:tc>
          <w:tcPr>
            <w:tcW w:w="955" w:type="dxa"/>
          </w:tcPr>
          <w:p w:rsidR="00082385" w:rsidRPr="00082385" w:rsidRDefault="00082385" w:rsidP="00E32386">
            <w:pPr>
              <w:pStyle w:val="c3"/>
              <w:jc w:val="both"/>
              <w:rPr>
                <w:color w:val="000000"/>
                <w:sz w:val="52"/>
                <w:szCs w:val="52"/>
              </w:rPr>
            </w:pPr>
            <w:r w:rsidRPr="00082385">
              <w:rPr>
                <w:color w:val="000000"/>
                <w:sz w:val="52"/>
                <w:szCs w:val="52"/>
              </w:rPr>
              <w:t>е</w:t>
            </w:r>
          </w:p>
        </w:tc>
        <w:tc>
          <w:tcPr>
            <w:tcW w:w="955" w:type="dxa"/>
          </w:tcPr>
          <w:p w:rsidR="00082385" w:rsidRPr="00082385" w:rsidRDefault="00082385" w:rsidP="00E32386">
            <w:pPr>
              <w:pStyle w:val="c3"/>
              <w:jc w:val="both"/>
              <w:rPr>
                <w:color w:val="000000"/>
                <w:sz w:val="28"/>
                <w:szCs w:val="28"/>
              </w:rPr>
            </w:pPr>
            <w:r w:rsidRPr="00082385">
              <w:rPr>
                <w:color w:val="000000"/>
                <w:sz w:val="28"/>
                <w:szCs w:val="28"/>
              </w:rPr>
              <w:t>и</w:t>
            </w:r>
          </w:p>
        </w:tc>
        <w:tc>
          <w:tcPr>
            <w:tcW w:w="955" w:type="dxa"/>
          </w:tcPr>
          <w:p w:rsidR="00082385" w:rsidRPr="00082385" w:rsidRDefault="00082385" w:rsidP="00E32386">
            <w:pPr>
              <w:pStyle w:val="c3"/>
              <w:jc w:val="both"/>
              <w:rPr>
                <w:color w:val="000000"/>
                <w:sz w:val="44"/>
                <w:szCs w:val="44"/>
              </w:rPr>
            </w:pPr>
            <w:r w:rsidRPr="00082385">
              <w:rPr>
                <w:color w:val="000000"/>
                <w:sz w:val="44"/>
                <w:szCs w:val="44"/>
              </w:rPr>
              <w:t>в</w:t>
            </w:r>
          </w:p>
        </w:tc>
        <w:tc>
          <w:tcPr>
            <w:tcW w:w="956" w:type="dxa"/>
          </w:tcPr>
          <w:p w:rsidR="00082385" w:rsidRPr="00082385" w:rsidRDefault="00082385" w:rsidP="00E32386">
            <w:pPr>
              <w:pStyle w:val="c3"/>
              <w:jc w:val="both"/>
              <w:rPr>
                <w:color w:val="000000"/>
                <w:sz w:val="72"/>
                <w:szCs w:val="72"/>
              </w:rPr>
            </w:pPr>
            <w:r w:rsidRPr="00082385">
              <w:rPr>
                <w:color w:val="000000"/>
                <w:sz w:val="72"/>
                <w:szCs w:val="72"/>
              </w:rPr>
              <w:t>н</w:t>
            </w:r>
          </w:p>
        </w:tc>
        <w:tc>
          <w:tcPr>
            <w:tcW w:w="956" w:type="dxa"/>
          </w:tcPr>
          <w:p w:rsidR="00082385" w:rsidRPr="00082385" w:rsidRDefault="00082385" w:rsidP="00E32386">
            <w:pPr>
              <w:pStyle w:val="c3"/>
              <w:jc w:val="both"/>
              <w:rPr>
                <w:color w:val="000000"/>
                <w:sz w:val="22"/>
                <w:szCs w:val="22"/>
              </w:rPr>
            </w:pPr>
            <w:r w:rsidRPr="00082385">
              <w:rPr>
                <w:color w:val="000000"/>
                <w:sz w:val="22"/>
                <w:szCs w:val="22"/>
              </w:rPr>
              <w:t>к</w:t>
            </w:r>
          </w:p>
        </w:tc>
      </w:tr>
    </w:tbl>
    <w:p w:rsidR="007E3337" w:rsidRPr="00082385" w:rsidRDefault="007E3337" w:rsidP="00082385">
      <w:pPr>
        <w:pStyle w:val="c3"/>
        <w:spacing w:before="0" w:beforeAutospacing="0" w:after="0" w:afterAutospacing="0"/>
        <w:jc w:val="both"/>
        <w:rPr>
          <w:color w:val="000000"/>
        </w:rPr>
      </w:pPr>
      <w:r w:rsidRPr="00082385">
        <w:rPr>
          <w:color w:val="000000"/>
        </w:rPr>
        <w:t>-  Кто догадался?</w:t>
      </w:r>
      <w:r w:rsidRPr="00082385">
        <w:rPr>
          <w:color w:val="000000"/>
        </w:rPr>
        <w:t xml:space="preserve"> Как вы это определили?</w:t>
      </w:r>
    </w:p>
    <w:p w:rsidR="007E3337" w:rsidRPr="00082385" w:rsidRDefault="007E3337" w:rsidP="00082385">
      <w:pPr>
        <w:pStyle w:val="c3"/>
        <w:spacing w:before="0" w:beforeAutospacing="0" w:after="0" w:afterAutospacing="0"/>
        <w:jc w:val="both"/>
        <w:rPr>
          <w:color w:val="000000"/>
        </w:rPr>
      </w:pPr>
      <w:r w:rsidRPr="00082385">
        <w:rPr>
          <w:color w:val="000000"/>
        </w:rPr>
        <w:t>- Правильно!</w:t>
      </w:r>
    </w:p>
    <w:p w:rsidR="007E3337" w:rsidRPr="00082385" w:rsidRDefault="007E3337" w:rsidP="00082385">
      <w:pPr>
        <w:pStyle w:val="c3"/>
        <w:spacing w:before="0" w:beforeAutospacing="0" w:after="0" w:afterAutospacing="0"/>
        <w:jc w:val="both"/>
        <w:rPr>
          <w:color w:val="000000"/>
        </w:rPr>
      </w:pPr>
      <w:r w:rsidRPr="00082385">
        <w:rPr>
          <w:color w:val="000000"/>
        </w:rPr>
        <w:t xml:space="preserve">Выкладывают </w:t>
      </w:r>
      <w:r w:rsidRPr="00082385">
        <w:rPr>
          <w:color w:val="000000"/>
        </w:rPr>
        <w:t>слово «дневник».</w:t>
      </w:r>
    </w:p>
    <w:p w:rsidR="007E3337" w:rsidRPr="00082385" w:rsidRDefault="007E3337" w:rsidP="00082385">
      <w:pPr>
        <w:pStyle w:val="c3"/>
        <w:spacing w:before="0" w:beforeAutospacing="0" w:after="0" w:afterAutospacing="0"/>
        <w:jc w:val="both"/>
        <w:rPr>
          <w:color w:val="000000"/>
        </w:rPr>
      </w:pPr>
      <w:r w:rsidRPr="00082385">
        <w:rPr>
          <w:color w:val="000000"/>
        </w:rPr>
        <w:t>- Что это такое? (Варианты ответов детей).</w:t>
      </w:r>
    </w:p>
    <w:p w:rsidR="007E3337" w:rsidRPr="004A58B5" w:rsidRDefault="00E201E9" w:rsidP="00082385">
      <w:pPr>
        <w:spacing w:after="0" w:line="240" w:lineRule="auto"/>
        <w:jc w:val="both"/>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 Да, вы правы ребята. М</w:t>
      </w:r>
      <w:r w:rsidR="007E3337" w:rsidRPr="00082385">
        <w:rPr>
          <w:rFonts w:ascii="Times New Roman" w:eastAsia="Times New Roman" w:hAnsi="Times New Roman"/>
          <w:color w:val="000000"/>
          <w:sz w:val="24"/>
          <w:szCs w:val="24"/>
          <w:lang w:eastAsia="ru-RU"/>
        </w:rPr>
        <w:t>ногие люди, очень знаменитые и простые, писали и пишут дневники. К примеру, большим любителем дневниковых записей был выдающийся русский писатель Л. Н. Толстой. После его смерти были найдены сотни дневниковых записей, которые стали предметом изучения литературоведов. Благодаря тому, что писатель так много времени уделял своим дневникам, мы можем сегодня узнать подробности его жизни и творчества.</w:t>
      </w:r>
    </w:p>
    <w:p w:rsidR="007E3337" w:rsidRPr="004A58B5" w:rsidRDefault="007E3337" w:rsidP="00082385">
      <w:pPr>
        <w:spacing w:after="0" w:line="240" w:lineRule="auto"/>
        <w:ind w:firstLine="544"/>
        <w:jc w:val="both"/>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Школьный дневник – это основной документ ученика. Иногда достаточно только открыть дневник и можно сделать определенный вывод о том, как учится человек, какой у него характер, как он относится к учению. Давайте послушаем один рассказ, и вы сразу поймете, о чем идет речь.</w:t>
      </w:r>
    </w:p>
    <w:p w:rsidR="007E3337" w:rsidRPr="004A58B5" w:rsidRDefault="00ED7F9E" w:rsidP="00082385">
      <w:pPr>
        <w:spacing w:after="0" w:line="240" w:lineRule="auto"/>
        <w:ind w:firstLine="544"/>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Жалобы школьного дневника</w:t>
      </w:r>
    </w:p>
    <w:p w:rsidR="007E3337" w:rsidRPr="00082385" w:rsidRDefault="007E3337" w:rsidP="00082385">
      <w:pPr>
        <w:spacing w:after="0" w:line="240" w:lineRule="auto"/>
        <w:ind w:firstLine="544"/>
        <w:jc w:val="both"/>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 xml:space="preserve">Ох, </w:t>
      </w:r>
      <w:proofErr w:type="gramStart"/>
      <w:r w:rsidRPr="00082385">
        <w:rPr>
          <w:rFonts w:ascii="Times New Roman" w:eastAsia="Times New Roman" w:hAnsi="Times New Roman"/>
          <w:color w:val="000000"/>
          <w:sz w:val="24"/>
          <w:szCs w:val="24"/>
          <w:lang w:eastAsia="ru-RU"/>
        </w:rPr>
        <w:t>ах</w:t>
      </w:r>
      <w:proofErr w:type="gramEnd"/>
      <w:r w:rsidRPr="00082385">
        <w:rPr>
          <w:rFonts w:ascii="Times New Roman" w:eastAsia="Times New Roman" w:hAnsi="Times New Roman"/>
          <w:color w:val="000000"/>
          <w:sz w:val="24"/>
          <w:szCs w:val="24"/>
          <w:lang w:eastAsia="ru-RU"/>
        </w:rPr>
        <w:t>, ох-хо-хо! Как же тяжело мне жить на белом свете! Мучаюсь, страдаю, теряю силы, худею, грязные пятна покрыли мою глянцевую кожу. Кто Я? Так вы не знаете? Я – школьный дневник. Почему мне так тяжело, спрашиваете вы? Потому, что у меня очень плохой хозяин. Иногда мне кажется, что я живу не в современном обществе, а в древнем мире, и мой хозяин – настоящий рабовладелец, которому абсолютно все равно, как я себя чувствую, что переживаю.</w:t>
      </w:r>
    </w:p>
    <w:p w:rsidR="00E201E9" w:rsidRPr="00082385" w:rsidRDefault="00E201E9" w:rsidP="00082385">
      <w:pPr>
        <w:spacing w:after="0" w:line="240" w:lineRule="auto"/>
        <w:ind w:firstLine="544"/>
        <w:jc w:val="both"/>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 Поделитесь вашими впечатлениями от рассказа.</w:t>
      </w:r>
    </w:p>
    <w:p w:rsidR="00E201E9" w:rsidRPr="00082385" w:rsidRDefault="00E201E9" w:rsidP="00082385">
      <w:pPr>
        <w:spacing w:after="0" w:line="240" w:lineRule="auto"/>
        <w:ind w:firstLine="544"/>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 xml:space="preserve">Давайте посмотрим, какие могут быть школьные дневники. Я предоставляю слово своим бывшим ученикам, которые учатся сейчас в </w:t>
      </w:r>
      <w:r w:rsidR="008E35A0" w:rsidRPr="00082385">
        <w:rPr>
          <w:rFonts w:ascii="Times New Roman" w:eastAsia="Times New Roman" w:hAnsi="Times New Roman"/>
          <w:color w:val="000000"/>
          <w:sz w:val="24"/>
          <w:szCs w:val="24"/>
          <w:lang w:eastAsia="ru-RU"/>
        </w:rPr>
        <w:t>6 классе</w:t>
      </w:r>
      <w:r w:rsidRPr="00082385">
        <w:rPr>
          <w:rFonts w:ascii="Times New Roman" w:eastAsia="Times New Roman" w:hAnsi="Times New Roman"/>
          <w:color w:val="000000"/>
          <w:sz w:val="24"/>
          <w:szCs w:val="24"/>
          <w:lang w:eastAsia="ru-RU"/>
        </w:rPr>
        <w:t>. Они пришли к нам со своими дневниками. (Ребята показывают свои дневники (выбрать лучшие), передают их ученикам  для рассмотрения.)                                                                                                                                                               - Хотели бы вы иметь такой дневник?                                                                                                                                         - А что нужно делать, чтобы иметь такой дневник? (Высказывания учащихся.)</w:t>
      </w:r>
    </w:p>
    <w:p w:rsidR="008E35A0" w:rsidRPr="00082385" w:rsidRDefault="008E35A0" w:rsidP="00ED7F9E">
      <w:pPr>
        <w:spacing w:after="0" w:line="240" w:lineRule="auto"/>
        <w:ind w:firstLine="544"/>
        <w:jc w:val="center"/>
        <w:rPr>
          <w:rFonts w:ascii="Times New Roman" w:eastAsia="Times New Roman" w:hAnsi="Times New Roman"/>
          <w:b/>
          <w:color w:val="000000"/>
          <w:sz w:val="24"/>
          <w:szCs w:val="24"/>
          <w:lang w:eastAsia="ru-RU"/>
        </w:rPr>
      </w:pPr>
      <w:r w:rsidRPr="00082385">
        <w:rPr>
          <w:rFonts w:ascii="Times New Roman" w:eastAsia="Times New Roman" w:hAnsi="Times New Roman"/>
          <w:b/>
          <w:color w:val="000000"/>
          <w:sz w:val="24"/>
          <w:szCs w:val="24"/>
          <w:lang w:eastAsia="ru-RU"/>
        </w:rPr>
        <w:t>Знакомство с требованиями ведения дневника</w:t>
      </w:r>
    </w:p>
    <w:p w:rsidR="001F4DB4" w:rsidRPr="00082385" w:rsidRDefault="008E35A0" w:rsidP="00082385">
      <w:pPr>
        <w:spacing w:after="0" w:line="240" w:lineRule="auto"/>
        <w:ind w:firstLine="544"/>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 Прочитайте правила</w:t>
      </w:r>
      <w:r w:rsidR="001F4DB4" w:rsidRPr="00082385">
        <w:rPr>
          <w:rFonts w:ascii="Times New Roman" w:eastAsia="Times New Roman" w:hAnsi="Times New Roman"/>
          <w:color w:val="000000"/>
          <w:sz w:val="24"/>
          <w:szCs w:val="24"/>
          <w:lang w:eastAsia="ru-RU"/>
        </w:rPr>
        <w:t xml:space="preserve"> работы с дневником.</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 xml:space="preserve">1. Дневник является школьным документом учащегося.                                                                                     </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2.Ученик заполняет лицевую сторону обложки, записывает название  предметов, фамилии, имена и отчества преподавателей, расписание уроков, внеурочных занятий.</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3.Делать записи в дневнике так, чтобы другим людям, читающим его, было приятно его читать.</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4.Содержать дневник в чистоте, чтобы было приятно взять его в руки.</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5.Ученик ежедневно записывает домашнее задание в графы того дня, на который они заданы.</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6.Стараться не допускать грамматических ошибок в записях в дневнике.</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 xml:space="preserve">7.Учащиеся предъявляют дневник по требованию учителей и классного руководителя.                                                                                                                                           8.Учитель, оценивая ответ учащегося, выставляет оценку в классный  журнал, одновременно вписывает ее в дневник и заверяет своей подписью.                                                 </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lastRenderedPageBreak/>
        <w:t xml:space="preserve">9.Классный руководитель следит за наличием в дневнике всех оценок,  полученных учащимися в течение недели. В конце дневника выставляет итоговые сведения об успеваемости, поведении учащегося.                                                                                                                                                             </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 xml:space="preserve">10.Для заметок учителей и классного руководителя выделена строка внизу дневника. </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 xml:space="preserve">11.Родители еженедельно просматривают и подписывают дневники.                                              </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 xml:space="preserve">12.Нельзя забывать и намеренно не оставлять его дома, чтобы избежать плохих отметок в дневнике.   </w:t>
      </w:r>
    </w:p>
    <w:p w:rsidR="001F4DB4" w:rsidRPr="00082385" w:rsidRDefault="001F4DB4" w:rsidP="00082385">
      <w:pPr>
        <w:spacing w:after="0" w:line="240" w:lineRule="auto"/>
        <w:rPr>
          <w:rFonts w:ascii="Times New Roman" w:hAnsi="Times New Roman"/>
          <w:sz w:val="24"/>
          <w:szCs w:val="24"/>
        </w:rPr>
      </w:pPr>
      <w:r w:rsidRPr="00082385">
        <w:rPr>
          <w:rFonts w:ascii="Times New Roman" w:hAnsi="Times New Roman"/>
          <w:sz w:val="24"/>
          <w:szCs w:val="24"/>
        </w:rPr>
        <w:t>13.Администрация школы осуществляет систематический контроль за  состоянием ведения дневника учащихся II - Х</w:t>
      </w:r>
      <w:proofErr w:type="gramStart"/>
      <w:r w:rsidRPr="00082385">
        <w:rPr>
          <w:rFonts w:ascii="Times New Roman" w:hAnsi="Times New Roman"/>
          <w:sz w:val="24"/>
          <w:szCs w:val="24"/>
        </w:rPr>
        <w:t>I</w:t>
      </w:r>
      <w:proofErr w:type="gramEnd"/>
      <w:r w:rsidRPr="00082385">
        <w:rPr>
          <w:rFonts w:ascii="Times New Roman" w:hAnsi="Times New Roman"/>
          <w:sz w:val="24"/>
          <w:szCs w:val="24"/>
        </w:rPr>
        <w:t xml:space="preserve"> классов.</w:t>
      </w:r>
    </w:p>
    <w:p w:rsidR="00082385" w:rsidRPr="00082385" w:rsidRDefault="00082385" w:rsidP="00082385">
      <w:pPr>
        <w:pStyle w:val="c3"/>
        <w:spacing w:before="0" w:beforeAutospacing="0" w:after="0" w:afterAutospacing="0"/>
        <w:jc w:val="both"/>
        <w:rPr>
          <w:color w:val="000000"/>
        </w:rPr>
      </w:pPr>
      <w:r w:rsidRPr="00082385">
        <w:t>- Выразите свое отношение к данным правилам. Что делать, чтобы добиться правильного отношения к школьному дневнику?</w:t>
      </w:r>
    </w:p>
    <w:p w:rsidR="001F4DB4" w:rsidRPr="00082385" w:rsidRDefault="001F4DB4" w:rsidP="00082385">
      <w:pPr>
        <w:spacing w:after="0" w:line="240" w:lineRule="auto"/>
        <w:ind w:firstLine="544"/>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 xml:space="preserve">- Выберем </w:t>
      </w:r>
      <w:proofErr w:type="gramStart"/>
      <w:r w:rsidRPr="00082385">
        <w:rPr>
          <w:rFonts w:ascii="Times New Roman" w:eastAsia="Times New Roman" w:hAnsi="Times New Roman"/>
          <w:color w:val="000000"/>
          <w:sz w:val="24"/>
          <w:szCs w:val="24"/>
          <w:lang w:eastAsia="ru-RU"/>
        </w:rPr>
        <w:t>ответственного</w:t>
      </w:r>
      <w:proofErr w:type="gramEnd"/>
      <w:r w:rsidRPr="00082385">
        <w:rPr>
          <w:rFonts w:ascii="Times New Roman" w:eastAsia="Times New Roman" w:hAnsi="Times New Roman"/>
          <w:color w:val="000000"/>
          <w:sz w:val="24"/>
          <w:szCs w:val="24"/>
          <w:lang w:eastAsia="ru-RU"/>
        </w:rPr>
        <w:t xml:space="preserve"> за проверку дневников к началу занятий. </w:t>
      </w:r>
    </w:p>
    <w:p w:rsidR="001F4DB4" w:rsidRPr="00082385" w:rsidRDefault="001F4DB4" w:rsidP="00082385">
      <w:pPr>
        <w:spacing w:after="0" w:line="240" w:lineRule="auto"/>
        <w:ind w:firstLine="544"/>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 К</w:t>
      </w:r>
      <w:r w:rsidR="008E35A0" w:rsidRPr="00082385">
        <w:rPr>
          <w:rFonts w:ascii="Times New Roman" w:eastAsia="Times New Roman" w:hAnsi="Times New Roman"/>
          <w:color w:val="000000"/>
          <w:sz w:val="24"/>
          <w:szCs w:val="24"/>
          <w:lang w:eastAsia="ru-RU"/>
        </w:rPr>
        <w:t>ак нужно попросить показать дневник</w:t>
      </w:r>
      <w:r w:rsidRPr="00082385">
        <w:rPr>
          <w:rFonts w:ascii="Times New Roman" w:eastAsia="Times New Roman" w:hAnsi="Times New Roman"/>
          <w:color w:val="000000"/>
          <w:sz w:val="24"/>
          <w:szCs w:val="24"/>
          <w:lang w:eastAsia="ru-RU"/>
        </w:rPr>
        <w:t xml:space="preserve"> для проверки?</w:t>
      </w:r>
    </w:p>
    <w:p w:rsidR="001F4DB4" w:rsidRPr="00082385" w:rsidRDefault="001F4DB4" w:rsidP="00082385">
      <w:pPr>
        <w:spacing w:after="0" w:line="240" w:lineRule="auto"/>
        <w:ind w:firstLine="544"/>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 Н</w:t>
      </w:r>
      <w:r w:rsidR="008E35A0" w:rsidRPr="00082385">
        <w:rPr>
          <w:rFonts w:ascii="Times New Roman" w:eastAsia="Times New Roman" w:hAnsi="Times New Roman"/>
          <w:color w:val="000000"/>
          <w:sz w:val="24"/>
          <w:szCs w:val="24"/>
          <w:lang w:eastAsia="ru-RU"/>
        </w:rPr>
        <w:t>а что</w:t>
      </w:r>
      <w:r w:rsidRPr="00082385">
        <w:rPr>
          <w:rFonts w:ascii="Times New Roman" w:eastAsia="Times New Roman" w:hAnsi="Times New Roman"/>
          <w:color w:val="000000"/>
          <w:sz w:val="24"/>
          <w:szCs w:val="24"/>
          <w:lang w:eastAsia="ru-RU"/>
        </w:rPr>
        <w:t xml:space="preserve"> обращать внимание при проверке?</w:t>
      </w:r>
    </w:p>
    <w:p w:rsidR="008E35A0" w:rsidRPr="00082385" w:rsidRDefault="001F4DB4" w:rsidP="00082385">
      <w:pPr>
        <w:spacing w:after="0" w:line="240" w:lineRule="auto"/>
        <w:ind w:firstLine="544"/>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 К</w:t>
      </w:r>
      <w:r w:rsidR="008E35A0" w:rsidRPr="00082385">
        <w:rPr>
          <w:rFonts w:ascii="Times New Roman" w:eastAsia="Times New Roman" w:hAnsi="Times New Roman"/>
          <w:color w:val="000000"/>
          <w:sz w:val="24"/>
          <w:szCs w:val="24"/>
          <w:lang w:eastAsia="ru-RU"/>
        </w:rPr>
        <w:t>ак себя вести, если ученик н</w:t>
      </w:r>
      <w:r w:rsidRPr="00082385">
        <w:rPr>
          <w:rFonts w:ascii="Times New Roman" w:eastAsia="Times New Roman" w:hAnsi="Times New Roman"/>
          <w:color w:val="000000"/>
          <w:sz w:val="24"/>
          <w:szCs w:val="24"/>
          <w:lang w:eastAsia="ru-RU"/>
        </w:rPr>
        <w:t>е хочет показывать свой дневник?</w:t>
      </w:r>
      <w:r w:rsidR="008E35A0" w:rsidRPr="00082385">
        <w:rPr>
          <w:rFonts w:ascii="Times New Roman" w:eastAsia="Times New Roman" w:hAnsi="Times New Roman"/>
          <w:color w:val="000000"/>
          <w:sz w:val="24"/>
          <w:szCs w:val="24"/>
          <w:lang w:eastAsia="ru-RU"/>
        </w:rPr>
        <w:t xml:space="preserve"> </w:t>
      </w:r>
    </w:p>
    <w:p w:rsidR="001F4DB4" w:rsidRPr="00082385" w:rsidRDefault="001F4DB4" w:rsidP="00082385">
      <w:pPr>
        <w:pStyle w:val="c3"/>
        <w:spacing w:before="0" w:beforeAutospacing="0" w:after="0" w:afterAutospacing="0"/>
        <w:jc w:val="both"/>
        <w:rPr>
          <w:rStyle w:val="c1"/>
          <w:i/>
          <w:iCs/>
          <w:color w:val="000000"/>
          <w:u w:val="single"/>
        </w:rPr>
      </w:pPr>
      <w:r w:rsidRPr="00082385">
        <w:rPr>
          <w:rStyle w:val="c1"/>
          <w:i/>
          <w:iCs/>
          <w:color w:val="000000"/>
          <w:u w:val="single"/>
        </w:rPr>
        <w:t>В классе раздаётся стук. Это пришёл школьный дневник.</w:t>
      </w:r>
    </w:p>
    <w:p w:rsidR="001F4DB4" w:rsidRPr="00082385" w:rsidRDefault="001F4DB4" w:rsidP="00082385">
      <w:pPr>
        <w:pStyle w:val="c3"/>
        <w:spacing w:before="0" w:beforeAutospacing="0" w:after="0" w:afterAutospacing="0"/>
        <w:jc w:val="both"/>
        <w:rPr>
          <w:color w:val="000000"/>
        </w:rPr>
      </w:pPr>
      <w:r w:rsidRPr="00082385">
        <w:rPr>
          <w:rStyle w:val="c0"/>
          <w:color w:val="000000"/>
        </w:rPr>
        <w:t xml:space="preserve">- Дорогой Дневник, ребята с первых учебных дней должны </w:t>
      </w:r>
      <w:proofErr w:type="gramStart"/>
      <w:r w:rsidRPr="00082385">
        <w:rPr>
          <w:rStyle w:val="c0"/>
          <w:color w:val="000000"/>
        </w:rPr>
        <w:t xml:space="preserve">научиться </w:t>
      </w:r>
      <w:r w:rsidRPr="00082385">
        <w:rPr>
          <w:rStyle w:val="c0"/>
          <w:color w:val="000000"/>
        </w:rPr>
        <w:t>правильно с тобой обращаться</w:t>
      </w:r>
      <w:proofErr w:type="gramEnd"/>
      <w:r w:rsidRPr="00082385">
        <w:rPr>
          <w:rStyle w:val="c0"/>
          <w:color w:val="000000"/>
        </w:rPr>
        <w:t xml:space="preserve">, но и не забывать </w:t>
      </w:r>
      <w:r w:rsidRPr="00082385">
        <w:rPr>
          <w:rStyle w:val="c0"/>
          <w:color w:val="000000"/>
        </w:rPr>
        <w:t>самостоятельно собираться в школу. Ты можешь им в этом помочь?</w:t>
      </w:r>
    </w:p>
    <w:p w:rsidR="001F4DB4" w:rsidRPr="00082385" w:rsidRDefault="001F4DB4" w:rsidP="00082385">
      <w:pPr>
        <w:pStyle w:val="c3"/>
        <w:spacing w:before="0" w:beforeAutospacing="0" w:after="0" w:afterAutospacing="0"/>
        <w:jc w:val="both"/>
        <w:rPr>
          <w:color w:val="000000"/>
        </w:rPr>
      </w:pPr>
      <w:r w:rsidRPr="00082385">
        <w:rPr>
          <w:rStyle w:val="c1"/>
          <w:i/>
          <w:iCs/>
          <w:color w:val="000000"/>
          <w:u w:val="single"/>
        </w:rPr>
        <w:t>Дневник.</w:t>
      </w:r>
    </w:p>
    <w:p w:rsidR="00082385" w:rsidRPr="00082385" w:rsidRDefault="001F4DB4" w:rsidP="00082385">
      <w:pPr>
        <w:pStyle w:val="c3"/>
        <w:spacing w:before="0" w:beforeAutospacing="0" w:after="0" w:afterAutospacing="0"/>
        <w:jc w:val="both"/>
        <w:rPr>
          <w:color w:val="000000"/>
        </w:rPr>
      </w:pPr>
      <w:r w:rsidRPr="00082385">
        <w:rPr>
          <w:rStyle w:val="c0"/>
          <w:color w:val="000000"/>
        </w:rPr>
        <w:t>- Конечно! Ребята, запоминайте! Готовясь к завтрашнему рабочему дню, собирайте свои портфели заранее. К каждому уроку приготовьте все необходимые принадлежности.</w:t>
      </w:r>
      <w:r w:rsidRPr="00082385">
        <w:rPr>
          <w:rStyle w:val="c0"/>
          <w:color w:val="000000"/>
        </w:rPr>
        <w:t xml:space="preserve"> Если вы забыли, какие уроки будут завтра, в этом вам поможет расписание уроков на моих страницах, да и я подскажу, какие домашние задания вам заданы.</w:t>
      </w:r>
      <w:r w:rsidR="00082385" w:rsidRPr="00082385">
        <w:rPr>
          <w:rStyle w:val="c0"/>
          <w:color w:val="000000"/>
        </w:rPr>
        <w:t xml:space="preserve"> (Рассматривают, как заполнять расписание на неделю в дневнике)</w:t>
      </w:r>
      <w:r w:rsidR="00082385" w:rsidRPr="00082385">
        <w:rPr>
          <w:color w:val="000000"/>
        </w:rPr>
        <w:t>.</w:t>
      </w:r>
    </w:p>
    <w:p w:rsidR="001F4DB4" w:rsidRPr="00082385" w:rsidRDefault="001F4DB4" w:rsidP="00082385">
      <w:pPr>
        <w:pStyle w:val="c3"/>
        <w:spacing w:before="0" w:beforeAutospacing="0" w:after="0" w:afterAutospacing="0"/>
        <w:jc w:val="both"/>
        <w:rPr>
          <w:color w:val="000000"/>
        </w:rPr>
      </w:pPr>
      <w:r w:rsidRPr="00082385">
        <w:rPr>
          <w:rStyle w:val="c0"/>
          <w:color w:val="000000"/>
        </w:rPr>
        <w:t>- Что это? Письмо! Узнаем кому оно и от кого. (Читает вслух.) «Ребятам от портфеля...» Письмо адресовано вам. Прочитаем?</w:t>
      </w:r>
    </w:p>
    <w:p w:rsidR="001F4DB4" w:rsidRPr="00082385" w:rsidRDefault="001F4DB4" w:rsidP="00082385">
      <w:pPr>
        <w:pStyle w:val="c2"/>
        <w:spacing w:before="0" w:beforeAutospacing="0" w:after="0" w:afterAutospacing="0"/>
        <w:jc w:val="center"/>
        <w:rPr>
          <w:color w:val="000000"/>
        </w:rPr>
      </w:pPr>
      <w:r w:rsidRPr="00082385">
        <w:rPr>
          <w:rStyle w:val="c1"/>
          <w:i/>
          <w:iCs/>
          <w:color w:val="000000"/>
        </w:rPr>
        <w:t>«Прежде чем пойдешь ты в школу,</w:t>
      </w:r>
    </w:p>
    <w:p w:rsidR="001F4DB4" w:rsidRPr="00082385" w:rsidRDefault="001F4DB4" w:rsidP="00082385">
      <w:pPr>
        <w:pStyle w:val="c2"/>
        <w:spacing w:before="0" w:beforeAutospacing="0" w:after="0" w:afterAutospacing="0"/>
        <w:jc w:val="center"/>
        <w:rPr>
          <w:color w:val="000000"/>
        </w:rPr>
      </w:pPr>
      <w:r w:rsidRPr="00082385">
        <w:rPr>
          <w:rStyle w:val="c1"/>
          <w:i/>
          <w:iCs/>
          <w:color w:val="000000"/>
        </w:rPr>
        <w:t>Загляни-ка в свой портфель:</w:t>
      </w:r>
    </w:p>
    <w:p w:rsidR="001F4DB4" w:rsidRPr="00082385" w:rsidRDefault="001F4DB4" w:rsidP="00082385">
      <w:pPr>
        <w:pStyle w:val="c2"/>
        <w:spacing w:before="0" w:beforeAutospacing="0" w:after="0" w:afterAutospacing="0"/>
        <w:jc w:val="center"/>
        <w:rPr>
          <w:color w:val="000000"/>
        </w:rPr>
      </w:pPr>
      <w:r w:rsidRPr="00082385">
        <w:rPr>
          <w:rStyle w:val="c1"/>
          <w:i/>
          <w:iCs/>
          <w:color w:val="000000"/>
        </w:rPr>
        <w:t>Все к урокам там готово?</w:t>
      </w:r>
    </w:p>
    <w:p w:rsidR="001F4DB4" w:rsidRPr="00082385" w:rsidRDefault="001F4DB4" w:rsidP="00082385">
      <w:pPr>
        <w:pStyle w:val="c2"/>
        <w:spacing w:before="0" w:beforeAutospacing="0" w:after="0" w:afterAutospacing="0"/>
        <w:jc w:val="center"/>
        <w:rPr>
          <w:color w:val="000000"/>
        </w:rPr>
      </w:pPr>
      <w:r w:rsidRPr="00082385">
        <w:rPr>
          <w:rStyle w:val="c1"/>
          <w:i/>
          <w:iCs/>
          <w:color w:val="000000"/>
        </w:rPr>
        <w:t>Все на месте? Ты проверь!</w:t>
      </w:r>
    </w:p>
    <w:p w:rsidR="001F4DB4" w:rsidRPr="00082385" w:rsidRDefault="001F4DB4" w:rsidP="00082385">
      <w:pPr>
        <w:pStyle w:val="c2"/>
        <w:spacing w:before="0" w:beforeAutospacing="0" w:after="0" w:afterAutospacing="0"/>
        <w:jc w:val="center"/>
        <w:rPr>
          <w:color w:val="000000"/>
        </w:rPr>
      </w:pPr>
      <w:r w:rsidRPr="00082385">
        <w:rPr>
          <w:rStyle w:val="c1"/>
          <w:i/>
          <w:iCs/>
          <w:color w:val="000000"/>
        </w:rPr>
        <w:t>С уваженьем, вам портфель»</w:t>
      </w:r>
    </w:p>
    <w:p w:rsidR="001F4DB4" w:rsidRPr="00082385" w:rsidRDefault="001F4DB4" w:rsidP="00082385">
      <w:pPr>
        <w:pStyle w:val="c3"/>
        <w:spacing w:before="0" w:beforeAutospacing="0" w:after="0" w:afterAutospacing="0"/>
        <w:jc w:val="both"/>
        <w:rPr>
          <w:color w:val="000000"/>
        </w:rPr>
      </w:pPr>
      <w:r w:rsidRPr="00082385">
        <w:rPr>
          <w:rStyle w:val="c0"/>
          <w:color w:val="000000"/>
        </w:rPr>
        <w:t>- А вы умеете собирать портфель, пользуясь дневником? Сейчас посмотрим!</w:t>
      </w:r>
    </w:p>
    <w:p w:rsidR="001F4DB4" w:rsidRPr="00082385" w:rsidRDefault="001F4DB4" w:rsidP="00082385">
      <w:pPr>
        <w:pStyle w:val="c3"/>
        <w:spacing w:before="0" w:beforeAutospacing="0" w:after="0" w:afterAutospacing="0"/>
        <w:jc w:val="both"/>
        <w:rPr>
          <w:color w:val="000000"/>
        </w:rPr>
      </w:pPr>
      <w:r w:rsidRPr="00082385">
        <w:rPr>
          <w:rStyle w:val="c0"/>
          <w:color w:val="000000"/>
        </w:rPr>
        <w:t>(Проводится соревнование: кто быстрее, аккуратнее, правильнее, пользуясь дневником, соберет пор</w:t>
      </w:r>
      <w:r w:rsidR="00082385" w:rsidRPr="00082385">
        <w:rPr>
          <w:rStyle w:val="c0"/>
          <w:color w:val="000000"/>
        </w:rPr>
        <w:t>т</w:t>
      </w:r>
      <w:r w:rsidRPr="00082385">
        <w:rPr>
          <w:rStyle w:val="c0"/>
          <w:color w:val="000000"/>
        </w:rPr>
        <w:t>фель.)</w:t>
      </w:r>
    </w:p>
    <w:p w:rsidR="001F4DB4" w:rsidRPr="00082385" w:rsidRDefault="001F4DB4" w:rsidP="00082385">
      <w:pPr>
        <w:pStyle w:val="c3"/>
        <w:spacing w:before="0" w:beforeAutospacing="0" w:after="0" w:afterAutospacing="0"/>
        <w:jc w:val="both"/>
        <w:rPr>
          <w:rStyle w:val="c0"/>
          <w:color w:val="000000"/>
        </w:rPr>
      </w:pPr>
      <w:r w:rsidRPr="00082385">
        <w:rPr>
          <w:rStyle w:val="c0"/>
          <w:color w:val="000000"/>
        </w:rPr>
        <w:t xml:space="preserve">- Молодцы! </w:t>
      </w:r>
    </w:p>
    <w:p w:rsidR="00082385" w:rsidRPr="00082385" w:rsidRDefault="00082385" w:rsidP="00082385">
      <w:pPr>
        <w:pStyle w:val="c3"/>
        <w:spacing w:before="0" w:beforeAutospacing="0" w:after="0" w:afterAutospacing="0"/>
        <w:jc w:val="both"/>
        <w:rPr>
          <w:color w:val="000000"/>
        </w:rPr>
      </w:pPr>
      <w:r w:rsidRPr="00082385">
        <w:rPr>
          <w:rStyle w:val="c1"/>
          <w:i/>
          <w:iCs/>
          <w:color w:val="000000"/>
          <w:u w:val="single"/>
        </w:rPr>
        <w:t>Дневник.</w:t>
      </w:r>
    </w:p>
    <w:p w:rsidR="00082385" w:rsidRPr="00082385" w:rsidRDefault="00082385" w:rsidP="00082385">
      <w:pPr>
        <w:pStyle w:val="c3"/>
        <w:spacing w:before="0" w:beforeAutospacing="0" w:after="0" w:afterAutospacing="0"/>
        <w:jc w:val="both"/>
        <w:rPr>
          <w:color w:val="000000"/>
        </w:rPr>
      </w:pPr>
      <w:r w:rsidRPr="00082385">
        <w:rPr>
          <w:rStyle w:val="c0"/>
          <w:color w:val="000000"/>
        </w:rPr>
        <w:t xml:space="preserve">- Ребята, теперь и вы со мной поближе познакомились и поняли, для чего я нужен. Я ваш верный помощник. Я помогу вам стать организованными, научу планировать свой день и учебную неделю. С моей помощью вы будете </w:t>
      </w:r>
      <w:proofErr w:type="gramStart"/>
      <w:r w:rsidRPr="00082385">
        <w:rPr>
          <w:rStyle w:val="c0"/>
          <w:color w:val="000000"/>
        </w:rPr>
        <w:t>учиться сами оценивать</w:t>
      </w:r>
      <w:proofErr w:type="gramEnd"/>
      <w:r w:rsidRPr="00082385">
        <w:rPr>
          <w:rStyle w:val="c0"/>
          <w:color w:val="000000"/>
        </w:rPr>
        <w:t xml:space="preserve"> свою работу. А в конце учебного года сможете оценить свои успехи за год.</w:t>
      </w:r>
    </w:p>
    <w:p w:rsidR="00082385" w:rsidRPr="00ED7F9E" w:rsidRDefault="00082385" w:rsidP="00082385">
      <w:pPr>
        <w:spacing w:after="0" w:line="240" w:lineRule="auto"/>
        <w:ind w:firstLine="544"/>
        <w:rPr>
          <w:rFonts w:ascii="Times New Roman" w:eastAsia="Times New Roman" w:hAnsi="Times New Roman"/>
          <w:b/>
          <w:color w:val="000000"/>
          <w:sz w:val="24"/>
          <w:szCs w:val="24"/>
          <w:lang w:eastAsia="ru-RU"/>
        </w:rPr>
      </w:pPr>
      <w:r w:rsidRPr="00ED7F9E">
        <w:rPr>
          <w:rFonts w:ascii="Times New Roman" w:eastAsia="Times New Roman" w:hAnsi="Times New Roman"/>
          <w:b/>
          <w:color w:val="000000"/>
          <w:sz w:val="24"/>
          <w:szCs w:val="24"/>
          <w:lang w:eastAsia="ru-RU"/>
        </w:rPr>
        <w:t>Подведение итогов классного часа. Рефлексия.</w:t>
      </w:r>
    </w:p>
    <w:p w:rsidR="00082385" w:rsidRPr="00082385" w:rsidRDefault="00082385" w:rsidP="00082385">
      <w:pPr>
        <w:spacing w:after="0" w:line="240" w:lineRule="auto"/>
        <w:ind w:firstLine="544"/>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-Д</w:t>
      </w:r>
      <w:r w:rsidRPr="00082385">
        <w:rPr>
          <w:rFonts w:ascii="Times New Roman" w:eastAsia="Times New Roman" w:hAnsi="Times New Roman"/>
          <w:color w:val="000000"/>
          <w:sz w:val="24"/>
          <w:szCs w:val="24"/>
          <w:lang w:eastAsia="ru-RU"/>
        </w:rPr>
        <w:t>невники – это зеркало отношения человека не только к дневнику, но и к самому себе, а также к другим людям, которые должны работать с э</w:t>
      </w:r>
      <w:r w:rsidRPr="00082385">
        <w:rPr>
          <w:rFonts w:ascii="Times New Roman" w:eastAsia="Times New Roman" w:hAnsi="Times New Roman"/>
          <w:color w:val="000000"/>
          <w:sz w:val="24"/>
          <w:szCs w:val="24"/>
          <w:lang w:eastAsia="ru-RU"/>
        </w:rPr>
        <w:t>тим документом: это учителя, классный руководитель</w:t>
      </w:r>
      <w:r w:rsidRPr="00082385">
        <w:rPr>
          <w:rFonts w:ascii="Times New Roman" w:eastAsia="Times New Roman" w:hAnsi="Times New Roman"/>
          <w:color w:val="000000"/>
          <w:sz w:val="24"/>
          <w:szCs w:val="24"/>
          <w:lang w:eastAsia="ru-RU"/>
        </w:rPr>
        <w:t xml:space="preserve">, директор и завуч школы, а также </w:t>
      </w:r>
      <w:r w:rsidRPr="00082385">
        <w:rPr>
          <w:rFonts w:ascii="Times New Roman" w:eastAsia="Times New Roman" w:hAnsi="Times New Roman"/>
          <w:color w:val="000000"/>
          <w:sz w:val="24"/>
          <w:szCs w:val="24"/>
          <w:lang w:eastAsia="ru-RU"/>
        </w:rPr>
        <w:t>родители</w:t>
      </w:r>
      <w:r w:rsidRPr="00082385">
        <w:rPr>
          <w:rFonts w:ascii="Times New Roman" w:eastAsia="Times New Roman" w:hAnsi="Times New Roman"/>
          <w:color w:val="000000"/>
          <w:sz w:val="24"/>
          <w:szCs w:val="24"/>
          <w:lang w:eastAsia="ru-RU"/>
        </w:rPr>
        <w:t>.</w:t>
      </w:r>
    </w:p>
    <w:p w:rsidR="00082385" w:rsidRPr="00082385" w:rsidRDefault="00082385" w:rsidP="00082385">
      <w:pPr>
        <w:spacing w:after="0" w:line="240" w:lineRule="auto"/>
        <w:ind w:firstLine="544"/>
        <w:rPr>
          <w:rFonts w:ascii="Times New Roman" w:eastAsia="Times New Roman" w:hAnsi="Times New Roman"/>
          <w:color w:val="000000"/>
          <w:sz w:val="24"/>
          <w:szCs w:val="24"/>
          <w:lang w:eastAsia="ru-RU"/>
        </w:rPr>
      </w:pPr>
      <w:r w:rsidRPr="00082385">
        <w:rPr>
          <w:rFonts w:ascii="Times New Roman" w:eastAsia="Times New Roman" w:hAnsi="Times New Roman"/>
          <w:color w:val="000000"/>
          <w:sz w:val="24"/>
          <w:szCs w:val="24"/>
          <w:lang w:eastAsia="ru-RU"/>
        </w:rPr>
        <w:t>- Оцените информацию, которую вы получили на классном часе? Полезна ли она вам?</w:t>
      </w:r>
    </w:p>
    <w:p w:rsidR="007E3337" w:rsidRPr="00082385" w:rsidRDefault="007E3337" w:rsidP="00082385">
      <w:pPr>
        <w:pStyle w:val="c3"/>
        <w:spacing w:before="0" w:beforeAutospacing="0" w:after="0" w:afterAutospacing="0"/>
        <w:jc w:val="both"/>
        <w:rPr>
          <w:color w:val="000000"/>
        </w:rPr>
      </w:pPr>
    </w:p>
    <w:p w:rsidR="009350AF" w:rsidRPr="00082385" w:rsidRDefault="009350AF" w:rsidP="00082385">
      <w:pPr>
        <w:spacing w:after="0" w:line="240" w:lineRule="auto"/>
        <w:rPr>
          <w:rFonts w:ascii="Times New Roman" w:hAnsi="Times New Roman"/>
          <w:sz w:val="24"/>
          <w:szCs w:val="24"/>
        </w:rPr>
      </w:pPr>
    </w:p>
    <w:sectPr w:rsidR="009350AF" w:rsidRPr="00082385" w:rsidSect="00ED7F9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EE" w:rsidRDefault="000547EE" w:rsidP="000547EE">
      <w:pPr>
        <w:spacing w:after="0" w:line="240" w:lineRule="auto"/>
      </w:pPr>
      <w:r>
        <w:separator/>
      </w:r>
    </w:p>
  </w:endnote>
  <w:endnote w:type="continuationSeparator" w:id="0">
    <w:p w:rsidR="000547EE" w:rsidRDefault="000547EE" w:rsidP="0005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EE" w:rsidRDefault="000547EE" w:rsidP="000547EE">
      <w:pPr>
        <w:spacing w:after="0" w:line="240" w:lineRule="auto"/>
      </w:pPr>
      <w:r>
        <w:separator/>
      </w:r>
    </w:p>
  </w:footnote>
  <w:footnote w:type="continuationSeparator" w:id="0">
    <w:p w:rsidR="000547EE" w:rsidRDefault="000547EE" w:rsidP="00054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EE" w:rsidRPr="000547EE" w:rsidRDefault="000547EE" w:rsidP="000547EE">
    <w:pPr>
      <w:pStyle w:val="a4"/>
      <w:jc w:val="right"/>
      <w:rPr>
        <w:sz w:val="20"/>
        <w:szCs w:val="20"/>
      </w:rPr>
    </w:pPr>
    <w:r w:rsidRPr="000547EE">
      <w:rPr>
        <w:sz w:val="20"/>
        <w:szCs w:val="20"/>
      </w:rPr>
      <w:t>Марина Дмитриевна Токарева</w:t>
    </w:r>
  </w:p>
  <w:p w:rsidR="000547EE" w:rsidRDefault="000547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924B1"/>
    <w:multiLevelType w:val="multilevel"/>
    <w:tmpl w:val="BC8E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AB"/>
    <w:rsid w:val="00016863"/>
    <w:rsid w:val="00023654"/>
    <w:rsid w:val="000547EE"/>
    <w:rsid w:val="00072985"/>
    <w:rsid w:val="00082385"/>
    <w:rsid w:val="000C16E6"/>
    <w:rsid w:val="000C6291"/>
    <w:rsid w:val="000E0EE8"/>
    <w:rsid w:val="000E1B5B"/>
    <w:rsid w:val="001060D5"/>
    <w:rsid w:val="00136A17"/>
    <w:rsid w:val="001E3377"/>
    <w:rsid w:val="001E7A5F"/>
    <w:rsid w:val="001F4DB4"/>
    <w:rsid w:val="00207EFD"/>
    <w:rsid w:val="00210E7C"/>
    <w:rsid w:val="00225A05"/>
    <w:rsid w:val="002264F4"/>
    <w:rsid w:val="00233766"/>
    <w:rsid w:val="00254E5F"/>
    <w:rsid w:val="00265BE7"/>
    <w:rsid w:val="00292D86"/>
    <w:rsid w:val="002A4A01"/>
    <w:rsid w:val="00312463"/>
    <w:rsid w:val="00341A91"/>
    <w:rsid w:val="00376BA9"/>
    <w:rsid w:val="00382167"/>
    <w:rsid w:val="003D5B72"/>
    <w:rsid w:val="003F14BA"/>
    <w:rsid w:val="0042054B"/>
    <w:rsid w:val="0043483E"/>
    <w:rsid w:val="004612BD"/>
    <w:rsid w:val="00494E13"/>
    <w:rsid w:val="004A3AA7"/>
    <w:rsid w:val="004C582E"/>
    <w:rsid w:val="004C58E5"/>
    <w:rsid w:val="00514DDE"/>
    <w:rsid w:val="00515BF4"/>
    <w:rsid w:val="0054183C"/>
    <w:rsid w:val="00544C7D"/>
    <w:rsid w:val="00596563"/>
    <w:rsid w:val="005A0ECF"/>
    <w:rsid w:val="005A2377"/>
    <w:rsid w:val="005A33AC"/>
    <w:rsid w:val="005D4341"/>
    <w:rsid w:val="00636652"/>
    <w:rsid w:val="00647B26"/>
    <w:rsid w:val="0066325F"/>
    <w:rsid w:val="006A23F3"/>
    <w:rsid w:val="00713B8E"/>
    <w:rsid w:val="007364AF"/>
    <w:rsid w:val="007728BB"/>
    <w:rsid w:val="00772DD2"/>
    <w:rsid w:val="007B21FC"/>
    <w:rsid w:val="007C599F"/>
    <w:rsid w:val="007D29BA"/>
    <w:rsid w:val="007E3337"/>
    <w:rsid w:val="007E6847"/>
    <w:rsid w:val="0080740F"/>
    <w:rsid w:val="00816017"/>
    <w:rsid w:val="00823ABE"/>
    <w:rsid w:val="00844EC8"/>
    <w:rsid w:val="00846944"/>
    <w:rsid w:val="00854F20"/>
    <w:rsid w:val="00881285"/>
    <w:rsid w:val="008C6C0E"/>
    <w:rsid w:val="008E35A0"/>
    <w:rsid w:val="009350AF"/>
    <w:rsid w:val="00996447"/>
    <w:rsid w:val="009A5213"/>
    <w:rsid w:val="009A54D7"/>
    <w:rsid w:val="009B7E9C"/>
    <w:rsid w:val="009D2045"/>
    <w:rsid w:val="009E5965"/>
    <w:rsid w:val="00A22153"/>
    <w:rsid w:val="00A735A4"/>
    <w:rsid w:val="00B255AC"/>
    <w:rsid w:val="00B461AB"/>
    <w:rsid w:val="00B51B7C"/>
    <w:rsid w:val="00B7715F"/>
    <w:rsid w:val="00B94C76"/>
    <w:rsid w:val="00BB57E1"/>
    <w:rsid w:val="00BB748F"/>
    <w:rsid w:val="00BD1000"/>
    <w:rsid w:val="00C018B3"/>
    <w:rsid w:val="00C13DEA"/>
    <w:rsid w:val="00C17BDF"/>
    <w:rsid w:val="00C41914"/>
    <w:rsid w:val="00C45467"/>
    <w:rsid w:val="00C87C35"/>
    <w:rsid w:val="00CB7806"/>
    <w:rsid w:val="00CE0979"/>
    <w:rsid w:val="00CE7BB0"/>
    <w:rsid w:val="00CF19B6"/>
    <w:rsid w:val="00DA5A47"/>
    <w:rsid w:val="00DC07CC"/>
    <w:rsid w:val="00DE0A97"/>
    <w:rsid w:val="00DE2AA3"/>
    <w:rsid w:val="00DE342D"/>
    <w:rsid w:val="00E10438"/>
    <w:rsid w:val="00E131F4"/>
    <w:rsid w:val="00E201E9"/>
    <w:rsid w:val="00E3516B"/>
    <w:rsid w:val="00E42FBB"/>
    <w:rsid w:val="00E910AE"/>
    <w:rsid w:val="00ED7F9E"/>
    <w:rsid w:val="00F05E06"/>
    <w:rsid w:val="00F110AB"/>
    <w:rsid w:val="00F33FB7"/>
    <w:rsid w:val="00F379CC"/>
    <w:rsid w:val="00F65015"/>
    <w:rsid w:val="00F82F89"/>
    <w:rsid w:val="00FC1FF2"/>
    <w:rsid w:val="00FC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110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110AB"/>
  </w:style>
  <w:style w:type="character" w:customStyle="1" w:styleId="c0">
    <w:name w:val="c0"/>
    <w:basedOn w:val="a0"/>
    <w:rsid w:val="00F110AB"/>
  </w:style>
  <w:style w:type="table" w:styleId="a3">
    <w:name w:val="Table Grid"/>
    <w:basedOn w:val="a1"/>
    <w:uiPriority w:val="59"/>
    <w:rsid w:val="007E3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1F4DB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0547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7EE"/>
    <w:rPr>
      <w:rFonts w:ascii="Calibri" w:eastAsia="Calibri" w:hAnsi="Calibri" w:cs="Times New Roman"/>
    </w:rPr>
  </w:style>
  <w:style w:type="paragraph" w:styleId="a6">
    <w:name w:val="footer"/>
    <w:basedOn w:val="a"/>
    <w:link w:val="a7"/>
    <w:uiPriority w:val="99"/>
    <w:unhideWhenUsed/>
    <w:rsid w:val="000547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47EE"/>
    <w:rPr>
      <w:rFonts w:ascii="Calibri" w:eastAsia="Calibri" w:hAnsi="Calibri" w:cs="Times New Roman"/>
    </w:rPr>
  </w:style>
  <w:style w:type="paragraph" w:styleId="a8">
    <w:name w:val="Balloon Text"/>
    <w:basedOn w:val="a"/>
    <w:link w:val="a9"/>
    <w:uiPriority w:val="99"/>
    <w:semiHidden/>
    <w:unhideWhenUsed/>
    <w:rsid w:val="000547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7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110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110AB"/>
  </w:style>
  <w:style w:type="character" w:customStyle="1" w:styleId="c0">
    <w:name w:val="c0"/>
    <w:basedOn w:val="a0"/>
    <w:rsid w:val="00F110AB"/>
  </w:style>
  <w:style w:type="table" w:styleId="a3">
    <w:name w:val="Table Grid"/>
    <w:basedOn w:val="a1"/>
    <w:uiPriority w:val="59"/>
    <w:rsid w:val="007E3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1F4DB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0547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7EE"/>
    <w:rPr>
      <w:rFonts w:ascii="Calibri" w:eastAsia="Calibri" w:hAnsi="Calibri" w:cs="Times New Roman"/>
    </w:rPr>
  </w:style>
  <w:style w:type="paragraph" w:styleId="a6">
    <w:name w:val="footer"/>
    <w:basedOn w:val="a"/>
    <w:link w:val="a7"/>
    <w:uiPriority w:val="99"/>
    <w:unhideWhenUsed/>
    <w:rsid w:val="000547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47EE"/>
    <w:rPr>
      <w:rFonts w:ascii="Calibri" w:eastAsia="Calibri" w:hAnsi="Calibri" w:cs="Times New Roman"/>
    </w:rPr>
  </w:style>
  <w:style w:type="paragraph" w:styleId="a8">
    <w:name w:val="Balloon Text"/>
    <w:basedOn w:val="a"/>
    <w:link w:val="a9"/>
    <w:uiPriority w:val="99"/>
    <w:semiHidden/>
    <w:unhideWhenUsed/>
    <w:rsid w:val="000547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7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2015-11-05T19:36:00Z</dcterms:created>
  <dcterms:modified xsi:type="dcterms:W3CDTF">2015-11-05T20:41:00Z</dcterms:modified>
</cp:coreProperties>
</file>