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22" w:rsidRPr="00E1110C" w:rsidRDefault="0058410E" w:rsidP="00E76D2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Доклад </w:t>
      </w:r>
      <w:r w:rsidR="00E76D22" w:rsidRPr="00E1110C">
        <w:rPr>
          <w:b/>
          <w:bCs/>
          <w:sz w:val="28"/>
          <w:szCs w:val="28"/>
        </w:rPr>
        <w:t>«</w:t>
      </w:r>
      <w:r w:rsidR="00E76D22" w:rsidRPr="00E1110C">
        <w:rPr>
          <w:b/>
          <w:sz w:val="28"/>
          <w:szCs w:val="28"/>
        </w:rPr>
        <w:t>Реализация принципа интеграции образовательных областей в</w:t>
      </w:r>
      <w:r w:rsidR="00E76D22" w:rsidRPr="00E76D22">
        <w:rPr>
          <w:b/>
          <w:i/>
          <w:sz w:val="28"/>
          <w:szCs w:val="28"/>
        </w:rPr>
        <w:t xml:space="preserve"> </w:t>
      </w:r>
      <w:r w:rsidR="00E76D22" w:rsidRPr="00E76D22">
        <w:rPr>
          <w:b/>
          <w:sz w:val="28"/>
          <w:szCs w:val="28"/>
        </w:rPr>
        <w:t>непосредственной</w:t>
      </w:r>
      <w:r w:rsidR="00E76D22" w:rsidRPr="00E76D22">
        <w:rPr>
          <w:b/>
          <w:i/>
          <w:sz w:val="28"/>
          <w:szCs w:val="28"/>
        </w:rPr>
        <w:t xml:space="preserve"> </w:t>
      </w:r>
      <w:r w:rsidR="00E76D22" w:rsidRPr="00E1110C">
        <w:rPr>
          <w:b/>
          <w:sz w:val="28"/>
          <w:szCs w:val="28"/>
        </w:rPr>
        <w:t>образовательной деятельности в ДОУ</w:t>
      </w:r>
      <w:r w:rsidR="00E76D22" w:rsidRPr="00E1110C">
        <w:rPr>
          <w:b/>
          <w:bCs/>
          <w:sz w:val="28"/>
          <w:szCs w:val="28"/>
        </w:rPr>
        <w:t>»</w:t>
      </w:r>
    </w:p>
    <w:p w:rsidR="00E76D22" w:rsidRDefault="00E76D22" w:rsidP="00E76D22">
      <w:pPr>
        <w:jc w:val="center"/>
        <w:rPr>
          <w:b/>
          <w:bCs/>
          <w:i/>
          <w:sz w:val="28"/>
          <w:szCs w:val="28"/>
        </w:rPr>
      </w:pPr>
    </w:p>
    <w:p w:rsidR="00E76D22" w:rsidRPr="00E76D22" w:rsidRDefault="00E76D22" w:rsidP="0058410E">
      <w:pPr>
        <w:jc w:val="right"/>
        <w:rPr>
          <w:b/>
          <w:bCs/>
          <w:i/>
          <w:sz w:val="22"/>
          <w:szCs w:val="22"/>
        </w:rPr>
      </w:pPr>
      <w:r w:rsidRPr="00E76D22">
        <w:rPr>
          <w:bCs/>
          <w:sz w:val="22"/>
          <w:szCs w:val="22"/>
        </w:rPr>
        <w:t>Корнева Ю. Ф., воспитатель структурного подразделения «Детский сад» МБОУ «СОШ №7»</w:t>
      </w:r>
    </w:p>
    <w:p w:rsidR="00E76D22" w:rsidRDefault="00E76D22" w:rsidP="00114CD7">
      <w:pPr>
        <w:jc w:val="center"/>
        <w:rPr>
          <w:sz w:val="32"/>
          <w:szCs w:val="32"/>
        </w:rPr>
      </w:pPr>
    </w:p>
    <w:p w:rsidR="00487FDA" w:rsidRPr="0058410E" w:rsidRDefault="001D1B01" w:rsidP="0058410E">
      <w:pPr>
        <w:jc w:val="center"/>
        <w:rPr>
          <w:b/>
          <w:sz w:val="28"/>
          <w:szCs w:val="28"/>
        </w:rPr>
      </w:pPr>
      <w:r w:rsidRPr="00E76D22">
        <w:rPr>
          <w:sz w:val="28"/>
          <w:szCs w:val="28"/>
        </w:rPr>
        <w:t>Добрый день, уважаемые коллеги</w:t>
      </w:r>
      <w:r w:rsidR="006A0D27">
        <w:rPr>
          <w:sz w:val="28"/>
          <w:szCs w:val="28"/>
        </w:rPr>
        <w:t>!</w:t>
      </w:r>
    </w:p>
    <w:p w:rsidR="00834D39" w:rsidRPr="0058410E" w:rsidRDefault="00487FDA" w:rsidP="005A7635">
      <w:pPr>
        <w:jc w:val="both"/>
        <w:rPr>
          <w:i/>
          <w:sz w:val="28"/>
          <w:szCs w:val="28"/>
        </w:rPr>
      </w:pPr>
      <w:r w:rsidRPr="004B04C5">
        <w:rPr>
          <w:sz w:val="28"/>
          <w:szCs w:val="28"/>
        </w:rPr>
        <w:t xml:space="preserve">       </w:t>
      </w:r>
      <w:r w:rsidR="005A7635" w:rsidRPr="004B04C5">
        <w:rPr>
          <w:sz w:val="28"/>
          <w:szCs w:val="28"/>
        </w:rPr>
        <w:t>Замечательный педагог-дошкольник, наш с вами современник</w:t>
      </w:r>
      <w:r w:rsidR="005A7635" w:rsidRPr="004B04C5">
        <w:rPr>
          <w:bCs/>
          <w:sz w:val="28"/>
          <w:szCs w:val="28"/>
        </w:rPr>
        <w:t xml:space="preserve"> Т.С. Комарова</w:t>
      </w:r>
      <w:r w:rsidR="005A7635" w:rsidRPr="004B04C5">
        <w:rPr>
          <w:sz w:val="28"/>
          <w:szCs w:val="28"/>
        </w:rPr>
        <w:t xml:space="preserve"> говорит</w:t>
      </w:r>
      <w:r w:rsidR="005A7635" w:rsidRPr="0058410E">
        <w:rPr>
          <w:i/>
          <w:sz w:val="28"/>
          <w:szCs w:val="28"/>
        </w:rPr>
        <w:t xml:space="preserve">: </w:t>
      </w:r>
      <w:r w:rsidR="005A7635" w:rsidRPr="0058410E">
        <w:rPr>
          <w:bCs/>
          <w:i/>
          <w:sz w:val="28"/>
          <w:szCs w:val="28"/>
        </w:rPr>
        <w:t>«C детьми нужно постоянно заниматься, продвигать их, вести к развитию, потому что само по себе ничего не бывает».</w:t>
      </w:r>
    </w:p>
    <w:p w:rsidR="00813FBD" w:rsidRPr="004B04C5" w:rsidRDefault="005A7635" w:rsidP="005A7635">
      <w:p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   Дошкольный возраст многими психологами характеризуется как несущий в себе большие нереализованные возможности в познании окружающего мира. Раскрыть их </w:t>
      </w:r>
      <w:r w:rsidR="00813FBD" w:rsidRPr="004B04C5">
        <w:rPr>
          <w:sz w:val="28"/>
          <w:szCs w:val="28"/>
        </w:rPr>
        <w:t xml:space="preserve">нам </w:t>
      </w:r>
      <w:r w:rsidR="004B3BB9" w:rsidRPr="004B04C5">
        <w:rPr>
          <w:sz w:val="28"/>
          <w:szCs w:val="28"/>
        </w:rPr>
        <w:t>поможет интегрированная</w:t>
      </w:r>
      <w:r w:rsidRPr="004B04C5">
        <w:rPr>
          <w:sz w:val="28"/>
          <w:szCs w:val="28"/>
        </w:rPr>
        <w:t xml:space="preserve"> образовательная деятельность. </w:t>
      </w:r>
    </w:p>
    <w:p w:rsidR="004B3BB9" w:rsidRPr="004B04C5" w:rsidRDefault="00813FBD" w:rsidP="00E120AD">
      <w:p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      Основополагающий принцип развития современного дошкольного образования, предложенный Федеральными государственными требованиями – принцип интеграции образовательных областей. Данный принцип является  инновационным для дошкольного образования и обязывает дошкольные образовательные учреждения коренным образом перестроить образовательную деятельность в детском саду на основе синтеза, объединения</w:t>
      </w:r>
      <w:r w:rsidR="009C4775" w:rsidRPr="004B04C5">
        <w:rPr>
          <w:sz w:val="28"/>
          <w:szCs w:val="28"/>
        </w:rPr>
        <w:t>,</w:t>
      </w:r>
      <w:r w:rsidRPr="004B04C5">
        <w:rPr>
          <w:sz w:val="28"/>
          <w:szCs w:val="28"/>
        </w:rPr>
        <w:t xml:space="preserve"> </w:t>
      </w:r>
      <w:r w:rsidR="00D96BF0" w:rsidRPr="004B04C5">
        <w:rPr>
          <w:sz w:val="28"/>
          <w:szCs w:val="28"/>
        </w:rPr>
        <w:t xml:space="preserve">взаимопроникновения </w:t>
      </w:r>
      <w:r w:rsidRPr="004B04C5">
        <w:rPr>
          <w:sz w:val="28"/>
          <w:szCs w:val="28"/>
        </w:rPr>
        <w:t xml:space="preserve">образовательных областей. </w:t>
      </w:r>
    </w:p>
    <w:p w:rsidR="00F1219B" w:rsidRPr="004B04C5" w:rsidRDefault="00BE6A2E" w:rsidP="00BE6A2E">
      <w:p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       </w:t>
      </w:r>
      <w:r w:rsidR="009C4775" w:rsidRPr="004B04C5">
        <w:rPr>
          <w:sz w:val="28"/>
          <w:szCs w:val="28"/>
        </w:rPr>
        <w:t xml:space="preserve"> </w:t>
      </w:r>
      <w:r w:rsidRPr="004B04C5">
        <w:rPr>
          <w:sz w:val="28"/>
          <w:szCs w:val="28"/>
        </w:rPr>
        <w:t>Интеграция имеет большое значение для повышения эффективности воспитания и образования детей на всех уровнях обучения</w:t>
      </w:r>
      <w:r w:rsidR="00E120AD" w:rsidRPr="004B04C5">
        <w:rPr>
          <w:sz w:val="28"/>
          <w:szCs w:val="28"/>
        </w:rPr>
        <w:t xml:space="preserve"> от раннего возраста, до выпуска </w:t>
      </w:r>
      <w:r w:rsidR="009C4775" w:rsidRPr="004B04C5">
        <w:rPr>
          <w:sz w:val="28"/>
          <w:szCs w:val="28"/>
        </w:rPr>
        <w:t xml:space="preserve">детей </w:t>
      </w:r>
      <w:r w:rsidR="00E120AD" w:rsidRPr="004B04C5">
        <w:rPr>
          <w:sz w:val="28"/>
          <w:szCs w:val="28"/>
        </w:rPr>
        <w:t>в школу</w:t>
      </w:r>
      <w:r w:rsidRPr="004B04C5">
        <w:rPr>
          <w:sz w:val="28"/>
          <w:szCs w:val="28"/>
        </w:rPr>
        <w:t xml:space="preserve">. </w:t>
      </w:r>
    </w:p>
    <w:p w:rsidR="00D96BF0" w:rsidRPr="004B04C5" w:rsidRDefault="00F1219B" w:rsidP="00F1219B">
      <w:p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       Интегрированный подход </w:t>
      </w:r>
      <w:r w:rsidR="00D96BF0" w:rsidRPr="004B04C5">
        <w:rPr>
          <w:sz w:val="28"/>
          <w:szCs w:val="28"/>
        </w:rPr>
        <w:t xml:space="preserve">к </w:t>
      </w:r>
      <w:r w:rsidR="0058410E">
        <w:rPr>
          <w:sz w:val="28"/>
          <w:szCs w:val="28"/>
        </w:rPr>
        <w:t>образовательной деятельности</w:t>
      </w:r>
      <w:r w:rsidR="00D96BF0" w:rsidRPr="004B04C5">
        <w:rPr>
          <w:sz w:val="28"/>
          <w:szCs w:val="28"/>
        </w:rPr>
        <w:t xml:space="preserve"> </w:t>
      </w:r>
      <w:r w:rsidRPr="004B04C5">
        <w:rPr>
          <w:sz w:val="28"/>
          <w:szCs w:val="28"/>
        </w:rPr>
        <w:t xml:space="preserve">соответствует одному из основных требований дошкольной дидактики: образование должно быть небольшим по объему, но емким. </w:t>
      </w:r>
    </w:p>
    <w:p w:rsidR="00F1219B" w:rsidRPr="004B04C5" w:rsidRDefault="00D96BF0" w:rsidP="00BE6A2E">
      <w:p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       Строя образовательный процесс по принципу интеграции </w:t>
      </w:r>
      <w:r w:rsidR="00487FDA" w:rsidRPr="004B04C5">
        <w:rPr>
          <w:sz w:val="28"/>
          <w:szCs w:val="28"/>
        </w:rPr>
        <w:t xml:space="preserve">образовательных областей </w:t>
      </w:r>
      <w:r w:rsidRPr="004B04C5">
        <w:rPr>
          <w:sz w:val="28"/>
          <w:szCs w:val="28"/>
        </w:rPr>
        <w:t>мы решаем такие задачи как:</w:t>
      </w:r>
    </w:p>
    <w:p w:rsidR="00813FBD" w:rsidRPr="004B04C5" w:rsidRDefault="0058410E" w:rsidP="0058410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96BF0" w:rsidRPr="004B04C5">
        <w:rPr>
          <w:sz w:val="28"/>
          <w:szCs w:val="28"/>
        </w:rPr>
        <w:t>ормирование у детей более глубоких, разносторонних знаний</w:t>
      </w:r>
      <w:r w:rsidR="00BE6A2E" w:rsidRPr="004B04C5">
        <w:rPr>
          <w:sz w:val="28"/>
          <w:szCs w:val="28"/>
        </w:rPr>
        <w:t>; целостное представление о мире</w:t>
      </w:r>
      <w:r>
        <w:rPr>
          <w:sz w:val="28"/>
          <w:szCs w:val="28"/>
        </w:rPr>
        <w:t xml:space="preserve"> (м</w:t>
      </w:r>
      <w:r w:rsidR="00C23EAB" w:rsidRPr="004B04C5">
        <w:rPr>
          <w:sz w:val="28"/>
          <w:szCs w:val="28"/>
        </w:rPr>
        <w:t>ир, окружающий детей, познается ими в своем многообразии и единстве</w:t>
      </w:r>
      <w:r>
        <w:rPr>
          <w:sz w:val="28"/>
          <w:szCs w:val="28"/>
        </w:rPr>
        <w:t>)</w:t>
      </w:r>
      <w:r w:rsidR="00BE6A2E" w:rsidRPr="004B04C5">
        <w:rPr>
          <w:sz w:val="28"/>
          <w:szCs w:val="28"/>
        </w:rPr>
        <w:t>;</w:t>
      </w:r>
    </w:p>
    <w:p w:rsidR="00BE6A2E" w:rsidRPr="004B04C5" w:rsidRDefault="0058410E" w:rsidP="0058410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E6A2E" w:rsidRPr="004B04C5">
        <w:rPr>
          <w:sz w:val="28"/>
          <w:szCs w:val="28"/>
        </w:rPr>
        <w:t>нтеграция способствует формированию обобщенных представлений, знаний и умений</w:t>
      </w:r>
      <w:r w:rsidR="00C23EAB" w:rsidRPr="004B04C5">
        <w:rPr>
          <w:sz w:val="28"/>
          <w:szCs w:val="28"/>
        </w:rPr>
        <w:t>,</w:t>
      </w:r>
      <w:r w:rsidR="00BE6A2E" w:rsidRPr="004B04C5">
        <w:rPr>
          <w:sz w:val="28"/>
          <w:szCs w:val="28"/>
        </w:rPr>
        <w:t xml:space="preserve"> повышает эффективность воспитания и развития детей</w:t>
      </w:r>
      <w:r w:rsidR="00C23EAB" w:rsidRPr="004B04C5">
        <w:rPr>
          <w:sz w:val="28"/>
          <w:szCs w:val="28"/>
        </w:rPr>
        <w:t>, побуждает их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</w:t>
      </w:r>
      <w:r w:rsidR="00BE6A2E" w:rsidRPr="004B04C5">
        <w:rPr>
          <w:sz w:val="28"/>
          <w:szCs w:val="28"/>
        </w:rPr>
        <w:t>;</w:t>
      </w:r>
    </w:p>
    <w:p w:rsidR="00071B65" w:rsidRPr="0058410E" w:rsidRDefault="0058410E" w:rsidP="0058410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23EAB" w:rsidRPr="004B04C5">
        <w:rPr>
          <w:sz w:val="28"/>
          <w:szCs w:val="28"/>
        </w:rPr>
        <w:t>нтеграция в воспитательно-образовательном процессе также способствует объединению педагогического коллектива на основе обсуждения возможност</w:t>
      </w:r>
      <w:r>
        <w:rPr>
          <w:sz w:val="28"/>
          <w:szCs w:val="28"/>
        </w:rPr>
        <w:t>ей интеграции в развитии детей (и</w:t>
      </w:r>
      <w:r w:rsidR="00C23EAB" w:rsidRPr="004B04C5">
        <w:rPr>
          <w:sz w:val="28"/>
          <w:szCs w:val="28"/>
        </w:rPr>
        <w:t>нтересная, творческая работа дает возможность для самореализации, самовыражения, творчества педагога</w:t>
      </w:r>
      <w:r w:rsidR="00A41062" w:rsidRPr="004B04C5">
        <w:rPr>
          <w:sz w:val="28"/>
          <w:szCs w:val="28"/>
        </w:rPr>
        <w:t>, р</w:t>
      </w:r>
      <w:r w:rsidR="00C23EAB" w:rsidRPr="004B04C5">
        <w:rPr>
          <w:sz w:val="28"/>
          <w:szCs w:val="28"/>
        </w:rPr>
        <w:t xml:space="preserve">аскрытия </w:t>
      </w:r>
      <w:r w:rsidR="00A41062" w:rsidRPr="004B04C5">
        <w:rPr>
          <w:sz w:val="28"/>
          <w:szCs w:val="28"/>
        </w:rPr>
        <w:t>его способнос</w:t>
      </w:r>
      <w:r w:rsidR="00C23EAB" w:rsidRPr="004B04C5">
        <w:rPr>
          <w:sz w:val="28"/>
          <w:szCs w:val="28"/>
        </w:rPr>
        <w:t>тей</w:t>
      </w:r>
      <w:r>
        <w:rPr>
          <w:sz w:val="28"/>
          <w:szCs w:val="28"/>
        </w:rPr>
        <w:t>)</w:t>
      </w:r>
      <w:r w:rsidR="00C23EAB" w:rsidRPr="004B04C5">
        <w:rPr>
          <w:sz w:val="28"/>
          <w:szCs w:val="28"/>
        </w:rPr>
        <w:t>;</w:t>
      </w:r>
    </w:p>
    <w:p w:rsidR="00A41062" w:rsidRPr="004B04C5" w:rsidRDefault="00A41062" w:rsidP="00A41062">
      <w:p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       Сущностью интегрированного подхода </w:t>
      </w:r>
      <w:r w:rsidR="00A07457" w:rsidRPr="004B04C5">
        <w:rPr>
          <w:sz w:val="28"/>
          <w:szCs w:val="28"/>
        </w:rPr>
        <w:t xml:space="preserve">к </w:t>
      </w:r>
      <w:r w:rsidR="0058410E">
        <w:rPr>
          <w:sz w:val="28"/>
          <w:szCs w:val="28"/>
        </w:rPr>
        <w:t xml:space="preserve">образовательной деятельности </w:t>
      </w:r>
      <w:r w:rsidR="00A07457" w:rsidRPr="004B04C5">
        <w:rPr>
          <w:sz w:val="28"/>
          <w:szCs w:val="28"/>
        </w:rPr>
        <w:t xml:space="preserve"> </w:t>
      </w:r>
      <w:r w:rsidRPr="004B04C5">
        <w:rPr>
          <w:sz w:val="28"/>
          <w:szCs w:val="28"/>
        </w:rPr>
        <w:t>является соединение знаний из разных областей на равноправной основе, дополняя друг друга. При этом на занятии педагоги имеют возможность решать несколько задач из различных областей</w:t>
      </w:r>
      <w:r w:rsidR="00466EFF" w:rsidRPr="004B04C5">
        <w:rPr>
          <w:sz w:val="28"/>
          <w:szCs w:val="28"/>
        </w:rPr>
        <w:t xml:space="preserve"> программы</w:t>
      </w:r>
      <w:r w:rsidRPr="004B04C5">
        <w:rPr>
          <w:sz w:val="28"/>
          <w:szCs w:val="28"/>
        </w:rPr>
        <w:t xml:space="preserve">, а дети осваивают содержание </w:t>
      </w:r>
      <w:r w:rsidR="00043EDB" w:rsidRPr="004B04C5">
        <w:rPr>
          <w:sz w:val="28"/>
          <w:szCs w:val="28"/>
        </w:rPr>
        <w:t>через основные виды детской деятельности: познавательно-</w:t>
      </w:r>
      <w:r w:rsidR="00043EDB" w:rsidRPr="004B04C5">
        <w:rPr>
          <w:sz w:val="28"/>
          <w:szCs w:val="28"/>
        </w:rPr>
        <w:lastRenderedPageBreak/>
        <w:t>исследовательской, трудовой, художественно-творческой, коммуникативной, двигательной</w:t>
      </w:r>
      <w:r w:rsidRPr="004B04C5">
        <w:rPr>
          <w:sz w:val="28"/>
          <w:szCs w:val="28"/>
        </w:rPr>
        <w:t xml:space="preserve">.    </w:t>
      </w:r>
    </w:p>
    <w:p w:rsidR="00E52A29" w:rsidRPr="004B04C5" w:rsidRDefault="00A41062" w:rsidP="00A41062">
      <w:p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       Важно заметить, что </w:t>
      </w:r>
      <w:r w:rsidR="001D1B01" w:rsidRPr="004B04C5">
        <w:rPr>
          <w:sz w:val="28"/>
          <w:szCs w:val="28"/>
        </w:rPr>
        <w:t>при планировании и проведении Н</w:t>
      </w:r>
      <w:r w:rsidR="00F1219B" w:rsidRPr="004B04C5">
        <w:rPr>
          <w:sz w:val="28"/>
          <w:szCs w:val="28"/>
        </w:rPr>
        <w:t xml:space="preserve">ОД </w:t>
      </w:r>
      <w:r w:rsidR="00E52A29" w:rsidRPr="004B04C5">
        <w:rPr>
          <w:sz w:val="28"/>
          <w:szCs w:val="28"/>
        </w:rPr>
        <w:t>воспитателю в работе с детьми помогут такие методы как:</w:t>
      </w:r>
    </w:p>
    <w:p w:rsidR="00E52A29" w:rsidRPr="004B04C5" w:rsidRDefault="00F1219B" w:rsidP="0058410E">
      <w:pPr>
        <w:numPr>
          <w:ilvl w:val="0"/>
          <w:numId w:val="10"/>
        </w:numPr>
        <w:jc w:val="both"/>
        <w:rPr>
          <w:sz w:val="28"/>
          <w:szCs w:val="28"/>
        </w:rPr>
      </w:pPr>
      <w:r w:rsidRPr="004B04C5">
        <w:rPr>
          <w:sz w:val="28"/>
          <w:szCs w:val="28"/>
        </w:rPr>
        <w:t>сюрпризный, игровой момент</w:t>
      </w:r>
      <w:r w:rsidR="00E52A29" w:rsidRPr="004B04C5">
        <w:rPr>
          <w:sz w:val="28"/>
          <w:szCs w:val="28"/>
        </w:rPr>
        <w:t>ы</w:t>
      </w:r>
      <w:r w:rsidRPr="004B04C5">
        <w:rPr>
          <w:sz w:val="28"/>
          <w:szCs w:val="28"/>
        </w:rPr>
        <w:t xml:space="preserve">, </w:t>
      </w:r>
    </w:p>
    <w:p w:rsidR="00E52A29" w:rsidRPr="004B04C5" w:rsidRDefault="00F1219B" w:rsidP="0058410E">
      <w:pPr>
        <w:numPr>
          <w:ilvl w:val="0"/>
          <w:numId w:val="10"/>
        </w:num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рассматривание, наблюдение, сравнение, обследование, </w:t>
      </w:r>
    </w:p>
    <w:p w:rsidR="003416F4" w:rsidRPr="004B04C5" w:rsidRDefault="00A41062" w:rsidP="0058410E">
      <w:pPr>
        <w:numPr>
          <w:ilvl w:val="0"/>
          <w:numId w:val="10"/>
        </w:num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сравнительный анализ, сопоставление, </w:t>
      </w:r>
      <w:r w:rsidR="003416F4" w:rsidRPr="004B04C5">
        <w:rPr>
          <w:sz w:val="28"/>
          <w:szCs w:val="28"/>
        </w:rPr>
        <w:t xml:space="preserve">эвристическая </w:t>
      </w:r>
      <w:r w:rsidRPr="004B04C5">
        <w:rPr>
          <w:sz w:val="28"/>
          <w:szCs w:val="28"/>
        </w:rPr>
        <w:t>деятельность</w:t>
      </w:r>
      <w:r w:rsidR="003416F4" w:rsidRPr="004B04C5">
        <w:rPr>
          <w:i/>
          <w:sz w:val="28"/>
          <w:szCs w:val="28"/>
        </w:rPr>
        <w:t xml:space="preserve"> </w:t>
      </w:r>
      <w:r w:rsidR="003416F4" w:rsidRPr="004B04C5">
        <w:rPr>
          <w:sz w:val="28"/>
          <w:szCs w:val="28"/>
        </w:rPr>
        <w:t>(частично-поисковый)</w:t>
      </w:r>
      <w:r w:rsidRPr="004B04C5">
        <w:rPr>
          <w:sz w:val="28"/>
          <w:szCs w:val="28"/>
        </w:rPr>
        <w:t>;</w:t>
      </w:r>
    </w:p>
    <w:p w:rsidR="003416F4" w:rsidRPr="004B04C5" w:rsidRDefault="00A41062" w:rsidP="0058410E">
      <w:pPr>
        <w:numPr>
          <w:ilvl w:val="0"/>
          <w:numId w:val="10"/>
        </w:numPr>
        <w:jc w:val="both"/>
        <w:rPr>
          <w:sz w:val="28"/>
          <w:szCs w:val="28"/>
        </w:rPr>
      </w:pPr>
      <w:r w:rsidRPr="004B04C5">
        <w:rPr>
          <w:sz w:val="28"/>
          <w:szCs w:val="28"/>
        </w:rPr>
        <w:t>проблемные вопросы, стимулирующие проявление своего рода совместных с  педагогом «открытий»,</w:t>
      </w:r>
      <w:r w:rsidR="003416F4" w:rsidRPr="004B04C5">
        <w:rPr>
          <w:sz w:val="28"/>
          <w:szCs w:val="28"/>
        </w:rPr>
        <w:t xml:space="preserve"> помогающих ребенку найти ответ;</w:t>
      </w:r>
    </w:p>
    <w:p w:rsidR="00A07457" w:rsidRPr="0042052F" w:rsidRDefault="00A41062" w:rsidP="00D96BF0">
      <w:pPr>
        <w:numPr>
          <w:ilvl w:val="0"/>
          <w:numId w:val="10"/>
        </w:numPr>
        <w:jc w:val="both"/>
        <w:rPr>
          <w:sz w:val="28"/>
          <w:szCs w:val="28"/>
        </w:rPr>
      </w:pPr>
      <w:r w:rsidRPr="004B04C5">
        <w:rPr>
          <w:sz w:val="28"/>
          <w:szCs w:val="28"/>
        </w:rPr>
        <w:t>разнообразные речевые дидактические игры для активизации словаря, расширения представления о многообразии граней родного языка, воспитания чу</w:t>
      </w:r>
      <w:r w:rsidR="003416F4" w:rsidRPr="004B04C5">
        <w:rPr>
          <w:sz w:val="28"/>
          <w:szCs w:val="28"/>
        </w:rPr>
        <w:t>вства увере</w:t>
      </w:r>
      <w:r w:rsidR="0058410E">
        <w:rPr>
          <w:sz w:val="28"/>
          <w:szCs w:val="28"/>
        </w:rPr>
        <w:t>нности в своих силах.</w:t>
      </w:r>
    </w:p>
    <w:p w:rsidR="00036FDD" w:rsidRPr="004B04C5" w:rsidRDefault="00DB54BA" w:rsidP="00FE2B30">
      <w:p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       Форма проведения </w:t>
      </w:r>
      <w:r w:rsidR="0058410E">
        <w:rPr>
          <w:sz w:val="28"/>
          <w:szCs w:val="28"/>
        </w:rPr>
        <w:t xml:space="preserve">непосредственно образовательной деятельности </w:t>
      </w:r>
      <w:r w:rsidRPr="004B04C5">
        <w:rPr>
          <w:sz w:val="28"/>
          <w:szCs w:val="28"/>
        </w:rPr>
        <w:t xml:space="preserve"> нестандартна, интересна, это могут быть увлекательные путешествия, познавательные экскурсии, интересные встречи. </w:t>
      </w:r>
    </w:p>
    <w:p w:rsidR="00B033E7" w:rsidRPr="004B04C5" w:rsidRDefault="00FE2B30" w:rsidP="00A6253F">
      <w:pPr>
        <w:tabs>
          <w:tab w:val="left" w:pos="2385"/>
        </w:tabs>
        <w:jc w:val="both"/>
        <w:rPr>
          <w:sz w:val="28"/>
          <w:szCs w:val="28"/>
        </w:rPr>
      </w:pPr>
      <w:r w:rsidRPr="004B04C5">
        <w:rPr>
          <w:sz w:val="28"/>
          <w:szCs w:val="28"/>
        </w:rPr>
        <w:t>В</w:t>
      </w:r>
      <w:r w:rsidR="00A6253F" w:rsidRPr="004B04C5">
        <w:rPr>
          <w:sz w:val="28"/>
          <w:szCs w:val="28"/>
        </w:rPr>
        <w:t xml:space="preserve">ыбор определенной темы </w:t>
      </w:r>
      <w:r w:rsidRPr="004B04C5">
        <w:rPr>
          <w:sz w:val="28"/>
          <w:szCs w:val="28"/>
        </w:rPr>
        <w:t xml:space="preserve">проекта </w:t>
      </w:r>
      <w:r w:rsidR="00A6253F" w:rsidRPr="004B04C5">
        <w:rPr>
          <w:sz w:val="28"/>
          <w:szCs w:val="28"/>
        </w:rPr>
        <w:t>определяет и подбор к ней образовательных областей, которые всесторонне раскроют ребенку ее содержание.</w:t>
      </w:r>
    </w:p>
    <w:p w:rsidR="0058410E" w:rsidRPr="0058410E" w:rsidRDefault="00CF37C1" w:rsidP="00CF37C1">
      <w:pPr>
        <w:jc w:val="both"/>
        <w:rPr>
          <w:i/>
          <w:sz w:val="28"/>
          <w:szCs w:val="28"/>
          <w:u w:val="single"/>
        </w:rPr>
      </w:pPr>
      <w:r w:rsidRPr="004B04C5">
        <w:rPr>
          <w:sz w:val="28"/>
          <w:szCs w:val="28"/>
        </w:rPr>
        <w:t xml:space="preserve">       </w:t>
      </w:r>
      <w:r w:rsidR="0058410E" w:rsidRPr="0058410E">
        <w:rPr>
          <w:i/>
          <w:sz w:val="28"/>
          <w:szCs w:val="28"/>
          <w:u w:val="single"/>
        </w:rPr>
        <w:t>Пример</w:t>
      </w:r>
      <w:r w:rsidR="0058410E">
        <w:rPr>
          <w:i/>
          <w:sz w:val="28"/>
          <w:szCs w:val="28"/>
          <w:u w:val="single"/>
        </w:rPr>
        <w:t>.</w:t>
      </w:r>
    </w:p>
    <w:p w:rsidR="00CF37C1" w:rsidRPr="0058410E" w:rsidRDefault="00CF37C1" w:rsidP="00CF37C1">
      <w:pPr>
        <w:jc w:val="both"/>
        <w:rPr>
          <w:i/>
        </w:rPr>
      </w:pPr>
      <w:r w:rsidRPr="004B04C5">
        <w:rPr>
          <w:i/>
          <w:sz w:val="28"/>
          <w:szCs w:val="28"/>
        </w:rPr>
        <w:t xml:space="preserve"> </w:t>
      </w:r>
      <w:r w:rsidR="0058410E" w:rsidRPr="0058410E">
        <w:rPr>
          <w:i/>
        </w:rPr>
        <w:t>Т</w:t>
      </w:r>
      <w:r w:rsidRPr="0058410E">
        <w:rPr>
          <w:i/>
        </w:rPr>
        <w:t>ема</w:t>
      </w:r>
      <w:r w:rsidR="00375B14" w:rsidRPr="0058410E">
        <w:rPr>
          <w:i/>
        </w:rPr>
        <w:t xml:space="preserve"> проекта</w:t>
      </w:r>
      <w:r w:rsidRPr="0058410E">
        <w:rPr>
          <w:i/>
        </w:rPr>
        <w:t xml:space="preserve"> </w:t>
      </w:r>
      <w:r w:rsidRPr="0058410E">
        <w:rPr>
          <w:b/>
          <w:i/>
        </w:rPr>
        <w:t>«</w:t>
      </w:r>
      <w:r w:rsidR="00375B14" w:rsidRPr="0058410E">
        <w:rPr>
          <w:b/>
          <w:i/>
        </w:rPr>
        <w:t>Наши мамы</w:t>
      </w:r>
      <w:r w:rsidRPr="0058410E">
        <w:rPr>
          <w:b/>
          <w:i/>
        </w:rPr>
        <w:t>»</w:t>
      </w:r>
      <w:r w:rsidRPr="0058410E">
        <w:rPr>
          <w:i/>
        </w:rPr>
        <w:t xml:space="preserve"> о</w:t>
      </w:r>
      <w:r w:rsidR="00FE2B30" w:rsidRPr="0058410E">
        <w:rPr>
          <w:i/>
        </w:rPr>
        <w:t>бъедин</w:t>
      </w:r>
      <w:r w:rsidRPr="0058410E">
        <w:rPr>
          <w:i/>
        </w:rPr>
        <w:t xml:space="preserve">яет </w:t>
      </w:r>
      <w:r w:rsidR="00375B14" w:rsidRPr="0058410E">
        <w:rPr>
          <w:i/>
        </w:rPr>
        <w:t xml:space="preserve">в себе </w:t>
      </w:r>
      <w:r w:rsidR="00FE2B30" w:rsidRPr="0058410E">
        <w:rPr>
          <w:i/>
        </w:rPr>
        <w:t>такие образовательные области</w:t>
      </w:r>
      <w:r w:rsidRPr="0058410E">
        <w:rPr>
          <w:i/>
        </w:rPr>
        <w:t>, как «Социализация», «Коммуникация», «Познание», «Музыка», «Труд», «Чтение художественной литературы»,   «Художественное творчество»,  а также виды детской творческой деятельности как: худ</w:t>
      </w:r>
      <w:r w:rsidR="00FE2B30" w:rsidRPr="0058410E">
        <w:rPr>
          <w:i/>
        </w:rPr>
        <w:t>ожественно-творческая, игровая, читательская</w:t>
      </w:r>
      <w:r w:rsidRPr="0058410E">
        <w:rPr>
          <w:i/>
        </w:rPr>
        <w:t>, п</w:t>
      </w:r>
      <w:r w:rsidR="00FE2B30" w:rsidRPr="0058410E">
        <w:rPr>
          <w:i/>
        </w:rPr>
        <w:t>ознавательно-исследовательская</w:t>
      </w:r>
      <w:r w:rsidRPr="0058410E">
        <w:rPr>
          <w:i/>
        </w:rPr>
        <w:t xml:space="preserve">. Единой организационной формой </w:t>
      </w:r>
      <w:r w:rsidR="00FE2B30" w:rsidRPr="0058410E">
        <w:rPr>
          <w:i/>
        </w:rPr>
        <w:t xml:space="preserve">данного проекта </w:t>
      </w:r>
      <w:r w:rsidRPr="0058410E">
        <w:rPr>
          <w:i/>
        </w:rPr>
        <w:t xml:space="preserve">может быть </w:t>
      </w:r>
      <w:r w:rsidR="00FE2B30" w:rsidRPr="0058410E">
        <w:rPr>
          <w:i/>
        </w:rPr>
        <w:t xml:space="preserve">тематический </w:t>
      </w:r>
      <w:r w:rsidRPr="0058410E">
        <w:rPr>
          <w:i/>
        </w:rPr>
        <w:t>утренник.</w:t>
      </w:r>
    </w:p>
    <w:p w:rsidR="00CF37C1" w:rsidRPr="0058410E" w:rsidRDefault="00CF37C1" w:rsidP="00CF37C1">
      <w:pPr>
        <w:jc w:val="both"/>
        <w:rPr>
          <w:i/>
        </w:rPr>
      </w:pPr>
      <w:r w:rsidRPr="0058410E">
        <w:rPr>
          <w:i/>
        </w:rPr>
        <w:t xml:space="preserve">       В т</w:t>
      </w:r>
      <w:r w:rsidR="001D1B01" w:rsidRPr="0058410E">
        <w:rPr>
          <w:i/>
        </w:rPr>
        <w:t>ечение тематической недели</w:t>
      </w:r>
      <w:r w:rsidRPr="0058410E">
        <w:rPr>
          <w:i/>
        </w:rPr>
        <w:t xml:space="preserve"> дети </w:t>
      </w:r>
      <w:r w:rsidR="00375B14" w:rsidRPr="0058410E">
        <w:rPr>
          <w:i/>
        </w:rPr>
        <w:t xml:space="preserve">с удовольствием слушают </w:t>
      </w:r>
      <w:r w:rsidRPr="0058410E">
        <w:rPr>
          <w:i/>
        </w:rPr>
        <w:t xml:space="preserve">произведения о маме (В.Осеевой, Ю.Яковлева, Е.Благининой и </w:t>
      </w:r>
      <w:r w:rsidR="0042052F" w:rsidRPr="0058410E">
        <w:rPr>
          <w:i/>
        </w:rPr>
        <w:t>др.</w:t>
      </w:r>
      <w:r w:rsidRPr="0058410E">
        <w:rPr>
          <w:i/>
        </w:rPr>
        <w:t xml:space="preserve">), </w:t>
      </w:r>
      <w:r w:rsidR="00375B14" w:rsidRPr="0058410E">
        <w:rPr>
          <w:i/>
        </w:rPr>
        <w:t>можно показать детям репродукции</w:t>
      </w:r>
      <w:r w:rsidRPr="0058410E">
        <w:rPr>
          <w:i/>
        </w:rPr>
        <w:t xml:space="preserve"> </w:t>
      </w:r>
      <w:r w:rsidR="00375B14" w:rsidRPr="0058410E">
        <w:rPr>
          <w:i/>
        </w:rPr>
        <w:t>с картин знаменитых художников</w:t>
      </w:r>
      <w:r w:rsidRPr="0058410E">
        <w:rPr>
          <w:i/>
        </w:rPr>
        <w:t xml:space="preserve"> </w:t>
      </w:r>
      <w:r w:rsidR="00375B14" w:rsidRPr="0058410E">
        <w:rPr>
          <w:i/>
        </w:rPr>
        <w:t>(например, А.Шилова «Портрет матери), иллюстрацию</w:t>
      </w:r>
      <w:r w:rsidRPr="0058410E">
        <w:rPr>
          <w:i/>
        </w:rPr>
        <w:t xml:space="preserve">, </w:t>
      </w:r>
      <w:r w:rsidR="00375B14" w:rsidRPr="0058410E">
        <w:rPr>
          <w:i/>
        </w:rPr>
        <w:t xml:space="preserve">фотографии, дети </w:t>
      </w:r>
      <w:r w:rsidRPr="0058410E">
        <w:rPr>
          <w:i/>
        </w:rPr>
        <w:t xml:space="preserve">сами рисуют портреты </w:t>
      </w:r>
      <w:r w:rsidR="00375B14" w:rsidRPr="0058410E">
        <w:rPr>
          <w:i/>
        </w:rPr>
        <w:t>своих</w:t>
      </w:r>
      <w:r w:rsidR="00101E66" w:rsidRPr="0058410E">
        <w:rPr>
          <w:i/>
        </w:rPr>
        <w:t xml:space="preserve"> </w:t>
      </w:r>
      <w:r w:rsidRPr="0058410E">
        <w:rPr>
          <w:i/>
        </w:rPr>
        <w:t xml:space="preserve">мам, </w:t>
      </w:r>
      <w:r w:rsidR="00101E66" w:rsidRPr="0058410E">
        <w:rPr>
          <w:i/>
        </w:rPr>
        <w:t xml:space="preserve">можно организовать </w:t>
      </w:r>
      <w:r w:rsidRPr="0058410E">
        <w:rPr>
          <w:i/>
        </w:rPr>
        <w:t>выставку портретов «Мамы всякие важны», рассказывают о профессиях мам, мастерят подарок для мамы</w:t>
      </w:r>
      <w:r w:rsidR="00101E66" w:rsidRPr="0058410E">
        <w:rPr>
          <w:i/>
        </w:rPr>
        <w:t xml:space="preserve"> и бабушки</w:t>
      </w:r>
      <w:r w:rsidRPr="0058410E">
        <w:rPr>
          <w:i/>
        </w:rPr>
        <w:t xml:space="preserve"> – аппликационную открытку, слушают музыкальные пр</w:t>
      </w:r>
      <w:r w:rsidR="00FE5EDE" w:rsidRPr="0058410E">
        <w:rPr>
          <w:i/>
        </w:rPr>
        <w:t xml:space="preserve">оизведения, посвященные мамам, </w:t>
      </w:r>
      <w:r w:rsidRPr="0058410E">
        <w:rPr>
          <w:i/>
        </w:rPr>
        <w:t xml:space="preserve"> организуют совместно со взрослыми конце</w:t>
      </w:r>
      <w:r w:rsidR="00101E66" w:rsidRPr="0058410E">
        <w:rPr>
          <w:i/>
        </w:rPr>
        <w:t>рт для мам</w:t>
      </w:r>
      <w:r w:rsidR="00A6253F" w:rsidRPr="0058410E">
        <w:rPr>
          <w:i/>
        </w:rPr>
        <w:t>. В такие дни  полезно организовать интересные, творческие встречи</w:t>
      </w:r>
      <w:r w:rsidRPr="0058410E">
        <w:rPr>
          <w:i/>
        </w:rPr>
        <w:t xml:space="preserve"> с мам</w:t>
      </w:r>
      <w:r w:rsidR="00A6253F" w:rsidRPr="0058410E">
        <w:rPr>
          <w:i/>
        </w:rPr>
        <w:t>ами</w:t>
      </w:r>
      <w:r w:rsidRPr="0058410E">
        <w:rPr>
          <w:i/>
        </w:rPr>
        <w:t>,</w:t>
      </w:r>
      <w:r w:rsidR="00A6253F" w:rsidRPr="0058410E">
        <w:rPr>
          <w:i/>
        </w:rPr>
        <w:t xml:space="preserve"> бабушками,</w:t>
      </w:r>
      <w:r w:rsidRPr="0058410E">
        <w:rPr>
          <w:i/>
        </w:rPr>
        <w:t xml:space="preserve"> котор</w:t>
      </w:r>
      <w:r w:rsidR="00A6253F" w:rsidRPr="0058410E">
        <w:rPr>
          <w:i/>
        </w:rPr>
        <w:t>ые расскажут о своей профессии,</w:t>
      </w:r>
      <w:r w:rsidRPr="0058410E">
        <w:rPr>
          <w:i/>
        </w:rPr>
        <w:t xml:space="preserve"> поделится с детьми секретами о том, как она готовит любимое лакомство для сына или дочки. </w:t>
      </w:r>
    </w:p>
    <w:p w:rsidR="00CF37C1" w:rsidRPr="0058410E" w:rsidRDefault="00A6253F" w:rsidP="00CF37C1">
      <w:pPr>
        <w:jc w:val="both"/>
        <w:rPr>
          <w:i/>
        </w:rPr>
      </w:pPr>
      <w:r w:rsidRPr="0058410E">
        <w:rPr>
          <w:i/>
        </w:rPr>
        <w:t xml:space="preserve">       В такие дни</w:t>
      </w:r>
      <w:r w:rsidR="00CF37C1" w:rsidRPr="0058410E">
        <w:rPr>
          <w:i/>
        </w:rPr>
        <w:t xml:space="preserve"> дети не только погружаются в атмосферу совместно</w:t>
      </w:r>
      <w:r w:rsidRPr="0058410E">
        <w:rPr>
          <w:i/>
        </w:rPr>
        <w:t>й коллективной работы, подготовки к празднику</w:t>
      </w:r>
      <w:r w:rsidR="00CF37C1" w:rsidRPr="0058410E">
        <w:rPr>
          <w:i/>
        </w:rPr>
        <w:t>, но и учатся ценить и уважать сво</w:t>
      </w:r>
      <w:r w:rsidRPr="0058410E">
        <w:rPr>
          <w:i/>
        </w:rPr>
        <w:t>их родных и близких</w:t>
      </w:r>
      <w:r w:rsidR="00CF37C1" w:rsidRPr="0058410E">
        <w:rPr>
          <w:i/>
        </w:rPr>
        <w:t>. Здесь налицо духовно-нравственное и генд</w:t>
      </w:r>
      <w:r w:rsidRPr="0058410E">
        <w:rPr>
          <w:i/>
        </w:rPr>
        <w:t xml:space="preserve">ерное воспитание, </w:t>
      </w:r>
      <w:r w:rsidR="00101E66" w:rsidRPr="0058410E">
        <w:rPr>
          <w:i/>
        </w:rPr>
        <w:t>также решаются задачи</w:t>
      </w:r>
      <w:r w:rsidRPr="0058410E">
        <w:rPr>
          <w:i/>
        </w:rPr>
        <w:t xml:space="preserve"> социально-</w:t>
      </w:r>
      <w:r w:rsidR="00101E66" w:rsidRPr="0058410E">
        <w:rPr>
          <w:i/>
        </w:rPr>
        <w:t>личностного, художественно-творческого, познавательно-речевого развития</w:t>
      </w:r>
      <w:r w:rsidR="00CF37C1" w:rsidRPr="0058410E">
        <w:rPr>
          <w:i/>
        </w:rPr>
        <w:t xml:space="preserve">, </w:t>
      </w:r>
      <w:r w:rsidR="00101E66" w:rsidRPr="0058410E">
        <w:rPr>
          <w:i/>
        </w:rPr>
        <w:t>и формируется у детей такие</w:t>
      </w:r>
      <w:r w:rsidR="00CF37C1" w:rsidRPr="0058410E">
        <w:rPr>
          <w:i/>
        </w:rPr>
        <w:t xml:space="preserve"> качеств</w:t>
      </w:r>
      <w:r w:rsidR="00101E66" w:rsidRPr="0058410E">
        <w:rPr>
          <w:i/>
        </w:rPr>
        <w:t>а</w:t>
      </w:r>
      <w:r w:rsidR="00CF37C1" w:rsidRPr="0058410E">
        <w:rPr>
          <w:i/>
        </w:rPr>
        <w:t>, как активность, любознательность, эмоционал</w:t>
      </w:r>
      <w:r w:rsidRPr="0058410E">
        <w:rPr>
          <w:i/>
        </w:rPr>
        <w:t>ьная отзывчивость, креативность.</w:t>
      </w:r>
    </w:p>
    <w:p w:rsidR="00087F27" w:rsidRPr="0058410E" w:rsidRDefault="00101E66" w:rsidP="00087F27">
      <w:pPr>
        <w:jc w:val="both"/>
        <w:rPr>
          <w:i/>
        </w:rPr>
      </w:pPr>
      <w:r w:rsidRPr="0058410E">
        <w:rPr>
          <w:i/>
        </w:rPr>
        <w:t xml:space="preserve">    </w:t>
      </w:r>
      <w:r w:rsidR="0058410E" w:rsidRPr="0058410E">
        <w:rPr>
          <w:i/>
        </w:rPr>
        <w:t xml:space="preserve">Тема проекта </w:t>
      </w:r>
      <w:r w:rsidR="0058410E" w:rsidRPr="0058410E">
        <w:rPr>
          <w:b/>
          <w:i/>
        </w:rPr>
        <w:t>«</w:t>
      </w:r>
      <w:r w:rsidR="0058410E">
        <w:rPr>
          <w:b/>
          <w:i/>
        </w:rPr>
        <w:t>Транспорт</w:t>
      </w:r>
      <w:r w:rsidR="0058410E" w:rsidRPr="0058410E">
        <w:rPr>
          <w:b/>
          <w:i/>
        </w:rPr>
        <w:t>»</w:t>
      </w:r>
      <w:r w:rsidR="0058410E">
        <w:rPr>
          <w:i/>
        </w:rPr>
        <w:t xml:space="preserve">. </w:t>
      </w:r>
      <w:r w:rsidRPr="0058410E">
        <w:rPr>
          <w:i/>
        </w:rPr>
        <w:t>В проект по знакомству</w:t>
      </w:r>
      <w:r w:rsidR="00D825AC" w:rsidRPr="0058410E">
        <w:rPr>
          <w:i/>
        </w:rPr>
        <w:t xml:space="preserve"> детей с транспортом </w:t>
      </w:r>
      <w:r w:rsidR="00087F27" w:rsidRPr="0058410E">
        <w:rPr>
          <w:i/>
        </w:rPr>
        <w:t>включа</w:t>
      </w:r>
      <w:r w:rsidR="00D825AC" w:rsidRPr="0058410E">
        <w:rPr>
          <w:i/>
        </w:rPr>
        <w:t>ем такие образовательные области как: «социализация» - расширяем представление о труде людей: транспорт создают люди, это результат человеческого труда инженеров, конструкторов, рабочих; формируем у детей эмоционально положительное отношение</w:t>
      </w:r>
      <w:r w:rsidR="00360548" w:rsidRPr="0058410E">
        <w:rPr>
          <w:i/>
        </w:rPr>
        <w:t xml:space="preserve"> к создателям транспорта,</w:t>
      </w:r>
      <w:r w:rsidR="00D825AC" w:rsidRPr="0058410E">
        <w:rPr>
          <w:i/>
        </w:rPr>
        <w:t xml:space="preserve"> «</w:t>
      </w:r>
      <w:r w:rsidR="00360548" w:rsidRPr="0058410E">
        <w:rPr>
          <w:i/>
        </w:rPr>
        <w:t>чте</w:t>
      </w:r>
      <w:r w:rsidR="00D825AC" w:rsidRPr="0058410E">
        <w:rPr>
          <w:i/>
        </w:rPr>
        <w:t>ние</w:t>
      </w:r>
      <w:r w:rsidR="00360548" w:rsidRPr="0058410E">
        <w:rPr>
          <w:i/>
        </w:rPr>
        <w:t xml:space="preserve"> художественной литературы» - чтение произведений о транспорте, «познание» - использование в старших группах справочной литературы – знакомство с историей создания транспорта, его многообразии, экскурсии, </w:t>
      </w:r>
      <w:r w:rsidR="00360548" w:rsidRPr="0058410E">
        <w:rPr>
          <w:i/>
        </w:rPr>
        <w:lastRenderedPageBreak/>
        <w:t>«художественное творчество» - рассматривание иллюстраций, фотографий на которых изображен транспорт,</w:t>
      </w:r>
      <w:r w:rsidR="00087F27" w:rsidRPr="0058410E">
        <w:rPr>
          <w:i/>
        </w:rPr>
        <w:t xml:space="preserve"> </w:t>
      </w:r>
      <w:r w:rsidRPr="0058410E">
        <w:rPr>
          <w:i/>
        </w:rPr>
        <w:t>дети сами его рисуют, можно создат</w:t>
      </w:r>
      <w:r w:rsidRPr="004B04C5">
        <w:rPr>
          <w:i/>
          <w:sz w:val="28"/>
          <w:szCs w:val="28"/>
        </w:rPr>
        <w:t xml:space="preserve">ь </w:t>
      </w:r>
      <w:r w:rsidRPr="0058410E">
        <w:rPr>
          <w:i/>
        </w:rPr>
        <w:t>коллективную работу «Маш</w:t>
      </w:r>
      <w:r w:rsidR="00FE5EDE" w:rsidRPr="0058410E">
        <w:rPr>
          <w:i/>
        </w:rPr>
        <w:t>ины на улицах города».</w:t>
      </w:r>
    </w:p>
    <w:p w:rsidR="0042052F" w:rsidRDefault="00087F27" w:rsidP="00E120AD">
      <w:p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       Возросший в последние годы интерес к интегрированным занятиям закономерен: и "теоретики" и педагоги-практики понимают, что на таких занятиях дети используют знания из разных сфер деятельности, процесс обучения становится более</w:t>
      </w:r>
      <w:r w:rsidR="00FE2B30" w:rsidRPr="004B04C5">
        <w:rPr>
          <w:sz w:val="28"/>
          <w:szCs w:val="28"/>
        </w:rPr>
        <w:t xml:space="preserve"> интересным</w:t>
      </w:r>
      <w:r w:rsidRPr="004B04C5">
        <w:rPr>
          <w:sz w:val="28"/>
          <w:szCs w:val="28"/>
        </w:rPr>
        <w:t xml:space="preserve">, у детей создается единая, целостная картина мира, Интегрированные занятия позволяют ребенку реализовать свои творческие возможности: он сочиняет, фантазирует, </w:t>
      </w:r>
      <w:r w:rsidR="00FE2B30" w:rsidRPr="004B04C5">
        <w:rPr>
          <w:sz w:val="28"/>
          <w:szCs w:val="28"/>
        </w:rPr>
        <w:t xml:space="preserve">воображает, </w:t>
      </w:r>
      <w:r w:rsidRPr="004B04C5">
        <w:rPr>
          <w:sz w:val="28"/>
          <w:szCs w:val="28"/>
        </w:rPr>
        <w:t>думает, в интересной, игровой форме обогащается словарь ребенка, развиваются коммуникативные умения. Следовательно, дети учатся свободно общаться и высказывать свои мысли, что является неотъемлемой частью работы с детьми-</w:t>
      </w:r>
      <w:r w:rsidR="009748CC" w:rsidRPr="004B04C5">
        <w:rPr>
          <w:sz w:val="28"/>
          <w:szCs w:val="28"/>
        </w:rPr>
        <w:t>дошкольник</w:t>
      </w:r>
      <w:r w:rsidRPr="004B04C5">
        <w:rPr>
          <w:sz w:val="28"/>
          <w:szCs w:val="28"/>
        </w:rPr>
        <w:t>ами.</w:t>
      </w:r>
    </w:p>
    <w:p w:rsidR="0058410E" w:rsidRDefault="0004069A" w:rsidP="0042052F">
      <w:pPr>
        <w:ind w:firstLine="567"/>
        <w:jc w:val="both"/>
        <w:rPr>
          <w:sz w:val="28"/>
          <w:szCs w:val="28"/>
        </w:rPr>
      </w:pPr>
      <w:r w:rsidRPr="004B04C5">
        <w:rPr>
          <w:sz w:val="28"/>
          <w:szCs w:val="28"/>
        </w:rPr>
        <w:t>Т</w:t>
      </w:r>
      <w:r w:rsidR="00E120AD" w:rsidRPr="004B04C5">
        <w:rPr>
          <w:sz w:val="28"/>
          <w:szCs w:val="28"/>
        </w:rPr>
        <w:t>ехнология  интеграции организованной образовательной деятельности может быть различной, однако в любом случае необходимо проявление творческой активности педагога. Это одно из  важных условий при ее проведении для развития детских способностей.</w:t>
      </w:r>
    </w:p>
    <w:p w:rsidR="00E120AD" w:rsidRPr="004B04C5" w:rsidRDefault="009748CC" w:rsidP="0042052F">
      <w:pPr>
        <w:ind w:firstLine="567"/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В заключение, уважаемые коллеги, нам </w:t>
      </w:r>
      <w:r w:rsidR="00E120AD" w:rsidRPr="004B04C5">
        <w:rPr>
          <w:sz w:val="28"/>
          <w:szCs w:val="28"/>
        </w:rPr>
        <w:t xml:space="preserve">хочется пожелать всем больших творческих успехов. И будем надеяться, что в дальнейшем, планируя </w:t>
      </w:r>
      <w:r w:rsidR="00AE6984" w:rsidRPr="004B04C5">
        <w:rPr>
          <w:sz w:val="28"/>
          <w:szCs w:val="28"/>
        </w:rPr>
        <w:t xml:space="preserve">свою </w:t>
      </w:r>
      <w:r w:rsidR="00E120AD" w:rsidRPr="004B04C5">
        <w:rPr>
          <w:sz w:val="28"/>
          <w:szCs w:val="28"/>
        </w:rPr>
        <w:t>работу</w:t>
      </w:r>
      <w:r w:rsidR="00AE6984" w:rsidRPr="004B04C5">
        <w:rPr>
          <w:sz w:val="28"/>
          <w:szCs w:val="28"/>
        </w:rPr>
        <w:t>,</w:t>
      </w:r>
      <w:r w:rsidR="00E120AD" w:rsidRPr="004B04C5">
        <w:rPr>
          <w:sz w:val="28"/>
          <w:szCs w:val="28"/>
        </w:rPr>
        <w:t xml:space="preserve"> </w:t>
      </w:r>
      <w:r w:rsidR="0004069A" w:rsidRPr="004B04C5">
        <w:rPr>
          <w:sz w:val="28"/>
          <w:szCs w:val="28"/>
        </w:rPr>
        <w:t>опираясь на комплексно-тематическое планирование</w:t>
      </w:r>
      <w:r w:rsidR="00AE6984" w:rsidRPr="004B04C5">
        <w:rPr>
          <w:sz w:val="28"/>
          <w:szCs w:val="28"/>
        </w:rPr>
        <w:t>,</w:t>
      </w:r>
      <w:r w:rsidR="0004069A" w:rsidRPr="004B04C5">
        <w:rPr>
          <w:sz w:val="28"/>
          <w:szCs w:val="28"/>
        </w:rPr>
        <w:t xml:space="preserve"> </w:t>
      </w:r>
      <w:r w:rsidR="00E120AD" w:rsidRPr="004B04C5">
        <w:rPr>
          <w:sz w:val="28"/>
          <w:szCs w:val="28"/>
        </w:rPr>
        <w:t xml:space="preserve">у нас не возникнет больших трудностей. </w:t>
      </w:r>
    </w:p>
    <w:p w:rsidR="00E120AD" w:rsidRPr="004B04C5" w:rsidRDefault="00E120AD" w:rsidP="00E120AD">
      <w:pPr>
        <w:tabs>
          <w:tab w:val="left" w:pos="225"/>
          <w:tab w:val="center" w:pos="4677"/>
        </w:tabs>
        <w:rPr>
          <w:b/>
          <w:sz w:val="28"/>
          <w:szCs w:val="28"/>
          <w:u w:val="single"/>
        </w:rPr>
      </w:pPr>
    </w:p>
    <w:p w:rsidR="00087F27" w:rsidRPr="004B04C5" w:rsidRDefault="008F77B3" w:rsidP="008F77B3">
      <w:pPr>
        <w:jc w:val="both"/>
        <w:rPr>
          <w:sz w:val="28"/>
          <w:szCs w:val="28"/>
        </w:rPr>
      </w:pPr>
      <w:r w:rsidRPr="004B04C5">
        <w:rPr>
          <w:sz w:val="28"/>
          <w:szCs w:val="28"/>
        </w:rPr>
        <w:t xml:space="preserve">      </w:t>
      </w:r>
    </w:p>
    <w:p w:rsidR="00087F27" w:rsidRPr="004B04C5" w:rsidRDefault="00087F27" w:rsidP="008F77B3">
      <w:pPr>
        <w:jc w:val="both"/>
        <w:rPr>
          <w:sz w:val="28"/>
          <w:szCs w:val="28"/>
        </w:rPr>
      </w:pPr>
    </w:p>
    <w:p w:rsidR="00087F27" w:rsidRPr="004B04C5" w:rsidRDefault="00087F27" w:rsidP="008F77B3">
      <w:pPr>
        <w:jc w:val="both"/>
        <w:rPr>
          <w:sz w:val="28"/>
          <w:szCs w:val="28"/>
        </w:rPr>
      </w:pPr>
    </w:p>
    <w:p w:rsidR="00087F27" w:rsidRPr="004B04C5" w:rsidRDefault="00087F27" w:rsidP="008F77B3">
      <w:pPr>
        <w:jc w:val="both"/>
        <w:rPr>
          <w:sz w:val="28"/>
          <w:szCs w:val="28"/>
        </w:rPr>
      </w:pPr>
    </w:p>
    <w:p w:rsidR="009506E7" w:rsidRPr="0058410E" w:rsidRDefault="009506E7" w:rsidP="00466EFF">
      <w:pPr>
        <w:rPr>
          <w:sz w:val="28"/>
          <w:szCs w:val="28"/>
        </w:rPr>
      </w:pPr>
    </w:p>
    <w:sectPr w:rsidR="009506E7" w:rsidRPr="0058410E" w:rsidSect="006E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8B" w:rsidRDefault="00D41E8B" w:rsidP="00AB04DD">
      <w:r>
        <w:separator/>
      </w:r>
    </w:p>
  </w:endnote>
  <w:endnote w:type="continuationSeparator" w:id="0">
    <w:p w:rsidR="00D41E8B" w:rsidRDefault="00D41E8B" w:rsidP="00AB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8B" w:rsidRDefault="00D41E8B" w:rsidP="00AB04DD">
      <w:r>
        <w:separator/>
      </w:r>
    </w:p>
  </w:footnote>
  <w:footnote w:type="continuationSeparator" w:id="0">
    <w:p w:rsidR="00D41E8B" w:rsidRDefault="00D41E8B" w:rsidP="00AB0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2A3"/>
    <w:multiLevelType w:val="hybridMultilevel"/>
    <w:tmpl w:val="38580176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6608D"/>
    <w:multiLevelType w:val="hybridMultilevel"/>
    <w:tmpl w:val="B518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307AF"/>
    <w:multiLevelType w:val="hybridMultilevel"/>
    <w:tmpl w:val="06926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74121"/>
    <w:multiLevelType w:val="hybridMultilevel"/>
    <w:tmpl w:val="B64E5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F223F"/>
    <w:multiLevelType w:val="hybridMultilevel"/>
    <w:tmpl w:val="0EDC8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F4ABE"/>
    <w:multiLevelType w:val="hybridMultilevel"/>
    <w:tmpl w:val="5EAAF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C84B7A"/>
    <w:multiLevelType w:val="hybridMultilevel"/>
    <w:tmpl w:val="7DEC4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2B729A"/>
    <w:multiLevelType w:val="hybridMultilevel"/>
    <w:tmpl w:val="06ECCA1A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2F7629"/>
    <w:multiLevelType w:val="hybridMultilevel"/>
    <w:tmpl w:val="9C7A9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A73E06"/>
    <w:multiLevelType w:val="hybridMultilevel"/>
    <w:tmpl w:val="BEA09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E17"/>
    <w:rsid w:val="00036FDD"/>
    <w:rsid w:val="0004069A"/>
    <w:rsid w:val="00043EDB"/>
    <w:rsid w:val="00057E17"/>
    <w:rsid w:val="00071B65"/>
    <w:rsid w:val="00087F27"/>
    <w:rsid w:val="000A04C1"/>
    <w:rsid w:val="000E7A71"/>
    <w:rsid w:val="00101E66"/>
    <w:rsid w:val="00114CD7"/>
    <w:rsid w:val="00164ADD"/>
    <w:rsid w:val="001D1B01"/>
    <w:rsid w:val="001D5F5D"/>
    <w:rsid w:val="00254437"/>
    <w:rsid w:val="002663F3"/>
    <w:rsid w:val="003416F4"/>
    <w:rsid w:val="00360548"/>
    <w:rsid w:val="00363575"/>
    <w:rsid w:val="00375B14"/>
    <w:rsid w:val="0042052F"/>
    <w:rsid w:val="00455769"/>
    <w:rsid w:val="00466EFF"/>
    <w:rsid w:val="0048044E"/>
    <w:rsid w:val="00487FDA"/>
    <w:rsid w:val="004B030F"/>
    <w:rsid w:val="004B04C5"/>
    <w:rsid w:val="004B3BB9"/>
    <w:rsid w:val="004E37A9"/>
    <w:rsid w:val="0058410E"/>
    <w:rsid w:val="00595BD2"/>
    <w:rsid w:val="005A7635"/>
    <w:rsid w:val="006A0D27"/>
    <w:rsid w:val="006E41B7"/>
    <w:rsid w:val="00730D3B"/>
    <w:rsid w:val="007D57CD"/>
    <w:rsid w:val="007F2A35"/>
    <w:rsid w:val="00813FBD"/>
    <w:rsid w:val="00834D39"/>
    <w:rsid w:val="008E7BBE"/>
    <w:rsid w:val="008F77B3"/>
    <w:rsid w:val="009260FD"/>
    <w:rsid w:val="00946F27"/>
    <w:rsid w:val="009506E7"/>
    <w:rsid w:val="009748CC"/>
    <w:rsid w:val="009824BC"/>
    <w:rsid w:val="009B5242"/>
    <w:rsid w:val="009C4775"/>
    <w:rsid w:val="009E3B6A"/>
    <w:rsid w:val="00A07457"/>
    <w:rsid w:val="00A41062"/>
    <w:rsid w:val="00A6253F"/>
    <w:rsid w:val="00AA4C81"/>
    <w:rsid w:val="00AB04DD"/>
    <w:rsid w:val="00AC7984"/>
    <w:rsid w:val="00AD1B38"/>
    <w:rsid w:val="00AE6984"/>
    <w:rsid w:val="00B033E7"/>
    <w:rsid w:val="00B07337"/>
    <w:rsid w:val="00B4052D"/>
    <w:rsid w:val="00B7029A"/>
    <w:rsid w:val="00BE6A2E"/>
    <w:rsid w:val="00C12B2D"/>
    <w:rsid w:val="00C23EAB"/>
    <w:rsid w:val="00CE6361"/>
    <w:rsid w:val="00CF37C1"/>
    <w:rsid w:val="00D41E8B"/>
    <w:rsid w:val="00D825AC"/>
    <w:rsid w:val="00D96BF0"/>
    <w:rsid w:val="00DB54BA"/>
    <w:rsid w:val="00E1110C"/>
    <w:rsid w:val="00E120AD"/>
    <w:rsid w:val="00E43155"/>
    <w:rsid w:val="00E52A29"/>
    <w:rsid w:val="00E76D22"/>
    <w:rsid w:val="00F1219B"/>
    <w:rsid w:val="00F47CE2"/>
    <w:rsid w:val="00F603D2"/>
    <w:rsid w:val="00F70812"/>
    <w:rsid w:val="00FD39C8"/>
    <w:rsid w:val="00FE2B30"/>
    <w:rsid w:val="00FE5EDE"/>
    <w:rsid w:val="00FF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1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4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B04DD"/>
    <w:rPr>
      <w:sz w:val="24"/>
      <w:szCs w:val="24"/>
    </w:rPr>
  </w:style>
  <w:style w:type="paragraph" w:styleId="a5">
    <w:name w:val="footer"/>
    <w:basedOn w:val="a"/>
    <w:link w:val="a6"/>
    <w:rsid w:val="00AB04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B04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819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корнева</dc:creator>
  <cp:keywords/>
  <cp:lastModifiedBy>User</cp:lastModifiedBy>
  <cp:revision>3</cp:revision>
  <cp:lastPrinted>2012-08-28T13:31:00Z</cp:lastPrinted>
  <dcterms:created xsi:type="dcterms:W3CDTF">2015-11-07T18:35:00Z</dcterms:created>
  <dcterms:modified xsi:type="dcterms:W3CDTF">2015-11-09T04:21:00Z</dcterms:modified>
</cp:coreProperties>
</file>