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1D" w:rsidRDefault="001F211D" w:rsidP="001F211D">
      <w:pPr>
        <w:spacing w:after="0"/>
        <w:jc w:val="both"/>
        <w:rPr>
          <w:rFonts w:ascii="Times Sakha" w:hAnsi="Times Sakha" w:cs="Times New Roman"/>
          <w:b/>
          <w:sz w:val="28"/>
          <w:szCs w:val="28"/>
        </w:rPr>
      </w:pPr>
      <w:r>
        <w:rPr>
          <w:rFonts w:ascii="Times Sakha" w:hAnsi="Times Sakha" w:cs="Times New Roman"/>
          <w:b/>
          <w:sz w:val="28"/>
          <w:szCs w:val="28"/>
        </w:rPr>
        <w:t xml:space="preserve">Саха тыла    А.П.Колесова </w:t>
      </w:r>
      <w:proofErr w:type="spellStart"/>
      <w:r>
        <w:rPr>
          <w:rFonts w:ascii="Times Sakha" w:hAnsi="Times Sakha" w:cs="Times New Roman"/>
          <w:b/>
          <w:sz w:val="28"/>
          <w:szCs w:val="28"/>
        </w:rPr>
        <w:t>учебнига</w:t>
      </w:r>
      <w:proofErr w:type="spellEnd"/>
    </w:p>
    <w:p w:rsidR="001F211D" w:rsidRDefault="001F211D" w:rsidP="001F211D">
      <w:pPr>
        <w:spacing w:after="0"/>
        <w:jc w:val="both"/>
        <w:rPr>
          <w:rFonts w:ascii="Times Sakha" w:hAnsi="Times Sakha" w:cs="Times New Roman"/>
          <w:b/>
          <w:sz w:val="28"/>
          <w:szCs w:val="28"/>
        </w:rPr>
      </w:pPr>
      <w:proofErr w:type="spellStart"/>
      <w:r>
        <w:rPr>
          <w:rFonts w:ascii="Times Sakha" w:hAnsi="Times Sakha" w:cs="Times New Roman"/>
          <w:b/>
          <w:sz w:val="28"/>
          <w:szCs w:val="28"/>
        </w:rPr>
        <w:t>Кылаас</w:t>
      </w:r>
      <w:proofErr w:type="spellEnd"/>
      <w:r>
        <w:rPr>
          <w:rFonts w:ascii="Times Sakha" w:hAnsi="Times Sakha" w:cs="Times New Roman"/>
          <w:b/>
          <w:sz w:val="28"/>
          <w:szCs w:val="28"/>
        </w:rPr>
        <w:t xml:space="preserve">: </w:t>
      </w:r>
      <w:r w:rsidR="00917D15" w:rsidRPr="008B660E">
        <w:rPr>
          <w:rFonts w:ascii="Times Sakha" w:hAnsi="Times Sakha" w:cs="Times New Roman"/>
          <w:sz w:val="28"/>
          <w:szCs w:val="28"/>
        </w:rPr>
        <w:t xml:space="preserve">2 </w:t>
      </w:r>
      <w:proofErr w:type="spellStart"/>
      <w:r w:rsidR="00917D15" w:rsidRPr="008B660E">
        <w:rPr>
          <w:rFonts w:ascii="Times Sakha" w:hAnsi="Times Sakha" w:cs="Times New Roman"/>
          <w:sz w:val="28"/>
          <w:szCs w:val="28"/>
        </w:rPr>
        <w:t>кылаас</w:t>
      </w:r>
      <w:proofErr w:type="spellEnd"/>
      <w:r>
        <w:rPr>
          <w:rFonts w:ascii="Times Sakha" w:hAnsi="Times Sakha" w:cs="Times New Roman"/>
          <w:b/>
          <w:sz w:val="28"/>
          <w:szCs w:val="28"/>
        </w:rPr>
        <w:t xml:space="preserve"> </w:t>
      </w:r>
    </w:p>
    <w:p w:rsidR="00034D22" w:rsidRPr="00D064AC" w:rsidRDefault="001F211D" w:rsidP="001F211D">
      <w:pPr>
        <w:spacing w:after="0"/>
        <w:jc w:val="both"/>
        <w:rPr>
          <w:rFonts w:ascii="Times Sakha" w:hAnsi="Times Sakha" w:cs="Times New Roman"/>
          <w:sz w:val="28"/>
          <w:szCs w:val="28"/>
        </w:rPr>
      </w:pPr>
      <w:proofErr w:type="spellStart"/>
      <w:r>
        <w:rPr>
          <w:rFonts w:ascii="Times Sakha" w:hAnsi="Times Sakha" w:cs="Times New Roman"/>
          <w:b/>
          <w:sz w:val="28"/>
          <w:szCs w:val="28"/>
        </w:rPr>
        <w:t>Учуутал</w:t>
      </w:r>
      <w:proofErr w:type="spellEnd"/>
      <w:r w:rsidR="005363D6" w:rsidRPr="00D064AC">
        <w:rPr>
          <w:rFonts w:ascii="Times Sakha" w:hAnsi="Times Sakha" w:cs="Times New Roman"/>
          <w:b/>
          <w:sz w:val="28"/>
          <w:szCs w:val="28"/>
        </w:rPr>
        <w:t xml:space="preserve">: </w:t>
      </w:r>
      <w:r w:rsidR="00682629">
        <w:rPr>
          <w:rFonts w:ascii="Times Sakha" w:hAnsi="Times Sakha" w:cs="Times New Roman"/>
          <w:sz w:val="28"/>
          <w:szCs w:val="28"/>
        </w:rPr>
        <w:t xml:space="preserve">Баева </w:t>
      </w:r>
      <w:proofErr w:type="spellStart"/>
      <w:r w:rsidR="00682629">
        <w:rPr>
          <w:rFonts w:ascii="Times Sakha" w:hAnsi="Times Sakha" w:cs="Times New Roman"/>
          <w:sz w:val="28"/>
          <w:szCs w:val="28"/>
        </w:rPr>
        <w:t>Лилиана</w:t>
      </w:r>
      <w:proofErr w:type="spellEnd"/>
      <w:r w:rsidR="00682629">
        <w:rPr>
          <w:rFonts w:ascii="Times Sakha" w:hAnsi="Times Sakha" w:cs="Times New Roman"/>
          <w:sz w:val="28"/>
          <w:szCs w:val="28"/>
        </w:rPr>
        <w:t xml:space="preserve"> Ивановна</w:t>
      </w:r>
    </w:p>
    <w:p w:rsidR="00034D22" w:rsidRPr="00D064AC" w:rsidRDefault="001F211D" w:rsidP="00D064AC">
      <w:pPr>
        <w:spacing w:after="0"/>
        <w:jc w:val="both"/>
        <w:rPr>
          <w:rFonts w:ascii="Times Sakha" w:hAnsi="Times Sakha" w:cs="Times New Roman"/>
          <w:b/>
          <w:sz w:val="28"/>
          <w:szCs w:val="28"/>
        </w:rPr>
      </w:pPr>
      <w:proofErr w:type="spellStart"/>
      <w:r>
        <w:rPr>
          <w:rFonts w:ascii="Times Sakha" w:hAnsi="Times Sakha" w:cs="Times New Roman"/>
          <w:b/>
          <w:sz w:val="28"/>
          <w:szCs w:val="28"/>
        </w:rPr>
        <w:t>Уруок</w:t>
      </w:r>
      <w:proofErr w:type="spellEnd"/>
      <w:r>
        <w:rPr>
          <w:rFonts w:ascii="Times Sakha" w:hAnsi="Times Sakha" w:cs="Times New Roman"/>
          <w:b/>
          <w:sz w:val="28"/>
          <w:szCs w:val="28"/>
        </w:rPr>
        <w:t xml:space="preserve"> </w:t>
      </w:r>
      <w:proofErr w:type="spellStart"/>
      <w:r>
        <w:rPr>
          <w:rFonts w:ascii="Times Sakha" w:hAnsi="Times Sakha" w:cs="Times New Roman"/>
          <w:b/>
          <w:sz w:val="28"/>
          <w:szCs w:val="28"/>
        </w:rPr>
        <w:t>улахан</w:t>
      </w:r>
      <w:proofErr w:type="spellEnd"/>
      <w:r>
        <w:rPr>
          <w:rFonts w:ascii="Times Sakha" w:hAnsi="Times Sakha" w:cs="Times New Roman"/>
          <w:b/>
          <w:sz w:val="28"/>
          <w:szCs w:val="28"/>
        </w:rPr>
        <w:t xml:space="preserve"> </w:t>
      </w:r>
      <w:proofErr w:type="spellStart"/>
      <w:r w:rsidR="00034D22" w:rsidRPr="00D064AC">
        <w:rPr>
          <w:rFonts w:ascii="Times Sakha" w:hAnsi="Times Sakha" w:cs="Times New Roman"/>
          <w:b/>
          <w:sz w:val="28"/>
          <w:szCs w:val="28"/>
        </w:rPr>
        <w:t>тема</w:t>
      </w:r>
      <w:r>
        <w:rPr>
          <w:rFonts w:ascii="Times Sakha" w:hAnsi="Times Sakha" w:cs="Times New Roman"/>
          <w:b/>
          <w:sz w:val="28"/>
          <w:szCs w:val="28"/>
        </w:rPr>
        <w:t>та</w:t>
      </w:r>
      <w:proofErr w:type="spellEnd"/>
      <w:r w:rsidR="00034D22" w:rsidRPr="00D064AC">
        <w:rPr>
          <w:rFonts w:ascii="Times Sakha" w:hAnsi="Times Sakha" w:cs="Times New Roman"/>
          <w:b/>
          <w:sz w:val="28"/>
          <w:szCs w:val="28"/>
        </w:rPr>
        <w:t xml:space="preserve">: </w:t>
      </w:r>
      <w:proofErr w:type="spellStart"/>
      <w:r w:rsidR="008C5BFC">
        <w:rPr>
          <w:rFonts w:ascii="Times Sakha" w:hAnsi="Times Sakha" w:cs="Times New Roman"/>
          <w:sz w:val="28"/>
          <w:szCs w:val="28"/>
        </w:rPr>
        <w:t>Сыґыарыы</w:t>
      </w:r>
      <w:proofErr w:type="spellEnd"/>
      <w:r w:rsidR="008C5BFC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8C5BFC">
        <w:rPr>
          <w:rFonts w:ascii="Times Sakha" w:hAnsi="Times Sakha" w:cs="Times New Roman"/>
          <w:sz w:val="28"/>
          <w:szCs w:val="28"/>
        </w:rPr>
        <w:t>тылга</w:t>
      </w:r>
      <w:proofErr w:type="spellEnd"/>
      <w:r w:rsidR="008C5BFC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8C5BFC">
        <w:rPr>
          <w:rFonts w:ascii="Times Sakha" w:hAnsi="Times Sakha" w:cs="Times New Roman"/>
          <w:sz w:val="28"/>
          <w:szCs w:val="28"/>
        </w:rPr>
        <w:t>туохха</w:t>
      </w:r>
      <w:proofErr w:type="spellEnd"/>
      <w:r w:rsidR="008C5BFC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8C5BFC">
        <w:rPr>
          <w:rFonts w:ascii="Times Sakha" w:hAnsi="Times Sakha" w:cs="Times New Roman"/>
          <w:sz w:val="28"/>
          <w:szCs w:val="28"/>
        </w:rPr>
        <w:t>нааданый</w:t>
      </w:r>
      <w:proofErr w:type="spellEnd"/>
      <w:r w:rsidR="008C5BFC">
        <w:rPr>
          <w:rFonts w:ascii="Times Sakha" w:hAnsi="Times Sakha" w:cs="Times New Roman"/>
          <w:sz w:val="28"/>
          <w:szCs w:val="28"/>
        </w:rPr>
        <w:t>?</w:t>
      </w:r>
      <w:r w:rsidR="00573C52" w:rsidRPr="00D064AC">
        <w:rPr>
          <w:rFonts w:ascii="Times Sakha" w:hAnsi="Times Sakha" w:cs="Times New Roman"/>
          <w:b/>
          <w:sz w:val="28"/>
          <w:szCs w:val="28"/>
        </w:rPr>
        <w:t xml:space="preserve"> </w:t>
      </w:r>
    </w:p>
    <w:p w:rsidR="0024353C" w:rsidRDefault="008C5BFC" w:rsidP="00D064AC">
      <w:pPr>
        <w:spacing w:after="0"/>
        <w:jc w:val="both"/>
        <w:rPr>
          <w:rFonts w:ascii="Times Sakha" w:hAnsi="Times Sakha" w:cs="Times New Roman"/>
          <w:sz w:val="28"/>
          <w:szCs w:val="28"/>
        </w:rPr>
      </w:pPr>
      <w:proofErr w:type="spellStart"/>
      <w:r>
        <w:rPr>
          <w:rFonts w:ascii="Times Sakha" w:hAnsi="Times Sakha" w:cs="Times New Roman"/>
          <w:b/>
          <w:sz w:val="28"/>
          <w:szCs w:val="28"/>
        </w:rPr>
        <w:t>Уруок</w:t>
      </w:r>
      <w:proofErr w:type="spellEnd"/>
      <w:r>
        <w:rPr>
          <w:rFonts w:ascii="Times Sakha" w:hAnsi="Times Sakha" w:cs="Times New Roman"/>
          <w:b/>
          <w:sz w:val="28"/>
          <w:szCs w:val="28"/>
        </w:rPr>
        <w:t xml:space="preserve"> </w:t>
      </w:r>
      <w:proofErr w:type="spellStart"/>
      <w:r>
        <w:rPr>
          <w:rFonts w:ascii="Times Sakha" w:hAnsi="Times Sakha" w:cs="Times New Roman"/>
          <w:b/>
          <w:sz w:val="28"/>
          <w:szCs w:val="28"/>
        </w:rPr>
        <w:t>т</w:t>
      </w:r>
      <w:r w:rsidR="00034D22" w:rsidRPr="00D064AC">
        <w:rPr>
          <w:rFonts w:ascii="Times Sakha" w:hAnsi="Times Sakha" w:cs="Times New Roman"/>
          <w:b/>
          <w:sz w:val="28"/>
          <w:szCs w:val="28"/>
        </w:rPr>
        <w:t>ема</w:t>
      </w:r>
      <w:r>
        <w:rPr>
          <w:rFonts w:ascii="Times Sakha" w:hAnsi="Times Sakha" w:cs="Times New Roman"/>
          <w:b/>
          <w:sz w:val="28"/>
          <w:szCs w:val="28"/>
        </w:rPr>
        <w:t>та</w:t>
      </w:r>
      <w:proofErr w:type="spellEnd"/>
      <w:r w:rsidR="00034D22" w:rsidRPr="00D064AC">
        <w:rPr>
          <w:rFonts w:ascii="Times Sakha" w:hAnsi="Times Sakha" w:cs="Times New Roman"/>
          <w:b/>
          <w:sz w:val="28"/>
          <w:szCs w:val="28"/>
        </w:rPr>
        <w:t xml:space="preserve">: </w:t>
      </w:r>
      <w:proofErr w:type="spellStart"/>
      <w:r w:rsidR="0024353C">
        <w:rPr>
          <w:rFonts w:ascii="Times Sakha" w:hAnsi="Times Sakha" w:cs="Times New Roman"/>
          <w:sz w:val="28"/>
          <w:szCs w:val="28"/>
        </w:rPr>
        <w:t>Тµґµк</w:t>
      </w:r>
      <w:proofErr w:type="spellEnd"/>
      <w:r w:rsidR="0024353C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4353C">
        <w:rPr>
          <w:rFonts w:ascii="Times Sakha" w:hAnsi="Times Sakha" w:cs="Times New Roman"/>
          <w:sz w:val="28"/>
          <w:szCs w:val="28"/>
        </w:rPr>
        <w:t>сыґыарыылаах</w:t>
      </w:r>
      <w:proofErr w:type="spellEnd"/>
      <w:r w:rsidR="0024353C">
        <w:rPr>
          <w:rFonts w:ascii="Times Sakha" w:hAnsi="Times Sakha" w:cs="Times New Roman"/>
          <w:sz w:val="28"/>
          <w:szCs w:val="28"/>
        </w:rPr>
        <w:t xml:space="preserve"> тыл </w:t>
      </w:r>
      <w:proofErr w:type="spellStart"/>
      <w:r w:rsidR="0073142A">
        <w:rPr>
          <w:rFonts w:ascii="Times Sakha" w:hAnsi="Times Sakha" w:cs="Times New Roman"/>
          <w:sz w:val="28"/>
          <w:szCs w:val="28"/>
        </w:rPr>
        <w:t>хайа</w:t>
      </w:r>
      <w:proofErr w:type="spellEnd"/>
      <w:r w:rsidR="0073142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73142A">
        <w:rPr>
          <w:rFonts w:ascii="Times Sakha" w:hAnsi="Times Sakha" w:cs="Times New Roman"/>
          <w:sz w:val="28"/>
          <w:szCs w:val="28"/>
        </w:rPr>
        <w:t>ілµµскэтэ</w:t>
      </w:r>
      <w:proofErr w:type="spellEnd"/>
      <w:r w:rsidR="0073142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73142A">
        <w:rPr>
          <w:rFonts w:ascii="Times Sakha" w:hAnsi="Times Sakha" w:cs="Times New Roman"/>
          <w:sz w:val="28"/>
          <w:szCs w:val="28"/>
        </w:rPr>
        <w:t>лексическэй</w:t>
      </w:r>
      <w:proofErr w:type="spellEnd"/>
      <w:r w:rsidR="0073142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73142A">
        <w:rPr>
          <w:rFonts w:ascii="Times Sakha" w:hAnsi="Times Sakha" w:cs="Times New Roman"/>
          <w:sz w:val="28"/>
          <w:szCs w:val="28"/>
        </w:rPr>
        <w:t>суолтаны</w:t>
      </w:r>
      <w:proofErr w:type="spellEnd"/>
      <w:r w:rsidR="0073142A">
        <w:rPr>
          <w:rFonts w:ascii="Times Sakha" w:hAnsi="Times Sakha" w:cs="Times New Roman"/>
          <w:sz w:val="28"/>
          <w:szCs w:val="28"/>
        </w:rPr>
        <w:t xml:space="preserve">, </w:t>
      </w:r>
      <w:proofErr w:type="spellStart"/>
      <w:r w:rsidR="0073142A">
        <w:rPr>
          <w:rFonts w:ascii="Times Sakha" w:hAnsi="Times Sakha" w:cs="Times New Roman"/>
          <w:sz w:val="28"/>
          <w:szCs w:val="28"/>
        </w:rPr>
        <w:t>хайата</w:t>
      </w:r>
      <w:proofErr w:type="spellEnd"/>
      <w:r w:rsidR="0073142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73142A">
        <w:rPr>
          <w:rFonts w:ascii="Times Sakha" w:hAnsi="Times Sakha" w:cs="Times New Roman"/>
          <w:sz w:val="28"/>
          <w:szCs w:val="28"/>
        </w:rPr>
        <w:t>тµґµгµ</w:t>
      </w:r>
      <w:proofErr w:type="spellEnd"/>
      <w:r w:rsidR="0073142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73142A">
        <w:rPr>
          <w:rFonts w:ascii="Times Sakha" w:hAnsi="Times Sakha" w:cs="Times New Roman"/>
          <w:sz w:val="28"/>
          <w:szCs w:val="28"/>
        </w:rPr>
        <w:t>ыйарын</w:t>
      </w:r>
      <w:proofErr w:type="spellEnd"/>
      <w:r w:rsidR="0073142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73142A">
        <w:rPr>
          <w:rFonts w:ascii="Times Sakha" w:hAnsi="Times Sakha" w:cs="Times New Roman"/>
          <w:sz w:val="28"/>
          <w:szCs w:val="28"/>
        </w:rPr>
        <w:t>быґаарар</w:t>
      </w:r>
      <w:proofErr w:type="spellEnd"/>
      <w:r w:rsidR="0073142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73142A">
        <w:rPr>
          <w:rFonts w:ascii="Times Sakha" w:hAnsi="Times Sakha" w:cs="Times New Roman"/>
          <w:sz w:val="28"/>
          <w:szCs w:val="28"/>
        </w:rPr>
        <w:t>ньыма</w:t>
      </w:r>
      <w:proofErr w:type="spellEnd"/>
    </w:p>
    <w:p w:rsidR="008C5BFC" w:rsidRPr="008C5BFC" w:rsidRDefault="008C5BFC" w:rsidP="00D064AC">
      <w:pPr>
        <w:spacing w:after="0"/>
        <w:jc w:val="both"/>
        <w:rPr>
          <w:rFonts w:ascii="Times Sakha" w:hAnsi="Times Sakha" w:cs="Times New Roman"/>
          <w:sz w:val="28"/>
          <w:szCs w:val="28"/>
        </w:rPr>
      </w:pPr>
      <w:proofErr w:type="spellStart"/>
      <w:r w:rsidRPr="008C5BFC">
        <w:rPr>
          <w:rFonts w:ascii="Times Sakha" w:hAnsi="Times Sakha" w:cs="Times New Roman"/>
          <w:b/>
          <w:sz w:val="28"/>
          <w:szCs w:val="28"/>
        </w:rPr>
        <w:t>Уруок</w:t>
      </w:r>
      <w:proofErr w:type="spellEnd"/>
      <w:r w:rsidRPr="008C5BFC">
        <w:rPr>
          <w:rFonts w:ascii="Times Sakha" w:hAnsi="Times Sakha" w:cs="Times New Roman"/>
          <w:b/>
          <w:sz w:val="28"/>
          <w:szCs w:val="28"/>
        </w:rPr>
        <w:t xml:space="preserve"> формата:</w:t>
      </w:r>
      <w:r>
        <w:rPr>
          <w:rFonts w:ascii="Times Sakha" w:hAnsi="Times Sakha" w:cs="Times New Roman"/>
          <w:b/>
          <w:sz w:val="28"/>
          <w:szCs w:val="28"/>
        </w:rPr>
        <w:t xml:space="preserve"> </w:t>
      </w:r>
      <w:proofErr w:type="spellStart"/>
      <w:r>
        <w:rPr>
          <w:rFonts w:ascii="Times Sakha" w:hAnsi="Times Sakha" w:cs="Times New Roman"/>
          <w:sz w:val="28"/>
          <w:szCs w:val="28"/>
        </w:rPr>
        <w:t>Білі±µнэн</w:t>
      </w:r>
      <w:proofErr w:type="spellEnd"/>
      <w:r>
        <w:rPr>
          <w:rFonts w:ascii="Times Sakha" w:hAnsi="Times Sakha" w:cs="Times New Roman"/>
          <w:sz w:val="28"/>
          <w:szCs w:val="28"/>
        </w:rPr>
        <w:t>.</w:t>
      </w:r>
    </w:p>
    <w:p w:rsidR="009221F0" w:rsidRPr="00D064AC" w:rsidRDefault="00AB06FA" w:rsidP="002C3CAA">
      <w:pPr>
        <w:spacing w:after="0"/>
        <w:jc w:val="both"/>
        <w:rPr>
          <w:rFonts w:ascii="Times Sakha" w:hAnsi="Times Sakha" w:cs="Times New Roman"/>
          <w:sz w:val="28"/>
          <w:szCs w:val="28"/>
        </w:rPr>
      </w:pPr>
      <w:proofErr w:type="spellStart"/>
      <w:r>
        <w:rPr>
          <w:rFonts w:ascii="Times Sakha" w:hAnsi="Times Sakha" w:cs="Times New Roman"/>
          <w:b/>
          <w:sz w:val="28"/>
          <w:szCs w:val="28"/>
        </w:rPr>
        <w:t>Уруок</w:t>
      </w:r>
      <w:proofErr w:type="spellEnd"/>
      <w:r>
        <w:rPr>
          <w:rFonts w:ascii="Times Sakha" w:hAnsi="Times Sakha" w:cs="Times New Roman"/>
          <w:b/>
          <w:sz w:val="28"/>
          <w:szCs w:val="28"/>
        </w:rPr>
        <w:t xml:space="preserve"> </w:t>
      </w:r>
      <w:proofErr w:type="spellStart"/>
      <w:r>
        <w:rPr>
          <w:rFonts w:ascii="Times Sakha" w:hAnsi="Times Sakha" w:cs="Times New Roman"/>
          <w:b/>
          <w:sz w:val="28"/>
          <w:szCs w:val="28"/>
        </w:rPr>
        <w:t>сыала</w:t>
      </w:r>
      <w:proofErr w:type="spellEnd"/>
      <w:r w:rsidR="00034D22" w:rsidRPr="00D064AC">
        <w:rPr>
          <w:rFonts w:ascii="Times Sakha" w:hAnsi="Times Sakha" w:cs="Times New Roman"/>
          <w:b/>
          <w:sz w:val="28"/>
          <w:szCs w:val="28"/>
        </w:rPr>
        <w:t>:</w:t>
      </w:r>
      <w:r w:rsidR="00207956" w:rsidRPr="00D064AC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 w:rsidRPr="002C3CAA">
        <w:rPr>
          <w:rFonts w:ascii="Times Sakha" w:hAnsi="Times Sakha" w:cs="Times New Roman"/>
          <w:sz w:val="28"/>
          <w:szCs w:val="28"/>
        </w:rPr>
        <w:t>О±о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бэйэтин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билиитигэр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оло±уран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,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бэлиэлэри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туґанан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,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тµґµк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сыґыарыылаах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тыл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хайа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ілµµскэтэ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лексическэй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суолтаны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,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хайата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тµґµгµ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ыйарын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быґаарар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ньыманы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буларыгар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усулуобуйа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 </w:t>
      </w:r>
      <w:proofErr w:type="spellStart"/>
      <w:r w:rsidR="002C3CAA">
        <w:rPr>
          <w:rFonts w:ascii="Times Sakha" w:hAnsi="Times Sakha" w:cs="Times New Roman"/>
          <w:sz w:val="28"/>
          <w:szCs w:val="28"/>
        </w:rPr>
        <w:t>тэрийии</w:t>
      </w:r>
      <w:proofErr w:type="spellEnd"/>
      <w:r w:rsidR="002C3CAA">
        <w:rPr>
          <w:rFonts w:ascii="Times Sakha" w:hAnsi="Times Sakha" w:cs="Times New Roman"/>
          <w:sz w:val="28"/>
          <w:szCs w:val="28"/>
        </w:rPr>
        <w:t xml:space="preserve">.  </w:t>
      </w:r>
    </w:p>
    <w:p w:rsidR="00AB06FA" w:rsidRPr="00D064AC" w:rsidRDefault="00AB06FA" w:rsidP="00D064AC">
      <w:pPr>
        <w:spacing w:after="0"/>
        <w:jc w:val="both"/>
        <w:rPr>
          <w:rFonts w:ascii="Times Sakha" w:hAnsi="Times Sakha" w:cs="Times New Roman"/>
          <w:b/>
          <w:sz w:val="28"/>
          <w:szCs w:val="28"/>
        </w:rPr>
      </w:pPr>
      <w:proofErr w:type="spellStart"/>
      <w:r>
        <w:rPr>
          <w:rFonts w:ascii="Times Sakha" w:hAnsi="Times Sakha" w:cs="Times New Roman"/>
          <w:b/>
          <w:sz w:val="28"/>
          <w:szCs w:val="28"/>
        </w:rPr>
        <w:t>Уруок</w:t>
      </w:r>
      <w:proofErr w:type="spellEnd"/>
      <w:r>
        <w:rPr>
          <w:rFonts w:ascii="Times Sakha" w:hAnsi="Times Sakha" w:cs="Times New Roman"/>
          <w:b/>
          <w:sz w:val="28"/>
          <w:szCs w:val="28"/>
        </w:rPr>
        <w:t xml:space="preserve"> </w:t>
      </w:r>
      <w:proofErr w:type="spellStart"/>
      <w:r>
        <w:rPr>
          <w:rFonts w:ascii="Times Sakha" w:hAnsi="Times Sakha" w:cs="Times New Roman"/>
          <w:b/>
          <w:sz w:val="28"/>
          <w:szCs w:val="28"/>
        </w:rPr>
        <w:t>хаамыыта</w:t>
      </w:r>
      <w:proofErr w:type="spellEnd"/>
      <w:r w:rsidR="009221F0" w:rsidRPr="00D064AC">
        <w:rPr>
          <w:rFonts w:ascii="Times Sakha" w:hAnsi="Times Sakha" w:cs="Times New Roman"/>
          <w:b/>
          <w:sz w:val="28"/>
          <w:szCs w:val="28"/>
        </w:rPr>
        <w:t>:</w:t>
      </w:r>
      <w:r w:rsidR="0063726A" w:rsidRPr="00D064AC">
        <w:rPr>
          <w:rFonts w:ascii="Times Sakha" w:hAnsi="Times Sakha" w:cs="Times New Roman"/>
          <w:b/>
          <w:sz w:val="28"/>
          <w:szCs w:val="28"/>
        </w:rPr>
        <w:t xml:space="preserve">   </w:t>
      </w:r>
    </w:p>
    <w:tbl>
      <w:tblPr>
        <w:tblStyle w:val="a6"/>
        <w:tblW w:w="0" w:type="auto"/>
        <w:tblInd w:w="-601" w:type="dxa"/>
        <w:tblLook w:val="04A0"/>
      </w:tblPr>
      <w:tblGrid>
        <w:gridCol w:w="2552"/>
        <w:gridCol w:w="4394"/>
        <w:gridCol w:w="3226"/>
      </w:tblGrid>
      <w:tr w:rsidR="00AB06FA" w:rsidTr="00C82711">
        <w:tc>
          <w:tcPr>
            <w:tcW w:w="2552" w:type="dxa"/>
          </w:tcPr>
          <w:p w:rsidR="00AB06FA" w:rsidRDefault="00AB06FA" w:rsidP="00AB06FA">
            <w:pPr>
              <w:jc w:val="center"/>
              <w:rPr>
                <w:rFonts w:ascii="Times Sakha" w:hAnsi="Times Sakh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Sakha" w:hAnsi="Times Sakha" w:cs="Times New Roman"/>
                <w:b/>
                <w:sz w:val="28"/>
                <w:szCs w:val="28"/>
              </w:rPr>
              <w:t>Этаптара</w:t>
            </w:r>
            <w:proofErr w:type="spellEnd"/>
          </w:p>
        </w:tc>
        <w:tc>
          <w:tcPr>
            <w:tcW w:w="4394" w:type="dxa"/>
          </w:tcPr>
          <w:p w:rsidR="00AB06FA" w:rsidRDefault="00AB06FA" w:rsidP="00AB06FA">
            <w:pPr>
              <w:jc w:val="center"/>
              <w:rPr>
                <w:rFonts w:ascii="Times Sakha" w:hAnsi="Times Sakh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Sakha" w:hAnsi="Times Sakha" w:cs="Times New Roman"/>
                <w:b/>
                <w:sz w:val="28"/>
                <w:szCs w:val="28"/>
              </w:rPr>
              <w:t>Учуутал</w:t>
            </w:r>
            <w:proofErr w:type="spellEnd"/>
            <w:r>
              <w:rPr>
                <w:rFonts w:ascii="Times Sakha" w:hAnsi="Times Sakha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b/>
                <w:sz w:val="28"/>
                <w:szCs w:val="28"/>
              </w:rPr>
              <w:t>дьайыыта</w:t>
            </w:r>
            <w:proofErr w:type="spellEnd"/>
          </w:p>
        </w:tc>
        <w:tc>
          <w:tcPr>
            <w:tcW w:w="3226" w:type="dxa"/>
          </w:tcPr>
          <w:p w:rsidR="00AB06FA" w:rsidRDefault="008B660E" w:rsidP="00AB06FA">
            <w:pPr>
              <w:jc w:val="center"/>
              <w:rPr>
                <w:rFonts w:ascii="Times Sakha" w:hAnsi="Times Sakh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Sakha" w:hAnsi="Times Sakha" w:cs="Times New Roman"/>
                <w:b/>
                <w:sz w:val="28"/>
                <w:szCs w:val="28"/>
              </w:rPr>
              <w:t>Ґірэнээччи</w:t>
            </w:r>
            <w:proofErr w:type="spellEnd"/>
            <w:r>
              <w:rPr>
                <w:rFonts w:ascii="Times Sakha" w:hAnsi="Times Sakha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b/>
                <w:sz w:val="28"/>
                <w:szCs w:val="28"/>
              </w:rPr>
              <w:t>дь</w:t>
            </w:r>
            <w:r w:rsidR="00AB06FA">
              <w:rPr>
                <w:rFonts w:ascii="Times Sakha" w:hAnsi="Times Sakha" w:cs="Times New Roman"/>
                <w:b/>
                <w:sz w:val="28"/>
                <w:szCs w:val="28"/>
              </w:rPr>
              <w:t>айыыта</w:t>
            </w:r>
            <w:proofErr w:type="spellEnd"/>
          </w:p>
        </w:tc>
      </w:tr>
      <w:tr w:rsidR="00AB06FA" w:rsidTr="00C82711">
        <w:tc>
          <w:tcPr>
            <w:tcW w:w="2552" w:type="dxa"/>
          </w:tcPr>
          <w:p w:rsidR="00AB06FA" w:rsidRPr="00AB06FA" w:rsidRDefault="00AB06FA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 w:rsidRPr="00AB06FA">
              <w:rPr>
                <w:rFonts w:ascii="Times Sakha" w:hAnsi="Times Sakha" w:cs="Times New Roman"/>
                <w:sz w:val="28"/>
                <w:szCs w:val="28"/>
              </w:rPr>
              <w:t>1.</w:t>
            </w:r>
            <w:r w:rsidR="002C3CAA">
              <w:rPr>
                <w:rFonts w:ascii="Times Sakha" w:hAnsi="Times Sakha" w:cs="Times New Roman"/>
                <w:sz w:val="28"/>
                <w:szCs w:val="28"/>
              </w:rPr>
              <w:t xml:space="preserve">Ґірэх </w:t>
            </w:r>
            <w:proofErr w:type="spellStart"/>
            <w:r w:rsidR="002C3CAA">
              <w:rPr>
                <w:rFonts w:ascii="Times Sakha" w:hAnsi="Times Sakha" w:cs="Times New Roman"/>
                <w:sz w:val="28"/>
                <w:szCs w:val="28"/>
              </w:rPr>
              <w:t>дьарыгар</w:t>
            </w:r>
            <w:proofErr w:type="spellEnd"/>
            <w:r w:rsidR="002C3CAA"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 w:rsidR="002C3CAA">
              <w:rPr>
                <w:rFonts w:ascii="Times Sakha" w:hAnsi="Times Sakha" w:cs="Times New Roman"/>
                <w:sz w:val="28"/>
                <w:szCs w:val="28"/>
              </w:rPr>
              <w:t>киллэрии</w:t>
            </w:r>
            <w:proofErr w:type="spellEnd"/>
          </w:p>
        </w:tc>
        <w:tc>
          <w:tcPr>
            <w:tcW w:w="4394" w:type="dxa"/>
          </w:tcPr>
          <w:p w:rsidR="00F26147" w:rsidRDefault="00F26147" w:rsidP="00134140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Дуоска±а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тыллар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сруллан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тураллар</w:t>
            </w:r>
            <w:proofErr w:type="spellEnd"/>
          </w:p>
          <w:p w:rsidR="00134140" w:rsidRPr="00134140" w:rsidRDefault="00134140" w:rsidP="00134140">
            <w:pPr>
              <w:jc w:val="both"/>
              <w:rPr>
                <w:rFonts w:ascii="Times Sakha" w:hAnsi="Times Sakha" w:cs="Times New Roman"/>
                <w:i/>
                <w:sz w:val="28"/>
                <w:szCs w:val="28"/>
              </w:rPr>
            </w:pPr>
            <w:r>
              <w:rPr>
                <w:rFonts w:ascii="Times Sakha" w:hAnsi="Times Sakha" w:cs="Times New Roman"/>
                <w:i/>
                <w:sz w:val="28"/>
                <w:szCs w:val="28"/>
              </w:rPr>
              <w:t xml:space="preserve">       </w:t>
            </w:r>
            <w:proofErr w:type="spellStart"/>
            <w:r w:rsidRPr="00134140">
              <w:rPr>
                <w:rFonts w:ascii="Times Sakha" w:hAnsi="Times Sakha" w:cs="Times New Roman"/>
                <w:i/>
                <w:sz w:val="28"/>
                <w:szCs w:val="28"/>
              </w:rPr>
              <w:t>о±о</w:t>
            </w:r>
            <w:proofErr w:type="spellEnd"/>
          </w:p>
          <w:p w:rsidR="00134140" w:rsidRPr="00134140" w:rsidRDefault="00134140" w:rsidP="00134140">
            <w:pPr>
              <w:jc w:val="both"/>
              <w:rPr>
                <w:rFonts w:ascii="Times Sakha" w:hAnsi="Times Sakha" w:cs="Times New Roman"/>
                <w:i/>
                <w:sz w:val="28"/>
                <w:szCs w:val="28"/>
              </w:rPr>
            </w:pPr>
            <w:r w:rsidRPr="00134140">
              <w:rPr>
                <w:rFonts w:ascii="Times Sakha" w:hAnsi="Times Sakha" w:cs="Times New Roman"/>
                <w:i/>
                <w:sz w:val="28"/>
                <w:szCs w:val="28"/>
              </w:rPr>
              <w:t xml:space="preserve">       </w:t>
            </w:r>
            <w:proofErr w:type="spellStart"/>
            <w:r w:rsidRPr="00134140">
              <w:rPr>
                <w:rFonts w:ascii="Times Sakha" w:hAnsi="Times Sakha" w:cs="Times New Roman"/>
                <w:i/>
                <w:sz w:val="28"/>
                <w:szCs w:val="28"/>
              </w:rPr>
              <w:t>тэтэрээт</w:t>
            </w:r>
            <w:proofErr w:type="spellEnd"/>
          </w:p>
          <w:p w:rsidR="00134140" w:rsidRDefault="00134140" w:rsidP="00134140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 w:rsidRPr="00134140">
              <w:rPr>
                <w:rFonts w:ascii="Times Sakha" w:hAnsi="Times Sakha" w:cs="Times New Roman"/>
                <w:i/>
                <w:sz w:val="28"/>
                <w:szCs w:val="28"/>
              </w:rPr>
              <w:t xml:space="preserve">       </w:t>
            </w:r>
            <w:proofErr w:type="spellStart"/>
            <w:r w:rsidRPr="00134140">
              <w:rPr>
                <w:rFonts w:ascii="Times Sakha" w:hAnsi="Times Sakha" w:cs="Times New Roman"/>
                <w:i/>
                <w:sz w:val="28"/>
                <w:szCs w:val="28"/>
              </w:rPr>
              <w:t>сибэкки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</w:p>
          <w:p w:rsidR="00134140" w:rsidRDefault="00134140" w:rsidP="00134140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Бу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тыллар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тугу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кірдіріллірµй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?</w:t>
            </w:r>
          </w:p>
          <w:p w:rsidR="00624EA7" w:rsidRDefault="00624EA7" w:rsidP="00134140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Бэриллибит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тыллары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элбэх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ахсааІІа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уларытыІ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.</w:t>
            </w:r>
          </w:p>
          <w:p w:rsidR="00F14C28" w:rsidRDefault="00F14C28" w:rsidP="00134140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F14C28" w:rsidRPr="00AB06FA" w:rsidRDefault="00F14C28" w:rsidP="00134140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Моделынан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сатаан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кірдірір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этибит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дуо?</w:t>
            </w:r>
          </w:p>
        </w:tc>
        <w:tc>
          <w:tcPr>
            <w:tcW w:w="3226" w:type="dxa"/>
          </w:tcPr>
          <w:p w:rsidR="00AB06FA" w:rsidRDefault="00AB06FA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134140" w:rsidRDefault="00134140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134140" w:rsidRDefault="00134140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CC2C24" w:rsidRDefault="00CC2C24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CC2C24" w:rsidRDefault="00CC2C24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134140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 w:rsidR="00134140">
              <w:rPr>
                <w:rFonts w:ascii="Times Sakha" w:hAnsi="Times Sakha" w:cs="Times New Roman"/>
                <w:sz w:val="28"/>
                <w:szCs w:val="28"/>
              </w:rPr>
              <w:t>Предмети</w:t>
            </w:r>
            <w:proofErr w:type="spellEnd"/>
          </w:p>
          <w:p w:rsidR="00CC2C24" w:rsidRDefault="00CC2C24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134140" w:rsidRPr="00134140" w:rsidRDefault="00134140" w:rsidP="00D064AC">
            <w:pPr>
              <w:jc w:val="both"/>
              <w:rPr>
                <w:rFonts w:ascii="Times Sakha" w:hAnsi="Times Sakha" w:cs="Times New Roman"/>
                <w:i/>
                <w:sz w:val="28"/>
                <w:szCs w:val="28"/>
              </w:rPr>
            </w:pPr>
            <w:r w:rsidRPr="00134140">
              <w:rPr>
                <w:rFonts w:ascii="Times Sakha" w:hAnsi="Times Sakha" w:cs="Times New Roman"/>
                <w:i/>
                <w:sz w:val="28"/>
                <w:szCs w:val="28"/>
              </w:rPr>
              <w:t xml:space="preserve"> </w:t>
            </w:r>
            <w:r w:rsidR="00C82711">
              <w:rPr>
                <w:rFonts w:ascii="Times Sakha" w:hAnsi="Times Sakha" w:cs="Times New Roman"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i/>
                <w:sz w:val="28"/>
                <w:szCs w:val="28"/>
              </w:rPr>
              <w:t>о</w:t>
            </w:r>
            <w:r w:rsidRPr="00134140">
              <w:rPr>
                <w:rFonts w:ascii="Times Sakha" w:hAnsi="Times Sakha" w:cs="Times New Roman"/>
                <w:i/>
                <w:sz w:val="28"/>
                <w:szCs w:val="28"/>
              </w:rPr>
              <w:t>±олор</w:t>
            </w:r>
            <w:proofErr w:type="spellEnd"/>
          </w:p>
          <w:p w:rsidR="00134140" w:rsidRPr="00134140" w:rsidRDefault="00134140" w:rsidP="00D064AC">
            <w:pPr>
              <w:jc w:val="both"/>
              <w:rPr>
                <w:rFonts w:ascii="Times Sakha" w:hAnsi="Times Sakha" w:cs="Times New Roman"/>
                <w:i/>
                <w:sz w:val="28"/>
                <w:szCs w:val="28"/>
              </w:rPr>
            </w:pPr>
            <w:r>
              <w:rPr>
                <w:rFonts w:ascii="Times Sakha" w:hAnsi="Times Sakha" w:cs="Times New Roman"/>
                <w:i/>
                <w:sz w:val="28"/>
                <w:szCs w:val="28"/>
              </w:rPr>
              <w:t xml:space="preserve"> </w:t>
            </w:r>
            <w:r w:rsidR="00C82711">
              <w:rPr>
                <w:rFonts w:ascii="Times Sakha" w:hAnsi="Times Sakha" w:cs="Times New Roman"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i/>
                <w:sz w:val="28"/>
                <w:szCs w:val="28"/>
              </w:rPr>
              <w:t>т</w:t>
            </w:r>
            <w:r w:rsidRPr="00134140">
              <w:rPr>
                <w:rFonts w:ascii="Times Sakha" w:hAnsi="Times Sakha" w:cs="Times New Roman"/>
                <w:i/>
                <w:sz w:val="28"/>
                <w:szCs w:val="28"/>
              </w:rPr>
              <w:t>этэрээттэр</w:t>
            </w:r>
            <w:proofErr w:type="spellEnd"/>
          </w:p>
          <w:p w:rsidR="00134140" w:rsidRDefault="00134140" w:rsidP="00134140">
            <w:pPr>
              <w:jc w:val="both"/>
              <w:rPr>
                <w:rFonts w:ascii="Times Sakha" w:hAnsi="Times Sakha" w:cs="Times New Roman"/>
                <w:i/>
                <w:sz w:val="28"/>
                <w:szCs w:val="28"/>
              </w:rPr>
            </w:pPr>
            <w:r w:rsidRPr="00134140">
              <w:rPr>
                <w:rFonts w:ascii="Times Sakha" w:hAnsi="Times Sakha" w:cs="Times New Roman"/>
                <w:i/>
                <w:sz w:val="28"/>
                <w:szCs w:val="28"/>
              </w:rPr>
              <w:t xml:space="preserve"> </w:t>
            </w:r>
            <w:r w:rsidR="00C82711">
              <w:rPr>
                <w:rFonts w:ascii="Times Sakha" w:hAnsi="Times Sakha" w:cs="Times New Roman"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i/>
                <w:sz w:val="28"/>
                <w:szCs w:val="28"/>
              </w:rPr>
              <w:t>с</w:t>
            </w:r>
            <w:r w:rsidRPr="00134140">
              <w:rPr>
                <w:rFonts w:ascii="Times Sakha" w:hAnsi="Times Sakha" w:cs="Times New Roman"/>
                <w:i/>
                <w:sz w:val="28"/>
                <w:szCs w:val="28"/>
              </w:rPr>
              <w:t>ибэккилэр</w:t>
            </w:r>
            <w:proofErr w:type="spellEnd"/>
          </w:p>
          <w:p w:rsidR="00F14C28" w:rsidRDefault="00C82711" w:rsidP="00134140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 xml:space="preserve"> -</w:t>
            </w:r>
            <w:proofErr w:type="spellStart"/>
            <w:r w:rsidR="00F14C28">
              <w:rPr>
                <w:rFonts w:ascii="Times Sakha" w:hAnsi="Times Sakha" w:cs="Times New Roman"/>
                <w:sz w:val="28"/>
                <w:szCs w:val="28"/>
              </w:rPr>
              <w:t>Кірдірін</w:t>
            </w:r>
            <w:proofErr w:type="spellEnd"/>
          </w:p>
          <w:p w:rsidR="00546237" w:rsidRDefault="00546237" w:rsidP="00134140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F14C28" w:rsidRDefault="00102E3C" w:rsidP="00134140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 xml:space="preserve">  П(</w:t>
            </w:r>
            <w:r w:rsidRPr="00102E3C">
              <w:rPr>
                <w:rFonts w:ascii="Times Sakha" w:hAnsi="Times Sakha" w:cs="Times New Roman"/>
                <w:sz w:val="24"/>
                <w:szCs w:val="28"/>
              </w:rPr>
              <w:t>предмет</w:t>
            </w:r>
            <w:r>
              <w:rPr>
                <w:rFonts w:ascii="Times Sakha" w:hAnsi="Times Sakha" w:cs="Times New Roman"/>
                <w:sz w:val="28"/>
                <w:szCs w:val="28"/>
              </w:rPr>
              <w:t>)</w:t>
            </w:r>
          </w:p>
          <w:p w:rsidR="00F14C28" w:rsidRDefault="001D3080" w:rsidP="00134140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13.2pt;margin-top:3.05pt;width:0;height:27.75pt;flip:y;z-index:251678720" o:connectortype="straight">
                  <v:stroke endarrow="block"/>
                  <w10:wrap anchorx="page" anchory="page"/>
                </v:shape>
              </w:pict>
            </w:r>
          </w:p>
          <w:p w:rsidR="00F14C28" w:rsidRDefault="001D3080" w:rsidP="00134140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noProof/>
                <w:sz w:val="28"/>
                <w:szCs w:val="28"/>
              </w:rPr>
              <w:pict>
                <v:shape id="_x0000_s1050" type="#_x0000_t32" style="position:absolute;left:0;text-align:left;margin-left:1.95pt;margin-top:14.45pt;width:26.25pt;height:.1pt;z-index:251679744" o:connectortype="straight">
                  <w10:wrap anchorx="page" anchory="page"/>
                </v:shape>
              </w:pict>
            </w:r>
          </w:p>
          <w:p w:rsidR="00F14C28" w:rsidRDefault="001D3080" w:rsidP="00102E3C">
            <w:pPr>
              <w:jc w:val="both"/>
              <w:rPr>
                <w:rFonts w:ascii="Times Sakha" w:hAnsi="Times Sakha" w:cs="Times New Roman"/>
                <w:sz w:val="24"/>
                <w:szCs w:val="28"/>
              </w:rPr>
            </w:pPr>
            <w:r w:rsidRPr="001D3080">
              <w:rPr>
                <w:rFonts w:ascii="Times Sakha" w:hAnsi="Times Sakha" w:cs="Times New Roman"/>
                <w:noProof/>
                <w:sz w:val="28"/>
                <w:szCs w:val="28"/>
              </w:rPr>
              <w:pict>
                <v:shape id="_x0000_s1051" type="#_x0000_t32" style="position:absolute;left:0;text-align:left;margin-left:65.7pt;margin-top:10.15pt;width:22.5pt;height:0;z-index:251680768" o:connectortype="straight">
                  <v:stroke endarrow="block"/>
                  <w10:wrap anchorx="page" anchory="page"/>
                </v:shape>
              </w:pict>
            </w:r>
            <w:r w:rsidR="00102E3C"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 w:rsidR="00F14C28" w:rsidRPr="00102E3C">
              <w:rPr>
                <w:rFonts w:ascii="Times Sakha" w:hAnsi="Times Sakha" w:cs="Times New Roman"/>
                <w:sz w:val="28"/>
                <w:szCs w:val="28"/>
              </w:rPr>
              <w:t>О±о</w:t>
            </w:r>
            <w:r w:rsidR="00102E3C">
              <w:rPr>
                <w:rFonts w:ascii="Times Sakha" w:hAnsi="Times Sakha" w:cs="Times New Roman"/>
                <w:sz w:val="28"/>
                <w:szCs w:val="28"/>
              </w:rPr>
              <w:t>+</w:t>
            </w:r>
            <w:r w:rsidR="00F14C28" w:rsidRPr="00102E3C">
              <w:rPr>
                <w:rFonts w:ascii="Times Sakha" w:hAnsi="Times Sakha" w:cs="Times New Roman"/>
                <w:sz w:val="28"/>
                <w:szCs w:val="28"/>
              </w:rPr>
              <w:t>лор</w:t>
            </w:r>
            <w:proofErr w:type="spellEnd"/>
            <w:r w:rsidR="00F14C28" w:rsidRPr="00102E3C"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r w:rsidR="00102E3C">
              <w:rPr>
                <w:rFonts w:ascii="Times Sakha" w:hAnsi="Times Sakha" w:cs="Times New Roman"/>
                <w:sz w:val="28"/>
                <w:szCs w:val="28"/>
              </w:rPr>
              <w:t xml:space="preserve">    А</w:t>
            </w:r>
            <w:r w:rsidR="00102E3C" w:rsidRPr="00102E3C">
              <w:rPr>
                <w:rFonts w:ascii="Times Sakha" w:hAnsi="Times Sakha" w:cs="Times New Roman"/>
                <w:sz w:val="24"/>
                <w:szCs w:val="28"/>
              </w:rPr>
              <w:t>(</w:t>
            </w:r>
            <w:proofErr w:type="spellStart"/>
            <w:r w:rsidR="00102E3C" w:rsidRPr="00102E3C">
              <w:rPr>
                <w:rFonts w:ascii="Times Sakha" w:hAnsi="Times Sakha" w:cs="Times New Roman"/>
                <w:sz w:val="24"/>
                <w:szCs w:val="28"/>
              </w:rPr>
              <w:t>эл</w:t>
            </w:r>
            <w:r w:rsidR="00102E3C">
              <w:rPr>
                <w:rFonts w:ascii="Times Sakha" w:hAnsi="Times Sakha" w:cs="Times New Roman"/>
                <w:sz w:val="24"/>
                <w:szCs w:val="28"/>
              </w:rPr>
              <w:t>бэх</w:t>
            </w:r>
            <w:proofErr w:type="spellEnd"/>
            <w:r w:rsidR="00102E3C" w:rsidRPr="00102E3C">
              <w:rPr>
                <w:rFonts w:ascii="Times Sakha" w:hAnsi="Times Sakha" w:cs="Times New Roman"/>
                <w:sz w:val="24"/>
                <w:szCs w:val="28"/>
              </w:rPr>
              <w:t>)</w:t>
            </w:r>
          </w:p>
          <w:p w:rsidR="00546237" w:rsidRPr="00102E3C" w:rsidRDefault="00546237" w:rsidP="00102E3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</w:tc>
      </w:tr>
      <w:tr w:rsidR="00AB06FA" w:rsidTr="00C82711">
        <w:tc>
          <w:tcPr>
            <w:tcW w:w="2552" w:type="dxa"/>
          </w:tcPr>
          <w:p w:rsidR="00AB06FA" w:rsidRPr="00AB06FA" w:rsidRDefault="002C3CAA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 xml:space="preserve">2.Сорук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туруоруу</w:t>
            </w:r>
            <w:proofErr w:type="spellEnd"/>
          </w:p>
        </w:tc>
        <w:tc>
          <w:tcPr>
            <w:tcW w:w="4394" w:type="dxa"/>
          </w:tcPr>
          <w:p w:rsidR="00AB06FA" w:rsidRDefault="00F26147" w:rsidP="00D064AC">
            <w:pPr>
              <w:jc w:val="both"/>
              <w:rPr>
                <w:rFonts w:ascii="Times Sakha" w:hAnsi="Times Sakha" w:cs="Times New Roman"/>
                <w:b/>
                <w:i/>
                <w:sz w:val="28"/>
                <w:szCs w:val="28"/>
              </w:rPr>
            </w:pPr>
            <w:proofErr w:type="spellStart"/>
            <w:r w:rsidRPr="00F26147">
              <w:rPr>
                <w:rFonts w:ascii="Times Sakha" w:hAnsi="Times Sakha" w:cs="Times New Roman"/>
                <w:b/>
                <w:i/>
                <w:sz w:val="28"/>
                <w:szCs w:val="28"/>
              </w:rPr>
              <w:t>Кэскил</w:t>
            </w:r>
            <w:proofErr w:type="spellEnd"/>
            <w:r w:rsidRPr="00F26147">
              <w:rPr>
                <w:rFonts w:ascii="Times Sakha" w:hAnsi="Times Sakha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26147">
              <w:rPr>
                <w:rFonts w:ascii="Times Sakha" w:hAnsi="Times Sakha" w:cs="Times New Roman"/>
                <w:b/>
                <w:i/>
                <w:sz w:val="28"/>
                <w:szCs w:val="28"/>
              </w:rPr>
              <w:t>НьургуІІа</w:t>
            </w:r>
            <w:proofErr w:type="spellEnd"/>
            <w:r w:rsidRPr="00F26147">
              <w:rPr>
                <w:rFonts w:ascii="Times Sakha" w:hAnsi="Times Sakha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26147">
              <w:rPr>
                <w:rFonts w:ascii="Times Sakha" w:hAnsi="Times Sakha" w:cs="Times New Roman"/>
                <w:b/>
                <w:i/>
                <w:sz w:val="28"/>
                <w:szCs w:val="28"/>
              </w:rPr>
              <w:t>сурук</w:t>
            </w:r>
            <w:proofErr w:type="spellEnd"/>
            <w:r w:rsidRPr="00F26147">
              <w:rPr>
                <w:rFonts w:ascii="Times Sakha" w:hAnsi="Times Sakha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26147">
              <w:rPr>
                <w:rFonts w:ascii="Times Sakha" w:hAnsi="Times Sakha" w:cs="Times New Roman"/>
                <w:b/>
                <w:i/>
                <w:sz w:val="28"/>
                <w:szCs w:val="28"/>
              </w:rPr>
              <w:t>суруйда</w:t>
            </w:r>
            <w:proofErr w:type="spellEnd"/>
            <w:r w:rsidRPr="00F26147">
              <w:rPr>
                <w:rFonts w:ascii="Times Sakha" w:hAnsi="Times Sakha" w:cs="Times New Roman"/>
                <w:b/>
                <w:i/>
                <w:sz w:val="28"/>
                <w:szCs w:val="28"/>
              </w:rPr>
              <w:t>.</w:t>
            </w:r>
          </w:p>
          <w:p w:rsidR="00974B75" w:rsidRDefault="00974B75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 xml:space="preserve">-Ким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</w:t>
            </w:r>
            <w:r w:rsidR="00C82711">
              <w:rPr>
                <w:rFonts w:ascii="Times Sakha" w:hAnsi="Times Sakha" w:cs="Times New Roman"/>
                <w:sz w:val="28"/>
                <w:szCs w:val="28"/>
              </w:rPr>
              <w:t>у</w:t>
            </w:r>
            <w:r>
              <w:rPr>
                <w:rFonts w:ascii="Times Sakha" w:hAnsi="Times Sakha" w:cs="Times New Roman"/>
                <w:sz w:val="28"/>
                <w:szCs w:val="28"/>
              </w:rPr>
              <w:t>рук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суруйарый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?</w:t>
            </w: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Кэскил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кимиэхэ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анаан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сурук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суруйда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?</w:t>
            </w: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НьургуІІа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диэн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тыл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уларыппыт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тылларбытыгар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майгынныыр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дуо? (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о±олор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тэтэрээттэр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сибэккилэр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)</w:t>
            </w: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Оччо±о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туох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уратылаа±ый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?</w:t>
            </w: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C82711" w:rsidRPr="00974B75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B06FA" w:rsidRDefault="00AB06FA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974B75" w:rsidRDefault="00974B75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974B75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 w:rsidR="00974B75">
              <w:rPr>
                <w:rFonts w:ascii="Times Sakha" w:hAnsi="Times Sakha" w:cs="Times New Roman"/>
                <w:sz w:val="28"/>
                <w:szCs w:val="28"/>
              </w:rPr>
              <w:t>Кэскил</w:t>
            </w:r>
            <w:proofErr w:type="spellEnd"/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НьургуІІа</w:t>
            </w:r>
            <w:proofErr w:type="spellEnd"/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Суох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C82711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Сыґыарыыта</w:t>
            </w:r>
            <w:proofErr w:type="spellEnd"/>
          </w:p>
          <w:p w:rsidR="00C82711" w:rsidRPr="00AB06FA" w:rsidRDefault="00C8271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Бастакы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тылларга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лар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элбэх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ахсаан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сыґыарыыта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онтон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lastRenderedPageBreak/>
              <w:t>НьургуІІа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элбэх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ахсаан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сыґыарыыта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буолбатах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. </w:t>
            </w:r>
          </w:p>
        </w:tc>
      </w:tr>
      <w:tr w:rsidR="00AB06FA" w:rsidTr="00C82711">
        <w:tc>
          <w:tcPr>
            <w:tcW w:w="2552" w:type="dxa"/>
          </w:tcPr>
          <w:p w:rsidR="00AB06FA" w:rsidRPr="00AB06FA" w:rsidRDefault="002C3CAA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lastRenderedPageBreak/>
              <w:t xml:space="preserve">3.Соругу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быґаарыы</w:t>
            </w:r>
            <w:proofErr w:type="spellEnd"/>
          </w:p>
        </w:tc>
        <w:tc>
          <w:tcPr>
            <w:tcW w:w="4394" w:type="dxa"/>
          </w:tcPr>
          <w:p w:rsidR="00AB06FA" w:rsidRDefault="003D7A7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 w:rsidR="0009761B">
              <w:rPr>
                <w:rFonts w:ascii="Times Sakha" w:hAnsi="Times Sakha" w:cs="Times New Roman"/>
                <w:sz w:val="28"/>
                <w:szCs w:val="28"/>
              </w:rPr>
              <w:t>Бу</w:t>
            </w:r>
            <w:proofErr w:type="spellEnd"/>
            <w:r w:rsidR="0009761B">
              <w:rPr>
                <w:rFonts w:ascii="Times Sakha" w:hAnsi="Times Sakha" w:cs="Times New Roman"/>
                <w:sz w:val="28"/>
                <w:szCs w:val="28"/>
              </w:rPr>
              <w:t xml:space="preserve"> тыл </w:t>
            </w:r>
            <w:proofErr w:type="spellStart"/>
            <w:r w:rsidR="0009761B">
              <w:rPr>
                <w:rFonts w:ascii="Times Sakha" w:hAnsi="Times Sakha" w:cs="Times New Roman"/>
                <w:sz w:val="28"/>
                <w:szCs w:val="28"/>
              </w:rPr>
              <w:t>ханнык</w:t>
            </w:r>
            <w:proofErr w:type="spellEnd"/>
            <w:r w:rsidR="0009761B"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 w:rsidR="0009761B">
              <w:rPr>
                <w:rFonts w:ascii="Times Sakha" w:hAnsi="Times Sakha" w:cs="Times New Roman"/>
                <w:sz w:val="28"/>
                <w:szCs w:val="28"/>
              </w:rPr>
              <w:t>ыйытыыга</w:t>
            </w:r>
            <w:proofErr w:type="spellEnd"/>
            <w:r w:rsidR="0009761B"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 w:rsidR="0009761B">
              <w:rPr>
                <w:rFonts w:ascii="Times Sakha" w:hAnsi="Times Sakha" w:cs="Times New Roman"/>
                <w:sz w:val="28"/>
                <w:szCs w:val="28"/>
              </w:rPr>
              <w:t>эппиэттиирий</w:t>
            </w:r>
            <w:proofErr w:type="spellEnd"/>
            <w:r w:rsidR="0009761B">
              <w:rPr>
                <w:rFonts w:ascii="Times Sakha" w:hAnsi="Times Sakha" w:cs="Times New Roman"/>
                <w:sz w:val="28"/>
                <w:szCs w:val="28"/>
              </w:rPr>
              <w:t xml:space="preserve">? </w:t>
            </w:r>
            <w:r w:rsidR="00C82711"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</w:p>
          <w:p w:rsidR="003D7A71" w:rsidRDefault="003D7A7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3D7A71" w:rsidRDefault="003D7A7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Оччо±о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бу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туох</w:t>
            </w:r>
            <w:proofErr w:type="spellEnd"/>
            <w:r w:rsidR="001D6973"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 w:rsidR="001D6973">
              <w:rPr>
                <w:rFonts w:ascii="Times Sakha" w:hAnsi="Times Sakha" w:cs="Times New Roman"/>
                <w:sz w:val="28"/>
                <w:szCs w:val="28"/>
              </w:rPr>
              <w:t>суолталаах</w:t>
            </w:r>
            <w:proofErr w:type="spellEnd"/>
            <w:r w:rsidR="001D6973">
              <w:rPr>
                <w:rFonts w:ascii="Times Sakha" w:hAnsi="Times Sakha" w:cs="Times New Roman"/>
                <w:sz w:val="28"/>
                <w:szCs w:val="28"/>
              </w:rPr>
              <w:t xml:space="preserve">  </w:t>
            </w:r>
            <w:proofErr w:type="spellStart"/>
            <w:r w:rsidR="001D6973">
              <w:rPr>
                <w:rFonts w:ascii="Times Sakha" w:hAnsi="Times Sakha" w:cs="Times New Roman"/>
                <w:sz w:val="28"/>
                <w:szCs w:val="28"/>
              </w:rPr>
              <w:t>сыґыарыыны</w:t>
            </w:r>
            <w:r>
              <w:rPr>
                <w:rFonts w:ascii="Times Sakha" w:hAnsi="Times Sakha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?</w:t>
            </w:r>
          </w:p>
          <w:p w:rsidR="003D7A71" w:rsidRDefault="003D7A7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Бу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тыл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хайа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ілµµскэтэ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лексическэй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суолтаны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хайата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тµґµгµ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ыйарын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быґаарыІ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.</w:t>
            </w:r>
          </w:p>
          <w:p w:rsidR="003D7A71" w:rsidRDefault="003D7A7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 xml:space="preserve">-Модель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оІоруохха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сіп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дуо?</w:t>
            </w:r>
          </w:p>
          <w:p w:rsidR="00546237" w:rsidRDefault="00546237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546237" w:rsidRDefault="00546237" w:rsidP="00546237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Бу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тыл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хайа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ілµµскэтэ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лексическэй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суолтаны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ыйар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эбитий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?</w:t>
            </w:r>
          </w:p>
          <w:p w:rsidR="00546237" w:rsidRDefault="00546237" w:rsidP="00546237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Хайа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ілµµскэтэ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тµґµгµ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ыйарый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?</w:t>
            </w:r>
          </w:p>
          <w:p w:rsidR="00546237" w:rsidRPr="00AB06FA" w:rsidRDefault="00546237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B06FA" w:rsidRDefault="0009761B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Кимиэхэ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диэн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ыйытыыга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эппиэттиир</w:t>
            </w:r>
            <w:proofErr w:type="spellEnd"/>
          </w:p>
          <w:p w:rsidR="003D7A71" w:rsidRDefault="003D7A7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Тµґµк</w:t>
            </w:r>
            <w:proofErr w:type="spellEnd"/>
          </w:p>
          <w:p w:rsidR="003D7A71" w:rsidRDefault="003D7A7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  <w:p w:rsidR="003D7A71" w:rsidRDefault="003D7A71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О±олор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білі±µнэн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µлэлииллэр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, модель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оІороллор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Дуоска±а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эппиэттэрин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кімµскµµллэр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.</w:t>
            </w:r>
          </w:p>
          <w:p w:rsidR="00546237" w:rsidRDefault="00546237" w:rsidP="00546237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 xml:space="preserve">-Тыл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оло±о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лексическэй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суолтаны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ыйар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</w:p>
          <w:p w:rsidR="00546237" w:rsidRPr="00AB06FA" w:rsidRDefault="00546237" w:rsidP="00546237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Тµґµгµ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сыґыарыыта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ыйар</w:t>
            </w:r>
            <w:proofErr w:type="spellEnd"/>
          </w:p>
        </w:tc>
      </w:tr>
      <w:tr w:rsidR="00AB06FA" w:rsidTr="00C82711">
        <w:tc>
          <w:tcPr>
            <w:tcW w:w="2552" w:type="dxa"/>
          </w:tcPr>
          <w:p w:rsidR="00AB06FA" w:rsidRPr="00AB06FA" w:rsidRDefault="002C3CAA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 xml:space="preserve">4.Билиилэрин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хонтуруолланыы</w:t>
            </w:r>
            <w:proofErr w:type="spellEnd"/>
          </w:p>
        </w:tc>
        <w:tc>
          <w:tcPr>
            <w:tcW w:w="4394" w:type="dxa"/>
          </w:tcPr>
          <w:p w:rsidR="00AB06FA" w:rsidRPr="00546237" w:rsidRDefault="003D7A71" w:rsidP="00D064AC">
            <w:pPr>
              <w:jc w:val="both"/>
              <w:rPr>
                <w:rFonts w:ascii="Times Sakha" w:hAnsi="Times Sakha" w:cs="Times New Roman"/>
                <w:b/>
                <w:i/>
                <w:sz w:val="28"/>
                <w:szCs w:val="28"/>
              </w:rPr>
            </w:pPr>
            <w:proofErr w:type="spellStart"/>
            <w:r w:rsidRPr="00546237">
              <w:rPr>
                <w:rFonts w:ascii="Times Sakha" w:hAnsi="Times Sakha" w:cs="Times New Roman"/>
                <w:b/>
                <w:i/>
                <w:sz w:val="28"/>
                <w:szCs w:val="28"/>
              </w:rPr>
              <w:t>Эппиэттэрин</w:t>
            </w:r>
            <w:proofErr w:type="spellEnd"/>
            <w:r w:rsidRPr="00546237">
              <w:rPr>
                <w:rFonts w:ascii="Times Sakha" w:hAnsi="Times Sakha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46237">
              <w:rPr>
                <w:rFonts w:ascii="Times Sakha" w:hAnsi="Times Sakha" w:cs="Times New Roman"/>
                <w:b/>
                <w:i/>
                <w:sz w:val="28"/>
                <w:szCs w:val="28"/>
              </w:rPr>
              <w:t>тэІнээґин</w:t>
            </w:r>
            <w:proofErr w:type="spellEnd"/>
            <w:r w:rsidRPr="00546237">
              <w:rPr>
                <w:rFonts w:ascii="Times Sakha" w:hAnsi="Times Sakha" w:cs="Times New Roman"/>
                <w:b/>
                <w:i/>
                <w:sz w:val="28"/>
                <w:szCs w:val="28"/>
              </w:rPr>
              <w:t>.</w:t>
            </w:r>
          </w:p>
          <w:p w:rsidR="00624EA7" w:rsidRDefault="003D7A71" w:rsidP="00546237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Билигин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кинигэбит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46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сирэйин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аґабыт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хонтуруолланабыт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.</w:t>
            </w:r>
          </w:p>
          <w:p w:rsidR="00C31A7F" w:rsidRDefault="00D61AA5" w:rsidP="00546237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 xml:space="preserve">Модели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кірµІ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,</w:t>
            </w:r>
            <w:r w:rsidR="00601B7F"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тэІнээІ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.</w:t>
            </w:r>
          </w:p>
          <w:p w:rsidR="00D61AA5" w:rsidRDefault="00D61AA5" w:rsidP="00D61AA5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 xml:space="preserve">  </w:t>
            </w:r>
          </w:p>
          <w:p w:rsidR="00D61AA5" w:rsidRDefault="00D61AA5" w:rsidP="00D61AA5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 xml:space="preserve">     П(</w:t>
            </w:r>
            <w:r w:rsidRPr="00C309ED">
              <w:rPr>
                <w:rFonts w:ascii="Times Sakha" w:hAnsi="Times Sakha" w:cs="Times New Roman"/>
                <w:sz w:val="28"/>
                <w:szCs w:val="28"/>
              </w:rPr>
              <w:t>предмет</w:t>
            </w:r>
            <w:r w:rsidRPr="00C309ED">
              <w:rPr>
                <w:rFonts w:ascii="Times Sakha" w:hAnsi="Times Sakha" w:cs="Times New Roman"/>
                <w:sz w:val="32"/>
                <w:szCs w:val="28"/>
              </w:rPr>
              <w:t>)</w:t>
            </w:r>
          </w:p>
          <w:p w:rsidR="00D61AA5" w:rsidRDefault="001D3080" w:rsidP="00D61AA5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noProof/>
                <w:sz w:val="28"/>
                <w:szCs w:val="28"/>
              </w:rPr>
              <w:pict>
                <v:shape id="_x0000_s1052" type="#_x0000_t32" style="position:absolute;left:0;text-align:left;margin-left:30.4pt;margin-top:3.1pt;width:0;height:27.75pt;flip:y;z-index:251682816" o:connectortype="straight">
                  <v:stroke endarrow="block"/>
                  <w10:wrap anchorx="page" anchory="page"/>
                </v:shape>
              </w:pict>
            </w:r>
          </w:p>
          <w:p w:rsidR="00D61AA5" w:rsidRDefault="001D3080" w:rsidP="00D61AA5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noProof/>
                <w:sz w:val="28"/>
                <w:szCs w:val="28"/>
              </w:rPr>
              <w:pict>
                <v:shape id="_x0000_s1053" type="#_x0000_t32" style="position:absolute;left:0;text-align:left;margin-left:1.95pt;margin-top:14.45pt;width:59.95pt;height:.05pt;z-index:251683840" o:connectortype="straight">
                  <w10:wrap anchorx="page" anchory="page"/>
                </v:shape>
              </w:pict>
            </w:r>
          </w:p>
          <w:p w:rsidR="00D61AA5" w:rsidRPr="00D61AA5" w:rsidRDefault="001D3080" w:rsidP="00546237">
            <w:pPr>
              <w:jc w:val="both"/>
              <w:rPr>
                <w:rFonts w:ascii="Times Sakha" w:hAnsi="Times Sakha" w:cs="Times New Roman"/>
                <w:sz w:val="24"/>
                <w:szCs w:val="28"/>
              </w:rPr>
            </w:pPr>
            <w:r w:rsidRPr="001D3080">
              <w:rPr>
                <w:rFonts w:ascii="Times Sakha" w:hAnsi="Times Sakha" w:cs="Times New Roman"/>
                <w:noProof/>
                <w:sz w:val="28"/>
                <w:szCs w:val="28"/>
              </w:rPr>
              <w:pict>
                <v:shape id="_x0000_s1054" type="#_x0000_t32" style="position:absolute;left:0;text-align:left;margin-left:100.95pt;margin-top:10.15pt;width:22.5pt;height:0;z-index:251684864" o:connectortype="straight">
                  <v:stroke endarrow="block"/>
                  <w10:wrap anchorx="page" anchory="page"/>
                </v:shape>
              </w:pict>
            </w:r>
            <w:r w:rsidR="00D61AA5"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 w:rsidR="00D61AA5">
              <w:rPr>
                <w:rFonts w:ascii="Times Sakha" w:hAnsi="Times Sakha" w:cs="Times New Roman"/>
                <w:sz w:val="28"/>
                <w:szCs w:val="28"/>
              </w:rPr>
              <w:t>НьургуІ+Іа</w:t>
            </w:r>
            <w:proofErr w:type="spellEnd"/>
            <w:r w:rsidR="00D61AA5">
              <w:rPr>
                <w:rFonts w:ascii="Times Sakha" w:hAnsi="Times Sakha" w:cs="Times New Roman"/>
                <w:sz w:val="28"/>
                <w:szCs w:val="28"/>
              </w:rPr>
              <w:t xml:space="preserve">       Т</w:t>
            </w:r>
            <w:r w:rsidR="00D61AA5" w:rsidRPr="00102E3C">
              <w:rPr>
                <w:rFonts w:ascii="Times Sakha" w:hAnsi="Times Sakha" w:cs="Times New Roman"/>
                <w:sz w:val="24"/>
                <w:szCs w:val="28"/>
              </w:rPr>
              <w:t>(</w:t>
            </w:r>
            <w:proofErr w:type="spellStart"/>
            <w:r w:rsidR="00D61AA5" w:rsidRPr="00C309ED">
              <w:rPr>
                <w:rFonts w:ascii="Times Sakha" w:hAnsi="Times Sakha" w:cs="Times New Roman"/>
                <w:sz w:val="28"/>
                <w:szCs w:val="28"/>
              </w:rPr>
              <w:t>тµґµк</w:t>
            </w:r>
            <w:proofErr w:type="spellEnd"/>
            <w:r w:rsidR="00D61AA5" w:rsidRPr="00102E3C">
              <w:rPr>
                <w:rFonts w:ascii="Times Sakha" w:hAnsi="Times Sakha" w:cs="Times New Roman"/>
                <w:sz w:val="24"/>
                <w:szCs w:val="28"/>
              </w:rPr>
              <w:t>)</w:t>
            </w:r>
          </w:p>
          <w:p w:rsidR="00D61AA5" w:rsidRPr="00AB06FA" w:rsidRDefault="00D61AA5" w:rsidP="00546237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46237" w:rsidRPr="00AB06FA" w:rsidRDefault="00C309ED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О±олор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учебнигы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арыйан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эппиэттэрин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тэІнииллэр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. </w:t>
            </w:r>
          </w:p>
        </w:tc>
      </w:tr>
      <w:tr w:rsidR="00AB06FA" w:rsidTr="00C82711">
        <w:tc>
          <w:tcPr>
            <w:tcW w:w="2552" w:type="dxa"/>
          </w:tcPr>
          <w:p w:rsidR="00AB06FA" w:rsidRDefault="002C3CAA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5.Сыаналаныы</w:t>
            </w:r>
          </w:p>
          <w:p w:rsidR="00601B7F" w:rsidRPr="00AB06FA" w:rsidRDefault="007D6C67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 xml:space="preserve">   </w:t>
            </w:r>
            <w:proofErr w:type="spellStart"/>
            <w:r w:rsidR="00601B7F">
              <w:rPr>
                <w:rFonts w:ascii="Times Sakha" w:hAnsi="Times Sakha" w:cs="Times New Roman"/>
                <w:sz w:val="28"/>
                <w:szCs w:val="28"/>
              </w:rPr>
              <w:t>Тµмµк</w:t>
            </w:r>
            <w:proofErr w:type="spellEnd"/>
          </w:p>
        </w:tc>
        <w:tc>
          <w:tcPr>
            <w:tcW w:w="4394" w:type="dxa"/>
          </w:tcPr>
          <w:p w:rsidR="00AB06FA" w:rsidRDefault="00C309ED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 xml:space="preserve">-66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эрчиллиини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толоробут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. Предмет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ійдібµллээх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тыллары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сыґыарыылара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тугу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ыйарын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быґаарабыт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>.</w:t>
            </w:r>
          </w:p>
          <w:p w:rsidR="00C309ED" w:rsidRPr="00AB06FA" w:rsidRDefault="00C309ED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r>
              <w:rPr>
                <w:rFonts w:ascii="Times Sakha" w:hAnsi="Times Sakha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Сыаналанабыт</w:t>
            </w:r>
            <w:proofErr w:type="spellEnd"/>
          </w:p>
        </w:tc>
        <w:tc>
          <w:tcPr>
            <w:tcW w:w="3226" w:type="dxa"/>
          </w:tcPr>
          <w:p w:rsidR="00AB06FA" w:rsidRPr="00AB06FA" w:rsidRDefault="00C309ED" w:rsidP="00D064AC">
            <w:pPr>
              <w:jc w:val="both"/>
              <w:rPr>
                <w:rFonts w:ascii="Times Sakha" w:hAnsi="Times Sakha" w:cs="Times New Roman"/>
                <w:sz w:val="28"/>
                <w:szCs w:val="28"/>
              </w:rPr>
            </w:pP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Бэрэбиэркэлэнии</w:t>
            </w:r>
            <w:proofErr w:type="spellEnd"/>
            <w:r>
              <w:rPr>
                <w:rFonts w:ascii="Times Sakha" w:hAnsi="Times Sakha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Sakha" w:hAnsi="Times Sakha" w:cs="Times New Roman"/>
                <w:sz w:val="28"/>
                <w:szCs w:val="28"/>
              </w:rPr>
              <w:t>сыаналаныы</w:t>
            </w:r>
            <w:proofErr w:type="spellEnd"/>
          </w:p>
        </w:tc>
      </w:tr>
    </w:tbl>
    <w:p w:rsidR="00207956" w:rsidRPr="00D064AC" w:rsidRDefault="0063726A" w:rsidP="00D064AC">
      <w:pPr>
        <w:spacing w:after="0"/>
        <w:jc w:val="both"/>
        <w:rPr>
          <w:rFonts w:ascii="Times Sakha" w:hAnsi="Times Sakha" w:cs="Times New Roman"/>
          <w:b/>
          <w:sz w:val="28"/>
          <w:szCs w:val="28"/>
        </w:rPr>
      </w:pPr>
      <w:r w:rsidRPr="00D064AC">
        <w:rPr>
          <w:rFonts w:ascii="Times Sakha" w:hAnsi="Times Sakha" w:cs="Times New Roman"/>
          <w:b/>
          <w:sz w:val="28"/>
          <w:szCs w:val="28"/>
        </w:rPr>
        <w:t xml:space="preserve">                                                       </w:t>
      </w:r>
    </w:p>
    <w:p w:rsidR="006F11EB" w:rsidRPr="00D064AC" w:rsidRDefault="006F11EB" w:rsidP="00D064AC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sectPr w:rsidR="006F11EB" w:rsidRPr="00D064AC" w:rsidSect="002E48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7C9"/>
    <w:multiLevelType w:val="hybridMultilevel"/>
    <w:tmpl w:val="315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26B8"/>
    <w:multiLevelType w:val="hybridMultilevel"/>
    <w:tmpl w:val="39D4F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0D6C"/>
    <w:multiLevelType w:val="hybridMultilevel"/>
    <w:tmpl w:val="8AC4FE54"/>
    <w:lvl w:ilvl="0" w:tplc="9F24D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2869"/>
    <w:rsid w:val="00034D22"/>
    <w:rsid w:val="0004623B"/>
    <w:rsid w:val="00050657"/>
    <w:rsid w:val="0006008E"/>
    <w:rsid w:val="00086B56"/>
    <w:rsid w:val="0009761B"/>
    <w:rsid w:val="001003ED"/>
    <w:rsid w:val="00102E3C"/>
    <w:rsid w:val="00115FBC"/>
    <w:rsid w:val="0013046E"/>
    <w:rsid w:val="00134140"/>
    <w:rsid w:val="00153E94"/>
    <w:rsid w:val="001D3080"/>
    <w:rsid w:val="001D4CC4"/>
    <w:rsid w:val="001D6973"/>
    <w:rsid w:val="001F211D"/>
    <w:rsid w:val="00207956"/>
    <w:rsid w:val="0024353C"/>
    <w:rsid w:val="002835A4"/>
    <w:rsid w:val="002C3CAA"/>
    <w:rsid w:val="002E48CD"/>
    <w:rsid w:val="002F5C26"/>
    <w:rsid w:val="003A1812"/>
    <w:rsid w:val="003A4166"/>
    <w:rsid w:val="003C47F8"/>
    <w:rsid w:val="003D76C3"/>
    <w:rsid w:val="003D7A71"/>
    <w:rsid w:val="0044294B"/>
    <w:rsid w:val="004F07C9"/>
    <w:rsid w:val="005208A7"/>
    <w:rsid w:val="005363D6"/>
    <w:rsid w:val="00542508"/>
    <w:rsid w:val="00546237"/>
    <w:rsid w:val="00557EE4"/>
    <w:rsid w:val="00573C52"/>
    <w:rsid w:val="005E4FB7"/>
    <w:rsid w:val="00601B7F"/>
    <w:rsid w:val="00624EA7"/>
    <w:rsid w:val="0063726A"/>
    <w:rsid w:val="006769DF"/>
    <w:rsid w:val="00682629"/>
    <w:rsid w:val="00687314"/>
    <w:rsid w:val="00697AAE"/>
    <w:rsid w:val="006F11EB"/>
    <w:rsid w:val="006F1D22"/>
    <w:rsid w:val="0073142A"/>
    <w:rsid w:val="007765EA"/>
    <w:rsid w:val="007D6C67"/>
    <w:rsid w:val="007E5557"/>
    <w:rsid w:val="00842526"/>
    <w:rsid w:val="00887876"/>
    <w:rsid w:val="008B660E"/>
    <w:rsid w:val="008C4BA3"/>
    <w:rsid w:val="008C5BFC"/>
    <w:rsid w:val="00917D15"/>
    <w:rsid w:val="009221F0"/>
    <w:rsid w:val="00974B75"/>
    <w:rsid w:val="00995943"/>
    <w:rsid w:val="00A4330D"/>
    <w:rsid w:val="00A47C4B"/>
    <w:rsid w:val="00A73C79"/>
    <w:rsid w:val="00A77731"/>
    <w:rsid w:val="00AA4EDB"/>
    <w:rsid w:val="00AB06FA"/>
    <w:rsid w:val="00AE11C2"/>
    <w:rsid w:val="00AE1C6E"/>
    <w:rsid w:val="00B44556"/>
    <w:rsid w:val="00B7463B"/>
    <w:rsid w:val="00BD6F0A"/>
    <w:rsid w:val="00C1336B"/>
    <w:rsid w:val="00C309ED"/>
    <w:rsid w:val="00C31A7F"/>
    <w:rsid w:val="00C82711"/>
    <w:rsid w:val="00CA139C"/>
    <w:rsid w:val="00CC2C24"/>
    <w:rsid w:val="00CF6F33"/>
    <w:rsid w:val="00D064AC"/>
    <w:rsid w:val="00D24160"/>
    <w:rsid w:val="00D3400D"/>
    <w:rsid w:val="00D56E2D"/>
    <w:rsid w:val="00D61AA5"/>
    <w:rsid w:val="00D6588A"/>
    <w:rsid w:val="00DA6F4D"/>
    <w:rsid w:val="00EB3818"/>
    <w:rsid w:val="00EF51C7"/>
    <w:rsid w:val="00F14C28"/>
    <w:rsid w:val="00F26147"/>
    <w:rsid w:val="00F316E5"/>
    <w:rsid w:val="00F32869"/>
    <w:rsid w:val="00F819DE"/>
    <w:rsid w:val="00F8794F"/>
    <w:rsid w:val="00FB5563"/>
    <w:rsid w:val="00FC3AFE"/>
    <w:rsid w:val="00FD6B3C"/>
    <w:rsid w:val="00FE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51"/>
        <o:r id="V:Rule8" type="connector" idref="#_x0000_s1053"/>
        <o:r id="V:Rule9" type="connector" idref="#_x0000_s1050"/>
        <o:r id="V:Rule10" type="connector" idref="#_x0000_s1049"/>
        <o:r id="V:Rule11" type="connector" idref="#_x0000_s1054"/>
        <o:r id="V:Rule1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C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0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08FD-EF37-4D4A-A517-282DF472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Черкехская средняя общеобразовательная школа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Феврония Егоровна</dc:creator>
  <cp:keywords/>
  <dc:description/>
  <cp:lastModifiedBy>User</cp:lastModifiedBy>
  <cp:revision>85</cp:revision>
  <cp:lastPrinted>2012-02-05T23:37:00Z</cp:lastPrinted>
  <dcterms:created xsi:type="dcterms:W3CDTF">2006-11-03T15:16:00Z</dcterms:created>
  <dcterms:modified xsi:type="dcterms:W3CDTF">2015-11-10T12:19:00Z</dcterms:modified>
</cp:coreProperties>
</file>