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0CA" w:rsidRDefault="006B60CA" w:rsidP="00044DE1">
      <w:pPr>
        <w:spacing w:before="280" w:after="0" w:line="360" w:lineRule="auto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Раздел 1. </w:t>
      </w:r>
      <w:r w:rsidRPr="00797A30">
        <w:rPr>
          <w:rFonts w:ascii="Times New Roman" w:eastAsia="Times New Roman" w:hAnsi="Times New Roman"/>
          <w:b/>
          <w:bCs/>
          <w:sz w:val="24"/>
          <w:szCs w:val="24"/>
        </w:rPr>
        <w:t>Общие сведения об учителе и его официальные документы</w:t>
      </w:r>
      <w:r>
        <w:rPr>
          <w:rFonts w:ascii="Times New Roman" w:eastAsia="Times New Roman" w:hAnsi="Times New Roman"/>
          <w:b/>
          <w:bCs/>
          <w:sz w:val="27"/>
          <w:szCs w:val="27"/>
        </w:rPr>
        <w:t xml:space="preserve">  </w:t>
      </w:r>
    </w:p>
    <w:tbl>
      <w:tblPr>
        <w:tblpPr w:leftFromText="180" w:rightFromText="180" w:vertAnchor="text" w:horzAnchor="margin" w:tblpXSpec="right" w:tblpY="1347"/>
        <w:tblW w:w="9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3945"/>
        <w:gridCol w:w="5820"/>
      </w:tblGrid>
      <w:tr w:rsidR="006B60CA" w:rsidTr="006B60CA">
        <w:tc>
          <w:tcPr>
            <w:tcW w:w="3945" w:type="dxa"/>
          </w:tcPr>
          <w:p w:rsidR="006B60CA" w:rsidRDefault="006B60CA" w:rsidP="006B60CA">
            <w:pPr>
              <w:snapToGrid w:val="0"/>
              <w:spacing w:after="119" w:line="100" w:lineRule="atLeast"/>
              <w:ind w:left="36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5820" w:type="dxa"/>
          </w:tcPr>
          <w:p w:rsidR="006B60CA" w:rsidRDefault="006B60CA" w:rsidP="006B60CA">
            <w:pPr>
              <w:snapToGrid w:val="0"/>
              <w:spacing w:after="119" w:line="100" w:lineRule="atLeast"/>
              <w:ind w:left="363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Козлова Светлана Минивалиевна</w:t>
            </w:r>
          </w:p>
        </w:tc>
      </w:tr>
      <w:tr w:rsidR="006B60CA" w:rsidTr="006B60CA">
        <w:tc>
          <w:tcPr>
            <w:tcW w:w="3945" w:type="dxa"/>
          </w:tcPr>
          <w:p w:rsidR="006B60CA" w:rsidRDefault="006B60CA" w:rsidP="006B60CA">
            <w:pPr>
              <w:snapToGrid w:val="0"/>
              <w:spacing w:after="119" w:line="100" w:lineRule="atLeast"/>
              <w:ind w:left="36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Год и дата рождения</w:t>
            </w:r>
          </w:p>
        </w:tc>
        <w:tc>
          <w:tcPr>
            <w:tcW w:w="5820" w:type="dxa"/>
          </w:tcPr>
          <w:p w:rsidR="006B60CA" w:rsidRDefault="006B60CA" w:rsidP="006B60CA">
            <w:pPr>
              <w:snapToGrid w:val="0"/>
              <w:spacing w:after="119" w:line="100" w:lineRule="atLeast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21 сентября 1965 года</w:t>
            </w:r>
          </w:p>
        </w:tc>
      </w:tr>
      <w:tr w:rsidR="006B60CA" w:rsidTr="006B60CA">
        <w:tc>
          <w:tcPr>
            <w:tcW w:w="3945" w:type="dxa"/>
          </w:tcPr>
          <w:p w:rsidR="006B60CA" w:rsidRDefault="006B60CA" w:rsidP="006B60CA">
            <w:pPr>
              <w:snapToGrid w:val="0"/>
              <w:spacing w:after="119" w:line="100" w:lineRule="atLeast"/>
              <w:ind w:left="36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Место работы</w:t>
            </w:r>
          </w:p>
        </w:tc>
        <w:tc>
          <w:tcPr>
            <w:tcW w:w="5820" w:type="dxa"/>
          </w:tcPr>
          <w:p w:rsidR="006B60CA" w:rsidRDefault="006B60CA" w:rsidP="006B60CA">
            <w:pPr>
              <w:snapToGrid w:val="0"/>
              <w:spacing w:after="119" w:line="100" w:lineRule="atLeast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МБОУ Ново-Курбинская оош</w:t>
            </w:r>
          </w:p>
        </w:tc>
      </w:tr>
      <w:tr w:rsidR="006B60CA" w:rsidTr="006B60CA">
        <w:tc>
          <w:tcPr>
            <w:tcW w:w="3945" w:type="dxa"/>
          </w:tcPr>
          <w:p w:rsidR="006B60CA" w:rsidRDefault="006B60CA" w:rsidP="006B60CA">
            <w:pPr>
              <w:snapToGrid w:val="0"/>
              <w:spacing w:after="119" w:line="100" w:lineRule="atLeast"/>
              <w:ind w:left="36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Занимаемая должность</w:t>
            </w:r>
          </w:p>
        </w:tc>
        <w:tc>
          <w:tcPr>
            <w:tcW w:w="5820" w:type="dxa"/>
          </w:tcPr>
          <w:p w:rsidR="006B60CA" w:rsidRDefault="006B60CA" w:rsidP="006B60CA">
            <w:pPr>
              <w:snapToGrid w:val="0"/>
              <w:spacing w:after="119" w:line="100" w:lineRule="atLeast"/>
              <w:ind w:left="363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учитель начальных классов </w:t>
            </w:r>
          </w:p>
        </w:tc>
      </w:tr>
      <w:tr w:rsidR="006B60CA" w:rsidTr="006B60CA">
        <w:tc>
          <w:tcPr>
            <w:tcW w:w="3945" w:type="dxa"/>
          </w:tcPr>
          <w:p w:rsidR="006B60CA" w:rsidRDefault="006B60CA" w:rsidP="006B60CA">
            <w:pPr>
              <w:snapToGrid w:val="0"/>
              <w:spacing w:after="119" w:line="1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 Сведения об образовании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820" w:type="dxa"/>
          </w:tcPr>
          <w:p w:rsidR="006B60CA" w:rsidRDefault="006B60CA" w:rsidP="006B60CA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Педагогический колледж,  1984г.,                                       </w:t>
            </w:r>
          </w:p>
          <w:p w:rsidR="006B60CA" w:rsidRDefault="006B60CA" w:rsidP="006B60CA">
            <w:pPr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 «Бурятский Государственный университет», 2012г.</w:t>
            </w:r>
          </w:p>
        </w:tc>
      </w:tr>
      <w:tr w:rsidR="006B60CA" w:rsidTr="006B60CA">
        <w:tc>
          <w:tcPr>
            <w:tcW w:w="3945" w:type="dxa"/>
          </w:tcPr>
          <w:p w:rsidR="006B60CA" w:rsidRDefault="006B60CA" w:rsidP="006B60CA">
            <w:pPr>
              <w:snapToGrid w:val="0"/>
              <w:spacing w:after="0" w:line="100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    Специальность, квалификация                              по диплому</w:t>
            </w:r>
          </w:p>
        </w:tc>
        <w:tc>
          <w:tcPr>
            <w:tcW w:w="5820" w:type="dxa"/>
          </w:tcPr>
          <w:p w:rsidR="006B60CA" w:rsidRDefault="006B60CA" w:rsidP="006B60CA">
            <w:pPr>
              <w:snapToGrid w:val="0"/>
              <w:spacing w:after="119" w:line="100" w:lineRule="atLeast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учитель начальных классов по специальности «Педагогика и методика начального образования»</w:t>
            </w:r>
          </w:p>
        </w:tc>
      </w:tr>
      <w:tr w:rsidR="006B60CA" w:rsidTr="006B60CA">
        <w:tc>
          <w:tcPr>
            <w:tcW w:w="3945" w:type="dxa"/>
          </w:tcPr>
          <w:p w:rsidR="006B60CA" w:rsidRDefault="006B60CA" w:rsidP="006B60CA">
            <w:pPr>
              <w:snapToGrid w:val="0"/>
              <w:spacing w:after="119" w:line="100" w:lineRule="atLeast"/>
              <w:ind w:left="36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Общий трудовой стаж </w:t>
            </w:r>
          </w:p>
        </w:tc>
        <w:tc>
          <w:tcPr>
            <w:tcW w:w="5820" w:type="dxa"/>
          </w:tcPr>
          <w:p w:rsidR="006B60CA" w:rsidRDefault="006B60CA" w:rsidP="006B60CA">
            <w:pPr>
              <w:snapToGrid w:val="0"/>
              <w:spacing w:after="119" w:line="100" w:lineRule="atLeast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27 лет</w:t>
            </w:r>
          </w:p>
        </w:tc>
      </w:tr>
      <w:tr w:rsidR="006B60CA" w:rsidTr="006B60CA">
        <w:tc>
          <w:tcPr>
            <w:tcW w:w="3945" w:type="dxa"/>
          </w:tcPr>
          <w:p w:rsidR="006B60CA" w:rsidRDefault="006B60CA" w:rsidP="006B60CA">
            <w:pPr>
              <w:snapToGrid w:val="0"/>
              <w:spacing w:after="119" w:line="100" w:lineRule="atLeast"/>
              <w:ind w:left="36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Педагогический стаж:</w:t>
            </w:r>
          </w:p>
        </w:tc>
        <w:tc>
          <w:tcPr>
            <w:tcW w:w="5820" w:type="dxa"/>
          </w:tcPr>
          <w:p w:rsidR="006B60CA" w:rsidRDefault="006B60CA" w:rsidP="006B60CA">
            <w:pPr>
              <w:snapToGrid w:val="0"/>
              <w:spacing w:after="119" w:line="100" w:lineRule="atLeast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25 лет</w:t>
            </w:r>
          </w:p>
        </w:tc>
      </w:tr>
      <w:tr w:rsidR="006B60CA" w:rsidTr="006B60CA">
        <w:trPr>
          <w:trHeight w:val="704"/>
        </w:trPr>
        <w:tc>
          <w:tcPr>
            <w:tcW w:w="3945" w:type="dxa"/>
          </w:tcPr>
          <w:p w:rsidR="006B60CA" w:rsidRDefault="006B60CA" w:rsidP="006B60CA">
            <w:pPr>
              <w:snapToGrid w:val="0"/>
              <w:spacing w:after="0" w:line="100" w:lineRule="atLeast"/>
              <w:ind w:left="363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Квалификационная              категория</w:t>
            </w:r>
          </w:p>
        </w:tc>
        <w:tc>
          <w:tcPr>
            <w:tcW w:w="5820" w:type="dxa"/>
          </w:tcPr>
          <w:p w:rsidR="006B60CA" w:rsidRDefault="006B60CA" w:rsidP="006B60CA">
            <w:pPr>
              <w:snapToGrid w:val="0"/>
              <w:spacing w:after="0" w:line="100" w:lineRule="atLeast"/>
              <w:ind w:left="363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 xml:space="preserve">высшая (с 2010 года)                                                              Приказ Министерства образования и науки РБ № 267 от 18.11.2010г.                                                                                        </w:t>
            </w:r>
          </w:p>
        </w:tc>
      </w:tr>
    </w:tbl>
    <w:p w:rsidR="006B60CA" w:rsidRPr="00797A30" w:rsidRDefault="006B60CA" w:rsidP="006B60CA">
      <w:pPr>
        <w:spacing w:before="280" w:after="0" w:line="360" w:lineRule="auto"/>
        <w:ind w:left="36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97A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1.1. </w:t>
      </w:r>
      <w:r w:rsidRPr="00797A30">
        <w:rPr>
          <w:rFonts w:ascii="Times New Roman" w:hAnsi="Times New Roman" w:cs="Times New Roman"/>
          <w:b/>
          <w:bCs/>
          <w:sz w:val="24"/>
          <w:szCs w:val="24"/>
        </w:rPr>
        <w:t>Общие сведения</w:t>
      </w:r>
      <w:r w:rsidRPr="00797A30">
        <w:rPr>
          <w:rFonts w:ascii="Times New Roman" w:hAnsi="Times New Roman" w:cs="Times New Roman"/>
          <w:sz w:val="24"/>
          <w:szCs w:val="24"/>
        </w:rPr>
        <w:t xml:space="preserve">  </w:t>
      </w:r>
      <w:r w:rsidRPr="00797A30">
        <w:rPr>
          <w:rFonts w:ascii="Times New Roman" w:hAnsi="Times New Roman" w:cs="Times New Roman"/>
          <w:b/>
          <w:bCs/>
          <w:sz w:val="24"/>
          <w:szCs w:val="24"/>
        </w:rPr>
        <w:t xml:space="preserve">о педагоге   </w:t>
      </w:r>
    </w:p>
    <w:p w:rsidR="009F540E" w:rsidRDefault="00BD2822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BD2822">
        <w:rPr>
          <w:rFonts w:ascii="Times New Roman" w:eastAsia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980710" cy="6848475"/>
            <wp:effectExtent l="19050" t="0" r="0" b="0"/>
            <wp:docPr id="11" name="Рисунок 7" descr="I:\Козлова С.М\аттест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Козлова С.М\аттест лис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679" cy="684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2" w:rsidRDefault="00BD2822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BD2822">
        <w:rPr>
          <w:rFonts w:ascii="Times New Roman" w:eastAsia="Times New Roman" w:hAnsi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40425" cy="2342081"/>
            <wp:effectExtent l="19050" t="0" r="3175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822" w:rsidRDefault="00BD2822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D2822" w:rsidRDefault="00BD2822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9F540E" w:rsidRDefault="009F540E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6009369" cy="4219575"/>
            <wp:effectExtent l="19050" t="0" r="0" b="0"/>
            <wp:docPr id="9" name="Рисунок 9" descr="I:\Козлова С.М\дипл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озлова С.М\диплом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369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40E" w:rsidRDefault="006B60CA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sz w:val="26"/>
          <w:szCs w:val="26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/>
          <w:b/>
          <w:bCs/>
          <w:sz w:val="26"/>
          <w:szCs w:val="26"/>
        </w:rPr>
        <w:t xml:space="preserve"> </w:t>
      </w:r>
    </w:p>
    <w:p w:rsidR="009F540E" w:rsidRDefault="009F540E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9F540E" w:rsidRDefault="009F540E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6B60CA" w:rsidRPr="00DF1A98" w:rsidRDefault="006B60CA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6"/>
          <w:szCs w:val="26"/>
        </w:rPr>
        <w:lastRenderedPageBreak/>
        <w:t xml:space="preserve"> </w:t>
      </w:r>
      <w:r>
        <w:rPr>
          <w:rFonts w:ascii="Times New Roman" w:eastAsia="Times New Roman" w:hAnsi="Times New Roman"/>
          <w:b/>
          <w:bCs/>
          <w:color w:val="7E0021"/>
          <w:sz w:val="26"/>
          <w:szCs w:val="26"/>
        </w:rPr>
        <w:t xml:space="preserve">   </w:t>
      </w:r>
      <w:r w:rsidRPr="00DF1A98">
        <w:rPr>
          <w:rFonts w:ascii="Times New Roman" w:eastAsia="Times New Roman" w:hAnsi="Times New Roman"/>
          <w:b/>
          <w:bCs/>
          <w:sz w:val="24"/>
          <w:szCs w:val="24"/>
        </w:rPr>
        <w:t>1.2.  Повышение квалификации и профессиональная переподготовка</w:t>
      </w:r>
    </w:p>
    <w:tbl>
      <w:tblPr>
        <w:tblW w:w="9861" w:type="dxa"/>
        <w:jc w:val="center"/>
        <w:tblInd w:w="-4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396"/>
        <w:gridCol w:w="3022"/>
        <w:gridCol w:w="1940"/>
        <w:gridCol w:w="1951"/>
        <w:gridCol w:w="2552"/>
      </w:tblGrid>
      <w:tr w:rsidR="006B60CA" w:rsidRPr="00B92781" w:rsidTr="006B60CA">
        <w:trPr>
          <w:jc w:val="center"/>
        </w:trPr>
        <w:tc>
          <w:tcPr>
            <w:tcW w:w="396" w:type="dxa"/>
          </w:tcPr>
          <w:p w:rsidR="006B60CA" w:rsidRPr="006B60CA" w:rsidRDefault="006B60CA" w:rsidP="00BD2822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6B60CA">
              <w:rPr>
                <w:rFonts w:eastAsia="Arial Unicode MS"/>
                <w:b/>
              </w:rPr>
              <w:t>№</w:t>
            </w:r>
          </w:p>
        </w:tc>
        <w:tc>
          <w:tcPr>
            <w:tcW w:w="3022" w:type="dxa"/>
          </w:tcPr>
          <w:p w:rsidR="006B60CA" w:rsidRPr="006B60CA" w:rsidRDefault="006B60CA" w:rsidP="006B60CA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6B60CA">
              <w:rPr>
                <w:b/>
                <w:bCs/>
              </w:rPr>
              <w:t>Место проведения.</w:t>
            </w:r>
            <w:r w:rsidRPr="006B60CA">
              <w:rPr>
                <w:b/>
                <w:bCs/>
              </w:rPr>
              <w:br/>
            </w:r>
            <w:r w:rsidRPr="006B60CA">
              <w:rPr>
                <w:rFonts w:eastAsia="Arial Unicode MS"/>
                <w:b/>
              </w:rPr>
              <w:t>Название курсов повышения квалификации</w:t>
            </w:r>
          </w:p>
        </w:tc>
        <w:tc>
          <w:tcPr>
            <w:tcW w:w="1940" w:type="dxa"/>
          </w:tcPr>
          <w:p w:rsidR="006B60CA" w:rsidRPr="006B60CA" w:rsidRDefault="006B60CA" w:rsidP="00BD2822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6B60CA">
              <w:rPr>
                <w:rFonts w:eastAsia="Arial Unicode MS"/>
                <w:b/>
              </w:rPr>
              <w:t>Количество часов аудиторных занятий</w:t>
            </w:r>
          </w:p>
        </w:tc>
        <w:tc>
          <w:tcPr>
            <w:tcW w:w="1951" w:type="dxa"/>
          </w:tcPr>
          <w:p w:rsidR="006B60CA" w:rsidRPr="006B60CA" w:rsidRDefault="006B60CA" w:rsidP="00BD2822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</w:rPr>
            </w:pPr>
            <w:r w:rsidRPr="006B60CA">
              <w:rPr>
                <w:rFonts w:eastAsia="Arial Unicode MS"/>
                <w:b/>
              </w:rPr>
              <w:t>Год</w:t>
            </w:r>
          </w:p>
        </w:tc>
        <w:tc>
          <w:tcPr>
            <w:tcW w:w="2552" w:type="dxa"/>
          </w:tcPr>
          <w:p w:rsidR="006B60CA" w:rsidRPr="00640EB7" w:rsidRDefault="006B60CA" w:rsidP="00BD2822">
            <w:pPr>
              <w:pStyle w:val="a5"/>
              <w:spacing w:before="0" w:beforeAutospacing="0" w:after="0" w:afterAutospacing="0"/>
              <w:jc w:val="center"/>
              <w:rPr>
                <w:rFonts w:eastAsia="Arial Unicode MS"/>
                <w:b/>
                <w:i/>
                <w:color w:val="4F81BD"/>
              </w:rPr>
            </w:pPr>
            <w:r>
              <w:rPr>
                <w:b/>
                <w:bCs/>
              </w:rPr>
              <w:t>№ удостоверения</w:t>
            </w:r>
          </w:p>
        </w:tc>
      </w:tr>
      <w:tr w:rsidR="006B60CA" w:rsidRPr="00B92781" w:rsidTr="006B60CA">
        <w:trPr>
          <w:jc w:val="center"/>
        </w:trPr>
        <w:tc>
          <w:tcPr>
            <w:tcW w:w="396" w:type="dxa"/>
          </w:tcPr>
          <w:p w:rsidR="006B60CA" w:rsidRPr="00B92781" w:rsidRDefault="006B60CA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1</w:t>
            </w: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6B60CA" w:rsidRDefault="006B60CA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АНО «Учебно-методический центр «Байкалсофт»;</w:t>
            </w:r>
          </w:p>
          <w:p w:rsidR="006B60CA" w:rsidRPr="00B92781" w:rsidRDefault="006B60CA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«1С: Управление школой»</w:t>
            </w:r>
          </w:p>
        </w:tc>
        <w:tc>
          <w:tcPr>
            <w:tcW w:w="1940" w:type="dxa"/>
          </w:tcPr>
          <w:p w:rsidR="006B60CA" w:rsidRPr="00B92781" w:rsidRDefault="006B60CA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72 часа</w:t>
            </w:r>
          </w:p>
        </w:tc>
        <w:tc>
          <w:tcPr>
            <w:tcW w:w="1951" w:type="dxa"/>
          </w:tcPr>
          <w:p w:rsidR="006B60CA" w:rsidRPr="00B92781" w:rsidRDefault="006B60CA" w:rsidP="006B60C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2010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6B60CA" w:rsidRPr="00B92781" w:rsidRDefault="006B60CA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удостоверение о краткосрочном повышении квалификации, № 31</w:t>
            </w:r>
          </w:p>
        </w:tc>
      </w:tr>
      <w:tr w:rsidR="00231A80" w:rsidRPr="00B92781" w:rsidTr="006B60CA">
        <w:trPr>
          <w:jc w:val="center"/>
        </w:trPr>
        <w:tc>
          <w:tcPr>
            <w:tcW w:w="396" w:type="dxa"/>
          </w:tcPr>
          <w:p w:rsidR="00231A80" w:rsidRDefault="00DF1A98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</w:t>
            </w:r>
            <w:r w:rsidR="00231A80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3022" w:type="dxa"/>
          </w:tcPr>
          <w:p w:rsidR="00231A80" w:rsidRDefault="00231A80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Семинар «</w:t>
            </w:r>
            <w:r w:rsidR="00CD6D08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еханизм реализации ФГОС НОО в системах учебников «Перспектива» и «Школа России» издательства «Просвещение»</w:t>
            </w:r>
          </w:p>
        </w:tc>
        <w:tc>
          <w:tcPr>
            <w:tcW w:w="1940" w:type="dxa"/>
          </w:tcPr>
          <w:p w:rsidR="00231A80" w:rsidRDefault="00CD6D08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16 часов</w:t>
            </w:r>
          </w:p>
        </w:tc>
        <w:tc>
          <w:tcPr>
            <w:tcW w:w="1951" w:type="dxa"/>
          </w:tcPr>
          <w:p w:rsidR="00231A80" w:rsidRDefault="00CD6D08" w:rsidP="006B60C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2011</w:t>
            </w:r>
          </w:p>
        </w:tc>
        <w:tc>
          <w:tcPr>
            <w:tcW w:w="2552" w:type="dxa"/>
          </w:tcPr>
          <w:p w:rsidR="00231A80" w:rsidRPr="00B92781" w:rsidRDefault="00CD6D08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Свидетельство об участии в семинаре</w:t>
            </w:r>
          </w:p>
        </w:tc>
      </w:tr>
      <w:tr w:rsidR="00231A80" w:rsidRPr="00B92781" w:rsidTr="006B60CA">
        <w:trPr>
          <w:jc w:val="center"/>
        </w:trPr>
        <w:tc>
          <w:tcPr>
            <w:tcW w:w="396" w:type="dxa"/>
          </w:tcPr>
          <w:p w:rsidR="00231A80" w:rsidRDefault="00DF1A98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3.</w:t>
            </w:r>
          </w:p>
        </w:tc>
        <w:tc>
          <w:tcPr>
            <w:tcW w:w="3022" w:type="dxa"/>
          </w:tcPr>
          <w:p w:rsidR="00231A80" w:rsidRDefault="00CD6D08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Методический семинар «Реализация Федерального государственного образовательного стандарта нового поколения в УМК РИТМ»</w:t>
            </w:r>
          </w:p>
        </w:tc>
        <w:tc>
          <w:tcPr>
            <w:tcW w:w="1940" w:type="dxa"/>
          </w:tcPr>
          <w:p w:rsidR="00231A80" w:rsidRDefault="00D1128A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16 часов</w:t>
            </w:r>
          </w:p>
        </w:tc>
        <w:tc>
          <w:tcPr>
            <w:tcW w:w="1951" w:type="dxa"/>
          </w:tcPr>
          <w:p w:rsidR="00231A80" w:rsidRDefault="00CD6D08" w:rsidP="006B60CA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2011</w:t>
            </w:r>
          </w:p>
        </w:tc>
        <w:tc>
          <w:tcPr>
            <w:tcW w:w="2552" w:type="dxa"/>
          </w:tcPr>
          <w:p w:rsidR="00231A80" w:rsidRPr="00B92781" w:rsidRDefault="00CD6D08" w:rsidP="00BD2822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Свидетельство </w:t>
            </w:r>
          </w:p>
        </w:tc>
      </w:tr>
      <w:tr w:rsidR="00DF1A98" w:rsidRPr="00B92781" w:rsidTr="006B60CA">
        <w:trPr>
          <w:jc w:val="center"/>
        </w:trPr>
        <w:tc>
          <w:tcPr>
            <w:tcW w:w="396" w:type="dxa"/>
          </w:tcPr>
          <w:p w:rsidR="00DF1A98" w:rsidRDefault="00DF1A98" w:rsidP="00FD16A6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4.</w:t>
            </w:r>
          </w:p>
        </w:tc>
        <w:tc>
          <w:tcPr>
            <w:tcW w:w="3022" w:type="dxa"/>
          </w:tcPr>
          <w:p w:rsidR="00DF1A98" w:rsidRDefault="00DF1A98" w:rsidP="00FD16A6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АОУДПО РБ «РИКУИО»;</w:t>
            </w:r>
          </w:p>
          <w:p w:rsidR="00DF1A98" w:rsidRPr="00B92781" w:rsidRDefault="00DF1A98" w:rsidP="00FD16A6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«Образовательный процесс в начальной школе в условиях ФГОС»</w:t>
            </w:r>
          </w:p>
        </w:tc>
        <w:tc>
          <w:tcPr>
            <w:tcW w:w="1940" w:type="dxa"/>
          </w:tcPr>
          <w:p w:rsidR="00DF1A98" w:rsidRPr="00B92781" w:rsidRDefault="00DF1A98" w:rsidP="00FD16A6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72 часов</w:t>
            </w:r>
          </w:p>
        </w:tc>
        <w:tc>
          <w:tcPr>
            <w:tcW w:w="1951" w:type="dxa"/>
          </w:tcPr>
          <w:p w:rsidR="00DF1A98" w:rsidRPr="00B92781" w:rsidRDefault="00DF1A98" w:rsidP="00FD16A6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2012 </w:t>
            </w:r>
          </w:p>
        </w:tc>
        <w:tc>
          <w:tcPr>
            <w:tcW w:w="2552" w:type="dxa"/>
          </w:tcPr>
          <w:p w:rsidR="00DF1A98" w:rsidRPr="00B92781" w:rsidRDefault="00DF1A98" w:rsidP="00FD16A6">
            <w:pPr>
              <w:pStyle w:val="text"/>
              <w:spacing w:before="0" w:beforeAutospacing="0" w:after="0" w:afterAutospacing="0"/>
              <w:jc w:val="center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удостоверение о краткосрочном повышении квалификации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№ 1446</w:t>
            </w:r>
          </w:p>
        </w:tc>
      </w:tr>
    </w:tbl>
    <w:p w:rsidR="006B60CA" w:rsidRDefault="00BD2822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color w:val="7E0021"/>
          <w:sz w:val="26"/>
          <w:szCs w:val="26"/>
        </w:rPr>
      </w:pPr>
      <w:r w:rsidRPr="00BD2822">
        <w:rPr>
          <w:rFonts w:ascii="Times New Roman" w:eastAsia="Times New Roman" w:hAnsi="Times New Roman"/>
          <w:b/>
          <w:bCs/>
          <w:noProof/>
          <w:color w:val="7E0021"/>
          <w:sz w:val="26"/>
          <w:szCs w:val="26"/>
        </w:rPr>
        <w:lastRenderedPageBreak/>
        <w:drawing>
          <wp:inline distT="0" distB="0" distL="0" distR="0">
            <wp:extent cx="5572125" cy="3933825"/>
            <wp:effectExtent l="19050" t="0" r="9525" b="0"/>
            <wp:docPr id="1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822">
        <w:rPr>
          <w:rFonts w:ascii="Times New Roman" w:eastAsia="Times New Roman" w:hAnsi="Times New Roman"/>
          <w:b/>
          <w:bCs/>
          <w:noProof/>
          <w:color w:val="7E0021"/>
          <w:sz w:val="26"/>
          <w:szCs w:val="26"/>
        </w:rPr>
        <w:drawing>
          <wp:inline distT="0" distB="0" distL="0" distR="0">
            <wp:extent cx="5940425" cy="4320309"/>
            <wp:effectExtent l="19050" t="0" r="3175" b="0"/>
            <wp:docPr id="12" name="Рисунок 10" descr="I:\Козлова С.М\курсы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озлова С.М\курсы 201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0CA" w:rsidRDefault="006B60CA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color w:val="7E0021"/>
          <w:sz w:val="26"/>
          <w:szCs w:val="26"/>
        </w:rPr>
      </w:pPr>
    </w:p>
    <w:p w:rsidR="006B60CA" w:rsidRDefault="00A44148" w:rsidP="00BD2822">
      <w:pPr>
        <w:shd w:val="clear" w:color="auto" w:fill="FFFFFF"/>
        <w:autoSpaceDE w:val="0"/>
        <w:spacing w:after="0" w:line="360" w:lineRule="auto"/>
      </w:pPr>
      <w:r>
        <w:rPr>
          <w:noProof/>
        </w:rPr>
        <w:lastRenderedPageBreak/>
        <w:drawing>
          <wp:inline distT="0" distB="0" distL="0" distR="0">
            <wp:extent cx="3837385" cy="2790825"/>
            <wp:effectExtent l="19050" t="0" r="0" b="0"/>
            <wp:docPr id="23" name="Рисунок 1" descr="C:\Users\User\Desktop\моё копия\аттест\св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ё копия\аттест\св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52" cy="2793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8731" cy="2777259"/>
            <wp:effectExtent l="19050" t="0" r="0" b="0"/>
            <wp:docPr id="24" name="Рисунок 2" descr="C:\Users\User\Desktop\моё копия\аттест\св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ё копия\аттест\св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731" cy="277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DF1A98" w:rsidRDefault="00DF1A98" w:rsidP="00BD2822">
      <w:pPr>
        <w:shd w:val="clear" w:color="auto" w:fill="FFFFFF"/>
        <w:autoSpaceDE w:val="0"/>
        <w:spacing w:after="0" w:line="360" w:lineRule="auto"/>
      </w:pPr>
    </w:p>
    <w:p w:rsidR="006B60CA" w:rsidRPr="00DF1A98" w:rsidRDefault="00BD2822" w:rsidP="006B60CA">
      <w:pPr>
        <w:spacing w:before="280" w:after="0"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DF1A98">
        <w:rPr>
          <w:rFonts w:ascii="Times New Roman" w:eastAsia="Times New Roman" w:hAnsi="Times New Roman"/>
          <w:b/>
          <w:bCs/>
          <w:sz w:val="24"/>
          <w:szCs w:val="24"/>
        </w:rPr>
        <w:lastRenderedPageBreak/>
        <w:t>1.3</w:t>
      </w:r>
      <w:r w:rsidR="006B60CA" w:rsidRPr="00DF1A98">
        <w:rPr>
          <w:rFonts w:ascii="Times New Roman" w:eastAsia="Times New Roman" w:hAnsi="Times New Roman"/>
          <w:b/>
          <w:bCs/>
          <w:sz w:val="24"/>
          <w:szCs w:val="24"/>
        </w:rPr>
        <w:t xml:space="preserve">. Мои достижения.  Награды, грамоты, дипломы, благодарственные письма    </w:t>
      </w:r>
    </w:p>
    <w:p w:rsidR="002B7928" w:rsidRPr="00DF1A98" w:rsidRDefault="002B7928" w:rsidP="002B7928">
      <w:pPr>
        <w:pStyle w:val="text"/>
        <w:spacing w:before="0" w:beforeAutospacing="0" w:after="0" w:afterAutospacing="0"/>
        <w:jc w:val="both"/>
        <w:rPr>
          <w:rFonts w:ascii="Times New Roman" w:eastAsia="Arial Unicode MS" w:hAnsi="Times New Roman" w:cs="Times New Roman"/>
          <w:color w:val="auto"/>
          <w:sz w:val="24"/>
          <w:szCs w:val="24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2410"/>
        <w:gridCol w:w="2693"/>
        <w:gridCol w:w="2410"/>
        <w:gridCol w:w="1417"/>
      </w:tblGrid>
      <w:tr w:rsidR="002B7928" w:rsidRPr="00B92781" w:rsidTr="00721ECD">
        <w:tc>
          <w:tcPr>
            <w:tcW w:w="851" w:type="dxa"/>
          </w:tcPr>
          <w:p w:rsidR="002B7928" w:rsidRPr="00640EB7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b/>
                <w:i/>
                <w:color w:val="0070C0"/>
                <w:sz w:val="22"/>
                <w:szCs w:val="22"/>
              </w:rPr>
            </w:pPr>
            <w:r w:rsidRPr="00640EB7">
              <w:rPr>
                <w:rFonts w:ascii="Times New Roman" w:eastAsia="Arial Unicode MS" w:hAnsi="Times New Roman" w:cs="Times New Roman"/>
                <w:b/>
                <w:i/>
                <w:color w:val="0070C0"/>
                <w:sz w:val="22"/>
                <w:szCs w:val="22"/>
              </w:rPr>
              <w:t>№</w:t>
            </w:r>
          </w:p>
        </w:tc>
        <w:tc>
          <w:tcPr>
            <w:tcW w:w="2410" w:type="dxa"/>
          </w:tcPr>
          <w:p w:rsidR="002B7928" w:rsidRPr="00640EB7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b/>
                <w:i/>
                <w:color w:val="0070C0"/>
                <w:sz w:val="22"/>
                <w:szCs w:val="22"/>
              </w:rPr>
            </w:pPr>
            <w:r w:rsidRPr="00640EB7">
              <w:rPr>
                <w:rFonts w:ascii="Times New Roman" w:eastAsia="Arial Unicode MS" w:hAnsi="Times New Roman" w:cs="Times New Roman"/>
                <w:b/>
                <w:i/>
                <w:color w:val="0070C0"/>
                <w:sz w:val="22"/>
                <w:szCs w:val="22"/>
              </w:rPr>
              <w:t>Название документа</w:t>
            </w:r>
          </w:p>
        </w:tc>
        <w:tc>
          <w:tcPr>
            <w:tcW w:w="2693" w:type="dxa"/>
          </w:tcPr>
          <w:p w:rsidR="002B7928" w:rsidRPr="00640EB7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b/>
                <w:i/>
                <w:color w:val="0070C0"/>
                <w:sz w:val="22"/>
                <w:szCs w:val="22"/>
              </w:rPr>
            </w:pPr>
            <w:r w:rsidRPr="00640EB7">
              <w:rPr>
                <w:rFonts w:ascii="Times New Roman" w:eastAsia="Arial Unicode MS" w:hAnsi="Times New Roman" w:cs="Times New Roman"/>
                <w:b/>
                <w:i/>
                <w:color w:val="0070C0"/>
                <w:sz w:val="22"/>
                <w:szCs w:val="22"/>
              </w:rPr>
              <w:t>Содержание</w:t>
            </w:r>
          </w:p>
        </w:tc>
        <w:tc>
          <w:tcPr>
            <w:tcW w:w="2410" w:type="dxa"/>
          </w:tcPr>
          <w:p w:rsidR="002B7928" w:rsidRPr="00640EB7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b/>
                <w:i/>
                <w:color w:val="0070C0"/>
                <w:sz w:val="22"/>
                <w:szCs w:val="22"/>
              </w:rPr>
            </w:pPr>
            <w:r w:rsidRPr="00640EB7">
              <w:rPr>
                <w:rFonts w:ascii="Times New Roman" w:eastAsia="Arial Unicode MS" w:hAnsi="Times New Roman" w:cs="Times New Roman"/>
                <w:b/>
                <w:i/>
                <w:color w:val="0070C0"/>
                <w:sz w:val="22"/>
                <w:szCs w:val="22"/>
              </w:rPr>
              <w:t>Кем выдан</w:t>
            </w:r>
          </w:p>
        </w:tc>
        <w:tc>
          <w:tcPr>
            <w:tcW w:w="1417" w:type="dxa"/>
          </w:tcPr>
          <w:p w:rsidR="002B7928" w:rsidRPr="00640EB7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b/>
                <w:i/>
                <w:color w:val="0070C0"/>
                <w:sz w:val="22"/>
                <w:szCs w:val="22"/>
              </w:rPr>
            </w:pPr>
            <w:r w:rsidRPr="00640EB7">
              <w:rPr>
                <w:rFonts w:ascii="Times New Roman" w:eastAsia="Arial Unicode MS" w:hAnsi="Times New Roman" w:cs="Times New Roman"/>
                <w:b/>
                <w:i/>
                <w:color w:val="0070C0"/>
                <w:sz w:val="22"/>
                <w:szCs w:val="22"/>
              </w:rPr>
              <w:t>Когда выдан</w:t>
            </w:r>
          </w:p>
        </w:tc>
      </w:tr>
      <w:tr w:rsidR="002B7928" w:rsidRPr="00B92781" w:rsidTr="00721ECD">
        <w:tc>
          <w:tcPr>
            <w:tcW w:w="851" w:type="dxa"/>
          </w:tcPr>
          <w:p w:rsidR="002B7928" w:rsidRPr="00CA6DED" w:rsidRDefault="002B7928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7928" w:rsidRPr="00B92781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Грамота МОУ Ново-Курбинская оош</w:t>
            </w:r>
          </w:p>
        </w:tc>
        <w:tc>
          <w:tcPr>
            <w:tcW w:w="2693" w:type="dxa"/>
          </w:tcPr>
          <w:p w:rsidR="002B7928" w:rsidRPr="00B92781" w:rsidRDefault="002B7928" w:rsidP="00D1128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добросовестный труд в деле обучения и воспитания детей</w:t>
            </w:r>
          </w:p>
        </w:tc>
        <w:tc>
          <w:tcPr>
            <w:tcW w:w="2410" w:type="dxa"/>
          </w:tcPr>
          <w:p w:rsidR="002B7928" w:rsidRPr="00B92781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школы Т.И.Иванова</w:t>
            </w:r>
          </w:p>
        </w:tc>
        <w:tc>
          <w:tcPr>
            <w:tcW w:w="1417" w:type="dxa"/>
          </w:tcPr>
          <w:p w:rsidR="002B7928" w:rsidRPr="00B92781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2010 г.</w:t>
            </w:r>
          </w:p>
        </w:tc>
      </w:tr>
      <w:tr w:rsidR="002B7928" w:rsidRPr="00B92781" w:rsidTr="00721ECD">
        <w:tc>
          <w:tcPr>
            <w:tcW w:w="851" w:type="dxa"/>
          </w:tcPr>
          <w:p w:rsidR="002B7928" w:rsidRPr="00B92781" w:rsidRDefault="002B7928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2B7928" w:rsidRPr="00B92781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Почетная грамота</w:t>
            </w:r>
          </w:p>
        </w:tc>
        <w:tc>
          <w:tcPr>
            <w:tcW w:w="2693" w:type="dxa"/>
          </w:tcPr>
          <w:p w:rsidR="002B7928" w:rsidRPr="00B92781" w:rsidRDefault="002B7928" w:rsidP="00D1128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достигнутые успехи в обучении и воспитании учащихся и в связи с праздником День Учителя</w:t>
            </w:r>
          </w:p>
        </w:tc>
        <w:tc>
          <w:tcPr>
            <w:tcW w:w="2410" w:type="dxa"/>
          </w:tcPr>
          <w:p w:rsidR="002B7928" w:rsidRPr="00B92781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Министр образования и науки Республики Бурятия                  А.В. Дамдинов</w:t>
            </w:r>
          </w:p>
        </w:tc>
        <w:tc>
          <w:tcPr>
            <w:tcW w:w="1417" w:type="dxa"/>
          </w:tcPr>
          <w:p w:rsidR="002B7928" w:rsidRPr="00B92781" w:rsidRDefault="002B7928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2010 г.</w:t>
            </w:r>
          </w:p>
        </w:tc>
      </w:tr>
      <w:tr w:rsidR="00BD2822" w:rsidRPr="00B92781" w:rsidTr="00721ECD">
        <w:tc>
          <w:tcPr>
            <w:tcW w:w="851" w:type="dxa"/>
          </w:tcPr>
          <w:p w:rsidR="00BD2822" w:rsidRPr="00B92781" w:rsidRDefault="00BD2822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BD2822" w:rsidRPr="00B92781" w:rsidRDefault="00D1128A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Почетная грамота</w:t>
            </w:r>
          </w:p>
        </w:tc>
        <w:tc>
          <w:tcPr>
            <w:tcW w:w="2693" w:type="dxa"/>
          </w:tcPr>
          <w:p w:rsidR="00BD2822" w:rsidRPr="00B92781" w:rsidRDefault="00D1128A" w:rsidP="00D1128A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За значительные успехи в организации и совершенствовании учебного и воспитательного процессов, формирование интеллектуального, культурного и нравственного развития личности, большой личный вклад в практическую подготовку учащихся и воспитанников. </w:t>
            </w:r>
          </w:p>
        </w:tc>
        <w:tc>
          <w:tcPr>
            <w:tcW w:w="2410" w:type="dxa"/>
          </w:tcPr>
          <w:p w:rsidR="00BD2822" w:rsidRPr="00B92781" w:rsidRDefault="00D1128A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Заместитель Министра  образования и науки Российской Федерации М.А. Камболов</w:t>
            </w:r>
          </w:p>
        </w:tc>
        <w:tc>
          <w:tcPr>
            <w:tcW w:w="1417" w:type="dxa"/>
          </w:tcPr>
          <w:p w:rsidR="00BD2822" w:rsidRPr="00B92781" w:rsidRDefault="00D1128A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2013 г.</w:t>
            </w:r>
          </w:p>
        </w:tc>
      </w:tr>
      <w:tr w:rsidR="00BD2822" w:rsidRPr="00B92781" w:rsidTr="00721ECD">
        <w:tc>
          <w:tcPr>
            <w:tcW w:w="851" w:type="dxa"/>
          </w:tcPr>
          <w:p w:rsidR="00BD2822" w:rsidRPr="00B92781" w:rsidRDefault="00BD2822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BD2822" w:rsidRPr="00B92781" w:rsidRDefault="003A59BD" w:rsidP="003A59BD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Диплом III степени</w:t>
            </w:r>
          </w:p>
        </w:tc>
        <w:tc>
          <w:tcPr>
            <w:tcW w:w="2693" w:type="dxa"/>
          </w:tcPr>
          <w:p w:rsidR="00BD2822" w:rsidRPr="00B92781" w:rsidRDefault="003A59BD" w:rsidP="0013402C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участие в районном конкурсе «Самый лучший кабинет – 2012г.»</w:t>
            </w:r>
          </w:p>
        </w:tc>
        <w:tc>
          <w:tcPr>
            <w:tcW w:w="2410" w:type="dxa"/>
          </w:tcPr>
          <w:p w:rsidR="00BD2822" w:rsidRPr="00B92781" w:rsidRDefault="003A59B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Начальник УОЗР Т.В. Дугарова</w:t>
            </w:r>
          </w:p>
        </w:tc>
        <w:tc>
          <w:tcPr>
            <w:tcW w:w="1417" w:type="dxa"/>
          </w:tcPr>
          <w:p w:rsidR="00BD2822" w:rsidRPr="00B92781" w:rsidRDefault="003A59B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2012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3A59BD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Почетная грамота</w:t>
            </w:r>
          </w:p>
        </w:tc>
        <w:tc>
          <w:tcPr>
            <w:tcW w:w="2693" w:type="dxa"/>
          </w:tcPr>
          <w:p w:rsidR="00721ECD" w:rsidRDefault="00721ECD" w:rsidP="0013402C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многолетний добросовестный труд, высокий профессиональный уровень, педагогическое мастерство, достигнутые успехи в деле воспитания и обучения подрастающего поколения</w:t>
            </w:r>
          </w:p>
        </w:tc>
        <w:tc>
          <w:tcPr>
            <w:tcW w:w="2410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Первый заместитель руководителя администрации муниципального образования «Заиграевский район» Н.Е. Сомов</w:t>
            </w:r>
          </w:p>
        </w:tc>
        <w:tc>
          <w:tcPr>
            <w:tcW w:w="1417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2015</w:t>
            </w:r>
          </w:p>
        </w:tc>
      </w:tr>
      <w:tr w:rsidR="00BD2822" w:rsidRPr="00B92781" w:rsidTr="00721ECD">
        <w:tc>
          <w:tcPr>
            <w:tcW w:w="851" w:type="dxa"/>
          </w:tcPr>
          <w:p w:rsidR="00BD2822" w:rsidRPr="00B92781" w:rsidRDefault="00BD2822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BD2822" w:rsidRPr="00B92781" w:rsidRDefault="0013402C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Почетная грамота</w:t>
            </w:r>
          </w:p>
        </w:tc>
        <w:tc>
          <w:tcPr>
            <w:tcW w:w="2693" w:type="dxa"/>
          </w:tcPr>
          <w:p w:rsidR="00BD2822" w:rsidRPr="00B92781" w:rsidRDefault="0013402C" w:rsidP="0013402C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добросовестный труд, достигнутые успехи в деле воспитания и обучения подрастающего поколения и в связи с Днем Учителя.</w:t>
            </w:r>
          </w:p>
        </w:tc>
        <w:tc>
          <w:tcPr>
            <w:tcW w:w="2410" w:type="dxa"/>
          </w:tcPr>
          <w:p w:rsidR="00BD2822" w:rsidRPr="00B92781" w:rsidRDefault="0013402C" w:rsidP="0013402C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Начальник Управления образования администрации МО «Заиграевский район» В.П. Сластин</w:t>
            </w:r>
          </w:p>
        </w:tc>
        <w:tc>
          <w:tcPr>
            <w:tcW w:w="1417" w:type="dxa"/>
          </w:tcPr>
          <w:p w:rsidR="00BD2822" w:rsidRPr="00B92781" w:rsidRDefault="0013402C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2014 г.</w:t>
            </w:r>
          </w:p>
        </w:tc>
      </w:tr>
      <w:tr w:rsidR="00B72C1F" w:rsidRPr="00B92781" w:rsidTr="00721ECD">
        <w:tc>
          <w:tcPr>
            <w:tcW w:w="851" w:type="dxa"/>
          </w:tcPr>
          <w:p w:rsidR="00B72C1F" w:rsidRPr="00B92781" w:rsidRDefault="00B72C1F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B72C1F" w:rsidRDefault="00B72C1F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Диплом </w:t>
            </w:r>
          </w:p>
        </w:tc>
        <w:tc>
          <w:tcPr>
            <w:tcW w:w="2693" w:type="dxa"/>
          </w:tcPr>
          <w:p w:rsidR="00B72C1F" w:rsidRDefault="00B72C1F" w:rsidP="0013402C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За подготовку призера, занявшего 2 место в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районной олимпиаде младших школьников</w:t>
            </w:r>
          </w:p>
        </w:tc>
        <w:tc>
          <w:tcPr>
            <w:tcW w:w="2410" w:type="dxa"/>
          </w:tcPr>
          <w:p w:rsidR="00B72C1F" w:rsidRPr="00B92781" w:rsidRDefault="00B72C1F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Директор школы Т.И.Иванова</w:t>
            </w:r>
          </w:p>
        </w:tc>
        <w:tc>
          <w:tcPr>
            <w:tcW w:w="1417" w:type="dxa"/>
          </w:tcPr>
          <w:p w:rsidR="00B72C1F" w:rsidRPr="00B92781" w:rsidRDefault="00B72C1F" w:rsidP="00B72C1F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5</w:t>
            </w: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Почетная грамота</w:t>
            </w:r>
          </w:p>
        </w:tc>
        <w:tc>
          <w:tcPr>
            <w:tcW w:w="2693" w:type="dxa"/>
          </w:tcPr>
          <w:p w:rsidR="00721ECD" w:rsidRDefault="00721ECD" w:rsidP="0013402C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творческий подход к работе и успехи в обучении и воспитании детей</w:t>
            </w:r>
          </w:p>
        </w:tc>
        <w:tc>
          <w:tcPr>
            <w:tcW w:w="2410" w:type="dxa"/>
          </w:tcPr>
          <w:p w:rsidR="00721ECD" w:rsidRPr="00B92781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школы Т.И.Иванова</w:t>
            </w:r>
          </w:p>
        </w:tc>
        <w:tc>
          <w:tcPr>
            <w:tcW w:w="1417" w:type="dxa"/>
          </w:tcPr>
          <w:p w:rsidR="00721ECD" w:rsidRPr="00B92781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5</w:t>
            </w:r>
            <w:r w:rsidRPr="00B92781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Грамота </w:t>
            </w:r>
          </w:p>
        </w:tc>
        <w:tc>
          <w:tcPr>
            <w:tcW w:w="2693" w:type="dxa"/>
          </w:tcPr>
          <w:p w:rsidR="00721ECD" w:rsidRDefault="00721ECD" w:rsidP="005062D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участие в проведении 1 республиканского конкурса чтецов, посвященного Дню Матери.</w:t>
            </w:r>
          </w:p>
        </w:tc>
        <w:tc>
          <w:tcPr>
            <w:tcW w:w="2410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Председатель Совета РДОО «Пионеры Бурятии» А.В. Цыренжапов</w:t>
            </w:r>
          </w:p>
        </w:tc>
        <w:tc>
          <w:tcPr>
            <w:tcW w:w="1417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2011</w:t>
            </w:r>
            <w:r w:rsidR="00C60E59"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г.</w:t>
            </w:r>
          </w:p>
        </w:tc>
      </w:tr>
      <w:tr w:rsidR="00C60E59" w:rsidRPr="00B92781" w:rsidTr="00721ECD">
        <w:tc>
          <w:tcPr>
            <w:tcW w:w="851" w:type="dxa"/>
          </w:tcPr>
          <w:p w:rsidR="00C60E59" w:rsidRPr="00B92781" w:rsidRDefault="00C60E59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C60E59" w:rsidRDefault="00C60E59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Почетная грамота</w:t>
            </w:r>
          </w:p>
        </w:tc>
        <w:tc>
          <w:tcPr>
            <w:tcW w:w="2693" w:type="dxa"/>
          </w:tcPr>
          <w:p w:rsidR="00C60E59" w:rsidRDefault="00C60E59" w:rsidP="005062D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большой вклад в развитие пионерского движения в районе</w:t>
            </w:r>
          </w:p>
        </w:tc>
        <w:tc>
          <w:tcPr>
            <w:tcW w:w="2410" w:type="dxa"/>
          </w:tcPr>
          <w:p w:rsidR="00C60E59" w:rsidRDefault="00C60E59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Первый секретарь Заиграевского РО КПРФ М.С. Трубкина</w:t>
            </w:r>
          </w:p>
        </w:tc>
        <w:tc>
          <w:tcPr>
            <w:tcW w:w="1417" w:type="dxa"/>
          </w:tcPr>
          <w:p w:rsidR="00C60E59" w:rsidRDefault="00C60E59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2015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2693" w:type="dxa"/>
          </w:tcPr>
          <w:p w:rsidR="00721ECD" w:rsidRDefault="00721ECD" w:rsidP="002069BF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организацию творческой программы и оказанное  внимание детям с ограниченными возможностями здоровья</w:t>
            </w:r>
          </w:p>
        </w:tc>
        <w:tc>
          <w:tcPr>
            <w:tcW w:w="2410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школы Ж-Ж. Н. Жанаев</w:t>
            </w:r>
          </w:p>
        </w:tc>
        <w:tc>
          <w:tcPr>
            <w:tcW w:w="1417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2011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2693" w:type="dxa"/>
          </w:tcPr>
          <w:p w:rsidR="00721ECD" w:rsidRPr="00B92781" w:rsidRDefault="00721ECD" w:rsidP="005062D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организацию и проведение Всероссийских олимпиад с международным участием «Эвристической олимпиады младших школьников «Совенок-2011»</w:t>
            </w:r>
          </w:p>
        </w:tc>
        <w:tc>
          <w:tcPr>
            <w:tcW w:w="2410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Генеральный директор Центра инновационных технологий В.В. Утемов</w:t>
            </w:r>
          </w:p>
        </w:tc>
        <w:tc>
          <w:tcPr>
            <w:tcW w:w="1417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2011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Pr="00B92781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Грамота </w:t>
            </w:r>
          </w:p>
        </w:tc>
        <w:tc>
          <w:tcPr>
            <w:tcW w:w="2693" w:type="dxa"/>
          </w:tcPr>
          <w:p w:rsidR="00721ECD" w:rsidRPr="00B92781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За организацию международного дистанционного  конкурса ЭМУ-Эрудит проекта «Эрудит-марафон учащихся»  </w:t>
            </w:r>
          </w:p>
        </w:tc>
        <w:tc>
          <w:tcPr>
            <w:tcW w:w="2410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АНО «Центр Развития Молодежи» Попов Д. С</w:t>
            </w:r>
          </w:p>
        </w:tc>
        <w:tc>
          <w:tcPr>
            <w:tcW w:w="1417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2011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2693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творческий подход к делу и добросовестное отношение к труду</w:t>
            </w:r>
          </w:p>
        </w:tc>
        <w:tc>
          <w:tcPr>
            <w:tcW w:w="2410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школы Т.И. Иванова</w:t>
            </w:r>
          </w:p>
        </w:tc>
        <w:tc>
          <w:tcPr>
            <w:tcW w:w="1417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2011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Грамота </w:t>
            </w:r>
          </w:p>
        </w:tc>
        <w:tc>
          <w:tcPr>
            <w:tcW w:w="2693" w:type="dxa"/>
          </w:tcPr>
          <w:p w:rsidR="00721ECD" w:rsidRPr="00B92781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организацию конкурса Специалистов проекта «Эрудит-марафон учащихся» 2010/2011 уч.г.</w:t>
            </w:r>
          </w:p>
        </w:tc>
        <w:tc>
          <w:tcPr>
            <w:tcW w:w="2410" w:type="dxa"/>
          </w:tcPr>
          <w:p w:rsidR="00721ECD" w:rsidRPr="00B92781" w:rsidRDefault="00721ECD" w:rsidP="00D8225D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АНО «Центр Развития Молодежи» Попов Д. С.</w:t>
            </w:r>
          </w:p>
        </w:tc>
        <w:tc>
          <w:tcPr>
            <w:tcW w:w="1417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2011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Грамота </w:t>
            </w:r>
          </w:p>
        </w:tc>
        <w:tc>
          <w:tcPr>
            <w:tcW w:w="2693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Школьному организатору проекта«Эрудит-марафон учащихся»</w:t>
            </w:r>
          </w:p>
        </w:tc>
        <w:tc>
          <w:tcPr>
            <w:tcW w:w="2410" w:type="dxa"/>
          </w:tcPr>
          <w:p w:rsidR="00721ECD" w:rsidRPr="00B92781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Научный руководитель АНО «Центр Развития Молодежи» Титаренко Н.Н.</w:t>
            </w:r>
          </w:p>
        </w:tc>
        <w:tc>
          <w:tcPr>
            <w:tcW w:w="1417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2012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Благодарственное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письмо</w:t>
            </w:r>
          </w:p>
        </w:tc>
        <w:tc>
          <w:tcPr>
            <w:tcW w:w="2693" w:type="dxa"/>
          </w:tcPr>
          <w:p w:rsidR="00721ECD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 xml:space="preserve">За активное участие в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проекте Центр – зит. РФ.</w:t>
            </w:r>
          </w:p>
        </w:tc>
        <w:tc>
          <w:tcPr>
            <w:tcW w:w="2410" w:type="dxa"/>
          </w:tcPr>
          <w:p w:rsidR="00721ECD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 xml:space="preserve">Директор О.А.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Колбина</w:t>
            </w:r>
          </w:p>
        </w:tc>
        <w:tc>
          <w:tcPr>
            <w:tcW w:w="1417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2013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2693" w:type="dxa"/>
          </w:tcPr>
          <w:p w:rsidR="00721ECD" w:rsidRDefault="00721ECD" w:rsidP="005062D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активное участие в проекте «Ребус»</w:t>
            </w: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Председатель оргкомитета Д.С. Ожогин</w:t>
            </w:r>
          </w:p>
        </w:tc>
        <w:tc>
          <w:tcPr>
            <w:tcW w:w="1417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2013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Грамота </w:t>
            </w:r>
          </w:p>
        </w:tc>
        <w:tc>
          <w:tcPr>
            <w:tcW w:w="2693" w:type="dxa"/>
          </w:tcPr>
          <w:p w:rsidR="00721ECD" w:rsidRDefault="00721ECD" w:rsidP="005062D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организацию международного дистанционного конкурса «ЭМУ – Специалист»</w:t>
            </w: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Научный руководитель АНО «Центр Развития Молодежи» Титаренко Н.Н.</w:t>
            </w:r>
          </w:p>
        </w:tc>
        <w:tc>
          <w:tcPr>
            <w:tcW w:w="1417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2013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Грамота </w:t>
            </w:r>
          </w:p>
        </w:tc>
        <w:tc>
          <w:tcPr>
            <w:tcW w:w="2693" w:type="dxa"/>
          </w:tcPr>
          <w:p w:rsidR="00721ECD" w:rsidRDefault="00721ECD" w:rsidP="005062D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Школьному организатору проекта Эрудит – марафон учащихся 2012-2013 уч.г.»</w:t>
            </w: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АНО «Центр Развития Молодежи» Попов Д. С.</w:t>
            </w:r>
          </w:p>
        </w:tc>
        <w:tc>
          <w:tcPr>
            <w:tcW w:w="1417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2013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Pr="00B92781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Грамота </w:t>
            </w:r>
          </w:p>
        </w:tc>
        <w:tc>
          <w:tcPr>
            <w:tcW w:w="2693" w:type="dxa"/>
          </w:tcPr>
          <w:p w:rsidR="00721ECD" w:rsidRPr="00B92781" w:rsidRDefault="00721ECD" w:rsidP="00AB768F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организацию и проведение мониторингового конкурса «ЭМУ – эрудит – 2013»</w:t>
            </w:r>
          </w:p>
        </w:tc>
        <w:tc>
          <w:tcPr>
            <w:tcW w:w="2410" w:type="dxa"/>
          </w:tcPr>
          <w:p w:rsidR="00721ECD" w:rsidRPr="00B92781" w:rsidRDefault="00721ECD" w:rsidP="00103B2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АНО «Центр Развития Молодежи» Попов Д. С.</w:t>
            </w:r>
          </w:p>
        </w:tc>
        <w:tc>
          <w:tcPr>
            <w:tcW w:w="1417" w:type="dxa"/>
          </w:tcPr>
          <w:p w:rsidR="00721ECD" w:rsidRPr="00B92781" w:rsidRDefault="00721ECD" w:rsidP="00AB768F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2013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721ECD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2693" w:type="dxa"/>
          </w:tcPr>
          <w:p w:rsidR="00721ECD" w:rsidRDefault="00721ECD" w:rsidP="005062D1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активное участие в проекте «Я энциклопедия»</w:t>
            </w: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Руководитель проекта О.А.  Колбина</w:t>
            </w:r>
          </w:p>
        </w:tc>
        <w:tc>
          <w:tcPr>
            <w:tcW w:w="1417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2014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DC2906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2693" w:type="dxa"/>
          </w:tcPr>
          <w:p w:rsidR="00721ECD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помощь и активное участие в работе проекта для учителей «Инфоурок»</w:t>
            </w: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Автор проекта «Инфоурок» И.В. Жаборовский</w:t>
            </w:r>
          </w:p>
        </w:tc>
        <w:tc>
          <w:tcPr>
            <w:tcW w:w="1417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2014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DC2906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Свидетельство</w:t>
            </w:r>
          </w:p>
        </w:tc>
        <w:tc>
          <w:tcPr>
            <w:tcW w:w="2693" w:type="dxa"/>
          </w:tcPr>
          <w:p w:rsidR="00721ECD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подготовку к участию во Всероссийском дистанционном конкурсе по математике проекта «Инфоурок» учащихся, ставших победителями (занявших 1,2 места)</w:t>
            </w:r>
          </w:p>
        </w:tc>
        <w:tc>
          <w:tcPr>
            <w:tcW w:w="2410" w:type="dxa"/>
          </w:tcPr>
          <w:p w:rsidR="00721ECD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Автор проекта «Инфоурок» И.В. Жаборовский</w:t>
            </w:r>
          </w:p>
        </w:tc>
        <w:tc>
          <w:tcPr>
            <w:tcW w:w="1417" w:type="dxa"/>
          </w:tcPr>
          <w:p w:rsidR="00721ECD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2014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DC2906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Свидетельство</w:t>
            </w:r>
          </w:p>
        </w:tc>
        <w:tc>
          <w:tcPr>
            <w:tcW w:w="2693" w:type="dxa"/>
          </w:tcPr>
          <w:p w:rsidR="00721ECD" w:rsidRDefault="00721ECD" w:rsidP="002069BF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За подготовку учащихся к участию во Всероссийском дистанционном конкурсе по математике проекта «Инфоурок»  </w:t>
            </w: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Автор проекта «Инфоурок» И.В. Жаборовский</w:t>
            </w:r>
          </w:p>
        </w:tc>
        <w:tc>
          <w:tcPr>
            <w:tcW w:w="1417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2014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DC2906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Pr="00B92781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Грамота </w:t>
            </w:r>
          </w:p>
        </w:tc>
        <w:tc>
          <w:tcPr>
            <w:tcW w:w="2693" w:type="dxa"/>
          </w:tcPr>
          <w:p w:rsidR="00721ECD" w:rsidRPr="00B92781" w:rsidRDefault="00721ECD" w:rsidP="00AB768F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организацию и проведение мониторингового конкурса «ЭМУ – специалист – 2014»</w:t>
            </w:r>
          </w:p>
        </w:tc>
        <w:tc>
          <w:tcPr>
            <w:tcW w:w="2410" w:type="dxa"/>
          </w:tcPr>
          <w:p w:rsidR="00721ECD" w:rsidRPr="00B92781" w:rsidRDefault="00721ECD" w:rsidP="00103B2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АНО «Центр Развития Молодежи» Попов Д. С.</w:t>
            </w:r>
          </w:p>
        </w:tc>
        <w:tc>
          <w:tcPr>
            <w:tcW w:w="1417" w:type="dxa"/>
          </w:tcPr>
          <w:p w:rsidR="00721ECD" w:rsidRPr="00B92781" w:rsidRDefault="00721ECD" w:rsidP="00AB768F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2014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DC2906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Свидетельство </w:t>
            </w:r>
          </w:p>
        </w:tc>
        <w:tc>
          <w:tcPr>
            <w:tcW w:w="2693" w:type="dxa"/>
          </w:tcPr>
          <w:p w:rsidR="00721ECD" w:rsidRPr="00B92781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За подготовку участников Международной дистанционной </w:t>
            </w: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олимпиады по математике проекта «Инфоурок»</w:t>
            </w:r>
          </w:p>
        </w:tc>
        <w:tc>
          <w:tcPr>
            <w:tcW w:w="2410" w:type="dxa"/>
          </w:tcPr>
          <w:p w:rsidR="00721ECD" w:rsidRPr="00B92781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lastRenderedPageBreak/>
              <w:t>Автор проекта «Инфоурок» И.В. Жаборовский</w:t>
            </w:r>
          </w:p>
        </w:tc>
        <w:tc>
          <w:tcPr>
            <w:tcW w:w="1417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2015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DC2906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Pr="00B92781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Свидетельство </w:t>
            </w:r>
          </w:p>
        </w:tc>
        <w:tc>
          <w:tcPr>
            <w:tcW w:w="2693" w:type="dxa"/>
          </w:tcPr>
          <w:p w:rsidR="00721ECD" w:rsidRPr="00B92781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подготовку победителей Международной дистанционной олимпиады по математике проекта «Инфоурок», занявших 2,3 места</w:t>
            </w:r>
          </w:p>
        </w:tc>
        <w:tc>
          <w:tcPr>
            <w:tcW w:w="2410" w:type="dxa"/>
          </w:tcPr>
          <w:p w:rsidR="00721ECD" w:rsidRPr="00B92781" w:rsidRDefault="00721ECD" w:rsidP="00F31FCE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Автор проекта «Инфоурок» И.В. Жаборовский</w:t>
            </w:r>
          </w:p>
        </w:tc>
        <w:tc>
          <w:tcPr>
            <w:tcW w:w="1417" w:type="dxa"/>
          </w:tcPr>
          <w:p w:rsidR="00721ECD" w:rsidRPr="00B92781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2015 г.</w:t>
            </w:r>
          </w:p>
        </w:tc>
      </w:tr>
      <w:tr w:rsidR="00721ECD" w:rsidRPr="00B92781" w:rsidTr="00721ECD">
        <w:tc>
          <w:tcPr>
            <w:tcW w:w="851" w:type="dxa"/>
          </w:tcPr>
          <w:p w:rsidR="00721ECD" w:rsidRPr="00B92781" w:rsidRDefault="00721ECD" w:rsidP="00DC2906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Грамота </w:t>
            </w:r>
          </w:p>
        </w:tc>
        <w:tc>
          <w:tcPr>
            <w:tcW w:w="2693" w:type="dxa"/>
          </w:tcPr>
          <w:p w:rsidR="00721ECD" w:rsidRPr="00B92781" w:rsidRDefault="00721ECD" w:rsidP="00AB768F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организацию и проведение мониторингового конкурса «ЭМУ – специалист – 2015»</w:t>
            </w:r>
          </w:p>
        </w:tc>
        <w:tc>
          <w:tcPr>
            <w:tcW w:w="2410" w:type="dxa"/>
          </w:tcPr>
          <w:p w:rsidR="00721ECD" w:rsidRPr="00B92781" w:rsidRDefault="00721ECD" w:rsidP="00AB768F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Директор АНО «Центр Развития Молодежи» Попов Д. С.</w:t>
            </w:r>
          </w:p>
        </w:tc>
        <w:tc>
          <w:tcPr>
            <w:tcW w:w="1417" w:type="dxa"/>
          </w:tcPr>
          <w:p w:rsidR="00721ECD" w:rsidRPr="00B92781" w:rsidRDefault="00721ECD" w:rsidP="002B79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2015 г.</w:t>
            </w:r>
          </w:p>
        </w:tc>
      </w:tr>
      <w:tr w:rsidR="00721ECD" w:rsidRPr="00B92781" w:rsidTr="00721ECD">
        <w:tc>
          <w:tcPr>
            <w:tcW w:w="851" w:type="dxa"/>
          </w:tcPr>
          <w:p w:rsidR="00DC2906" w:rsidRPr="00B92781" w:rsidRDefault="00DC2906" w:rsidP="00DC2906">
            <w:pPr>
              <w:pStyle w:val="text"/>
              <w:numPr>
                <w:ilvl w:val="0"/>
                <w:numId w:val="7"/>
              </w:numPr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 xml:space="preserve">Благодарность </w:t>
            </w:r>
          </w:p>
        </w:tc>
        <w:tc>
          <w:tcPr>
            <w:tcW w:w="2693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За помощь и активное участие в работе проекта для учителей «Инфоурок»</w:t>
            </w:r>
          </w:p>
        </w:tc>
        <w:tc>
          <w:tcPr>
            <w:tcW w:w="2410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Автор проекта «Инфоурок» И.В. Жаборовский</w:t>
            </w:r>
          </w:p>
        </w:tc>
        <w:tc>
          <w:tcPr>
            <w:tcW w:w="1417" w:type="dxa"/>
          </w:tcPr>
          <w:p w:rsidR="00721ECD" w:rsidRDefault="00721ECD" w:rsidP="00103B28">
            <w:pPr>
              <w:pStyle w:val="text"/>
              <w:spacing w:before="0" w:beforeAutospacing="0" w:after="0" w:afterAutospacing="0"/>
              <w:jc w:val="both"/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auto"/>
                <w:sz w:val="24"/>
                <w:szCs w:val="24"/>
              </w:rPr>
              <w:t>2015 г.</w:t>
            </w:r>
          </w:p>
        </w:tc>
      </w:tr>
    </w:tbl>
    <w:p w:rsidR="003C1A19" w:rsidRDefault="003C1A19">
      <w:pPr>
        <w:rPr>
          <w:noProof/>
        </w:rPr>
      </w:pPr>
    </w:p>
    <w:p w:rsidR="003C1A19" w:rsidRPr="003C1A19" w:rsidRDefault="003C1A19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3C1A19">
        <w:rPr>
          <w:rFonts w:ascii="Times New Roman" w:hAnsi="Times New Roman" w:cs="Times New Roman"/>
          <w:b/>
          <w:color w:val="000000"/>
          <w:sz w:val="24"/>
          <w:szCs w:val="24"/>
        </w:rPr>
        <w:t>1.4. Ксерокопии документов, подтверждающих награды</w:t>
      </w:r>
    </w:p>
    <w:p w:rsidR="007A6CB6" w:rsidRDefault="007E6A3A">
      <w:pPr>
        <w:rPr>
          <w:noProof/>
        </w:rPr>
      </w:pPr>
      <w:r w:rsidRPr="007E6A3A">
        <w:rPr>
          <w:noProof/>
        </w:rPr>
        <w:t xml:space="preserve"> </w:t>
      </w:r>
      <w:r w:rsidR="00DF1A98">
        <w:rPr>
          <w:noProof/>
        </w:rPr>
        <w:drawing>
          <wp:inline distT="0" distB="0" distL="0" distR="0">
            <wp:extent cx="3021923" cy="4210319"/>
            <wp:effectExtent l="609600" t="0" r="597577" b="0"/>
            <wp:docPr id="216" name="Рисунок 32" descr="C:\Users\User\Desktop\аттестация КСМ -нужна\грам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аттестация КСМ -нужна\грам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24870" cy="42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83D" w:rsidRDefault="003E383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962150" cy="2954248"/>
            <wp:effectExtent l="19050" t="0" r="0" b="0"/>
            <wp:docPr id="74" name="Рисунок 63" descr="C:\Users\User\Desktop\аттестация КСМ -нужна\грам\Новая папка\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аттестация КСМ -нужна\грам\Новая папка\2 (2)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56" cy="295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0696" cy="2888456"/>
            <wp:effectExtent l="19050" t="0" r="0" b="0"/>
            <wp:docPr id="75" name="Рисунок 64" descr="C:\Users\User\Desktop\аттестация КСМ -нужна\грам\Новая папк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аттестация КСМ -нужна\грам\Новая папка\2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318" cy="2889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4909" cy="2400300"/>
            <wp:effectExtent l="19050" t="0" r="7691" b="0"/>
            <wp:docPr id="76" name="Рисунок 65" descr="C:\Users\User\Desktop\аттестация КСМ -нужна\грам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аттестация КСМ -нужна\грам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0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7258" cy="2733675"/>
            <wp:effectExtent l="19050" t="0" r="0" b="0"/>
            <wp:docPr id="77" name="Рисунок 66" descr="C:\Users\User\Desktop\аттестация КСМ -нужна\грам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аттестация КСМ -нужна\грам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37" cy="274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6742" cy="2734887"/>
            <wp:effectExtent l="19050" t="0" r="0" b="0"/>
            <wp:docPr id="78" name="Рисунок 67" descr="C:\Users\User\Desktop\аттестация КСМ -нужна\грам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аттестация КСМ -нужна\грам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42" cy="27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5000" cy="2614407"/>
            <wp:effectExtent l="19050" t="0" r="0" b="0"/>
            <wp:docPr id="79" name="Рисунок 68" descr="C:\Users\User\Desktop\аттестация КСМ -нужна\грам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аттестация КСМ -нужна\грам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16" cy="262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725" cy="2779985"/>
            <wp:effectExtent l="19050" t="0" r="9525" b="0"/>
            <wp:docPr id="80" name="Рисунок 69" descr="C:\Users\User\Desktop\аттестация КСМ -нужна\грам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аттестация КСМ -нужна\грам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7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5856" cy="2643188"/>
            <wp:effectExtent l="19050" t="0" r="7244" b="0"/>
            <wp:docPr id="81" name="Рисунок 70" descr="C:\Users\User\Desktop\аттестация КСМ -нужна\грам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аттестация КСМ -нужна\грам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856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4225" cy="2688725"/>
            <wp:effectExtent l="19050" t="0" r="1725" b="0"/>
            <wp:docPr id="82" name="Рисунок 71" descr="C:\Users\User\Desktop\аттестация КСМ -нужна\грам\Новая папка\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аттестация КСМ -нужна\грам\Новая папка\10 (2)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007" cy="269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03662" cy="3016750"/>
            <wp:effectExtent l="19050" t="0" r="0" b="0"/>
            <wp:docPr id="83" name="Рисунок 72" descr="C:\Users\User\Desktop\аттестация КСМ -нужна\грам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аттестация КСМ -нужна\грам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84" cy="301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9582" cy="2657475"/>
            <wp:effectExtent l="19050" t="0" r="0" b="0"/>
            <wp:docPr id="84" name="Рисунок 73" descr="C:\Users\User\Desktop\аттестация КСМ -нужна\грам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аттестация КСМ -нужна\грам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71" cy="265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60124" cy="2781300"/>
            <wp:effectExtent l="19050" t="0" r="2026" b="0"/>
            <wp:docPr id="85" name="Рисунок 74" descr="C:\Users\User\Desktop\аттестация КСМ -нужна\грам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аттестация КСМ -нужна\грам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24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4166" cy="2619375"/>
            <wp:effectExtent l="19050" t="0" r="834" b="0"/>
            <wp:docPr id="86" name="Рисунок 75" descr="C:\Users\User\Desktop\аттестация КСМ -нужна\грам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аттестация КСМ -нужна\грам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166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7258" cy="2733675"/>
            <wp:effectExtent l="19050" t="0" r="0" b="0"/>
            <wp:docPr id="87" name="Рисунок 76" descr="C:\Users\User\Desktop\аттестация КСМ -нужна\грам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аттестация КСМ -нужна\грам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87" cy="273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09800" cy="1606805"/>
            <wp:effectExtent l="19050" t="0" r="0" b="0"/>
            <wp:docPr id="88" name="Рисунок 77" descr="C:\Users\User\Desktop\аттестация КСМ -нужна\грам\Новая пап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аттестация КСМ -нужна\грам\Новая папка\15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8825" cy="2790855"/>
            <wp:effectExtent l="19050" t="0" r="9525" b="0"/>
            <wp:docPr id="89" name="Рисунок 78" descr="C:\Users\User\Desktop\аттестация КСМ -нужна\грам\Новая пап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аттестация КСМ -нужна\грам\Новая папка\16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7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52194" cy="2724150"/>
            <wp:effectExtent l="19050" t="0" r="0" b="0"/>
            <wp:docPr id="90" name="Рисунок 79" descr="C:\Users\User\Desktop\аттестация КСМ -нужна\грам\Новая пап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аттестация КСМ -нужна\грам\Новая папка\17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546" cy="2726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4368" cy="2771775"/>
            <wp:effectExtent l="19050" t="0" r="0" b="0"/>
            <wp:docPr id="91" name="Рисунок 80" descr="C:\Users\User\Desktop\аттестация КСМ -нужна\грам\Новая папка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аттестация КСМ -нужна\грам\Новая папка\18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19" cy="277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1880" cy="2674617"/>
            <wp:effectExtent l="19050" t="0" r="0" b="0"/>
            <wp:docPr id="92" name="Рисунок 81" descr="C:\Users\User\Desktop\аттестация КСМ -нужна\грам\Новая папка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аттестация КСМ -нужна\грам\Новая папка\19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66" cy="267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2081664"/>
            <wp:effectExtent l="19050" t="0" r="9525" b="0"/>
            <wp:docPr id="93" name="Рисунок 82" descr="C:\Users\User\Desktop\аттестация КСМ -нужна\грам\Новая папка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аттестация КСМ -нужна\грам\Новая папка\20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8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6279" cy="2324100"/>
            <wp:effectExtent l="19050" t="0" r="4121" b="0"/>
            <wp:docPr id="94" name="Рисунок 83" descr="C:\Users\User\Desktop\аттестация КСМ -нужна\грам\Новая папка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аттестация КСМ -нужна\грам\Новая папка\21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7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3439" cy="2962275"/>
            <wp:effectExtent l="19050" t="0" r="0" b="0"/>
            <wp:docPr id="95" name="Рисунок 84" descr="C:\Users\User\Desktop\аттестация КСМ -нужна\грам\Новая пап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аттестация КСМ -нужна\грам\Новая папка\22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39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00350" cy="2036210"/>
            <wp:effectExtent l="19050" t="0" r="0" b="0"/>
            <wp:docPr id="96" name="Рисунок 85" descr="C:\Users\User\Desktop\аттестация КСМ -нужна\грам\Новая папка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аттестация КСМ -нужна\грам\Новая папка\2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3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14954" cy="2771775"/>
            <wp:effectExtent l="19050" t="0" r="4346" b="0"/>
            <wp:docPr id="97" name="Рисунок 86" descr="C:\Users\User\Desktop\аттестация КСМ -нужна\грам\Новая папка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аттестация КСМ -нужна\грам\Новая папка\24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54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7378" cy="3724275"/>
            <wp:effectExtent l="19050" t="0" r="0" b="0"/>
            <wp:docPr id="98" name="Рисунок 87" descr="C:\Users\User\Desktop\аттестация КСМ -нужна\грам\Новая папка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аттестация КСМ -нужна\грам\Новая папка\25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78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7363" cy="3600450"/>
            <wp:effectExtent l="19050" t="0" r="0" b="0"/>
            <wp:docPr id="99" name="Рисунок 88" descr="C:\Users\User\Desktop\аттестация КСМ -нужна\грам\Новая папк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аттестация КСМ -нужна\грам\Новая папка\26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363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61061" cy="3798120"/>
            <wp:effectExtent l="19050" t="0" r="1189" b="0"/>
            <wp:docPr id="100" name="Рисунок 89" descr="C:\Users\User\Desktop\аттестация КСМ -нужна\грам\Новая папка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аттестация КСМ -нужна\грам\Новая папка\27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43" cy="379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8197" cy="4124325"/>
            <wp:effectExtent l="19050" t="0" r="0" b="0"/>
            <wp:docPr id="101" name="Рисунок 90" descr="C:\Users\User\Desktop\аттестация КСМ -нужна\грам\Новая папка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аттестация КСМ -нужна\грам\Новая папка\28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97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6900" cy="2568111"/>
            <wp:effectExtent l="19050" t="0" r="0" b="0"/>
            <wp:docPr id="102" name="Рисунок 91" descr="C:\Users\User\Desktop\аттестация КСМ -нужна\грам\Новая папка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аттестация КСМ -нужна\грам\Новая папка\29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6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33550" cy="2525300"/>
            <wp:effectExtent l="19050" t="0" r="0" b="0"/>
            <wp:docPr id="103" name="Рисунок 92" descr="C:\Users\User\Desktop\аттестация КСМ -нужна\грам\Новая папка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аттестация КСМ -нужна\грам\Новая папка\30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52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83D" w:rsidRDefault="003E383D">
      <w:pPr>
        <w:rPr>
          <w:noProof/>
        </w:rPr>
      </w:pPr>
    </w:p>
    <w:p w:rsidR="003E383D" w:rsidRDefault="003E383D"/>
    <w:p w:rsidR="006E6350" w:rsidRDefault="006E6350"/>
    <w:p w:rsidR="006E6350" w:rsidRDefault="006E6350"/>
    <w:p w:rsidR="006E6350" w:rsidRDefault="006E6350"/>
    <w:p w:rsidR="006E6350" w:rsidRDefault="006E6350"/>
    <w:p w:rsidR="006E6350" w:rsidRDefault="006E6350"/>
    <w:sectPr w:rsidR="006E6350" w:rsidSect="00044DE1">
      <w:pgSz w:w="11906" w:h="16838"/>
      <w:pgMar w:top="1134" w:right="850" w:bottom="1134" w:left="1701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3239" w:rsidRDefault="00423239" w:rsidP="004C6C2F">
      <w:pPr>
        <w:spacing w:after="0" w:line="240" w:lineRule="auto"/>
      </w:pPr>
      <w:r>
        <w:separator/>
      </w:r>
    </w:p>
  </w:endnote>
  <w:endnote w:type="continuationSeparator" w:id="1">
    <w:p w:rsidR="00423239" w:rsidRDefault="00423239" w:rsidP="004C6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3239" w:rsidRDefault="00423239" w:rsidP="004C6C2F">
      <w:pPr>
        <w:spacing w:after="0" w:line="240" w:lineRule="auto"/>
      </w:pPr>
      <w:r>
        <w:separator/>
      </w:r>
    </w:p>
  </w:footnote>
  <w:footnote w:type="continuationSeparator" w:id="1">
    <w:p w:rsidR="00423239" w:rsidRDefault="00423239" w:rsidP="004C6C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suff w:val="nothing"/>
      <w:lvlText w:val=""/>
      <w:lvlJc w:val="left"/>
      <w:pPr>
        <w:tabs>
          <w:tab w:val="num" w:pos="3"/>
        </w:tabs>
        <w:ind w:left="710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4"/>
        </w:tabs>
        <w:ind w:left="2124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31"/>
        </w:tabs>
        <w:ind w:left="2831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8"/>
        </w:tabs>
        <w:ind w:left="3538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5"/>
        </w:tabs>
        <w:ind w:left="4245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52"/>
        </w:tabs>
        <w:ind w:left="4952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9"/>
        </w:tabs>
        <w:ind w:left="5659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6"/>
        </w:tabs>
        <w:ind w:left="6366" w:hanging="283"/>
      </w:pPr>
      <w:rPr>
        <w:rFonts w:ascii="Symbol" w:hAnsi="Symbol" w:cs="OpenSymbol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suff w:val="nothing"/>
      <w:lvlText w:val=""/>
      <w:lvlJc w:val="left"/>
      <w:pPr>
        <w:tabs>
          <w:tab w:val="num" w:pos="145"/>
        </w:tabs>
        <w:ind w:left="852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suff w:val="nothing"/>
      <w:lvlText w:val=""/>
      <w:lvlJc w:val="left"/>
      <w:pPr>
        <w:tabs>
          <w:tab w:val="num" w:pos="0"/>
        </w:tabs>
        <w:ind w:left="707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suff w:val="nothing"/>
      <w:lvlText w:val=""/>
      <w:lvlJc w:val="left"/>
      <w:pPr>
        <w:tabs>
          <w:tab w:val="num" w:pos="0"/>
        </w:tabs>
        <w:ind w:left="707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suff w:val="nothing"/>
      <w:lvlText w:val=""/>
      <w:lvlJc w:val="left"/>
      <w:pPr>
        <w:tabs>
          <w:tab w:val="num" w:pos="0"/>
        </w:tabs>
        <w:ind w:left="707" w:firstLine="0"/>
      </w:pPr>
      <w:rPr>
        <w:rFonts w:ascii="Wingdings" w:hAnsi="Wingdings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8">
    <w:nsid w:val="052212D1"/>
    <w:multiLevelType w:val="hybridMultilevel"/>
    <w:tmpl w:val="C700F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BE62AF"/>
    <w:multiLevelType w:val="multilevel"/>
    <w:tmpl w:val="49BC3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F07BD7"/>
    <w:multiLevelType w:val="hybridMultilevel"/>
    <w:tmpl w:val="AEFCA6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014691"/>
    <w:multiLevelType w:val="multilevel"/>
    <w:tmpl w:val="E4A65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296FD5"/>
    <w:multiLevelType w:val="hybridMultilevel"/>
    <w:tmpl w:val="1682BA54"/>
    <w:lvl w:ilvl="0" w:tplc="1D0E1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4204B6"/>
    <w:multiLevelType w:val="hybridMultilevel"/>
    <w:tmpl w:val="CD6064AE"/>
    <w:lvl w:ilvl="0" w:tplc="85B637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B24710"/>
    <w:multiLevelType w:val="multilevel"/>
    <w:tmpl w:val="C8505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5E48B5"/>
    <w:multiLevelType w:val="hybridMultilevel"/>
    <w:tmpl w:val="FF46BC88"/>
    <w:lvl w:ilvl="0" w:tplc="36663086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333333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5A3D88"/>
    <w:multiLevelType w:val="hybridMultilevel"/>
    <w:tmpl w:val="86BEA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5734FD"/>
    <w:multiLevelType w:val="hybridMultilevel"/>
    <w:tmpl w:val="842ACA36"/>
    <w:lvl w:ilvl="0" w:tplc="3440D01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8">
    <w:nsid w:val="3B612E49"/>
    <w:multiLevelType w:val="hybridMultilevel"/>
    <w:tmpl w:val="A38813F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3BF451CD"/>
    <w:multiLevelType w:val="multilevel"/>
    <w:tmpl w:val="ED30F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E84EB4"/>
    <w:multiLevelType w:val="hybridMultilevel"/>
    <w:tmpl w:val="9B941F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E4E8F"/>
    <w:multiLevelType w:val="hybridMultilevel"/>
    <w:tmpl w:val="E5FEFB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2436E7"/>
    <w:multiLevelType w:val="hybridMultilevel"/>
    <w:tmpl w:val="15BC3F18"/>
    <w:lvl w:ilvl="0" w:tplc="1D0E1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1B7CDD"/>
    <w:multiLevelType w:val="hybridMultilevel"/>
    <w:tmpl w:val="C24A4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755E5C"/>
    <w:multiLevelType w:val="hybridMultilevel"/>
    <w:tmpl w:val="FFEA41F2"/>
    <w:lvl w:ilvl="0" w:tplc="C97C184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5FE35467"/>
    <w:multiLevelType w:val="hybridMultilevel"/>
    <w:tmpl w:val="F796F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DC742D"/>
    <w:multiLevelType w:val="hybridMultilevel"/>
    <w:tmpl w:val="EFC05A5E"/>
    <w:lvl w:ilvl="0" w:tplc="AC7ED6E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4E0D74"/>
    <w:multiLevelType w:val="hybridMultilevel"/>
    <w:tmpl w:val="8B90B314"/>
    <w:lvl w:ilvl="0" w:tplc="C1AEA64A">
      <w:start w:val="65535"/>
      <w:numFmt w:val="bullet"/>
      <w:lvlText w:val=""/>
      <w:lvlJc w:val="left"/>
      <w:pPr>
        <w:tabs>
          <w:tab w:val="num" w:pos="57"/>
        </w:tabs>
        <w:ind w:left="113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83E5523"/>
    <w:multiLevelType w:val="hybridMultilevel"/>
    <w:tmpl w:val="DBD87E24"/>
    <w:lvl w:ilvl="0" w:tplc="C61CC00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Georgia" w:hAnsi="Georgia" w:hint="default"/>
      </w:rPr>
    </w:lvl>
    <w:lvl w:ilvl="1" w:tplc="638C909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Georgia" w:hAnsi="Georgia" w:hint="default"/>
      </w:rPr>
    </w:lvl>
    <w:lvl w:ilvl="2" w:tplc="511028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Georgia" w:hAnsi="Georgia" w:hint="default"/>
      </w:rPr>
    </w:lvl>
    <w:lvl w:ilvl="3" w:tplc="C2362FD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Georgia" w:hAnsi="Georgia" w:hint="default"/>
      </w:rPr>
    </w:lvl>
    <w:lvl w:ilvl="4" w:tplc="1A686BB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Georgia" w:hAnsi="Georgia" w:hint="default"/>
      </w:rPr>
    </w:lvl>
    <w:lvl w:ilvl="5" w:tplc="BB6CD11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Georgia" w:hAnsi="Georgia" w:hint="default"/>
      </w:rPr>
    </w:lvl>
    <w:lvl w:ilvl="6" w:tplc="1A9ADD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Georgia" w:hAnsi="Georgia" w:hint="default"/>
      </w:rPr>
    </w:lvl>
    <w:lvl w:ilvl="7" w:tplc="0D5827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Georgia" w:hAnsi="Georgia" w:hint="default"/>
      </w:rPr>
    </w:lvl>
    <w:lvl w:ilvl="8" w:tplc="CE24BF5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Georgia" w:hAnsi="Georgia" w:hint="default"/>
      </w:rPr>
    </w:lvl>
  </w:abstractNum>
  <w:abstractNum w:abstractNumId="29">
    <w:nsid w:val="69E255D8"/>
    <w:multiLevelType w:val="hybridMultilevel"/>
    <w:tmpl w:val="2B5496A8"/>
    <w:lvl w:ilvl="0" w:tplc="5C22FF92">
      <w:start w:val="1"/>
      <w:numFmt w:val="decimal"/>
      <w:lvlText w:val="%1)"/>
      <w:lvlJc w:val="left"/>
      <w:pPr>
        <w:ind w:left="70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0">
    <w:nsid w:val="6A15756C"/>
    <w:multiLevelType w:val="hybridMultilevel"/>
    <w:tmpl w:val="03960248"/>
    <w:lvl w:ilvl="0" w:tplc="D53C17A2">
      <w:start w:val="1"/>
      <w:numFmt w:val="decimal"/>
      <w:lvlText w:val="%1)"/>
      <w:lvlJc w:val="left"/>
      <w:pPr>
        <w:tabs>
          <w:tab w:val="num" w:pos="750"/>
        </w:tabs>
        <w:ind w:left="75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ACEDADE">
      <w:start w:val="1"/>
      <w:numFmt w:val="decimal"/>
      <w:lvlText w:val="%4."/>
      <w:lvlJc w:val="left"/>
      <w:pPr>
        <w:tabs>
          <w:tab w:val="num" w:pos="3054"/>
        </w:tabs>
        <w:ind w:left="3054" w:hanging="360"/>
      </w:pPr>
      <w:rPr>
        <w:color w:val="auto"/>
        <w:sz w:val="28"/>
        <w:szCs w:val="28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642138"/>
    <w:multiLevelType w:val="hybridMultilevel"/>
    <w:tmpl w:val="558EADE2"/>
    <w:lvl w:ilvl="0" w:tplc="2152A53C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D2878EA"/>
    <w:multiLevelType w:val="multilevel"/>
    <w:tmpl w:val="EE5C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AB35BD"/>
    <w:multiLevelType w:val="hybridMultilevel"/>
    <w:tmpl w:val="963AD606"/>
    <w:lvl w:ilvl="0" w:tplc="0419000B">
      <w:start w:val="1"/>
      <w:numFmt w:val="bullet"/>
      <w:lvlText w:val=""/>
      <w:lvlJc w:val="left"/>
      <w:pPr>
        <w:ind w:left="30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34">
    <w:nsid w:val="7CC567E4"/>
    <w:multiLevelType w:val="hybridMultilevel"/>
    <w:tmpl w:val="D7B61A2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5330B6"/>
    <w:multiLevelType w:val="hybridMultilevel"/>
    <w:tmpl w:val="92AE8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0"/>
  </w:num>
  <w:num w:numId="3">
    <w:abstractNumId w:val="10"/>
  </w:num>
  <w:num w:numId="4">
    <w:abstractNumId w:val="21"/>
  </w:num>
  <w:num w:numId="5">
    <w:abstractNumId w:val="20"/>
  </w:num>
  <w:num w:numId="6">
    <w:abstractNumId w:val="29"/>
  </w:num>
  <w:num w:numId="7">
    <w:abstractNumId w:val="23"/>
  </w:num>
  <w:num w:numId="8">
    <w:abstractNumId w:val="35"/>
  </w:num>
  <w:num w:numId="9">
    <w:abstractNumId w:val="33"/>
  </w:num>
  <w:num w:numId="10">
    <w:abstractNumId w:val="8"/>
  </w:num>
  <w:num w:numId="11">
    <w:abstractNumId w:val="34"/>
  </w:num>
  <w:num w:numId="12">
    <w:abstractNumId w:val="18"/>
  </w:num>
  <w:num w:numId="13">
    <w:abstractNumId w:val="28"/>
  </w:num>
  <w:num w:numId="14">
    <w:abstractNumId w:val="2"/>
  </w:num>
  <w:num w:numId="15">
    <w:abstractNumId w:val="0"/>
  </w:num>
  <w:num w:numId="16">
    <w:abstractNumId w:val="3"/>
  </w:num>
  <w:num w:numId="17">
    <w:abstractNumId w:val="4"/>
  </w:num>
  <w:num w:numId="18">
    <w:abstractNumId w:val="5"/>
  </w:num>
  <w:num w:numId="19">
    <w:abstractNumId w:val="6"/>
  </w:num>
  <w:num w:numId="20">
    <w:abstractNumId w:val="7"/>
  </w:num>
  <w:num w:numId="21">
    <w:abstractNumId w:val="1"/>
  </w:num>
  <w:num w:numId="22">
    <w:abstractNumId w:val="15"/>
  </w:num>
  <w:num w:numId="23">
    <w:abstractNumId w:val="24"/>
  </w:num>
  <w:num w:numId="24">
    <w:abstractNumId w:val="22"/>
  </w:num>
  <w:num w:numId="25">
    <w:abstractNumId w:val="12"/>
  </w:num>
  <w:num w:numId="26">
    <w:abstractNumId w:val="11"/>
  </w:num>
  <w:num w:numId="27">
    <w:abstractNumId w:val="9"/>
  </w:num>
  <w:num w:numId="28">
    <w:abstractNumId w:val="14"/>
  </w:num>
  <w:num w:numId="29">
    <w:abstractNumId w:val="19"/>
  </w:num>
  <w:num w:numId="30">
    <w:abstractNumId w:val="32"/>
  </w:num>
  <w:num w:numId="31">
    <w:abstractNumId w:val="25"/>
  </w:num>
  <w:num w:numId="32">
    <w:abstractNumId w:val="17"/>
  </w:num>
  <w:num w:numId="33">
    <w:abstractNumId w:val="13"/>
  </w:num>
  <w:num w:numId="34">
    <w:abstractNumId w:val="26"/>
  </w:num>
  <w:num w:numId="3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6CB6"/>
    <w:rsid w:val="000050B2"/>
    <w:rsid w:val="00030700"/>
    <w:rsid w:val="00034C1C"/>
    <w:rsid w:val="00040C42"/>
    <w:rsid w:val="00042F95"/>
    <w:rsid w:val="00044DE1"/>
    <w:rsid w:val="00050B77"/>
    <w:rsid w:val="000854FB"/>
    <w:rsid w:val="000938E2"/>
    <w:rsid w:val="000A4840"/>
    <w:rsid w:val="00103B28"/>
    <w:rsid w:val="0013402C"/>
    <w:rsid w:val="00137E26"/>
    <w:rsid w:val="001825F6"/>
    <w:rsid w:val="001D7C8B"/>
    <w:rsid w:val="002069BF"/>
    <w:rsid w:val="00231A80"/>
    <w:rsid w:val="002641EC"/>
    <w:rsid w:val="002B6061"/>
    <w:rsid w:val="002B7928"/>
    <w:rsid w:val="002E2A64"/>
    <w:rsid w:val="00302D48"/>
    <w:rsid w:val="00304D59"/>
    <w:rsid w:val="003065FC"/>
    <w:rsid w:val="00355E73"/>
    <w:rsid w:val="0037598E"/>
    <w:rsid w:val="00394552"/>
    <w:rsid w:val="003A250D"/>
    <w:rsid w:val="003A26A9"/>
    <w:rsid w:val="003A59BD"/>
    <w:rsid w:val="003C1A19"/>
    <w:rsid w:val="003E383D"/>
    <w:rsid w:val="00423239"/>
    <w:rsid w:val="00430F1E"/>
    <w:rsid w:val="004651FF"/>
    <w:rsid w:val="00496976"/>
    <w:rsid w:val="004A1640"/>
    <w:rsid w:val="004A1ADD"/>
    <w:rsid w:val="004C6C2F"/>
    <w:rsid w:val="00500723"/>
    <w:rsid w:val="00505427"/>
    <w:rsid w:val="005062D1"/>
    <w:rsid w:val="005648B8"/>
    <w:rsid w:val="0056742F"/>
    <w:rsid w:val="005B0779"/>
    <w:rsid w:val="005C0A4A"/>
    <w:rsid w:val="005F7B52"/>
    <w:rsid w:val="006079F6"/>
    <w:rsid w:val="00615E44"/>
    <w:rsid w:val="00636473"/>
    <w:rsid w:val="00664BA9"/>
    <w:rsid w:val="00683483"/>
    <w:rsid w:val="006A5D4D"/>
    <w:rsid w:val="006B60CA"/>
    <w:rsid w:val="006E625B"/>
    <w:rsid w:val="006E6350"/>
    <w:rsid w:val="00721ECD"/>
    <w:rsid w:val="00754ACE"/>
    <w:rsid w:val="00763648"/>
    <w:rsid w:val="00783218"/>
    <w:rsid w:val="007846EE"/>
    <w:rsid w:val="0078540A"/>
    <w:rsid w:val="00787980"/>
    <w:rsid w:val="00797A30"/>
    <w:rsid w:val="007A6CB6"/>
    <w:rsid w:val="007D4E03"/>
    <w:rsid w:val="007E6A3A"/>
    <w:rsid w:val="00811671"/>
    <w:rsid w:val="0081241D"/>
    <w:rsid w:val="00861B1D"/>
    <w:rsid w:val="00886392"/>
    <w:rsid w:val="008928BB"/>
    <w:rsid w:val="008C6818"/>
    <w:rsid w:val="0093614A"/>
    <w:rsid w:val="009631D3"/>
    <w:rsid w:val="009A37AD"/>
    <w:rsid w:val="009A57FF"/>
    <w:rsid w:val="009D015D"/>
    <w:rsid w:val="009D2665"/>
    <w:rsid w:val="009D6B83"/>
    <w:rsid w:val="009F540E"/>
    <w:rsid w:val="00A44148"/>
    <w:rsid w:val="00A52602"/>
    <w:rsid w:val="00AB768F"/>
    <w:rsid w:val="00AC23D0"/>
    <w:rsid w:val="00AD01E4"/>
    <w:rsid w:val="00AE7486"/>
    <w:rsid w:val="00B15392"/>
    <w:rsid w:val="00B25B21"/>
    <w:rsid w:val="00B439D3"/>
    <w:rsid w:val="00B648F9"/>
    <w:rsid w:val="00B72C1F"/>
    <w:rsid w:val="00B7458B"/>
    <w:rsid w:val="00BD2822"/>
    <w:rsid w:val="00BF7570"/>
    <w:rsid w:val="00C60E59"/>
    <w:rsid w:val="00C833FA"/>
    <w:rsid w:val="00CA3A99"/>
    <w:rsid w:val="00CA6DED"/>
    <w:rsid w:val="00CB4001"/>
    <w:rsid w:val="00CB78AC"/>
    <w:rsid w:val="00CC5DAC"/>
    <w:rsid w:val="00CD03A9"/>
    <w:rsid w:val="00CD3F32"/>
    <w:rsid w:val="00CD6D08"/>
    <w:rsid w:val="00CE0D0B"/>
    <w:rsid w:val="00D1128A"/>
    <w:rsid w:val="00D302FC"/>
    <w:rsid w:val="00D8225D"/>
    <w:rsid w:val="00DC2906"/>
    <w:rsid w:val="00DD006E"/>
    <w:rsid w:val="00DF1A98"/>
    <w:rsid w:val="00E45E74"/>
    <w:rsid w:val="00ED3D50"/>
    <w:rsid w:val="00F119AB"/>
    <w:rsid w:val="00F177E8"/>
    <w:rsid w:val="00F223B0"/>
    <w:rsid w:val="00F31FCE"/>
    <w:rsid w:val="00F32FA4"/>
    <w:rsid w:val="00FC6DA5"/>
    <w:rsid w:val="00FD16A6"/>
    <w:rsid w:val="00FD43B7"/>
    <w:rsid w:val="00FF5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B21"/>
  </w:style>
  <w:style w:type="paragraph" w:styleId="1">
    <w:name w:val="heading 1"/>
    <w:basedOn w:val="a"/>
    <w:next w:val="a"/>
    <w:link w:val="10"/>
    <w:uiPriority w:val="9"/>
    <w:qFormat/>
    <w:rsid w:val="000050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next w:val="a0"/>
    <w:link w:val="30"/>
    <w:qFormat/>
    <w:rsid w:val="003A26A9"/>
    <w:pPr>
      <w:keepNext/>
      <w:widowControl w:val="0"/>
      <w:tabs>
        <w:tab w:val="num" w:pos="2160"/>
      </w:tabs>
      <w:suppressAutoHyphens/>
      <w:spacing w:before="240" w:after="120" w:line="240" w:lineRule="auto"/>
      <w:ind w:left="2160" w:hanging="360"/>
      <w:outlineLvl w:val="2"/>
    </w:pPr>
    <w:rPr>
      <w:rFonts w:ascii="Times New Roman" w:eastAsia="Arial Unicode MS" w:hAnsi="Times New Roman" w:cs="Tahoma"/>
      <w:b/>
      <w:bCs/>
      <w:kern w:val="1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qFormat/>
    <w:rsid w:val="007A6CB6"/>
    <w:pPr>
      <w:spacing w:line="360" w:lineRule="auto"/>
      <w:ind w:left="720" w:firstLine="567"/>
      <w:contextualSpacing/>
      <w:jc w:val="both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nhideWhenUsed/>
    <w:rsid w:val="007A6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7A6CB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10">
    <w:name w:val="Заголовок 1 Знак"/>
    <w:basedOn w:val="a1"/>
    <w:link w:val="1"/>
    <w:uiPriority w:val="9"/>
    <w:rsid w:val="000050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B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6B60CA"/>
    <w:rPr>
      <w:rFonts w:ascii="Tahoma" w:hAnsi="Tahoma" w:cs="Tahoma"/>
      <w:sz w:val="16"/>
      <w:szCs w:val="16"/>
    </w:rPr>
  </w:style>
  <w:style w:type="paragraph" w:customStyle="1" w:styleId="31">
    <w:name w:val="Заголовок 3+"/>
    <w:basedOn w:val="a"/>
    <w:rsid w:val="006B60CA"/>
    <w:pPr>
      <w:suppressAutoHyphens/>
      <w:spacing w:before="240" w:after="0" w:line="100" w:lineRule="atLeast"/>
      <w:jc w:val="center"/>
    </w:pPr>
    <w:rPr>
      <w:rFonts w:ascii="Calibri" w:eastAsia="Calibri" w:hAnsi="Calibri" w:cs="Calibri"/>
      <w:b/>
      <w:lang w:eastAsia="ar-SA"/>
    </w:rPr>
  </w:style>
  <w:style w:type="paragraph" w:customStyle="1" w:styleId="ConsPlusNonformat">
    <w:name w:val="ConsPlusNonformat"/>
    <w:rsid w:val="006E6350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styleId="a8">
    <w:name w:val="Emphasis"/>
    <w:qFormat/>
    <w:rsid w:val="006E6350"/>
    <w:rPr>
      <w:i/>
      <w:iCs/>
    </w:rPr>
  </w:style>
  <w:style w:type="paragraph" w:styleId="a0">
    <w:name w:val="Body Text"/>
    <w:basedOn w:val="a"/>
    <w:link w:val="a9"/>
    <w:rsid w:val="006E6350"/>
    <w:pPr>
      <w:suppressAutoHyphens/>
      <w:spacing w:after="120" w:line="360" w:lineRule="auto"/>
      <w:jc w:val="both"/>
    </w:pPr>
    <w:rPr>
      <w:rFonts w:ascii="Times New Roman" w:eastAsia="Times New Roman" w:hAnsi="Times New Roman" w:cs="Calibri"/>
      <w:b/>
      <w:bCs/>
      <w:i/>
      <w:iCs/>
      <w:color w:val="000000"/>
      <w:sz w:val="24"/>
      <w:szCs w:val="24"/>
      <w:lang w:eastAsia="ar-SA"/>
    </w:rPr>
  </w:style>
  <w:style w:type="character" w:customStyle="1" w:styleId="a9">
    <w:name w:val="Основной текст Знак"/>
    <w:basedOn w:val="a1"/>
    <w:link w:val="a0"/>
    <w:rsid w:val="006E6350"/>
    <w:rPr>
      <w:rFonts w:ascii="Times New Roman" w:eastAsia="Times New Roman" w:hAnsi="Times New Roman" w:cs="Calibri"/>
      <w:b/>
      <w:bCs/>
      <w:i/>
      <w:iCs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rsid w:val="003A26A9"/>
    <w:rPr>
      <w:rFonts w:ascii="Times New Roman" w:eastAsia="Arial Unicode MS" w:hAnsi="Times New Roman" w:cs="Tahoma"/>
      <w:b/>
      <w:bCs/>
      <w:kern w:val="1"/>
      <w:sz w:val="28"/>
      <w:szCs w:val="28"/>
    </w:rPr>
  </w:style>
  <w:style w:type="paragraph" w:styleId="aa">
    <w:name w:val="header"/>
    <w:basedOn w:val="a"/>
    <w:link w:val="ab"/>
    <w:uiPriority w:val="99"/>
    <w:semiHidden/>
    <w:unhideWhenUsed/>
    <w:rsid w:val="003A26A9"/>
    <w:pPr>
      <w:tabs>
        <w:tab w:val="center" w:pos="4677"/>
        <w:tab w:val="right" w:pos="9355"/>
      </w:tabs>
      <w:suppressAutoHyphens/>
      <w:spacing w:after="0" w:line="240" w:lineRule="auto"/>
      <w:jc w:val="both"/>
    </w:pPr>
    <w:rPr>
      <w:rFonts w:ascii="Times New Roman" w:eastAsia="Times New Roman" w:hAnsi="Times New Roman" w:cs="Calibri"/>
      <w:b/>
      <w:bCs/>
      <w:i/>
      <w:iCs/>
      <w:color w:val="000000"/>
      <w:sz w:val="24"/>
      <w:szCs w:val="24"/>
      <w:lang w:eastAsia="ar-SA"/>
    </w:rPr>
  </w:style>
  <w:style w:type="character" w:customStyle="1" w:styleId="ab">
    <w:name w:val="Верхний колонтитул Знак"/>
    <w:basedOn w:val="a1"/>
    <w:link w:val="aa"/>
    <w:uiPriority w:val="99"/>
    <w:semiHidden/>
    <w:rsid w:val="003A26A9"/>
    <w:rPr>
      <w:rFonts w:ascii="Times New Roman" w:eastAsia="Times New Roman" w:hAnsi="Times New Roman" w:cs="Calibri"/>
      <w:b/>
      <w:bCs/>
      <w:i/>
      <w:iCs/>
      <w:color w:val="000000"/>
      <w:sz w:val="24"/>
      <w:szCs w:val="24"/>
      <w:lang w:eastAsia="ar-SA"/>
    </w:rPr>
  </w:style>
  <w:style w:type="paragraph" w:styleId="ac">
    <w:name w:val="footer"/>
    <w:basedOn w:val="a"/>
    <w:link w:val="ad"/>
    <w:uiPriority w:val="99"/>
    <w:unhideWhenUsed/>
    <w:rsid w:val="003A26A9"/>
    <w:pPr>
      <w:tabs>
        <w:tab w:val="center" w:pos="4677"/>
        <w:tab w:val="right" w:pos="9355"/>
      </w:tabs>
      <w:suppressAutoHyphens/>
      <w:spacing w:after="0" w:line="240" w:lineRule="auto"/>
      <w:jc w:val="both"/>
    </w:pPr>
    <w:rPr>
      <w:rFonts w:ascii="Times New Roman" w:eastAsia="Times New Roman" w:hAnsi="Times New Roman" w:cs="Calibri"/>
      <w:b/>
      <w:bCs/>
      <w:i/>
      <w:iCs/>
      <w:color w:val="000000"/>
      <w:sz w:val="24"/>
      <w:szCs w:val="24"/>
      <w:lang w:eastAsia="ar-SA"/>
    </w:rPr>
  </w:style>
  <w:style w:type="character" w:customStyle="1" w:styleId="ad">
    <w:name w:val="Нижний колонтитул Знак"/>
    <w:basedOn w:val="a1"/>
    <w:link w:val="ac"/>
    <w:uiPriority w:val="99"/>
    <w:rsid w:val="003A26A9"/>
    <w:rPr>
      <w:rFonts w:ascii="Times New Roman" w:eastAsia="Times New Roman" w:hAnsi="Times New Roman" w:cs="Calibri"/>
      <w:b/>
      <w:bCs/>
      <w:i/>
      <w:iCs/>
      <w:color w:val="000000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3A26A9"/>
    <w:pPr>
      <w:suppressLineNumbers/>
      <w:suppressAutoHyphens/>
      <w:spacing w:line="360" w:lineRule="auto"/>
      <w:jc w:val="both"/>
    </w:pPr>
    <w:rPr>
      <w:rFonts w:ascii="Times New Roman" w:eastAsia="Times New Roman" w:hAnsi="Times New Roman" w:cs="Calibri"/>
      <w:b/>
      <w:bCs/>
      <w:i/>
      <w:iCs/>
      <w:color w:val="000000"/>
      <w:sz w:val="24"/>
      <w:szCs w:val="24"/>
      <w:lang w:eastAsia="ar-SA"/>
    </w:rPr>
  </w:style>
  <w:style w:type="character" w:styleId="af">
    <w:name w:val="Strong"/>
    <w:qFormat/>
    <w:rsid w:val="003A26A9"/>
    <w:rPr>
      <w:b/>
      <w:bCs/>
    </w:rPr>
  </w:style>
  <w:style w:type="character" w:customStyle="1" w:styleId="WW8Num8z0">
    <w:name w:val="WW8Num8z0"/>
    <w:rsid w:val="003A26A9"/>
    <w:rPr>
      <w:rFonts w:ascii="Symbol" w:hAnsi="Symbol" w:cs="OpenSymbol"/>
    </w:rPr>
  </w:style>
  <w:style w:type="table" w:styleId="af0">
    <w:name w:val="Table Grid"/>
    <w:basedOn w:val="a2"/>
    <w:uiPriority w:val="59"/>
    <w:rsid w:val="003A26A9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3A26A9"/>
    <w:pPr>
      <w:suppressAutoHyphens/>
      <w:spacing w:after="0" w:line="240" w:lineRule="auto"/>
    </w:pPr>
    <w:rPr>
      <w:rFonts w:ascii="Calibri" w:eastAsia="Arial" w:hAnsi="Calibri" w:cs="Times New Roman"/>
      <w:lang w:val="en-US" w:eastAsia="en-US" w:bidi="en-US"/>
    </w:rPr>
  </w:style>
  <w:style w:type="character" w:customStyle="1" w:styleId="c1">
    <w:name w:val="c1"/>
    <w:basedOn w:val="a1"/>
    <w:rsid w:val="003A26A9"/>
  </w:style>
  <w:style w:type="paragraph" w:customStyle="1" w:styleId="western">
    <w:name w:val="western"/>
    <w:basedOn w:val="a"/>
    <w:rsid w:val="003A2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3A26A9"/>
  </w:style>
  <w:style w:type="table" w:customStyle="1" w:styleId="11">
    <w:name w:val="Сетка таблицы1"/>
    <w:basedOn w:val="a2"/>
    <w:rsid w:val="003A26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1"/>
    <w:uiPriority w:val="99"/>
    <w:unhideWhenUsed/>
    <w:rsid w:val="00683483"/>
    <w:rPr>
      <w:color w:val="0000FF" w:themeColor="hyperlink"/>
      <w:u w:val="single"/>
    </w:rPr>
  </w:style>
  <w:style w:type="paragraph" w:styleId="af3">
    <w:name w:val="Title"/>
    <w:basedOn w:val="a"/>
    <w:link w:val="af4"/>
    <w:qFormat/>
    <w:rsid w:val="00BF7570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32"/>
      <w:szCs w:val="32"/>
    </w:rPr>
  </w:style>
  <w:style w:type="character" w:customStyle="1" w:styleId="af4">
    <w:name w:val="Название Знак"/>
    <w:basedOn w:val="a1"/>
    <w:link w:val="af3"/>
    <w:rsid w:val="00BF7570"/>
    <w:rPr>
      <w:rFonts w:ascii="Arial" w:eastAsia="Times New Roman" w:hAnsi="Arial" w:cs="Times New Roman"/>
      <w:b/>
      <w:bCs/>
      <w:kern w:val="28"/>
      <w:sz w:val="32"/>
      <w:szCs w:val="32"/>
    </w:rPr>
  </w:style>
  <w:style w:type="paragraph" w:styleId="af5">
    <w:name w:val="footnote text"/>
    <w:basedOn w:val="a"/>
    <w:link w:val="af6"/>
    <w:uiPriority w:val="99"/>
    <w:semiHidden/>
    <w:unhideWhenUsed/>
    <w:rsid w:val="00BF7570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f6">
    <w:name w:val="Текст сноски Знак"/>
    <w:basedOn w:val="a1"/>
    <w:link w:val="af5"/>
    <w:uiPriority w:val="99"/>
    <w:semiHidden/>
    <w:rsid w:val="00BF7570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32">
    <w:name w:val="Основной текст (3)_"/>
    <w:basedOn w:val="a1"/>
    <w:link w:val="33"/>
    <w:rsid w:val="00BF7570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F7570"/>
    <w:pPr>
      <w:shd w:val="clear" w:color="auto" w:fill="FFFFFF"/>
      <w:spacing w:before="60" w:after="60" w:line="0" w:lineRule="atLeast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7">
    <w:name w:val="Основной текст + Курсив"/>
    <w:basedOn w:val="a1"/>
    <w:rsid w:val="00BF757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paragraph" w:customStyle="1" w:styleId="4">
    <w:name w:val="Основной текст4"/>
    <w:basedOn w:val="a"/>
    <w:rsid w:val="00BF7570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18"/>
      <w:szCs w:val="18"/>
      <w:lang w:eastAsia="en-US"/>
    </w:rPr>
  </w:style>
  <w:style w:type="character" w:customStyle="1" w:styleId="6">
    <w:name w:val="Основной текст (6)_"/>
    <w:basedOn w:val="a1"/>
    <w:link w:val="60"/>
    <w:rsid w:val="00BF7570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BF7570"/>
    <w:pPr>
      <w:shd w:val="clear" w:color="auto" w:fill="FFFFFF"/>
      <w:spacing w:after="0" w:line="0" w:lineRule="atLeast"/>
    </w:pPr>
    <w:rPr>
      <w:rFonts w:ascii="Trebuchet MS" w:eastAsia="Trebuchet MS" w:hAnsi="Trebuchet MS" w:cs="Trebuchet MS"/>
      <w:sz w:val="18"/>
      <w:szCs w:val="18"/>
    </w:rPr>
  </w:style>
  <w:style w:type="character" w:customStyle="1" w:styleId="61">
    <w:name w:val="Основной текст (6) + Не курсив"/>
    <w:basedOn w:val="6"/>
    <w:rsid w:val="00BF7570"/>
    <w:rPr>
      <w:i/>
      <w:iCs/>
    </w:rPr>
  </w:style>
  <w:style w:type="character" w:customStyle="1" w:styleId="34">
    <w:name w:val="Основной текст (3) + Курсив"/>
    <w:basedOn w:val="32"/>
    <w:rsid w:val="00BF7570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35">
    <w:name w:val="Основной текст (3) + Не полужирный"/>
    <w:basedOn w:val="32"/>
    <w:rsid w:val="00BF757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36">
    <w:name w:val="Основной текст (3) + Не полужирный;Курсив"/>
    <w:basedOn w:val="32"/>
    <w:rsid w:val="00BF7570"/>
    <w:rPr>
      <w:rFonts w:ascii="Trebuchet MS" w:eastAsia="Trebuchet MS" w:hAnsi="Trebuchet MS" w:cs="Trebuchet MS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85pt">
    <w:name w:val="Основной текст + 8;5 pt;Курсив"/>
    <w:basedOn w:val="a1"/>
    <w:rsid w:val="00BF757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17"/>
      <w:szCs w:val="17"/>
      <w:shd w:val="clear" w:color="auto" w:fill="FFFFFF"/>
    </w:rPr>
  </w:style>
  <w:style w:type="paragraph" w:customStyle="1" w:styleId="62">
    <w:name w:val="Основной текст6"/>
    <w:basedOn w:val="a"/>
    <w:rsid w:val="00BF7570"/>
    <w:pPr>
      <w:shd w:val="clear" w:color="auto" w:fill="FFFFFF"/>
      <w:spacing w:after="0" w:line="0" w:lineRule="atLeast"/>
    </w:pPr>
    <w:rPr>
      <w:rFonts w:ascii="Lucida Sans Unicode" w:eastAsia="Lucida Sans Unicode" w:hAnsi="Lucida Sans Unicode" w:cs="Lucida Sans Unicode"/>
      <w:color w:val="000000"/>
      <w:sz w:val="18"/>
      <w:szCs w:val="18"/>
    </w:rPr>
  </w:style>
  <w:style w:type="character" w:customStyle="1" w:styleId="59pt">
    <w:name w:val="Основной текст (5) + 9 pt;Не курсив"/>
    <w:basedOn w:val="a1"/>
    <w:rsid w:val="00BF7570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9">
    <w:name w:val="Основной текст (9)_"/>
    <w:basedOn w:val="a1"/>
    <w:rsid w:val="00BF757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af8">
    <w:name w:val="Основной текст + Полужирный"/>
    <w:basedOn w:val="a1"/>
    <w:rsid w:val="00BF7570"/>
    <w:rPr>
      <w:rFonts w:ascii="Lucida Sans Unicode" w:eastAsia="Lucida Sans Unicode" w:hAnsi="Lucida Sans Unicode" w:cs="Lucida Sans Unicode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31pt">
    <w:name w:val="Основной текст (3) + Интервал 1 pt"/>
    <w:basedOn w:val="32"/>
    <w:rsid w:val="00BF757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20"/>
      <w:sz w:val="18"/>
      <w:szCs w:val="18"/>
    </w:rPr>
  </w:style>
  <w:style w:type="character" w:customStyle="1" w:styleId="385pt">
    <w:name w:val="Основной текст (3) + 8;5 pt;Не полужирный;Курсив"/>
    <w:basedOn w:val="32"/>
    <w:rsid w:val="00BF7570"/>
    <w:rPr>
      <w:rFonts w:ascii="Lucida Sans Unicode" w:eastAsia="Lucida Sans Unicode" w:hAnsi="Lucida Sans Unicode" w:cs="Lucida Sans Unicode"/>
      <w:b/>
      <w:bCs/>
      <w:i/>
      <w:iCs/>
      <w:smallCaps w:val="0"/>
      <w:strike w:val="0"/>
      <w:spacing w:val="0"/>
      <w:sz w:val="17"/>
      <w:szCs w:val="17"/>
    </w:rPr>
  </w:style>
  <w:style w:type="character" w:customStyle="1" w:styleId="3TimesNewRoman105pt">
    <w:name w:val="Основной текст (3) + Times New Roman;10;5 pt;Не полужирный"/>
    <w:basedOn w:val="32"/>
    <w:rsid w:val="00BF75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8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781099-DBAB-4C32-8617-D0CAAD678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15</Pages>
  <Words>1033</Words>
  <Characters>5892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61</cp:revision>
  <cp:lastPrinted>2010-11-09T07:30:00Z</cp:lastPrinted>
  <dcterms:created xsi:type="dcterms:W3CDTF">2010-11-09T06:57:00Z</dcterms:created>
  <dcterms:modified xsi:type="dcterms:W3CDTF">2015-11-09T16:38:00Z</dcterms:modified>
</cp:coreProperties>
</file>