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sidRPr="00E25821">
        <w:rPr>
          <w:rFonts w:ascii="Times New Roman" w:eastAsia="Times New Roman" w:hAnsi="Times New Roman"/>
          <w:iCs/>
          <w:spacing w:val="-1"/>
          <w:sz w:val="28"/>
          <w:szCs w:val="28"/>
        </w:rPr>
        <w:t xml:space="preserve">      </w:t>
      </w:r>
      <w:r>
        <w:rPr>
          <w:rFonts w:ascii="Times New Roman" w:eastAsia="Times New Roman" w:hAnsi="Times New Roman"/>
          <w:iCs/>
          <w:spacing w:val="-1"/>
          <w:sz w:val="28"/>
          <w:szCs w:val="28"/>
        </w:rPr>
        <w:t xml:space="preserve">      Еще сто лет назад Л. Н. Толстой развил новые для России представления о школе, основанные на признании за детьми права на активность, творчество, самостоятельность и выработку нравственных убеждений. Педагогическая деятельность, основанная на любви к детям, пробуждает все лучшее, что есть в ребенке от рождения. Свобода как возможность творчества лежит и в основе деятельности учителя. Только он, вместе со своими учениками, определяет порядок учения, методы преподавания, опираясь на интерес детей, их права свободы выбора.</w:t>
      </w:r>
    </w:p>
    <w:p w:rsidR="00F065D3" w:rsidRDefault="00F065D3" w:rsidP="00F065D3">
      <w:pPr>
        <w:shd w:val="clear" w:color="auto" w:fill="FFFFFF"/>
        <w:spacing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Опыт Л. Н. Толстого неповторим, но идеи, вытекающие из этого опыта, сегодня актуальны как никогда. </w:t>
      </w:r>
    </w:p>
    <w:p w:rsidR="00F065D3" w:rsidRDefault="00F065D3" w:rsidP="00F065D3">
      <w:pPr>
        <w:shd w:val="clear" w:color="auto" w:fill="FFFFFF"/>
        <w:spacing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Младший школьный возраст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Для того</w:t>
      </w:r>
      <w:proofErr w:type="gramStart"/>
      <w:r>
        <w:rPr>
          <w:rFonts w:ascii="Times New Roman" w:eastAsia="Times New Roman" w:hAnsi="Times New Roman"/>
          <w:iCs/>
          <w:spacing w:val="-1"/>
          <w:sz w:val="28"/>
          <w:szCs w:val="28"/>
        </w:rPr>
        <w:t>,</w:t>
      </w:r>
      <w:proofErr w:type="gramEnd"/>
      <w:r>
        <w:rPr>
          <w:rFonts w:ascii="Times New Roman" w:eastAsia="Times New Roman" w:hAnsi="Times New Roman"/>
          <w:iCs/>
          <w:spacing w:val="-1"/>
          <w:sz w:val="28"/>
          <w:szCs w:val="28"/>
        </w:rPr>
        <w:t xml:space="preserve"> чтобы поддержать в течение урока внимание детей, необходима организация активной и интересной мыслительной деятельности.      В ходе моих наблюдений я пришла к выводу, что деятельность при    применении любых форм и методов без мотива или со слабым мотивом либо не осуществляется вообще, либо оказывается крайне неустойчивой. Оттого, как чувствует себя ученик в определенной ситуации, зависит объем усилий, которые он прилагает в своей учебе. Поэтому важно, чтобы весь процесс обучения вызывал у ребенка интенсивное и внутреннее побуждение к знаниям, напряженному умственному труду. Из своей практики я установила, что развитие школьника происходит более интенсивно и результативно, если он включен в деятельность, соответствующую зоне его ближайшего развития, если учение вызывает положительные эмоции, а педагогическое взаимодействие участников образовательного процесса доверительное, усиливающее роль эмоций.      </w:t>
      </w:r>
      <w:proofErr w:type="gramStart"/>
      <w:r>
        <w:rPr>
          <w:rFonts w:ascii="Times New Roman" w:eastAsia="Times New Roman" w:hAnsi="Times New Roman"/>
          <w:iCs/>
          <w:spacing w:val="-1"/>
          <w:sz w:val="28"/>
          <w:szCs w:val="28"/>
        </w:rPr>
        <w:t xml:space="preserve">Для развития устойчивой учебной мотивации и познавательной активности в адаптационный период особенно я применяю </w:t>
      </w:r>
      <w:r>
        <w:rPr>
          <w:rFonts w:ascii="Times New Roman" w:eastAsia="Times New Roman" w:hAnsi="Times New Roman"/>
          <w:iCs/>
          <w:spacing w:val="-1"/>
          <w:sz w:val="28"/>
          <w:szCs w:val="28"/>
        </w:rPr>
        <w:lastRenderedPageBreak/>
        <w:t xml:space="preserve">разнообразные методы деятельности учащихся: поощрение, создание ситуаций успеха, создание проблемных ситуаций, побуждение к поиску альтернативных решений, выполнение творческих заданий, формирование ответственного отношения, формирование </w:t>
      </w:r>
      <w:proofErr w:type="spellStart"/>
      <w:r>
        <w:rPr>
          <w:rFonts w:ascii="Times New Roman" w:eastAsia="Times New Roman" w:hAnsi="Times New Roman"/>
          <w:iCs/>
          <w:spacing w:val="-1"/>
          <w:sz w:val="28"/>
          <w:szCs w:val="28"/>
        </w:rPr>
        <w:t>рефлексивности</w:t>
      </w:r>
      <w:proofErr w:type="spellEnd"/>
      <w:r>
        <w:rPr>
          <w:rFonts w:ascii="Times New Roman" w:eastAsia="Times New Roman" w:hAnsi="Times New Roman"/>
          <w:iCs/>
          <w:spacing w:val="-1"/>
          <w:sz w:val="28"/>
          <w:szCs w:val="28"/>
        </w:rPr>
        <w:t>, развитие желания быть полезным, создание ситуаций взаимопомощи, развитие сопереживания, поиск контактов и  сотрудничества, заинтересованность результатами коллективной работы, организация само- и взаимопроверки.</w:t>
      </w:r>
      <w:proofErr w:type="gramEnd"/>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Все это позволяет мне превратить приобретение знаний во </w:t>
      </w:r>
      <w:proofErr w:type="spellStart"/>
      <w:r>
        <w:rPr>
          <w:rFonts w:ascii="Times New Roman" w:eastAsia="Times New Roman" w:hAnsi="Times New Roman"/>
          <w:iCs/>
          <w:spacing w:val="-1"/>
          <w:sz w:val="28"/>
          <w:szCs w:val="28"/>
        </w:rPr>
        <w:t>внутреннемотивированный</w:t>
      </w:r>
      <w:proofErr w:type="spellEnd"/>
      <w:r>
        <w:rPr>
          <w:rFonts w:ascii="Times New Roman" w:eastAsia="Times New Roman" w:hAnsi="Times New Roman"/>
          <w:iCs/>
          <w:spacing w:val="-1"/>
          <w:sz w:val="28"/>
          <w:szCs w:val="28"/>
        </w:rPr>
        <w:t xml:space="preserve"> и радостный процесс и приводит в конечном итоге к качественным преобразованиям в педагогическом процессе.</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Следовательно, залог успешности обучения младших школьников – это наличие устойчивой учебной мотивации и познавательной активности.</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Также в</w:t>
      </w:r>
      <w:r w:rsidRPr="00391FAA">
        <w:rPr>
          <w:rFonts w:ascii="Times New Roman" w:eastAsia="Times New Roman" w:hAnsi="Times New Roman"/>
          <w:iCs/>
          <w:spacing w:val="-1"/>
          <w:sz w:val="28"/>
          <w:szCs w:val="28"/>
        </w:rPr>
        <w:t xml:space="preserve"> своей деятельности </w:t>
      </w:r>
      <w:r>
        <w:rPr>
          <w:rFonts w:ascii="Times New Roman" w:eastAsia="Times New Roman" w:hAnsi="Times New Roman"/>
          <w:iCs/>
          <w:spacing w:val="-1"/>
          <w:sz w:val="28"/>
          <w:szCs w:val="28"/>
        </w:rPr>
        <w:t xml:space="preserve">я использую </w:t>
      </w:r>
      <w:r w:rsidRPr="00D54132">
        <w:rPr>
          <w:rFonts w:ascii="Times New Roman" w:eastAsia="Times New Roman" w:hAnsi="Times New Roman"/>
          <w:b/>
          <w:iCs/>
          <w:spacing w:val="-1"/>
          <w:sz w:val="28"/>
          <w:szCs w:val="28"/>
        </w:rPr>
        <w:t>метод проектов</w:t>
      </w:r>
      <w:r>
        <w:rPr>
          <w:rFonts w:ascii="Times New Roman" w:eastAsia="Times New Roman" w:hAnsi="Times New Roman"/>
          <w:iCs/>
          <w:spacing w:val="-1"/>
          <w:sz w:val="28"/>
          <w:szCs w:val="28"/>
        </w:rPr>
        <w:t>, ориентированный на развитие исследовательской, творческой активности детей, а также на формирование универсальных учебных действий.</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-Что такое проект (исследования) для маленького ребенка? Это, прежде всего, наблюдения за жизнью. Открытие многих явлений.</w:t>
      </w:r>
    </w:p>
    <w:p w:rsidR="00F065D3" w:rsidRPr="00AB2D7B" w:rsidRDefault="00F065D3" w:rsidP="00F065D3">
      <w:pPr>
        <w:shd w:val="clear" w:color="auto" w:fill="FFFFFF"/>
        <w:spacing w:after="0" w:line="360" w:lineRule="auto"/>
        <w:jc w:val="both"/>
        <w:rPr>
          <w:rFonts w:ascii="Times New Roman" w:eastAsia="Times New Roman" w:hAnsi="Times New Roman"/>
          <w:b/>
          <w:iCs/>
          <w:spacing w:val="-1"/>
          <w:sz w:val="28"/>
          <w:szCs w:val="28"/>
        </w:rPr>
      </w:pPr>
      <w:r w:rsidRPr="00AB2D7B">
        <w:rPr>
          <w:rFonts w:ascii="Times New Roman" w:eastAsia="Times New Roman" w:hAnsi="Times New Roman"/>
          <w:b/>
          <w:iCs/>
          <w:spacing w:val="-1"/>
          <w:sz w:val="28"/>
          <w:szCs w:val="28"/>
        </w:rPr>
        <w:t>-Проекты-наблюдения  « Мои домашние питомцы» и т. д.</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Итогом таких наблюдений становится устный рассказ или рисунок. Проекты о домашних питомцах практически всегда получаются очень удачными, снабженными интересными рассказами, наблюдениями и замечательными фотографиями. Данный вид проектов я использую на уроках окружающего мира.</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w:t>
      </w:r>
      <w:r w:rsidRPr="00D54132">
        <w:rPr>
          <w:rFonts w:ascii="Times New Roman" w:eastAsia="Times New Roman" w:hAnsi="Times New Roman"/>
          <w:b/>
          <w:iCs/>
          <w:spacing w:val="-1"/>
          <w:sz w:val="28"/>
          <w:szCs w:val="28"/>
        </w:rPr>
        <w:t>Конструктивные проекты</w:t>
      </w:r>
      <w:r>
        <w:rPr>
          <w:rFonts w:ascii="Times New Roman" w:eastAsia="Times New Roman" w:hAnsi="Times New Roman"/>
          <w:iCs/>
          <w:spacing w:val="-1"/>
          <w:sz w:val="28"/>
          <w:szCs w:val="28"/>
        </w:rPr>
        <w:t xml:space="preserve"> я применяю на уроках труда</w:t>
      </w:r>
      <w:proofErr w:type="gramStart"/>
      <w:r w:rsidRPr="00F065D3">
        <w:rPr>
          <w:rFonts w:ascii="Times New Roman" w:eastAsia="Times New Roman" w:hAnsi="Times New Roman"/>
          <w:b/>
          <w:iCs/>
          <w:spacing w:val="-1"/>
          <w:sz w:val="28"/>
          <w:szCs w:val="28"/>
        </w:rPr>
        <w:t>.(</w:t>
      </w:r>
      <w:proofErr w:type="gramEnd"/>
      <w:r w:rsidRPr="00F065D3">
        <w:rPr>
          <w:rFonts w:ascii="Times New Roman" w:eastAsia="Times New Roman" w:hAnsi="Times New Roman"/>
          <w:b/>
          <w:iCs/>
          <w:spacing w:val="-1"/>
          <w:sz w:val="28"/>
          <w:szCs w:val="28"/>
        </w:rPr>
        <w:t xml:space="preserve">см. презентация)     </w:t>
      </w:r>
      <w:r>
        <w:rPr>
          <w:rFonts w:ascii="Times New Roman" w:eastAsia="Times New Roman" w:hAnsi="Times New Roman"/>
          <w:iCs/>
          <w:spacing w:val="-1"/>
          <w:sz w:val="28"/>
          <w:szCs w:val="28"/>
        </w:rPr>
        <w:t xml:space="preserve">      Я считаю, что применение метода проектов способствует развитию гармоничной личности и отвечает потребностям современного общества:</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sidRPr="00AB2D7B">
        <w:rPr>
          <w:rFonts w:ascii="Times New Roman" w:eastAsia="Times New Roman" w:hAnsi="Times New Roman"/>
          <w:b/>
          <w:iCs/>
          <w:spacing w:val="-1"/>
          <w:sz w:val="28"/>
          <w:szCs w:val="28"/>
        </w:rPr>
        <w:t xml:space="preserve">      Где человек творец – там он субъект. </w:t>
      </w:r>
      <w:r>
        <w:rPr>
          <w:rFonts w:ascii="Times New Roman" w:eastAsia="Times New Roman" w:hAnsi="Times New Roman"/>
          <w:iCs/>
          <w:spacing w:val="-1"/>
          <w:sz w:val="28"/>
          <w:szCs w:val="28"/>
        </w:rPr>
        <w:t xml:space="preserve">Потребность в общении – это первое проявление деятельности субъекта. Для реализации данной потребности я применяю </w:t>
      </w:r>
      <w:r w:rsidRPr="00D54132">
        <w:rPr>
          <w:rFonts w:ascii="Times New Roman" w:eastAsia="Times New Roman" w:hAnsi="Times New Roman"/>
          <w:b/>
          <w:iCs/>
          <w:spacing w:val="-1"/>
          <w:sz w:val="28"/>
          <w:szCs w:val="28"/>
        </w:rPr>
        <w:t>метод дискуссии или конструктивного диалога</w:t>
      </w:r>
      <w:r>
        <w:rPr>
          <w:rFonts w:ascii="Times New Roman" w:eastAsia="Times New Roman" w:hAnsi="Times New Roman"/>
          <w:iCs/>
          <w:spacing w:val="-1"/>
          <w:sz w:val="28"/>
          <w:szCs w:val="28"/>
        </w:rPr>
        <w:t xml:space="preserve">, что предполагает равноправие партнеров, участвующих в нем. Постепенно </w:t>
      </w:r>
      <w:r>
        <w:rPr>
          <w:rFonts w:ascii="Times New Roman" w:eastAsia="Times New Roman" w:hAnsi="Times New Roman"/>
          <w:iCs/>
          <w:spacing w:val="-1"/>
          <w:sz w:val="28"/>
          <w:szCs w:val="28"/>
        </w:rPr>
        <w:lastRenderedPageBreak/>
        <w:t>диалог приобретает форму развернутого общение между субъектами коллективной учебной деятельности.</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Умение общаться друг с другом, вести дискуссию дает возможность каждому ребенку пережить чувство сопричастности к совместному коллективному поиску истины. Я обучаю школьников применять следующие правила работы в диалоге:</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правило 1 – отвечать на поставленный вопрос;</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правило 2 – каждый имеет право на свою версию;</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правило 3 – каждый имеет право поддерживать версию </w:t>
      </w:r>
      <w:proofErr w:type="gramStart"/>
      <w:r>
        <w:rPr>
          <w:rFonts w:ascii="Times New Roman" w:eastAsia="Times New Roman" w:hAnsi="Times New Roman"/>
          <w:iCs/>
          <w:spacing w:val="-1"/>
          <w:sz w:val="28"/>
          <w:szCs w:val="28"/>
        </w:rPr>
        <w:t>другого</w:t>
      </w:r>
      <w:proofErr w:type="gramEnd"/>
      <w:r>
        <w:rPr>
          <w:rFonts w:ascii="Times New Roman" w:eastAsia="Times New Roman" w:hAnsi="Times New Roman"/>
          <w:iCs/>
          <w:spacing w:val="-1"/>
          <w:sz w:val="28"/>
          <w:szCs w:val="28"/>
        </w:rPr>
        <w:t>;</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правило 4 – каждый имеет право критиковать версию </w:t>
      </w:r>
      <w:proofErr w:type="gramStart"/>
      <w:r>
        <w:rPr>
          <w:rFonts w:ascii="Times New Roman" w:eastAsia="Times New Roman" w:hAnsi="Times New Roman"/>
          <w:iCs/>
          <w:spacing w:val="-1"/>
          <w:sz w:val="28"/>
          <w:szCs w:val="28"/>
        </w:rPr>
        <w:t>другого</w:t>
      </w:r>
      <w:proofErr w:type="gramEnd"/>
      <w:r>
        <w:rPr>
          <w:rFonts w:ascii="Times New Roman" w:eastAsia="Times New Roman" w:hAnsi="Times New Roman"/>
          <w:iCs/>
          <w:spacing w:val="-1"/>
          <w:sz w:val="28"/>
          <w:szCs w:val="28"/>
        </w:rPr>
        <w:t>.</w:t>
      </w:r>
    </w:p>
    <w:p w:rsidR="00F065D3" w:rsidRDefault="00F065D3" w:rsidP="00A9112B">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Наиболее ценным в применении этого метода является то, что учение идет от </w:t>
      </w:r>
      <w:proofErr w:type="gramStart"/>
      <w:r>
        <w:rPr>
          <w:rFonts w:ascii="Times New Roman" w:eastAsia="Times New Roman" w:hAnsi="Times New Roman"/>
          <w:iCs/>
          <w:spacing w:val="-1"/>
          <w:sz w:val="28"/>
          <w:szCs w:val="28"/>
        </w:rPr>
        <w:t>обучающихся</w:t>
      </w:r>
      <w:proofErr w:type="gramEnd"/>
      <w:r>
        <w:rPr>
          <w:rFonts w:ascii="Times New Roman" w:eastAsia="Times New Roman" w:hAnsi="Times New Roman"/>
          <w:iCs/>
          <w:spacing w:val="-1"/>
          <w:sz w:val="28"/>
          <w:szCs w:val="28"/>
        </w:rPr>
        <w:t xml:space="preserve">, а я направляю коллективный поиск.. Отвечают и слабые, и сильные. Обучающиеся не боятся сделать ошибку в ответе, так как знают, что им всегда придут на помощь одноклассники и все вместе они примут правильное решение. </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На мой взгляд, важной задачей</w:t>
      </w:r>
      <w:r w:rsidR="00A9112B">
        <w:rPr>
          <w:rFonts w:ascii="Times New Roman" w:eastAsia="Times New Roman" w:hAnsi="Times New Roman"/>
          <w:iCs/>
          <w:spacing w:val="-1"/>
          <w:sz w:val="28"/>
          <w:szCs w:val="28"/>
        </w:rPr>
        <w:t xml:space="preserve"> в 1 классе</w:t>
      </w:r>
      <w:r>
        <w:rPr>
          <w:rFonts w:ascii="Times New Roman" w:eastAsia="Times New Roman" w:hAnsi="Times New Roman"/>
          <w:iCs/>
          <w:spacing w:val="-1"/>
          <w:sz w:val="28"/>
          <w:szCs w:val="28"/>
        </w:rPr>
        <w:t xml:space="preserve"> начальной школы является обучение детей различным формам взаимодействия (коммуникации). Использование </w:t>
      </w:r>
      <w:r w:rsidRPr="00127B3E">
        <w:rPr>
          <w:rFonts w:ascii="Times New Roman" w:eastAsia="Times New Roman" w:hAnsi="Times New Roman"/>
          <w:b/>
          <w:iCs/>
          <w:spacing w:val="-1"/>
          <w:sz w:val="28"/>
          <w:szCs w:val="28"/>
        </w:rPr>
        <w:t>метода группового</w:t>
      </w:r>
      <w:r>
        <w:rPr>
          <w:rFonts w:ascii="Times New Roman" w:eastAsia="Times New Roman" w:hAnsi="Times New Roman"/>
          <w:iCs/>
          <w:spacing w:val="-1"/>
          <w:sz w:val="28"/>
          <w:szCs w:val="28"/>
        </w:rPr>
        <w:t xml:space="preserve"> </w:t>
      </w:r>
      <w:r w:rsidRPr="00127B3E">
        <w:rPr>
          <w:rFonts w:ascii="Times New Roman" w:eastAsia="Times New Roman" w:hAnsi="Times New Roman"/>
          <w:b/>
          <w:iCs/>
          <w:spacing w:val="-1"/>
          <w:sz w:val="28"/>
          <w:szCs w:val="28"/>
        </w:rPr>
        <w:t>обучения</w:t>
      </w:r>
      <w:r>
        <w:rPr>
          <w:rFonts w:ascii="Times New Roman" w:eastAsia="Times New Roman" w:hAnsi="Times New Roman"/>
          <w:iCs/>
          <w:spacing w:val="-1"/>
          <w:sz w:val="28"/>
          <w:szCs w:val="28"/>
        </w:rPr>
        <w:t xml:space="preserve"> весьма эффективно в реализации данной задачи. В 1 класс</w:t>
      </w:r>
      <w:r w:rsidR="00A9112B">
        <w:rPr>
          <w:rFonts w:ascii="Times New Roman" w:eastAsia="Times New Roman" w:hAnsi="Times New Roman"/>
          <w:iCs/>
          <w:spacing w:val="-1"/>
          <w:sz w:val="28"/>
          <w:szCs w:val="28"/>
        </w:rPr>
        <w:t>е</w:t>
      </w:r>
      <w:r>
        <w:rPr>
          <w:rFonts w:ascii="Times New Roman" w:eastAsia="Times New Roman" w:hAnsi="Times New Roman"/>
          <w:iCs/>
          <w:spacing w:val="-1"/>
          <w:sz w:val="28"/>
          <w:szCs w:val="28"/>
        </w:rPr>
        <w:t xml:space="preserve"> я использую </w:t>
      </w:r>
      <w:r w:rsidRPr="00127B3E">
        <w:rPr>
          <w:rFonts w:ascii="Times New Roman" w:eastAsia="Times New Roman" w:hAnsi="Times New Roman"/>
          <w:b/>
          <w:iCs/>
          <w:spacing w:val="-1"/>
          <w:sz w:val="28"/>
          <w:szCs w:val="28"/>
        </w:rPr>
        <w:t>работу в парах</w:t>
      </w:r>
      <w:r>
        <w:rPr>
          <w:rFonts w:ascii="Times New Roman" w:eastAsia="Times New Roman" w:hAnsi="Times New Roman"/>
          <w:iCs/>
          <w:spacing w:val="-1"/>
          <w:sz w:val="28"/>
          <w:szCs w:val="28"/>
        </w:rPr>
        <w:t xml:space="preserve">. Парную работу я рассматриваю как начальную стадию формирования деловых межличностных отношений первоклассников. </w:t>
      </w:r>
      <w:r>
        <w:rPr>
          <w:rFonts w:ascii="Times New Roman" w:eastAsia="Times New Roman" w:hAnsi="Times New Roman"/>
          <w:iCs/>
          <w:spacing w:val="-1"/>
          <w:sz w:val="28"/>
          <w:szCs w:val="28"/>
        </w:rPr>
        <w:br/>
        <w:t>Это определяется тем, что в начале учебного года большинство первоклассников:</w:t>
      </w:r>
    </w:p>
    <w:p w:rsidR="00F065D3" w:rsidRDefault="00F065D3" w:rsidP="00F065D3">
      <w:pPr>
        <w:shd w:val="clear" w:color="auto" w:fill="FFFFFF"/>
        <w:spacing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не владеют умениями совместной деятельности;</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не </w:t>
      </w:r>
      <w:proofErr w:type="gramStart"/>
      <w:r>
        <w:rPr>
          <w:rFonts w:ascii="Times New Roman" w:eastAsia="Times New Roman" w:hAnsi="Times New Roman"/>
          <w:iCs/>
          <w:spacing w:val="-1"/>
          <w:sz w:val="28"/>
          <w:szCs w:val="28"/>
        </w:rPr>
        <w:t>готовы</w:t>
      </w:r>
      <w:proofErr w:type="gramEnd"/>
      <w:r>
        <w:rPr>
          <w:rFonts w:ascii="Times New Roman" w:eastAsia="Times New Roman" w:hAnsi="Times New Roman"/>
          <w:iCs/>
          <w:spacing w:val="-1"/>
          <w:sz w:val="28"/>
          <w:szCs w:val="28"/>
        </w:rPr>
        <w:t xml:space="preserve"> сотрудничать в больших группах;</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плохо знают друг друга;</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не умеют общаться с малознакомыми сверстниками, избегают совместной  деятельности с ними.</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Работа в парах формирует у детей умения принимать общую цель, разделять обязанности, согласовывать способы достижения предложенной </w:t>
      </w:r>
      <w:r>
        <w:rPr>
          <w:rFonts w:ascii="Times New Roman" w:eastAsia="Times New Roman" w:hAnsi="Times New Roman"/>
          <w:iCs/>
          <w:spacing w:val="-1"/>
          <w:sz w:val="28"/>
          <w:szCs w:val="28"/>
        </w:rPr>
        <w:lastRenderedPageBreak/>
        <w:t>цели; соотносить свои действия с действиями партнера по совместной деятельности; принимать участие в сравнении цели и результата работы.</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sidRPr="002C5212">
        <w:rPr>
          <w:rFonts w:ascii="Times New Roman" w:eastAsia="Times New Roman" w:hAnsi="Times New Roman"/>
          <w:b/>
          <w:iCs/>
          <w:spacing w:val="-1"/>
          <w:sz w:val="28"/>
          <w:szCs w:val="28"/>
        </w:rPr>
        <w:t xml:space="preserve">         Привожу пример </w:t>
      </w:r>
      <w:r>
        <w:rPr>
          <w:rFonts w:ascii="Times New Roman" w:eastAsia="Times New Roman" w:hAnsi="Times New Roman"/>
          <w:iCs/>
          <w:spacing w:val="-1"/>
          <w:sz w:val="28"/>
          <w:szCs w:val="28"/>
        </w:rPr>
        <w:t>занятия, проводимого мною в адаптационный период с первоклассниками.</w:t>
      </w:r>
    </w:p>
    <w:p w:rsidR="00F065D3"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Проанализировав выполнение данного задания, я выяснила, что одни пары смогли договориться о порядке работы и выполнить ее полностью, другие не смогли продемонстрировать такой уровень сотрудничества. Процесс совместной деятельности дети подменили индивидуальной работой. Неготовность детей принимать общую цель совместной деятельности ставит преграду для формирования деловых межличностных отношений. Их отношения складываются только как личностные и не входят в зону деловых взаимоотношений.</w:t>
      </w:r>
    </w:p>
    <w:p w:rsidR="00F065D3" w:rsidRPr="007C087C" w:rsidRDefault="00F065D3" w:rsidP="007C087C">
      <w:pPr>
        <w:shd w:val="clear" w:color="auto" w:fill="FFFFFF"/>
        <w:spacing w:after="0" w:line="360" w:lineRule="auto"/>
        <w:jc w:val="both"/>
        <w:rPr>
          <w:rFonts w:ascii="Times New Roman" w:eastAsia="Times New Roman" w:hAnsi="Times New Roman"/>
          <w:b/>
          <w:iCs/>
          <w:spacing w:val="-1"/>
          <w:sz w:val="28"/>
          <w:szCs w:val="28"/>
        </w:rPr>
      </w:pPr>
      <w:r>
        <w:rPr>
          <w:rFonts w:ascii="Times New Roman" w:eastAsia="Times New Roman" w:hAnsi="Times New Roman"/>
          <w:iCs/>
          <w:spacing w:val="-1"/>
          <w:sz w:val="28"/>
          <w:szCs w:val="28"/>
        </w:rPr>
        <w:t xml:space="preserve">      </w:t>
      </w:r>
      <w:r w:rsidR="00A9112B">
        <w:rPr>
          <w:rFonts w:ascii="Times New Roman" w:eastAsia="Times New Roman" w:hAnsi="Times New Roman"/>
          <w:iCs/>
          <w:spacing w:val="-1"/>
          <w:sz w:val="28"/>
          <w:szCs w:val="28"/>
        </w:rPr>
        <w:t>Групповая работа дает т</w:t>
      </w:r>
      <w:r w:rsidR="007C087C">
        <w:rPr>
          <w:rFonts w:ascii="Times New Roman" w:eastAsia="Times New Roman" w:hAnsi="Times New Roman"/>
          <w:iCs/>
          <w:spacing w:val="-1"/>
          <w:sz w:val="28"/>
          <w:szCs w:val="28"/>
        </w:rPr>
        <w:t xml:space="preserve">оже положительный результат к </w:t>
      </w:r>
      <w:proofErr w:type="spellStart"/>
      <w:r w:rsidR="007C087C">
        <w:rPr>
          <w:rFonts w:ascii="Times New Roman" w:eastAsia="Times New Roman" w:hAnsi="Times New Roman"/>
          <w:iCs/>
          <w:spacing w:val="-1"/>
          <w:sz w:val="28"/>
          <w:szCs w:val="28"/>
        </w:rPr>
        <w:t>самореабилитации</w:t>
      </w:r>
      <w:proofErr w:type="spellEnd"/>
      <w:r w:rsidR="007C087C">
        <w:rPr>
          <w:rFonts w:ascii="Times New Roman" w:eastAsia="Times New Roman" w:hAnsi="Times New Roman"/>
          <w:iCs/>
          <w:spacing w:val="-1"/>
          <w:sz w:val="28"/>
          <w:szCs w:val="28"/>
        </w:rPr>
        <w:t xml:space="preserve"> ученика. </w:t>
      </w:r>
      <w:r>
        <w:rPr>
          <w:rFonts w:ascii="Times New Roman" w:eastAsia="Times New Roman" w:hAnsi="Times New Roman"/>
          <w:iCs/>
          <w:spacing w:val="-1"/>
          <w:sz w:val="28"/>
          <w:szCs w:val="28"/>
        </w:rPr>
        <w:t xml:space="preserve">    Решая совместно поставленную задачу, группа занимается </w:t>
      </w:r>
      <w:r w:rsidRPr="00D54132">
        <w:rPr>
          <w:rFonts w:ascii="Times New Roman" w:eastAsia="Times New Roman" w:hAnsi="Times New Roman"/>
          <w:b/>
          <w:iCs/>
          <w:spacing w:val="-1"/>
          <w:sz w:val="28"/>
          <w:szCs w:val="28"/>
        </w:rPr>
        <w:t>сотрудничеством</w:t>
      </w:r>
      <w:r>
        <w:rPr>
          <w:rFonts w:ascii="Times New Roman" w:eastAsia="Times New Roman" w:hAnsi="Times New Roman"/>
          <w:iCs/>
          <w:spacing w:val="-1"/>
          <w:sz w:val="28"/>
          <w:szCs w:val="28"/>
        </w:rPr>
        <w:t xml:space="preserve">, </w:t>
      </w:r>
      <w:r w:rsidRPr="00D54132">
        <w:rPr>
          <w:rFonts w:ascii="Times New Roman" w:eastAsia="Times New Roman" w:hAnsi="Times New Roman"/>
          <w:b/>
          <w:iCs/>
          <w:spacing w:val="-1"/>
          <w:sz w:val="28"/>
          <w:szCs w:val="28"/>
        </w:rPr>
        <w:t>сотворчеством</w:t>
      </w:r>
      <w:r>
        <w:rPr>
          <w:rFonts w:ascii="Times New Roman" w:eastAsia="Times New Roman" w:hAnsi="Times New Roman"/>
          <w:iCs/>
          <w:spacing w:val="-1"/>
          <w:sz w:val="28"/>
          <w:szCs w:val="28"/>
        </w:rPr>
        <w:t xml:space="preserve">. Здесь каждый работает на каждого. Обучающиеся в ходе обсуждения вносят свой посильный интеллектуальный вклад в общую копилку. Идет обмен знаниями, идеями. Меняется психологическая атмосфера. В группе даже «отстающие» обучающиеся не </w:t>
      </w:r>
      <w:proofErr w:type="spellStart"/>
      <w:r>
        <w:rPr>
          <w:rFonts w:ascii="Times New Roman" w:eastAsia="Times New Roman" w:hAnsi="Times New Roman"/>
          <w:iCs/>
          <w:spacing w:val="-1"/>
          <w:sz w:val="28"/>
          <w:szCs w:val="28"/>
        </w:rPr>
        <w:t>комплексуют</w:t>
      </w:r>
      <w:proofErr w:type="spellEnd"/>
      <w:r>
        <w:rPr>
          <w:rFonts w:ascii="Times New Roman" w:eastAsia="Times New Roman" w:hAnsi="Times New Roman"/>
          <w:iCs/>
          <w:spacing w:val="-1"/>
          <w:sz w:val="28"/>
          <w:szCs w:val="28"/>
        </w:rPr>
        <w:t>, тоже начинают активно участвовать в обсуждении и решении поставленных задач. В ходе коллективного обсуждения ребята учатся культуре дискуссии, культуре общения и сотворчества, учатся слышать друг друга. С каждой новой учебной задачей они совершенствуют свою тактику познавательного поиска. Они сами создают свою формулу успеха</w:t>
      </w:r>
      <w:proofErr w:type="gramStart"/>
      <w:r w:rsidRPr="007C087C">
        <w:rPr>
          <w:rFonts w:ascii="Times New Roman" w:eastAsia="Times New Roman" w:hAnsi="Times New Roman"/>
          <w:b/>
          <w:iCs/>
          <w:spacing w:val="-1"/>
          <w:sz w:val="28"/>
          <w:szCs w:val="28"/>
        </w:rPr>
        <w:t>.</w:t>
      </w:r>
      <w:r w:rsidR="007C087C" w:rsidRPr="007C087C">
        <w:rPr>
          <w:rFonts w:ascii="Times New Roman" w:eastAsia="Times New Roman" w:hAnsi="Times New Roman"/>
          <w:b/>
          <w:iCs/>
          <w:spacing w:val="-1"/>
          <w:sz w:val="28"/>
          <w:szCs w:val="28"/>
        </w:rPr>
        <w:t>(</w:t>
      </w:r>
      <w:proofErr w:type="gramEnd"/>
      <w:r w:rsidR="007C087C" w:rsidRPr="007C087C">
        <w:rPr>
          <w:rFonts w:ascii="Times New Roman" w:eastAsia="Times New Roman" w:hAnsi="Times New Roman"/>
          <w:b/>
          <w:iCs/>
          <w:spacing w:val="-1"/>
          <w:sz w:val="28"/>
          <w:szCs w:val="28"/>
        </w:rPr>
        <w:t>см. презентация)</w:t>
      </w:r>
    </w:p>
    <w:p w:rsidR="00F065D3" w:rsidRDefault="00F065D3" w:rsidP="00F065D3">
      <w:pPr>
        <w:shd w:val="clear" w:color="auto" w:fill="FFFFFF"/>
        <w:spacing w:line="360" w:lineRule="auto"/>
        <w:jc w:val="both"/>
        <w:rPr>
          <w:rFonts w:ascii="Times New Roman" w:eastAsia="Times New Roman" w:hAnsi="Times New Roman"/>
          <w:iCs/>
          <w:spacing w:val="-1"/>
          <w:sz w:val="28"/>
          <w:szCs w:val="28"/>
        </w:rPr>
      </w:pPr>
      <w:r>
        <w:rPr>
          <w:rFonts w:ascii="Times New Roman" w:eastAsia="Times New Roman" w:hAnsi="Times New Roman"/>
          <w:iCs/>
          <w:spacing w:val="-1"/>
          <w:sz w:val="28"/>
          <w:szCs w:val="28"/>
        </w:rPr>
        <w:t xml:space="preserve">      Есть возможность, переходя от группы к группе, похвалить их за оригинальное решение, других пожурить за шаблонность мышления, отдельным обучающимся сделать замечание за их пассивность. Главное, чтобы дети поняли: самостоятельно добывать знания – это интересно и необходимо. </w:t>
      </w:r>
    </w:p>
    <w:p w:rsidR="00F065D3" w:rsidRDefault="00F065D3" w:rsidP="00F065D3">
      <w:pPr>
        <w:shd w:val="clear" w:color="auto" w:fill="FFFFFF"/>
        <w:spacing w:line="360" w:lineRule="auto"/>
        <w:rPr>
          <w:rFonts w:ascii="Times New Roman" w:eastAsia="Times New Roman" w:hAnsi="Times New Roman"/>
          <w:iCs/>
          <w:spacing w:val="-1"/>
          <w:sz w:val="28"/>
          <w:szCs w:val="28"/>
        </w:rPr>
      </w:pPr>
    </w:p>
    <w:p w:rsidR="00F065D3" w:rsidRDefault="00F065D3" w:rsidP="00F065D3">
      <w:pPr>
        <w:shd w:val="clear" w:color="auto" w:fill="FFFFFF"/>
        <w:spacing w:line="360" w:lineRule="auto"/>
        <w:rPr>
          <w:rFonts w:ascii="Times New Roman" w:eastAsia="Times New Roman" w:hAnsi="Times New Roman"/>
          <w:iCs/>
          <w:spacing w:val="-1"/>
          <w:sz w:val="28"/>
          <w:szCs w:val="28"/>
        </w:rPr>
      </w:pPr>
    </w:p>
    <w:p w:rsidR="00F065D3" w:rsidRDefault="00F065D3" w:rsidP="00F065D3">
      <w:pPr>
        <w:shd w:val="clear" w:color="auto" w:fill="FFFFFF"/>
        <w:spacing w:line="360" w:lineRule="auto"/>
        <w:rPr>
          <w:rFonts w:ascii="Times New Roman" w:eastAsia="Times New Roman" w:hAnsi="Times New Roman"/>
          <w:iCs/>
          <w:spacing w:val="-1"/>
          <w:sz w:val="28"/>
          <w:szCs w:val="28"/>
        </w:rPr>
      </w:pPr>
    </w:p>
    <w:p w:rsidR="00F065D3" w:rsidRPr="00FB5706" w:rsidRDefault="00F065D3" w:rsidP="00F065D3">
      <w:pPr>
        <w:shd w:val="clear" w:color="auto" w:fill="FFFFFF"/>
        <w:spacing w:line="360" w:lineRule="auto"/>
        <w:rPr>
          <w:rFonts w:ascii="Times New Roman" w:eastAsia="Times New Roman" w:hAnsi="Times New Roman"/>
          <w:b/>
          <w:iCs/>
          <w:spacing w:val="-1"/>
          <w:sz w:val="28"/>
          <w:szCs w:val="28"/>
        </w:rPr>
      </w:pPr>
      <w:r w:rsidRPr="00FB5706">
        <w:rPr>
          <w:rFonts w:ascii="Times New Roman" w:eastAsia="Times New Roman" w:hAnsi="Times New Roman"/>
          <w:b/>
          <w:iCs/>
          <w:spacing w:val="-1"/>
          <w:sz w:val="28"/>
          <w:szCs w:val="28"/>
        </w:rPr>
        <w:t>Заключение.</w:t>
      </w:r>
    </w:p>
    <w:p w:rsidR="00AB5FE4" w:rsidRPr="00EB5CA7" w:rsidRDefault="00F065D3" w:rsidP="00AB5FE4">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Pr="00EB5CA7">
        <w:rPr>
          <w:rFonts w:ascii="Times New Roman" w:hAnsi="Times New Roman"/>
          <w:sz w:val="28"/>
          <w:szCs w:val="28"/>
        </w:rPr>
        <w:t>Данная творческая работа убедила меня в том, что</w:t>
      </w:r>
      <w:r>
        <w:rPr>
          <w:rFonts w:ascii="Times New Roman" w:hAnsi="Times New Roman"/>
          <w:sz w:val="28"/>
          <w:szCs w:val="28"/>
        </w:rPr>
        <w:t xml:space="preserve"> активизация познавательной деятельности</w:t>
      </w:r>
      <w:r w:rsidRPr="00EB5CA7">
        <w:rPr>
          <w:rFonts w:ascii="Times New Roman" w:hAnsi="Times New Roman"/>
          <w:sz w:val="28"/>
          <w:szCs w:val="28"/>
        </w:rPr>
        <w:t xml:space="preserve"> обучающихся на уроках играет огромную роль</w:t>
      </w:r>
      <w:r w:rsidR="00AB5FE4">
        <w:rPr>
          <w:rFonts w:ascii="Times New Roman" w:hAnsi="Times New Roman"/>
          <w:sz w:val="28"/>
          <w:szCs w:val="28"/>
        </w:rPr>
        <w:t xml:space="preserve"> </w:t>
      </w:r>
      <w:r w:rsidR="007C087C">
        <w:rPr>
          <w:rFonts w:ascii="Times New Roman" w:hAnsi="Times New Roman"/>
          <w:sz w:val="28"/>
          <w:szCs w:val="28"/>
        </w:rPr>
        <w:t xml:space="preserve">к самоопределению, самореализации, </w:t>
      </w:r>
      <w:proofErr w:type="spellStart"/>
      <w:r w:rsidR="007C087C">
        <w:rPr>
          <w:rFonts w:ascii="Times New Roman" w:hAnsi="Times New Roman"/>
          <w:sz w:val="28"/>
          <w:szCs w:val="28"/>
        </w:rPr>
        <w:t>самореабилитации</w:t>
      </w:r>
      <w:proofErr w:type="spellEnd"/>
      <w:proofErr w:type="gramStart"/>
      <w:r w:rsidR="00AB5FE4">
        <w:rPr>
          <w:rFonts w:ascii="Times New Roman" w:hAnsi="Times New Roman"/>
          <w:sz w:val="28"/>
          <w:szCs w:val="28"/>
        </w:rPr>
        <w:t xml:space="preserve"> .</w:t>
      </w:r>
      <w:proofErr w:type="gramEnd"/>
    </w:p>
    <w:p w:rsidR="00F065D3" w:rsidRDefault="00AB5FE4" w:rsidP="00F065D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w:t>
      </w:r>
      <w:r w:rsidR="00F065D3" w:rsidRPr="00EB5CA7">
        <w:rPr>
          <w:rFonts w:ascii="Times New Roman" w:hAnsi="Times New Roman"/>
          <w:sz w:val="28"/>
          <w:szCs w:val="28"/>
        </w:rPr>
        <w:t>роцесс</w:t>
      </w:r>
      <w:r w:rsidR="00F065D3">
        <w:rPr>
          <w:rFonts w:ascii="Times New Roman" w:hAnsi="Times New Roman"/>
          <w:sz w:val="28"/>
          <w:szCs w:val="28"/>
        </w:rPr>
        <w:t>у</w:t>
      </w:r>
      <w:r w:rsidR="00F065D3" w:rsidRPr="00EB5CA7">
        <w:rPr>
          <w:rFonts w:ascii="Times New Roman" w:hAnsi="Times New Roman"/>
          <w:sz w:val="28"/>
          <w:szCs w:val="28"/>
        </w:rPr>
        <w:t xml:space="preserve"> </w:t>
      </w:r>
      <w:r w:rsidR="00F065D3">
        <w:rPr>
          <w:rFonts w:ascii="Times New Roman" w:hAnsi="Times New Roman"/>
          <w:sz w:val="28"/>
          <w:szCs w:val="28"/>
        </w:rPr>
        <w:t xml:space="preserve">активизации познавательной деятельности способствует применение интерактивных форм и </w:t>
      </w:r>
      <w:proofErr w:type="spellStart"/>
      <w:r w:rsidR="00F065D3">
        <w:rPr>
          <w:rFonts w:ascii="Times New Roman" w:hAnsi="Times New Roman"/>
          <w:sz w:val="28"/>
          <w:szCs w:val="28"/>
        </w:rPr>
        <w:t>методов</w:t>
      </w:r>
      <w:proofErr w:type="gramStart"/>
      <w:r w:rsidR="00F065D3">
        <w:rPr>
          <w:rFonts w:ascii="Times New Roman" w:hAnsi="Times New Roman"/>
          <w:sz w:val="28"/>
          <w:szCs w:val="28"/>
        </w:rPr>
        <w:t>.</w:t>
      </w:r>
      <w:r w:rsidRPr="00AB5FE4">
        <w:rPr>
          <w:rFonts w:ascii="Times New Roman" w:hAnsi="Times New Roman"/>
          <w:b/>
          <w:sz w:val="28"/>
          <w:szCs w:val="28"/>
        </w:rPr>
        <w:t>с</w:t>
      </w:r>
      <w:proofErr w:type="gramEnd"/>
      <w:r w:rsidRPr="00AB5FE4">
        <w:rPr>
          <w:rFonts w:ascii="Times New Roman" w:hAnsi="Times New Roman"/>
          <w:b/>
          <w:sz w:val="28"/>
          <w:szCs w:val="28"/>
        </w:rPr>
        <w:t>м</w:t>
      </w:r>
      <w:proofErr w:type="spellEnd"/>
      <w:r w:rsidRPr="00AB5FE4">
        <w:rPr>
          <w:rFonts w:ascii="Times New Roman" w:hAnsi="Times New Roman"/>
          <w:b/>
          <w:sz w:val="28"/>
          <w:szCs w:val="28"/>
        </w:rPr>
        <w:t>. презентация</w:t>
      </w:r>
      <w:r w:rsidR="00F065D3">
        <w:rPr>
          <w:rFonts w:ascii="Times New Roman" w:hAnsi="Times New Roman"/>
          <w:sz w:val="28"/>
          <w:szCs w:val="28"/>
        </w:rPr>
        <w:t xml:space="preserve"> </w:t>
      </w:r>
    </w:p>
    <w:p w:rsidR="00586078" w:rsidRPr="00012899" w:rsidRDefault="00586078" w:rsidP="00586078">
      <w:pPr>
        <w:spacing w:after="0" w:line="360" w:lineRule="auto"/>
        <w:ind w:firstLine="399"/>
        <w:jc w:val="both"/>
        <w:rPr>
          <w:rFonts w:ascii="Times New Roman" w:hAnsi="Times New Roman"/>
          <w:b/>
          <w:sz w:val="28"/>
          <w:szCs w:val="28"/>
        </w:rPr>
      </w:pPr>
      <w:r w:rsidRPr="00012899">
        <w:rPr>
          <w:rFonts w:ascii="Times New Roman" w:hAnsi="Times New Roman"/>
          <w:b/>
          <w:sz w:val="28"/>
          <w:szCs w:val="28"/>
        </w:rPr>
        <w:t>Рекомендации учителям:</w:t>
      </w:r>
    </w:p>
    <w:p w:rsidR="00586078" w:rsidRPr="00EB5CA7" w:rsidRDefault="00586078" w:rsidP="00586078">
      <w:pPr>
        <w:spacing w:after="0" w:line="360" w:lineRule="auto"/>
        <w:ind w:firstLine="399"/>
        <w:jc w:val="both"/>
        <w:rPr>
          <w:rFonts w:ascii="Times New Roman" w:hAnsi="Times New Roman"/>
          <w:sz w:val="28"/>
          <w:szCs w:val="28"/>
        </w:rPr>
      </w:pPr>
      <w:r w:rsidRPr="00EB5CA7">
        <w:rPr>
          <w:rFonts w:ascii="Times New Roman" w:hAnsi="Times New Roman"/>
          <w:sz w:val="28"/>
          <w:szCs w:val="28"/>
        </w:rPr>
        <w:t>Необходимо</w:t>
      </w:r>
      <w:r>
        <w:rPr>
          <w:rFonts w:ascii="Times New Roman" w:hAnsi="Times New Roman"/>
          <w:sz w:val="28"/>
          <w:szCs w:val="28"/>
        </w:rPr>
        <w:t xml:space="preserve"> </w:t>
      </w:r>
      <w:r w:rsidRPr="00EB5CA7">
        <w:rPr>
          <w:rFonts w:ascii="Times New Roman" w:hAnsi="Times New Roman"/>
          <w:sz w:val="28"/>
          <w:szCs w:val="28"/>
        </w:rPr>
        <w:t xml:space="preserve">использовать </w:t>
      </w:r>
      <w:r>
        <w:rPr>
          <w:rFonts w:ascii="Times New Roman" w:hAnsi="Times New Roman"/>
          <w:sz w:val="28"/>
          <w:szCs w:val="28"/>
        </w:rPr>
        <w:t xml:space="preserve">интерактивные формы и методы обучения </w:t>
      </w:r>
      <w:r w:rsidRPr="00EB5CA7">
        <w:rPr>
          <w:rFonts w:ascii="Times New Roman" w:hAnsi="Times New Roman"/>
          <w:sz w:val="28"/>
          <w:szCs w:val="28"/>
        </w:rPr>
        <w:t xml:space="preserve">               </w:t>
      </w:r>
      <w:r>
        <w:rPr>
          <w:rFonts w:ascii="Times New Roman" w:hAnsi="Times New Roman"/>
          <w:sz w:val="28"/>
          <w:szCs w:val="28"/>
        </w:rPr>
        <w:t xml:space="preserve">                            </w:t>
      </w:r>
      <w:r w:rsidRPr="00EB5CA7">
        <w:rPr>
          <w:rFonts w:ascii="Times New Roman" w:hAnsi="Times New Roman"/>
          <w:sz w:val="28"/>
          <w:szCs w:val="28"/>
        </w:rPr>
        <w:t xml:space="preserve">на уроках </w:t>
      </w:r>
      <w:r>
        <w:rPr>
          <w:rFonts w:ascii="Times New Roman" w:hAnsi="Times New Roman"/>
          <w:sz w:val="28"/>
          <w:szCs w:val="28"/>
        </w:rPr>
        <w:t xml:space="preserve">в начальной школе, </w:t>
      </w:r>
      <w:r w:rsidRPr="00EB5CA7">
        <w:rPr>
          <w:rFonts w:ascii="Times New Roman" w:hAnsi="Times New Roman"/>
          <w:sz w:val="28"/>
          <w:szCs w:val="28"/>
        </w:rPr>
        <w:t>т.к. они позволяют преподать материал в доступной, интересной, яркой и образной форме, способствуют лучшему усвоению знаний, вызывает интерес к</w:t>
      </w:r>
      <w:r>
        <w:rPr>
          <w:rFonts w:ascii="Times New Roman" w:hAnsi="Times New Roman"/>
          <w:sz w:val="28"/>
          <w:szCs w:val="28"/>
        </w:rPr>
        <w:t xml:space="preserve"> познанию</w:t>
      </w:r>
      <w:r w:rsidRPr="00EB5CA7">
        <w:rPr>
          <w:rFonts w:ascii="Times New Roman" w:hAnsi="Times New Roman"/>
          <w:sz w:val="28"/>
          <w:szCs w:val="28"/>
        </w:rPr>
        <w:t>, формир</w:t>
      </w:r>
      <w:r>
        <w:rPr>
          <w:rFonts w:ascii="Times New Roman" w:hAnsi="Times New Roman"/>
          <w:sz w:val="28"/>
          <w:szCs w:val="28"/>
        </w:rPr>
        <w:t>ует коммуникативную, личностную, социальную, интеллектуальную компетенции.</w:t>
      </w:r>
      <w:r w:rsidRPr="00EB5CA7">
        <w:rPr>
          <w:rFonts w:ascii="Times New Roman" w:hAnsi="Times New Roman"/>
          <w:sz w:val="28"/>
          <w:szCs w:val="28"/>
        </w:rPr>
        <w:t xml:space="preserve"> </w:t>
      </w:r>
    </w:p>
    <w:p w:rsidR="00586078" w:rsidRDefault="00586078" w:rsidP="00F065D3">
      <w:pPr>
        <w:shd w:val="clear" w:color="auto" w:fill="FFFFFF"/>
        <w:spacing w:after="0" w:line="360" w:lineRule="auto"/>
        <w:jc w:val="both"/>
        <w:rPr>
          <w:rFonts w:ascii="Times New Roman" w:hAnsi="Times New Roman"/>
          <w:sz w:val="28"/>
          <w:szCs w:val="28"/>
        </w:rPr>
      </w:pPr>
    </w:p>
    <w:p w:rsidR="00F065D3" w:rsidRPr="00AB5FE4" w:rsidRDefault="00F065D3" w:rsidP="00F065D3">
      <w:pPr>
        <w:shd w:val="clear" w:color="auto" w:fill="FFFFFF"/>
        <w:spacing w:after="0" w:line="360" w:lineRule="auto"/>
        <w:jc w:val="both"/>
        <w:rPr>
          <w:rFonts w:ascii="Times New Roman" w:hAnsi="Times New Roman"/>
          <w:b/>
          <w:sz w:val="28"/>
          <w:szCs w:val="28"/>
        </w:rPr>
      </w:pPr>
      <w:r w:rsidRPr="00A01126">
        <w:rPr>
          <w:rFonts w:ascii="Times New Roman" w:hAnsi="Times New Roman"/>
          <w:b/>
          <w:sz w:val="28"/>
          <w:szCs w:val="28"/>
        </w:rPr>
        <w:t xml:space="preserve">       Игра</w:t>
      </w:r>
      <w:r>
        <w:rPr>
          <w:rFonts w:ascii="Times New Roman" w:hAnsi="Times New Roman"/>
          <w:sz w:val="28"/>
          <w:szCs w:val="28"/>
        </w:rPr>
        <w:t xml:space="preserve"> сохраняет познавательную активность ребенка и облегчает сложный процесс учения</w:t>
      </w:r>
      <w:proofErr w:type="gramStart"/>
      <w:r>
        <w:rPr>
          <w:rFonts w:ascii="Times New Roman" w:hAnsi="Times New Roman"/>
          <w:sz w:val="28"/>
          <w:szCs w:val="28"/>
        </w:rPr>
        <w:t>.</w:t>
      </w:r>
      <w:proofErr w:type="gramEnd"/>
      <w:r>
        <w:rPr>
          <w:rFonts w:ascii="Times New Roman" w:hAnsi="Times New Roman"/>
          <w:sz w:val="28"/>
          <w:szCs w:val="28"/>
        </w:rPr>
        <w:t xml:space="preserve"> </w:t>
      </w:r>
      <w:r w:rsidRPr="00AB5FE4">
        <w:rPr>
          <w:rFonts w:ascii="Times New Roman" w:hAnsi="Times New Roman"/>
          <w:b/>
          <w:sz w:val="28"/>
          <w:szCs w:val="28"/>
        </w:rPr>
        <w:t>(</w:t>
      </w:r>
      <w:proofErr w:type="gramStart"/>
      <w:r w:rsidR="00AB5FE4" w:rsidRPr="00AB5FE4">
        <w:rPr>
          <w:rFonts w:ascii="Times New Roman" w:hAnsi="Times New Roman"/>
          <w:b/>
          <w:sz w:val="28"/>
          <w:szCs w:val="28"/>
        </w:rPr>
        <w:t>с</w:t>
      </w:r>
      <w:proofErr w:type="gramEnd"/>
      <w:r w:rsidR="00AB5FE4" w:rsidRPr="00AB5FE4">
        <w:rPr>
          <w:rFonts w:ascii="Times New Roman" w:hAnsi="Times New Roman"/>
          <w:b/>
          <w:sz w:val="28"/>
          <w:szCs w:val="28"/>
        </w:rPr>
        <w:t>м.</w:t>
      </w:r>
      <w:r w:rsidR="00AB5FE4">
        <w:rPr>
          <w:rFonts w:ascii="Times New Roman" w:hAnsi="Times New Roman"/>
          <w:sz w:val="28"/>
          <w:szCs w:val="28"/>
        </w:rPr>
        <w:t xml:space="preserve"> </w:t>
      </w:r>
      <w:r w:rsidR="00AB5FE4" w:rsidRPr="00AB5FE4">
        <w:rPr>
          <w:rFonts w:ascii="Times New Roman" w:hAnsi="Times New Roman"/>
          <w:b/>
          <w:sz w:val="28"/>
          <w:szCs w:val="28"/>
        </w:rPr>
        <w:t>презентация</w:t>
      </w:r>
      <w:r w:rsidRPr="00AB5FE4">
        <w:rPr>
          <w:rFonts w:ascii="Times New Roman" w:hAnsi="Times New Roman"/>
          <w:b/>
          <w:sz w:val="28"/>
          <w:szCs w:val="28"/>
        </w:rPr>
        <w:t>).</w:t>
      </w:r>
    </w:p>
    <w:p w:rsidR="00F065D3" w:rsidRDefault="00F065D3" w:rsidP="00F065D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Условием конструктивного диалога является уважение к собеседнику. Умение слушать и слышать его, задавать вопросы и высказывать собственное мнение, находить аргументы и убедительно использовать их.</w:t>
      </w:r>
    </w:p>
    <w:p w:rsidR="00F065D3" w:rsidRDefault="00F065D3" w:rsidP="00F065D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Выводом</w:t>
      </w:r>
      <w:r w:rsidR="00586078">
        <w:rPr>
          <w:rFonts w:ascii="Times New Roman" w:hAnsi="Times New Roman"/>
          <w:sz w:val="28"/>
          <w:szCs w:val="28"/>
        </w:rPr>
        <w:t xml:space="preserve"> из</w:t>
      </w:r>
      <w:r>
        <w:rPr>
          <w:rFonts w:ascii="Times New Roman" w:hAnsi="Times New Roman"/>
          <w:sz w:val="28"/>
          <w:szCs w:val="28"/>
        </w:rPr>
        <w:t xml:space="preserve"> </w:t>
      </w:r>
      <w:r w:rsidR="00586078">
        <w:rPr>
          <w:rFonts w:ascii="Times New Roman" w:hAnsi="Times New Roman"/>
          <w:sz w:val="28"/>
          <w:szCs w:val="28"/>
        </w:rPr>
        <w:t xml:space="preserve">адаптационного периода </w:t>
      </w:r>
      <w:r>
        <w:rPr>
          <w:rFonts w:ascii="Times New Roman" w:hAnsi="Times New Roman"/>
          <w:sz w:val="28"/>
          <w:szCs w:val="28"/>
        </w:rPr>
        <w:t xml:space="preserve">является то, что развитие личности ребенка успешно реализуется в условиях психологической безопасности, которая складывается в случае признания безусловной ценности каждого ребенка, отказа от внешнего оценивания, опоре на позитивные стороны личности, проявлении такта и осторожности при встрече с неудачами, стремлении обеспечить условия для проявления самостоятельности. </w:t>
      </w:r>
    </w:p>
    <w:p w:rsidR="00F065D3" w:rsidRDefault="005059E7" w:rsidP="00F065D3">
      <w:pPr>
        <w:shd w:val="clear" w:color="auto" w:fill="FFFFFF"/>
        <w:spacing w:after="0" w:line="360" w:lineRule="auto"/>
        <w:jc w:val="both"/>
        <w:rPr>
          <w:rFonts w:ascii="Times New Roman" w:hAnsi="Times New Roman"/>
          <w:sz w:val="28"/>
          <w:szCs w:val="28"/>
        </w:rPr>
      </w:pPr>
      <w:r w:rsidRPr="00A01126">
        <w:rPr>
          <w:rFonts w:ascii="Times New Roman" w:hAnsi="Times New Roman"/>
          <w:b/>
          <w:sz w:val="28"/>
          <w:szCs w:val="28"/>
        </w:rPr>
        <w:t>Совместные экскурсии  и поездки</w:t>
      </w:r>
      <w:r w:rsidR="00A01126">
        <w:rPr>
          <w:rFonts w:ascii="Times New Roman" w:hAnsi="Times New Roman"/>
          <w:sz w:val="28"/>
          <w:szCs w:val="28"/>
        </w:rPr>
        <w:t xml:space="preserve"> являются неот</w:t>
      </w:r>
      <w:r w:rsidR="00AB2D7B">
        <w:rPr>
          <w:rFonts w:ascii="Times New Roman" w:hAnsi="Times New Roman"/>
          <w:sz w:val="28"/>
          <w:szCs w:val="28"/>
        </w:rPr>
        <w:t>ъ</w:t>
      </w:r>
      <w:r w:rsidR="00A01126">
        <w:rPr>
          <w:rFonts w:ascii="Times New Roman" w:hAnsi="Times New Roman"/>
          <w:sz w:val="28"/>
          <w:szCs w:val="28"/>
        </w:rPr>
        <w:t>емлемой частью в адаптации первоклассника.</w:t>
      </w:r>
      <w:r>
        <w:rPr>
          <w:rFonts w:ascii="Times New Roman" w:hAnsi="Times New Roman"/>
          <w:sz w:val="28"/>
          <w:szCs w:val="28"/>
        </w:rPr>
        <w:t xml:space="preserve"> </w:t>
      </w:r>
      <w:r w:rsidR="00A01126">
        <w:rPr>
          <w:rFonts w:ascii="Times New Roman" w:hAnsi="Times New Roman"/>
          <w:sz w:val="28"/>
          <w:szCs w:val="28"/>
        </w:rPr>
        <w:t>О</w:t>
      </w:r>
      <w:r>
        <w:rPr>
          <w:rFonts w:ascii="Times New Roman" w:hAnsi="Times New Roman"/>
          <w:sz w:val="28"/>
          <w:szCs w:val="28"/>
        </w:rPr>
        <w:t xml:space="preserve">чень хорошо влияют на развитие </w:t>
      </w:r>
      <w:r>
        <w:rPr>
          <w:rFonts w:ascii="Times New Roman" w:hAnsi="Times New Roman"/>
          <w:sz w:val="28"/>
          <w:szCs w:val="28"/>
        </w:rPr>
        <w:lastRenderedPageBreak/>
        <w:t>межличностных отношений и сплочённость коллектива учащихся.</w:t>
      </w:r>
      <w:r w:rsidR="00AB2D7B">
        <w:rPr>
          <w:rFonts w:ascii="Times New Roman" w:hAnsi="Times New Roman"/>
          <w:sz w:val="28"/>
          <w:szCs w:val="28"/>
        </w:rPr>
        <w:t xml:space="preserve"> </w:t>
      </w:r>
      <w:r>
        <w:rPr>
          <w:rFonts w:ascii="Times New Roman" w:hAnsi="Times New Roman"/>
          <w:sz w:val="28"/>
          <w:szCs w:val="28"/>
        </w:rPr>
        <w:t>Активизируют познавательную деятельность, помогают ребёнку раскрыться в неформальной обстановке, что приводит к положительной мотивации в учебном процессе.</w:t>
      </w:r>
      <w:r w:rsidR="00F065D3">
        <w:rPr>
          <w:rFonts w:ascii="Times New Roman" w:hAnsi="Times New Roman"/>
          <w:sz w:val="28"/>
          <w:szCs w:val="28"/>
        </w:rPr>
        <w:t xml:space="preserve"> </w:t>
      </w:r>
      <w:r w:rsidR="00F065D3" w:rsidRPr="00EB5CA7">
        <w:rPr>
          <w:rFonts w:ascii="Times New Roman" w:hAnsi="Times New Roman"/>
          <w:sz w:val="28"/>
          <w:szCs w:val="28"/>
        </w:rPr>
        <w:t xml:space="preserve"> </w:t>
      </w:r>
    </w:p>
    <w:p w:rsidR="00F065D3" w:rsidRPr="00765D57" w:rsidRDefault="00F065D3" w:rsidP="00F065D3">
      <w:pPr>
        <w:shd w:val="clear" w:color="auto" w:fill="FFFFFF"/>
        <w:spacing w:after="0" w:line="360" w:lineRule="auto"/>
        <w:jc w:val="both"/>
        <w:rPr>
          <w:rFonts w:ascii="Times New Roman" w:eastAsia="Times New Roman" w:hAnsi="Times New Roman"/>
          <w:iCs/>
          <w:spacing w:val="-1"/>
          <w:sz w:val="28"/>
          <w:szCs w:val="28"/>
        </w:rPr>
      </w:pPr>
      <w:r>
        <w:rPr>
          <w:rFonts w:ascii="Times New Roman" w:hAnsi="Times New Roman"/>
          <w:sz w:val="28"/>
          <w:szCs w:val="28"/>
        </w:rPr>
        <w:t xml:space="preserve">      </w:t>
      </w:r>
    </w:p>
    <w:p w:rsidR="00F065D3" w:rsidRDefault="00F065D3" w:rsidP="00F065D3">
      <w:pPr>
        <w:shd w:val="clear" w:color="auto" w:fill="FFFFFF"/>
        <w:spacing w:line="360" w:lineRule="auto"/>
        <w:rPr>
          <w:rFonts w:ascii="Times New Roman" w:eastAsia="Times New Roman" w:hAnsi="Times New Roman"/>
          <w:iCs/>
          <w:spacing w:val="-1"/>
          <w:sz w:val="28"/>
          <w:szCs w:val="28"/>
        </w:rPr>
      </w:pPr>
    </w:p>
    <w:p w:rsidR="00F065D3" w:rsidRDefault="00F065D3" w:rsidP="00F065D3">
      <w:pPr>
        <w:shd w:val="clear" w:color="auto" w:fill="FFFFFF"/>
        <w:spacing w:line="360" w:lineRule="auto"/>
        <w:rPr>
          <w:rFonts w:ascii="Times New Roman" w:eastAsia="Times New Roman" w:hAnsi="Times New Roman"/>
          <w:iCs/>
          <w:spacing w:val="-1"/>
          <w:sz w:val="28"/>
          <w:szCs w:val="28"/>
        </w:rPr>
      </w:pPr>
    </w:p>
    <w:p w:rsidR="00F065D3" w:rsidRDefault="00F065D3" w:rsidP="00F065D3">
      <w:pPr>
        <w:shd w:val="clear" w:color="auto" w:fill="FFFFFF"/>
        <w:spacing w:line="360" w:lineRule="auto"/>
        <w:rPr>
          <w:rFonts w:ascii="Times New Roman" w:eastAsia="Times New Roman" w:hAnsi="Times New Roman"/>
          <w:iCs/>
          <w:spacing w:val="-1"/>
          <w:sz w:val="28"/>
          <w:szCs w:val="28"/>
        </w:rPr>
      </w:pPr>
    </w:p>
    <w:p w:rsidR="00F065D3" w:rsidRDefault="00F065D3" w:rsidP="00F065D3">
      <w:pPr>
        <w:shd w:val="clear" w:color="auto" w:fill="FFFFFF"/>
        <w:spacing w:line="360" w:lineRule="auto"/>
        <w:rPr>
          <w:rFonts w:ascii="Times New Roman" w:eastAsia="Times New Roman" w:hAnsi="Times New Roman"/>
          <w:iCs/>
          <w:spacing w:val="-1"/>
          <w:sz w:val="28"/>
          <w:szCs w:val="28"/>
        </w:rPr>
      </w:pPr>
    </w:p>
    <w:p w:rsidR="00F065D3" w:rsidRDefault="00F065D3" w:rsidP="00F065D3">
      <w:pPr>
        <w:shd w:val="clear" w:color="auto" w:fill="FFFFFF"/>
        <w:spacing w:line="360" w:lineRule="auto"/>
        <w:rPr>
          <w:rFonts w:ascii="Times New Roman" w:eastAsia="Times New Roman" w:hAnsi="Times New Roman"/>
          <w:iCs/>
          <w:spacing w:val="-1"/>
          <w:sz w:val="28"/>
          <w:szCs w:val="28"/>
        </w:rPr>
      </w:pPr>
    </w:p>
    <w:p w:rsidR="00127D57" w:rsidRDefault="00127D57"/>
    <w:sectPr w:rsidR="00127D57" w:rsidSect="00127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5D3"/>
    <w:rsid w:val="00127D57"/>
    <w:rsid w:val="00194ADE"/>
    <w:rsid w:val="005059E7"/>
    <w:rsid w:val="00586078"/>
    <w:rsid w:val="007C087C"/>
    <w:rsid w:val="00905D33"/>
    <w:rsid w:val="00A01126"/>
    <w:rsid w:val="00A9112B"/>
    <w:rsid w:val="00AB2D7B"/>
    <w:rsid w:val="00AB5FE4"/>
    <w:rsid w:val="00F065D3"/>
    <w:rsid w:val="00FC2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5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2012-03-25T06:26:00Z</dcterms:created>
  <dcterms:modified xsi:type="dcterms:W3CDTF">2012-03-25T16:20:00Z</dcterms:modified>
</cp:coreProperties>
</file>