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4F" w:rsidRPr="00220383" w:rsidRDefault="0002684F" w:rsidP="00B603D1">
      <w:pPr>
        <w:ind w:firstLine="0"/>
        <w:jc w:val="center"/>
        <w:rPr>
          <w:rFonts w:ascii="Times New Roman" w:hAnsi="Times New Roman"/>
          <w:b/>
          <w:sz w:val="24"/>
          <w:szCs w:val="24"/>
        </w:rPr>
      </w:pPr>
      <w:r w:rsidRPr="00C316BB">
        <w:rPr>
          <w:rFonts w:ascii="Times New Roman" w:hAnsi="Times New Roman"/>
          <w:b/>
          <w:sz w:val="24"/>
          <w:szCs w:val="24"/>
        </w:rPr>
        <w:t>«Математика: избранные вопросы»</w:t>
      </w:r>
    </w:p>
    <w:p w:rsidR="00892C78" w:rsidRPr="00C316BB" w:rsidRDefault="00A353CD" w:rsidP="00C316BB">
      <w:pPr>
        <w:ind w:firstLine="0"/>
        <w:jc w:val="center"/>
        <w:rPr>
          <w:rFonts w:ascii="Times New Roman" w:hAnsi="Times New Roman"/>
          <w:b/>
          <w:sz w:val="24"/>
          <w:szCs w:val="24"/>
        </w:rPr>
      </w:pPr>
      <w:r w:rsidRPr="00C316BB">
        <w:rPr>
          <w:rFonts w:ascii="Times New Roman" w:hAnsi="Times New Roman"/>
          <w:b/>
          <w:sz w:val="24"/>
          <w:szCs w:val="24"/>
        </w:rPr>
        <w:t>Аннотация элективного курса</w:t>
      </w:r>
    </w:p>
    <w:p w:rsidR="007D6FB3" w:rsidRPr="00C316BB" w:rsidRDefault="007D6FB3" w:rsidP="00C316BB">
      <w:pPr>
        <w:pStyle w:val="1"/>
        <w:spacing w:before="0" w:after="0"/>
        <w:ind w:firstLine="284"/>
        <w:jc w:val="both"/>
        <w:rPr>
          <w:rFonts w:ascii="Times New Roman" w:hAnsi="Times New Roman"/>
          <w:sz w:val="24"/>
          <w:szCs w:val="24"/>
        </w:rPr>
      </w:pPr>
      <w:r w:rsidRPr="00C316BB">
        <w:rPr>
          <w:rFonts w:ascii="Times New Roman" w:hAnsi="Times New Roman"/>
          <w:b w:val="0"/>
          <w:sz w:val="24"/>
          <w:szCs w:val="24"/>
        </w:rPr>
        <w:t xml:space="preserve">Предлагаемый элективный курс адресован учащимся 10 и 11 классов. Главная его идея – это </w:t>
      </w:r>
      <w:r w:rsidR="00A92443" w:rsidRPr="00C316BB">
        <w:rPr>
          <w:rFonts w:ascii="Times New Roman" w:hAnsi="Times New Roman"/>
          <w:b w:val="0"/>
          <w:sz w:val="24"/>
          <w:szCs w:val="24"/>
        </w:rPr>
        <w:t xml:space="preserve">профильная ориентация учащихся на выбор дальнейшего пути обучения, </w:t>
      </w:r>
      <w:r w:rsidRPr="00C316BB">
        <w:rPr>
          <w:rFonts w:ascii="Times New Roman" w:hAnsi="Times New Roman"/>
          <w:b w:val="0"/>
          <w:sz w:val="24"/>
          <w:szCs w:val="24"/>
        </w:rPr>
        <w:t xml:space="preserve">организация систематического и системного повторения, углубления и расширения школьного курса математики, что, несомненно, будет направлено на осмысленное изучение математики, а значит и качественную подготовку </w:t>
      </w:r>
      <w:r w:rsidR="00A92443" w:rsidRPr="00C316BB">
        <w:rPr>
          <w:rFonts w:ascii="Times New Roman" w:hAnsi="Times New Roman"/>
          <w:b w:val="0"/>
          <w:sz w:val="24"/>
          <w:szCs w:val="24"/>
        </w:rPr>
        <w:t>выпускников.</w:t>
      </w:r>
      <w:r w:rsidRPr="00C316BB">
        <w:rPr>
          <w:rFonts w:ascii="Times New Roman" w:hAnsi="Times New Roman"/>
          <w:b w:val="0"/>
          <w:sz w:val="24"/>
          <w:szCs w:val="24"/>
        </w:rPr>
        <w:t xml:space="preserve"> Данный курс позволит удовлетворить образовательные потребности учащихся, осваивающих как базовый уровень математики, так и профильный уровень.</w:t>
      </w:r>
    </w:p>
    <w:p w:rsidR="00892C78" w:rsidRPr="00C316BB" w:rsidRDefault="00A353CD" w:rsidP="00C316BB">
      <w:pPr>
        <w:pStyle w:val="3"/>
        <w:spacing w:before="0" w:after="0"/>
        <w:jc w:val="center"/>
        <w:rPr>
          <w:rFonts w:ascii="Times New Roman" w:hAnsi="Times New Roman" w:cs="Times New Roman"/>
          <w:sz w:val="24"/>
          <w:szCs w:val="24"/>
        </w:rPr>
      </w:pPr>
      <w:r w:rsidRPr="00C316BB">
        <w:rPr>
          <w:rFonts w:ascii="Times New Roman" w:hAnsi="Times New Roman" w:cs="Times New Roman"/>
          <w:sz w:val="24"/>
          <w:szCs w:val="24"/>
        </w:rPr>
        <w:t>ПОЯСНИТЕЛЬНАЯ ЗАПИСКА</w:t>
      </w:r>
    </w:p>
    <w:p w:rsidR="0067594E" w:rsidRPr="00C316BB" w:rsidRDefault="0067594E" w:rsidP="00C316BB">
      <w:pPr>
        <w:tabs>
          <w:tab w:val="left" w:pos="0"/>
        </w:tabs>
        <w:ind w:firstLine="567"/>
        <w:jc w:val="both"/>
        <w:rPr>
          <w:rFonts w:ascii="Times New Roman" w:hAnsi="Times New Roman"/>
          <w:sz w:val="24"/>
          <w:szCs w:val="24"/>
        </w:rPr>
      </w:pPr>
      <w:r w:rsidRPr="00C316BB">
        <w:rPr>
          <w:rFonts w:ascii="Times New Roman" w:hAnsi="Times New Roman"/>
          <w:sz w:val="24"/>
          <w:szCs w:val="24"/>
        </w:rPr>
        <w:t xml:space="preserve">Программа данного элективного курса ориентирована на рассмотрение </w:t>
      </w:r>
      <w:r w:rsidR="00A92443" w:rsidRPr="00C316BB">
        <w:rPr>
          <w:rFonts w:ascii="Times New Roman" w:hAnsi="Times New Roman"/>
          <w:sz w:val="24"/>
          <w:szCs w:val="24"/>
        </w:rPr>
        <w:t>избранн</w:t>
      </w:r>
      <w:r w:rsidRPr="00C316BB">
        <w:rPr>
          <w:rFonts w:ascii="Times New Roman" w:hAnsi="Times New Roman"/>
          <w:sz w:val="24"/>
          <w:szCs w:val="24"/>
        </w:rPr>
        <w:t xml:space="preserve">ых вопросов математики, </w:t>
      </w:r>
      <w:r w:rsidR="00A92443" w:rsidRPr="00C316BB">
        <w:rPr>
          <w:rFonts w:ascii="Times New Roman" w:hAnsi="Times New Roman"/>
          <w:sz w:val="24"/>
          <w:szCs w:val="24"/>
        </w:rPr>
        <w:t xml:space="preserve">как углубляющих школьный курс, так и значительно </w:t>
      </w:r>
      <w:r w:rsidR="00C277FC" w:rsidRPr="00C316BB">
        <w:rPr>
          <w:rFonts w:ascii="Times New Roman" w:hAnsi="Times New Roman"/>
          <w:sz w:val="24"/>
          <w:szCs w:val="24"/>
        </w:rPr>
        <w:t>расширяющих</w:t>
      </w:r>
      <w:r w:rsidR="00A92443" w:rsidRPr="00C316BB">
        <w:rPr>
          <w:rFonts w:ascii="Times New Roman" w:hAnsi="Times New Roman"/>
          <w:sz w:val="24"/>
          <w:szCs w:val="24"/>
        </w:rPr>
        <w:t xml:space="preserve"> рамки школьной программы</w:t>
      </w:r>
      <w:r w:rsidRPr="00C316BB">
        <w:rPr>
          <w:rFonts w:ascii="Times New Roman" w:hAnsi="Times New Roman"/>
          <w:sz w:val="24"/>
          <w:szCs w:val="24"/>
        </w:rPr>
        <w:t xml:space="preserve">. </w:t>
      </w:r>
      <w:r w:rsidR="00A92443" w:rsidRPr="00C316BB">
        <w:rPr>
          <w:rFonts w:ascii="Times New Roman" w:hAnsi="Times New Roman"/>
          <w:sz w:val="24"/>
          <w:szCs w:val="24"/>
        </w:rPr>
        <w:t>Программа</w:t>
      </w:r>
      <w:r w:rsidRPr="00C316BB">
        <w:rPr>
          <w:rFonts w:ascii="Times New Roman" w:hAnsi="Times New Roman"/>
          <w:sz w:val="24"/>
          <w:szCs w:val="24"/>
        </w:rPr>
        <w:t xml:space="preserve"> дополняет и развивает школьный курс математики, а также является информационной поддержкой дальнейшего образования и ориентирован</w:t>
      </w:r>
      <w:r w:rsidR="00A92443" w:rsidRPr="00C316BB">
        <w:rPr>
          <w:rFonts w:ascii="Times New Roman" w:hAnsi="Times New Roman"/>
          <w:sz w:val="24"/>
          <w:szCs w:val="24"/>
        </w:rPr>
        <w:t>а</w:t>
      </w:r>
      <w:r w:rsidR="00B217F6" w:rsidRPr="00C316BB">
        <w:rPr>
          <w:rFonts w:ascii="Times New Roman" w:hAnsi="Times New Roman"/>
          <w:sz w:val="24"/>
          <w:szCs w:val="24"/>
        </w:rPr>
        <w:t xml:space="preserve"> </w:t>
      </w:r>
      <w:r w:rsidRPr="00C316BB">
        <w:rPr>
          <w:rFonts w:ascii="Times New Roman" w:hAnsi="Times New Roman"/>
          <w:sz w:val="24"/>
          <w:szCs w:val="24"/>
        </w:rPr>
        <w:t xml:space="preserve">на удовлетворение образовательных потребностей старших школьников, их аналитических и синтетических способностей. Основная идея данного элективного курса заключена в расширении и углублении знаний учащихся по некоторым разделам математики, в обеспечении прочного и сознательного овладения учащимися системой математических знаний и умений, </w:t>
      </w:r>
      <w:r w:rsidR="00003868" w:rsidRPr="00C316BB">
        <w:rPr>
          <w:rFonts w:ascii="Times New Roman" w:hAnsi="Times New Roman"/>
          <w:sz w:val="24"/>
          <w:szCs w:val="24"/>
        </w:rPr>
        <w:t xml:space="preserve">не только </w:t>
      </w:r>
      <w:r w:rsidRPr="00C316BB">
        <w:rPr>
          <w:rFonts w:ascii="Times New Roman" w:hAnsi="Times New Roman"/>
          <w:sz w:val="24"/>
          <w:szCs w:val="24"/>
        </w:rPr>
        <w:t xml:space="preserve">необходимых при сдаче выпускного экзамена, </w:t>
      </w:r>
      <w:r w:rsidR="00003868" w:rsidRPr="00C316BB">
        <w:rPr>
          <w:rFonts w:ascii="Times New Roman" w:hAnsi="Times New Roman"/>
          <w:sz w:val="24"/>
          <w:szCs w:val="24"/>
        </w:rPr>
        <w:t>но и</w:t>
      </w:r>
      <w:r w:rsidRPr="00C316BB">
        <w:rPr>
          <w:rFonts w:ascii="Times New Roman" w:hAnsi="Times New Roman"/>
          <w:sz w:val="24"/>
          <w:szCs w:val="24"/>
        </w:rPr>
        <w:t xml:space="preserve"> для некоторых школьник</w:t>
      </w:r>
      <w:r w:rsidR="00C277FC" w:rsidRPr="00C316BB">
        <w:rPr>
          <w:rFonts w:ascii="Times New Roman" w:hAnsi="Times New Roman"/>
          <w:sz w:val="24"/>
          <w:szCs w:val="24"/>
        </w:rPr>
        <w:t>ов - необходимых для продолжения</w:t>
      </w:r>
      <w:r w:rsidRPr="00C316BB">
        <w:rPr>
          <w:rFonts w:ascii="Times New Roman" w:hAnsi="Times New Roman"/>
          <w:sz w:val="24"/>
          <w:szCs w:val="24"/>
        </w:rPr>
        <w:t xml:space="preserve"> образования.</w:t>
      </w:r>
    </w:p>
    <w:p w:rsidR="0067594E" w:rsidRPr="00C316BB" w:rsidRDefault="0067594E" w:rsidP="00C316BB">
      <w:pPr>
        <w:tabs>
          <w:tab w:val="left" w:pos="0"/>
        </w:tabs>
        <w:ind w:firstLine="567"/>
        <w:jc w:val="both"/>
        <w:rPr>
          <w:rFonts w:ascii="Times New Roman" w:hAnsi="Times New Roman"/>
          <w:sz w:val="24"/>
          <w:szCs w:val="24"/>
        </w:rPr>
      </w:pPr>
      <w:r w:rsidRPr="00C316BB">
        <w:rPr>
          <w:rFonts w:ascii="Times New Roman" w:hAnsi="Times New Roman"/>
          <w:sz w:val="24"/>
          <w:szCs w:val="24"/>
        </w:rPr>
        <w:t xml:space="preserve">В процессе освоения содержания данного курса ученики овладевают новыми знаниями, обогащают свой жизненный опыт, получают возможность практического применения своих интеллектуальных, организаторских способностей, развивают свои коммуникативные способности, овладевают </w:t>
      </w:r>
      <w:proofErr w:type="spellStart"/>
      <w:r w:rsidRPr="00C316BB">
        <w:rPr>
          <w:rFonts w:ascii="Times New Roman" w:hAnsi="Times New Roman"/>
          <w:sz w:val="24"/>
          <w:szCs w:val="24"/>
        </w:rPr>
        <w:t>общеучебными</w:t>
      </w:r>
      <w:proofErr w:type="spellEnd"/>
      <w:r w:rsidRPr="00C316BB">
        <w:rPr>
          <w:rFonts w:ascii="Times New Roman" w:hAnsi="Times New Roman"/>
          <w:sz w:val="24"/>
          <w:szCs w:val="24"/>
        </w:rPr>
        <w:t xml:space="preserve"> умениями. Освоение предметного содержания курса и сам процесс изучения его становятся средствами, которые обеспечивают переход от обучения учащихся к их самообразованию. </w:t>
      </w:r>
    </w:p>
    <w:p w:rsidR="0067594E" w:rsidRPr="00C316BB" w:rsidRDefault="0067594E" w:rsidP="00C316BB">
      <w:pPr>
        <w:pStyle w:val="aa"/>
        <w:spacing w:before="0" w:beforeAutospacing="0" w:after="0" w:afterAutospacing="0"/>
        <w:ind w:right="40" w:firstLine="567"/>
        <w:jc w:val="both"/>
      </w:pPr>
      <w:r w:rsidRPr="00C316BB">
        <w:t>Изучение курса предполагает обеспечение положительной мотивации учащихся на повторение ранее изученного материала, выделение узловых вопросов курса, предназначенных для повторения, использование схем, моделей, опорных конспектов, справочников, компьютерных тестов (в том числе интерактивных), самостоятельное составление (моделирование) тестов.</w:t>
      </w:r>
    </w:p>
    <w:p w:rsidR="00EA1AEF" w:rsidRPr="00C316BB" w:rsidRDefault="0067594E" w:rsidP="00C316BB">
      <w:pPr>
        <w:tabs>
          <w:tab w:val="left" w:pos="0"/>
        </w:tabs>
        <w:ind w:firstLine="567"/>
        <w:jc w:val="both"/>
        <w:rPr>
          <w:rFonts w:ascii="Times New Roman" w:hAnsi="Times New Roman"/>
          <w:sz w:val="24"/>
          <w:szCs w:val="24"/>
        </w:rPr>
      </w:pPr>
      <w:r w:rsidRPr="00C316BB">
        <w:rPr>
          <w:rFonts w:ascii="Times New Roman" w:hAnsi="Times New Roman"/>
          <w:sz w:val="24"/>
          <w:szCs w:val="24"/>
        </w:rPr>
        <w:t xml:space="preserve">Методологической основой предлагаемого курса является </w:t>
      </w:r>
      <w:proofErr w:type="spellStart"/>
      <w:r w:rsidRPr="00C316BB">
        <w:rPr>
          <w:rFonts w:ascii="Times New Roman" w:hAnsi="Times New Roman"/>
          <w:sz w:val="24"/>
          <w:szCs w:val="24"/>
        </w:rPr>
        <w:t>деятельностный</w:t>
      </w:r>
      <w:proofErr w:type="spellEnd"/>
      <w:r w:rsidRPr="00C316BB">
        <w:rPr>
          <w:rFonts w:ascii="Times New Roman" w:hAnsi="Times New Roman"/>
          <w:sz w:val="24"/>
          <w:szCs w:val="24"/>
        </w:rPr>
        <w:t xml:space="preserve"> подход к обучению математике. Данный подход предполагает обучение не только готовым знаниям, но и деятельности по приобретению этих знаний, способов рассуждений, доказательств. В связи с этим в процессе изучения курса учащимся предлагаются задания, стимулирующие самостоятельное открытие ими математических фактов, новых, ранее неизвестных, приемов и  способов решения задач.</w:t>
      </w:r>
    </w:p>
    <w:p w:rsidR="007253F5" w:rsidRPr="00C316BB" w:rsidRDefault="007253F5" w:rsidP="00C316BB">
      <w:pPr>
        <w:tabs>
          <w:tab w:val="left" w:pos="0"/>
        </w:tabs>
        <w:ind w:firstLine="567"/>
        <w:jc w:val="both"/>
        <w:rPr>
          <w:rFonts w:ascii="Times New Roman" w:hAnsi="Times New Roman"/>
          <w:sz w:val="24"/>
          <w:szCs w:val="24"/>
        </w:rPr>
      </w:pPr>
      <w:r w:rsidRPr="00C316BB">
        <w:rPr>
          <w:rFonts w:ascii="Times New Roman" w:hAnsi="Times New Roman"/>
          <w:sz w:val="24"/>
          <w:szCs w:val="24"/>
        </w:rPr>
        <w:t>Развивающий и воспитательный потенциал элективного курса полностью соответствует основным идеям, заложенным в федеральных образовательных стандартах второго поколения.</w:t>
      </w:r>
    </w:p>
    <w:p w:rsidR="00003868" w:rsidRPr="00C316BB" w:rsidRDefault="0067594E" w:rsidP="00C316BB">
      <w:pPr>
        <w:tabs>
          <w:tab w:val="left" w:pos="0"/>
        </w:tabs>
        <w:ind w:firstLine="567"/>
        <w:jc w:val="both"/>
        <w:rPr>
          <w:rFonts w:ascii="Times New Roman" w:hAnsi="Times New Roman"/>
          <w:color w:val="000000"/>
          <w:sz w:val="24"/>
          <w:szCs w:val="24"/>
        </w:rPr>
      </w:pPr>
      <w:r w:rsidRPr="00C316BB">
        <w:rPr>
          <w:rFonts w:ascii="Times New Roman" w:hAnsi="Times New Roman"/>
          <w:b/>
          <w:color w:val="000000"/>
          <w:sz w:val="24"/>
          <w:szCs w:val="24"/>
        </w:rPr>
        <w:t>Цель курса:</w:t>
      </w:r>
      <w:r w:rsidRPr="00C316BB">
        <w:rPr>
          <w:rFonts w:ascii="Times New Roman" w:hAnsi="Times New Roman"/>
          <w:color w:val="000000"/>
          <w:sz w:val="24"/>
          <w:szCs w:val="24"/>
        </w:rPr>
        <w:t xml:space="preserve"> </w:t>
      </w:r>
      <w:r w:rsidR="00145147" w:rsidRPr="00C316BB">
        <w:rPr>
          <w:rFonts w:ascii="Times New Roman" w:hAnsi="Times New Roman"/>
          <w:color w:val="000000"/>
          <w:sz w:val="24"/>
          <w:szCs w:val="24"/>
        </w:rPr>
        <w:t>профориентация обучающих</w:t>
      </w:r>
      <w:r w:rsidR="00003868" w:rsidRPr="00C316BB">
        <w:rPr>
          <w:rFonts w:ascii="Times New Roman" w:hAnsi="Times New Roman"/>
          <w:color w:val="000000"/>
          <w:sz w:val="24"/>
          <w:szCs w:val="24"/>
        </w:rPr>
        <w:t xml:space="preserve">ся в выборе дальнейшего </w:t>
      </w:r>
      <w:r w:rsidR="00145147" w:rsidRPr="00C316BB">
        <w:rPr>
          <w:rFonts w:ascii="Times New Roman" w:hAnsi="Times New Roman"/>
          <w:color w:val="000000"/>
          <w:sz w:val="24"/>
          <w:szCs w:val="24"/>
        </w:rPr>
        <w:t>направления</w:t>
      </w:r>
      <w:r w:rsidR="00003868" w:rsidRPr="00C316BB">
        <w:rPr>
          <w:rFonts w:ascii="Times New Roman" w:hAnsi="Times New Roman"/>
          <w:color w:val="000000"/>
          <w:sz w:val="24"/>
          <w:szCs w:val="24"/>
        </w:rPr>
        <w:t xml:space="preserve"> обучения в старшей школе: создание условий для самореализации учащихся в процессе учебной деятельности, развитие математических, интеллектуальных способностей учащихся, обобщенных умственных умений.</w:t>
      </w:r>
    </w:p>
    <w:p w:rsidR="0067594E" w:rsidRPr="00C316BB" w:rsidRDefault="0067594E" w:rsidP="00C316BB">
      <w:pPr>
        <w:tabs>
          <w:tab w:val="left" w:pos="0"/>
        </w:tabs>
        <w:ind w:firstLine="567"/>
        <w:jc w:val="both"/>
        <w:rPr>
          <w:rFonts w:ascii="Times New Roman" w:hAnsi="Times New Roman"/>
          <w:color w:val="000000"/>
          <w:sz w:val="24"/>
          <w:szCs w:val="24"/>
        </w:rPr>
      </w:pPr>
      <w:r w:rsidRPr="00C316BB">
        <w:rPr>
          <w:rFonts w:ascii="Times New Roman" w:hAnsi="Times New Roman"/>
          <w:b/>
          <w:color w:val="000000"/>
          <w:sz w:val="24"/>
          <w:szCs w:val="24"/>
        </w:rPr>
        <w:t>Задачи курса:</w:t>
      </w:r>
      <w:r w:rsidRPr="00C316BB">
        <w:rPr>
          <w:rFonts w:ascii="Times New Roman" w:hAnsi="Times New Roman"/>
          <w:color w:val="000000"/>
          <w:sz w:val="24"/>
          <w:szCs w:val="24"/>
        </w:rPr>
        <w:t xml:space="preserve">  </w:t>
      </w:r>
    </w:p>
    <w:p w:rsidR="0067594E" w:rsidRPr="00C316BB" w:rsidRDefault="0067594E" w:rsidP="00C316BB">
      <w:pPr>
        <w:numPr>
          <w:ilvl w:val="0"/>
          <w:numId w:val="14"/>
        </w:numPr>
        <w:tabs>
          <w:tab w:val="left" w:pos="0"/>
        </w:tabs>
        <w:jc w:val="both"/>
        <w:rPr>
          <w:rFonts w:ascii="Times New Roman" w:hAnsi="Times New Roman"/>
          <w:color w:val="000000"/>
          <w:sz w:val="24"/>
          <w:szCs w:val="24"/>
        </w:rPr>
      </w:pPr>
      <w:r w:rsidRPr="00C316BB">
        <w:rPr>
          <w:rFonts w:ascii="Times New Roman" w:hAnsi="Times New Roman"/>
          <w:color w:val="000000"/>
          <w:sz w:val="24"/>
          <w:szCs w:val="24"/>
        </w:rPr>
        <w:t>Расширение и углубление школьного курса математики.</w:t>
      </w:r>
    </w:p>
    <w:p w:rsidR="0067594E" w:rsidRPr="00C316BB" w:rsidRDefault="0067594E" w:rsidP="00C316BB">
      <w:pPr>
        <w:numPr>
          <w:ilvl w:val="0"/>
          <w:numId w:val="14"/>
        </w:numPr>
        <w:tabs>
          <w:tab w:val="left" w:pos="0"/>
        </w:tabs>
        <w:ind w:left="0" w:firstLine="567"/>
        <w:jc w:val="both"/>
        <w:rPr>
          <w:rFonts w:ascii="Times New Roman" w:hAnsi="Times New Roman"/>
          <w:color w:val="000000"/>
          <w:sz w:val="24"/>
          <w:szCs w:val="24"/>
        </w:rPr>
      </w:pPr>
      <w:r w:rsidRPr="00C316BB">
        <w:rPr>
          <w:rFonts w:ascii="Times New Roman" w:hAnsi="Times New Roman"/>
          <w:color w:val="000000"/>
          <w:sz w:val="24"/>
          <w:szCs w:val="24"/>
        </w:rPr>
        <w:t>Актуализация, систематизация и обобщение знаний учащихся по математике.</w:t>
      </w:r>
    </w:p>
    <w:p w:rsidR="0067594E" w:rsidRPr="00C316BB" w:rsidRDefault="0067594E" w:rsidP="00C316BB">
      <w:pPr>
        <w:tabs>
          <w:tab w:val="left" w:pos="0"/>
        </w:tabs>
        <w:ind w:firstLine="567"/>
        <w:jc w:val="both"/>
        <w:rPr>
          <w:rFonts w:ascii="Times New Roman" w:hAnsi="Times New Roman"/>
          <w:sz w:val="24"/>
          <w:szCs w:val="24"/>
        </w:rPr>
      </w:pPr>
      <w:r w:rsidRPr="00C316BB">
        <w:rPr>
          <w:rFonts w:ascii="Times New Roman" w:hAnsi="Times New Roman"/>
          <w:sz w:val="24"/>
          <w:szCs w:val="24"/>
        </w:rPr>
        <w:t xml:space="preserve">3. Формирование у учащихся понимания роли математических знаний как инструмента, позволяющего выбрать лучший вариант действий из многих возможных. </w:t>
      </w:r>
    </w:p>
    <w:p w:rsidR="0067594E" w:rsidRPr="00C316BB" w:rsidRDefault="0067594E" w:rsidP="00C316BB">
      <w:pPr>
        <w:tabs>
          <w:tab w:val="left" w:pos="0"/>
        </w:tabs>
        <w:ind w:firstLine="567"/>
        <w:jc w:val="both"/>
        <w:rPr>
          <w:rFonts w:ascii="Times New Roman" w:hAnsi="Times New Roman"/>
          <w:sz w:val="24"/>
          <w:szCs w:val="24"/>
        </w:rPr>
      </w:pPr>
      <w:r w:rsidRPr="00C316BB">
        <w:rPr>
          <w:rFonts w:ascii="Times New Roman" w:hAnsi="Times New Roman"/>
          <w:sz w:val="24"/>
          <w:szCs w:val="24"/>
        </w:rPr>
        <w:t xml:space="preserve">4. Развитие интереса учащихся к изучению математики. </w:t>
      </w:r>
    </w:p>
    <w:p w:rsidR="0067594E" w:rsidRPr="00C316BB" w:rsidRDefault="0067594E" w:rsidP="00C316BB">
      <w:pPr>
        <w:tabs>
          <w:tab w:val="left" w:pos="0"/>
        </w:tabs>
        <w:ind w:firstLine="567"/>
        <w:jc w:val="both"/>
        <w:rPr>
          <w:rFonts w:ascii="Times New Roman" w:hAnsi="Times New Roman"/>
          <w:sz w:val="24"/>
          <w:szCs w:val="24"/>
        </w:rPr>
      </w:pPr>
      <w:r w:rsidRPr="00C316BB">
        <w:rPr>
          <w:rFonts w:ascii="Times New Roman" w:hAnsi="Times New Roman"/>
          <w:sz w:val="24"/>
          <w:szCs w:val="24"/>
        </w:rPr>
        <w:t xml:space="preserve">5. Расширение научного кругозора учащихся. </w:t>
      </w:r>
    </w:p>
    <w:p w:rsidR="0067594E" w:rsidRPr="00C316BB" w:rsidRDefault="0067594E" w:rsidP="00C316BB">
      <w:pPr>
        <w:tabs>
          <w:tab w:val="left" w:pos="0"/>
        </w:tabs>
        <w:ind w:firstLine="567"/>
        <w:jc w:val="both"/>
        <w:rPr>
          <w:rFonts w:ascii="Times New Roman" w:hAnsi="Times New Roman"/>
          <w:sz w:val="24"/>
          <w:szCs w:val="24"/>
        </w:rPr>
      </w:pPr>
      <w:r w:rsidRPr="00C316BB">
        <w:rPr>
          <w:rFonts w:ascii="Times New Roman" w:hAnsi="Times New Roman"/>
          <w:sz w:val="24"/>
          <w:szCs w:val="24"/>
        </w:rPr>
        <w:t xml:space="preserve">6. Обучение старшеклассников решению учебных и жизненных проблем, способам анализа информации, получаемой в разных формах. </w:t>
      </w:r>
    </w:p>
    <w:p w:rsidR="0067594E" w:rsidRPr="00C316BB" w:rsidRDefault="0067594E" w:rsidP="00C316BB">
      <w:pPr>
        <w:tabs>
          <w:tab w:val="left" w:pos="0"/>
        </w:tabs>
        <w:ind w:firstLine="567"/>
        <w:jc w:val="both"/>
        <w:rPr>
          <w:rFonts w:ascii="Times New Roman" w:hAnsi="Times New Roman"/>
          <w:sz w:val="24"/>
          <w:szCs w:val="24"/>
        </w:rPr>
      </w:pPr>
      <w:r w:rsidRPr="00C316BB">
        <w:rPr>
          <w:rFonts w:ascii="Times New Roman" w:hAnsi="Times New Roman"/>
          <w:sz w:val="24"/>
          <w:szCs w:val="24"/>
        </w:rPr>
        <w:lastRenderedPageBreak/>
        <w:t xml:space="preserve">7. Формирование понятия о математических методах при решении сложных математических задач. </w:t>
      </w:r>
    </w:p>
    <w:p w:rsidR="0067594E" w:rsidRPr="00C316BB" w:rsidRDefault="0067594E" w:rsidP="00C316BB">
      <w:pPr>
        <w:tabs>
          <w:tab w:val="left" w:pos="0"/>
        </w:tabs>
        <w:ind w:firstLine="567"/>
        <w:jc w:val="both"/>
        <w:rPr>
          <w:rFonts w:ascii="Times New Roman" w:hAnsi="Times New Roman"/>
          <w:sz w:val="24"/>
          <w:szCs w:val="24"/>
        </w:rPr>
      </w:pPr>
      <w:r w:rsidRPr="00C316BB">
        <w:rPr>
          <w:rFonts w:ascii="Times New Roman" w:hAnsi="Times New Roman"/>
          <w:sz w:val="24"/>
          <w:szCs w:val="24"/>
        </w:rPr>
        <w:t xml:space="preserve">Организация на занятиях элективного курса должна существенно отличаться от урочной: учащемуся необходимо давать достаточное время на размышление, приветствовать любые попытки самостоятельных рассуждений, выдвижения гипотез, способов решения задач. В курсе заложена возможность дифференцированного обучения. </w:t>
      </w:r>
    </w:p>
    <w:p w:rsidR="0067594E" w:rsidRPr="00C316BB" w:rsidRDefault="0067594E" w:rsidP="00C316BB">
      <w:pPr>
        <w:tabs>
          <w:tab w:val="left" w:pos="0"/>
        </w:tabs>
        <w:ind w:firstLine="567"/>
        <w:jc w:val="both"/>
        <w:rPr>
          <w:rFonts w:ascii="Times New Roman" w:hAnsi="Times New Roman"/>
          <w:sz w:val="24"/>
          <w:szCs w:val="24"/>
        </w:rPr>
      </w:pPr>
      <w:proofErr w:type="gramStart"/>
      <w:r w:rsidRPr="00C316BB">
        <w:rPr>
          <w:rFonts w:ascii="Times New Roman" w:hAnsi="Times New Roman"/>
          <w:sz w:val="24"/>
          <w:szCs w:val="24"/>
        </w:rPr>
        <w:t xml:space="preserve">Применяются следующие </w:t>
      </w:r>
      <w:r w:rsidRPr="00C316BB">
        <w:rPr>
          <w:rFonts w:ascii="Times New Roman" w:hAnsi="Times New Roman"/>
          <w:sz w:val="24"/>
          <w:szCs w:val="24"/>
          <w:u w:val="single"/>
        </w:rPr>
        <w:t>виды деятельности на занятиях:</w:t>
      </w:r>
      <w:r w:rsidRPr="00C316BB">
        <w:rPr>
          <w:rFonts w:ascii="Times New Roman" w:hAnsi="Times New Roman"/>
          <w:sz w:val="24"/>
          <w:szCs w:val="24"/>
        </w:rPr>
        <w:t xml:space="preserve">  обсуждение, тестирование, конструирование тестов, исследовательская деятельность, работа с текстом, диспут, обзорные лекции,  </w:t>
      </w:r>
      <w:r w:rsidR="00EA1AEF" w:rsidRPr="00C316BB">
        <w:rPr>
          <w:rFonts w:ascii="Times New Roman" w:hAnsi="Times New Roman"/>
          <w:sz w:val="24"/>
          <w:szCs w:val="24"/>
        </w:rPr>
        <w:t xml:space="preserve">мини-лекции, </w:t>
      </w:r>
      <w:r w:rsidRPr="00C316BB">
        <w:rPr>
          <w:rFonts w:ascii="Times New Roman" w:hAnsi="Times New Roman"/>
          <w:sz w:val="24"/>
          <w:szCs w:val="24"/>
        </w:rPr>
        <w:t xml:space="preserve">семинары и практикумы по решению задач, предусмотрены консультации.             </w:t>
      </w:r>
      <w:proofErr w:type="gramEnd"/>
    </w:p>
    <w:p w:rsidR="0067594E" w:rsidRPr="00C316BB" w:rsidRDefault="0067594E" w:rsidP="00C316BB">
      <w:pPr>
        <w:pStyle w:val="aa"/>
        <w:spacing w:before="0" w:beforeAutospacing="0" w:after="0" w:afterAutospacing="0"/>
        <w:ind w:firstLine="567"/>
        <w:jc w:val="both"/>
      </w:pPr>
      <w:r w:rsidRPr="00C316BB">
        <w:t>Методы и формы обучения определяются требованиями ФГОС, с  учетом  индивидуальных и возрастных особенностей учащихся, развития и саморазвития личности. В связи с этим определены основные приоритеты методики изучения элективного курса:</w:t>
      </w:r>
    </w:p>
    <w:p w:rsidR="0067594E" w:rsidRPr="00C316BB" w:rsidRDefault="0067594E" w:rsidP="00C316BB">
      <w:pPr>
        <w:numPr>
          <w:ilvl w:val="0"/>
          <w:numId w:val="13"/>
        </w:numPr>
        <w:ind w:left="0" w:firstLine="284"/>
        <w:jc w:val="both"/>
        <w:rPr>
          <w:rFonts w:ascii="Times New Roman" w:hAnsi="Times New Roman"/>
          <w:sz w:val="24"/>
          <w:szCs w:val="24"/>
        </w:rPr>
      </w:pPr>
      <w:r w:rsidRPr="00C316BB">
        <w:rPr>
          <w:rFonts w:ascii="Times New Roman" w:hAnsi="Times New Roman"/>
          <w:sz w:val="24"/>
          <w:szCs w:val="24"/>
        </w:rPr>
        <w:t xml:space="preserve">обучение через опыт и сотрудничество; </w:t>
      </w:r>
    </w:p>
    <w:p w:rsidR="0067594E" w:rsidRPr="00C316BB" w:rsidRDefault="0067594E" w:rsidP="00C316BB">
      <w:pPr>
        <w:numPr>
          <w:ilvl w:val="0"/>
          <w:numId w:val="13"/>
        </w:numPr>
        <w:ind w:left="0" w:firstLine="284"/>
        <w:jc w:val="both"/>
        <w:rPr>
          <w:rFonts w:ascii="Times New Roman" w:hAnsi="Times New Roman"/>
          <w:sz w:val="24"/>
          <w:szCs w:val="24"/>
        </w:rPr>
      </w:pPr>
      <w:r w:rsidRPr="00C316BB">
        <w:rPr>
          <w:rFonts w:ascii="Times New Roman" w:hAnsi="Times New Roman"/>
          <w:sz w:val="24"/>
          <w:szCs w:val="24"/>
        </w:rPr>
        <w:t xml:space="preserve">интерактивность (работа в малых группах, ролевые игры, тренинги, вне занятий - метод проектов); </w:t>
      </w:r>
    </w:p>
    <w:p w:rsidR="0067594E" w:rsidRPr="00C316BB" w:rsidRDefault="0067594E" w:rsidP="00C316BB">
      <w:pPr>
        <w:numPr>
          <w:ilvl w:val="0"/>
          <w:numId w:val="13"/>
        </w:numPr>
        <w:ind w:left="0" w:firstLine="284"/>
        <w:jc w:val="both"/>
        <w:rPr>
          <w:rFonts w:ascii="Times New Roman" w:hAnsi="Times New Roman"/>
          <w:sz w:val="24"/>
          <w:szCs w:val="24"/>
        </w:rPr>
      </w:pPr>
      <w:r w:rsidRPr="00C316BB">
        <w:rPr>
          <w:rFonts w:ascii="Times New Roman" w:hAnsi="Times New Roman"/>
          <w:sz w:val="24"/>
          <w:szCs w:val="24"/>
        </w:rPr>
        <w:t>личностно-</w:t>
      </w:r>
      <w:proofErr w:type="spellStart"/>
      <w:r w:rsidRPr="00C316BB">
        <w:rPr>
          <w:rFonts w:ascii="Times New Roman" w:hAnsi="Times New Roman"/>
          <w:sz w:val="24"/>
          <w:szCs w:val="24"/>
        </w:rPr>
        <w:t>деятельностный</w:t>
      </w:r>
      <w:proofErr w:type="spellEnd"/>
      <w:r w:rsidRPr="00C316BB">
        <w:rPr>
          <w:rFonts w:ascii="Times New Roman" w:hAnsi="Times New Roman"/>
          <w:sz w:val="24"/>
          <w:szCs w:val="24"/>
        </w:rPr>
        <w:t xml:space="preserve"> и </w:t>
      </w:r>
      <w:proofErr w:type="gramStart"/>
      <w:r w:rsidRPr="00C316BB">
        <w:rPr>
          <w:rFonts w:ascii="Times New Roman" w:hAnsi="Times New Roman"/>
          <w:sz w:val="24"/>
          <w:szCs w:val="24"/>
        </w:rPr>
        <w:t>субъект–субъективный</w:t>
      </w:r>
      <w:proofErr w:type="gramEnd"/>
      <w:r w:rsidRPr="00C316BB">
        <w:rPr>
          <w:rFonts w:ascii="Times New Roman" w:hAnsi="Times New Roman"/>
          <w:sz w:val="24"/>
          <w:szCs w:val="24"/>
        </w:rPr>
        <w:t xml:space="preserve"> подход (большее внимание к личности учащегося, а не целям учителя, равноправное их взаимодействие).</w:t>
      </w:r>
    </w:p>
    <w:p w:rsidR="0067594E" w:rsidRPr="00C316BB" w:rsidRDefault="0067594E" w:rsidP="00C316BB">
      <w:pPr>
        <w:pStyle w:val="ad"/>
        <w:tabs>
          <w:tab w:val="left" w:pos="0"/>
        </w:tabs>
        <w:ind w:firstLine="567"/>
        <w:rPr>
          <w:sz w:val="24"/>
        </w:rPr>
      </w:pPr>
      <w:r w:rsidRPr="00C316BB">
        <w:rPr>
          <w:sz w:val="24"/>
          <w:u w:val="single"/>
        </w:rPr>
        <w:t>Формы и методы контроля:</w:t>
      </w:r>
      <w:r w:rsidRPr="00C316BB">
        <w:rPr>
          <w:sz w:val="24"/>
        </w:rPr>
        <w:t xml:space="preserve"> тестирование, самопроверка, взаимопроверка учащимися друг друга, собеседование, письменный и устный зачет, проверочные письменные работы</w:t>
      </w:r>
      <w:r w:rsidR="00EA1AEF" w:rsidRPr="00C316BB">
        <w:rPr>
          <w:sz w:val="24"/>
        </w:rPr>
        <w:t>, наблюдение</w:t>
      </w:r>
      <w:r w:rsidRPr="00C316BB">
        <w:rPr>
          <w:sz w:val="24"/>
        </w:rPr>
        <w:t xml:space="preserve">. Количество заданий в тестах по каждой теме не одинаково, они носят комплексный характер, и большая часть их призвана выявить уровень знаний и умений </w:t>
      </w:r>
      <w:proofErr w:type="gramStart"/>
      <w:r w:rsidRPr="00C316BB">
        <w:rPr>
          <w:sz w:val="24"/>
        </w:rPr>
        <w:t>тестируемого</w:t>
      </w:r>
      <w:proofErr w:type="gramEnd"/>
      <w:r w:rsidRPr="00C316BB">
        <w:rPr>
          <w:sz w:val="24"/>
        </w:rPr>
        <w:t>.</w:t>
      </w:r>
    </w:p>
    <w:p w:rsidR="0067594E" w:rsidRPr="00C316BB" w:rsidRDefault="0067594E" w:rsidP="00C316BB">
      <w:pPr>
        <w:pStyle w:val="1"/>
        <w:tabs>
          <w:tab w:val="left" w:pos="0"/>
        </w:tabs>
        <w:spacing w:before="0" w:after="0"/>
        <w:ind w:firstLine="567"/>
        <w:jc w:val="both"/>
        <w:rPr>
          <w:rFonts w:ascii="Times New Roman" w:hAnsi="Times New Roman"/>
          <w:b w:val="0"/>
          <w:sz w:val="24"/>
          <w:szCs w:val="24"/>
          <w:u w:val="single"/>
        </w:rPr>
      </w:pPr>
      <w:r w:rsidRPr="00C316BB">
        <w:rPr>
          <w:rFonts w:ascii="Times New Roman" w:hAnsi="Times New Roman"/>
          <w:b w:val="0"/>
          <w:sz w:val="24"/>
          <w:szCs w:val="24"/>
          <w:u w:val="single"/>
        </w:rPr>
        <w:t>Организация и проведение аттестации учащихся</w:t>
      </w:r>
    </w:p>
    <w:p w:rsidR="0067594E" w:rsidRPr="00C316BB" w:rsidRDefault="0067594E" w:rsidP="00C316BB">
      <w:pPr>
        <w:tabs>
          <w:tab w:val="left" w:pos="0"/>
        </w:tabs>
        <w:ind w:firstLine="567"/>
        <w:jc w:val="both"/>
        <w:rPr>
          <w:rFonts w:ascii="Times New Roman" w:hAnsi="Times New Roman"/>
          <w:sz w:val="24"/>
          <w:szCs w:val="24"/>
        </w:rPr>
      </w:pPr>
      <w:r w:rsidRPr="00C316BB">
        <w:rPr>
          <w:rFonts w:ascii="Times New Roman" w:hAnsi="Times New Roman"/>
          <w:sz w:val="24"/>
          <w:szCs w:val="24"/>
        </w:rPr>
        <w:t xml:space="preserve">Предусмотрено проведение  промежуточных зачетов по окончанию каждого модуля, выполнение творческих заданий и итоговой зачетной работы. </w:t>
      </w:r>
    </w:p>
    <w:p w:rsidR="0067594E" w:rsidRPr="00C316BB" w:rsidRDefault="0067594E" w:rsidP="00C316BB">
      <w:pPr>
        <w:tabs>
          <w:tab w:val="left" w:pos="0"/>
          <w:tab w:val="num" w:pos="851"/>
        </w:tabs>
        <w:ind w:firstLine="567"/>
        <w:jc w:val="both"/>
        <w:rPr>
          <w:rFonts w:ascii="Times New Roman" w:hAnsi="Times New Roman"/>
          <w:sz w:val="24"/>
          <w:szCs w:val="24"/>
        </w:rPr>
      </w:pPr>
      <w:r w:rsidRPr="00C316BB">
        <w:rPr>
          <w:rFonts w:ascii="Times New Roman" w:hAnsi="Times New Roman"/>
          <w:sz w:val="24"/>
          <w:szCs w:val="24"/>
        </w:rPr>
        <w:t>При прослушивании блоков лекционного материала и проведения семинара, закрепляющего знания учащихся, предусматривается индивидуальное или групповое домашнее задание, содержащее элементы исследовательской работы, задачи для самостоятельного решения. Защита решений и результатов исследований проводится на выделенном для этого занятии и оценивается по пятибалльной системе или системе «зачет-незачет», в зависимости от уровня подготовленности группы.</w:t>
      </w:r>
    </w:p>
    <w:p w:rsidR="0067594E" w:rsidRPr="00C316BB" w:rsidRDefault="0067594E" w:rsidP="00C316BB">
      <w:pPr>
        <w:tabs>
          <w:tab w:val="left" w:pos="0"/>
        </w:tabs>
        <w:ind w:firstLine="567"/>
        <w:jc w:val="both"/>
        <w:rPr>
          <w:rFonts w:ascii="Times New Roman" w:hAnsi="Times New Roman"/>
          <w:sz w:val="24"/>
          <w:szCs w:val="24"/>
          <w:u w:val="single"/>
        </w:rPr>
      </w:pPr>
      <w:r w:rsidRPr="00C316BB">
        <w:rPr>
          <w:rFonts w:ascii="Times New Roman" w:hAnsi="Times New Roman"/>
          <w:sz w:val="24"/>
          <w:szCs w:val="24"/>
          <w:u w:val="single"/>
        </w:rPr>
        <w:t>Методические рекомендации по реализации программы</w:t>
      </w:r>
    </w:p>
    <w:p w:rsidR="0067594E" w:rsidRPr="00C316BB" w:rsidRDefault="0067594E" w:rsidP="00C316BB">
      <w:pPr>
        <w:tabs>
          <w:tab w:val="left" w:pos="0"/>
        </w:tabs>
        <w:ind w:firstLine="567"/>
        <w:jc w:val="both"/>
        <w:rPr>
          <w:rFonts w:ascii="Times New Roman" w:hAnsi="Times New Roman"/>
          <w:sz w:val="24"/>
          <w:szCs w:val="24"/>
        </w:rPr>
      </w:pPr>
      <w:proofErr w:type="gramStart"/>
      <w:r w:rsidRPr="00C316BB">
        <w:rPr>
          <w:rFonts w:ascii="Times New Roman" w:hAnsi="Times New Roman"/>
          <w:sz w:val="24"/>
          <w:szCs w:val="24"/>
        </w:rPr>
        <w:t>Основным дидактическим средством для предлагаемого курса являются тексты рассматриваемых типов задач, которые могут быть выбраны из разнообразных сборников</w:t>
      </w:r>
      <w:r w:rsidR="00B54829" w:rsidRPr="00C316BB">
        <w:rPr>
          <w:rFonts w:ascii="Times New Roman" w:hAnsi="Times New Roman"/>
          <w:sz w:val="24"/>
          <w:szCs w:val="24"/>
        </w:rPr>
        <w:t>, в том числе сборников олимпиад</w:t>
      </w:r>
      <w:r w:rsidRPr="00C316BB">
        <w:rPr>
          <w:rFonts w:ascii="Times New Roman" w:hAnsi="Times New Roman"/>
          <w:sz w:val="24"/>
          <w:szCs w:val="24"/>
        </w:rPr>
        <w:t xml:space="preserve">, различных вариантов </w:t>
      </w:r>
      <w:r w:rsidR="00B54829" w:rsidRPr="00C316BB">
        <w:rPr>
          <w:rFonts w:ascii="Times New Roman" w:hAnsi="Times New Roman"/>
          <w:sz w:val="24"/>
          <w:szCs w:val="24"/>
        </w:rPr>
        <w:t>итоговой аттестации</w:t>
      </w:r>
      <w:r w:rsidRPr="00C316BB">
        <w:rPr>
          <w:rFonts w:ascii="Times New Roman" w:hAnsi="Times New Roman"/>
          <w:sz w:val="24"/>
          <w:szCs w:val="24"/>
        </w:rPr>
        <w:t xml:space="preserve">, открытого банка заданий </w:t>
      </w:r>
      <w:r w:rsidR="00B54829" w:rsidRPr="00C316BB">
        <w:rPr>
          <w:rFonts w:ascii="Times New Roman" w:hAnsi="Times New Roman"/>
          <w:sz w:val="24"/>
          <w:szCs w:val="24"/>
        </w:rPr>
        <w:t>единого государственного экзамена</w:t>
      </w:r>
      <w:r w:rsidRPr="00C316BB">
        <w:rPr>
          <w:rFonts w:ascii="Times New Roman" w:hAnsi="Times New Roman"/>
          <w:sz w:val="24"/>
          <w:szCs w:val="24"/>
        </w:rPr>
        <w:t xml:space="preserve">  или составлены учителем.</w:t>
      </w:r>
      <w:proofErr w:type="gramEnd"/>
    </w:p>
    <w:p w:rsidR="0067594E" w:rsidRPr="00C316BB" w:rsidRDefault="0067594E" w:rsidP="00C316BB">
      <w:pPr>
        <w:ind w:firstLine="708"/>
        <w:jc w:val="both"/>
        <w:rPr>
          <w:rFonts w:ascii="Times New Roman" w:hAnsi="Times New Roman"/>
          <w:sz w:val="24"/>
          <w:szCs w:val="24"/>
        </w:rPr>
      </w:pPr>
      <w:r w:rsidRPr="00C316BB">
        <w:rPr>
          <w:rFonts w:ascii="Times New Roman" w:hAnsi="Times New Roman"/>
          <w:sz w:val="24"/>
          <w:szCs w:val="24"/>
        </w:rPr>
        <w:t>Для более эффективной работы учащихся целесообразно в качестве дидактиче</w:t>
      </w:r>
      <w:r w:rsidR="00813D61" w:rsidRPr="00C316BB">
        <w:rPr>
          <w:rFonts w:ascii="Times New Roman" w:hAnsi="Times New Roman"/>
          <w:sz w:val="24"/>
          <w:szCs w:val="24"/>
        </w:rPr>
        <w:t>ских средств использовать медиа</w:t>
      </w:r>
      <w:r w:rsidRPr="00C316BB">
        <w:rPr>
          <w:rFonts w:ascii="Times New Roman" w:hAnsi="Times New Roman"/>
          <w:sz w:val="24"/>
          <w:szCs w:val="24"/>
        </w:rPr>
        <w:t xml:space="preserve">ресурсы, организовывать самостоятельную работу учащихся с использованием дистанционных образовательных технологий, в том числе  </w:t>
      </w:r>
      <w:r w:rsidR="005E28D6" w:rsidRPr="00C316BB">
        <w:rPr>
          <w:rFonts w:ascii="Times New Roman" w:hAnsi="Times New Roman"/>
          <w:sz w:val="24"/>
          <w:szCs w:val="24"/>
        </w:rPr>
        <w:t xml:space="preserve">осуществлять </w:t>
      </w:r>
      <w:r w:rsidRPr="00C316BB">
        <w:rPr>
          <w:rFonts w:ascii="Times New Roman" w:hAnsi="Times New Roman"/>
          <w:sz w:val="24"/>
          <w:szCs w:val="24"/>
        </w:rPr>
        <w:t>консультационные процедуры через форум, чат, электронную почту.</w:t>
      </w:r>
    </w:p>
    <w:p w:rsidR="00083A51" w:rsidRPr="00B603D1" w:rsidRDefault="00083A51" w:rsidP="00C316BB">
      <w:pPr>
        <w:tabs>
          <w:tab w:val="left" w:pos="0"/>
        </w:tabs>
        <w:ind w:firstLine="567"/>
        <w:jc w:val="both"/>
        <w:rPr>
          <w:rFonts w:ascii="Times New Roman" w:hAnsi="Times New Roman"/>
          <w:sz w:val="24"/>
          <w:szCs w:val="24"/>
          <w:u w:val="single"/>
        </w:rPr>
      </w:pPr>
      <w:r w:rsidRPr="00C316BB">
        <w:rPr>
          <w:rFonts w:ascii="Times New Roman" w:hAnsi="Times New Roman"/>
          <w:sz w:val="24"/>
          <w:szCs w:val="24"/>
          <w:u w:val="single"/>
        </w:rPr>
        <w:t>Варианты конструирования учебного плана элективного курса</w:t>
      </w:r>
    </w:p>
    <w:p w:rsidR="00BD32EF" w:rsidRPr="00BD32EF" w:rsidRDefault="00BD32EF" w:rsidP="00BD32EF">
      <w:pPr>
        <w:ind w:firstLine="0"/>
        <w:rPr>
          <w:rFonts w:ascii="Times New Roman" w:hAnsi="Times New Roman"/>
          <w:sz w:val="24"/>
          <w:szCs w:val="24"/>
        </w:rPr>
      </w:pPr>
      <w:r w:rsidRPr="00BD32EF">
        <w:rPr>
          <w:rFonts w:ascii="Times New Roman" w:hAnsi="Times New Roman"/>
          <w:sz w:val="24"/>
          <w:szCs w:val="24"/>
        </w:rPr>
        <w:t>Курс построен по модульному принципу. Для наполнения учебного плана элективного курса на 34 часа  выбрано  три модуля по 11 часов плюс итоговое занятие 1 час.</w:t>
      </w:r>
    </w:p>
    <w:p w:rsidR="00BD32EF" w:rsidRDefault="00BD32EF" w:rsidP="00BD32EF"/>
    <w:p w:rsidR="00083A51" w:rsidRPr="00C316BB" w:rsidRDefault="00083A51" w:rsidP="00C316BB">
      <w:pPr>
        <w:ind w:firstLine="0"/>
        <w:jc w:val="center"/>
        <w:rPr>
          <w:rFonts w:ascii="Times New Roman" w:hAnsi="Times New Roman"/>
          <w:iCs/>
          <w:sz w:val="24"/>
          <w:szCs w:val="24"/>
        </w:rPr>
      </w:pPr>
      <w:r w:rsidRPr="00C316BB">
        <w:rPr>
          <w:rFonts w:ascii="Times New Roman" w:hAnsi="Times New Roman"/>
          <w:iCs/>
          <w:sz w:val="24"/>
          <w:szCs w:val="24"/>
        </w:rPr>
        <w:t>Элективный курс на 34 часа</w:t>
      </w:r>
    </w:p>
    <w:tbl>
      <w:tblPr>
        <w:tblW w:w="7550"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4111"/>
        <w:gridCol w:w="2435"/>
      </w:tblGrid>
      <w:tr w:rsidR="00083A51" w:rsidRPr="00C316BB" w:rsidTr="00083A51">
        <w:trPr>
          <w:trHeight w:val="414"/>
        </w:trPr>
        <w:tc>
          <w:tcPr>
            <w:tcW w:w="1004" w:type="dxa"/>
            <w:vMerge w:val="restart"/>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ind w:firstLine="0"/>
              <w:rPr>
                <w:rFonts w:ascii="Times New Roman" w:hAnsi="Times New Roman"/>
                <w:sz w:val="24"/>
                <w:szCs w:val="24"/>
              </w:rPr>
            </w:pPr>
            <w:r w:rsidRPr="00C316BB">
              <w:rPr>
                <w:rFonts w:ascii="Times New Roman" w:hAnsi="Times New Roman"/>
                <w:sz w:val="24"/>
                <w:szCs w:val="24"/>
              </w:rPr>
              <w:t>№ п\</w:t>
            </w:r>
            <w:proofErr w:type="gramStart"/>
            <w:r w:rsidRPr="00C316BB">
              <w:rPr>
                <w:rFonts w:ascii="Times New Roman" w:hAnsi="Times New Roman"/>
                <w:sz w:val="24"/>
                <w:szCs w:val="24"/>
              </w:rPr>
              <w:t>п</w:t>
            </w:r>
            <w:proofErr w:type="gramEnd"/>
          </w:p>
        </w:tc>
        <w:tc>
          <w:tcPr>
            <w:tcW w:w="4111" w:type="dxa"/>
            <w:vMerge w:val="restart"/>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ind w:firstLine="0"/>
              <w:jc w:val="center"/>
              <w:rPr>
                <w:rFonts w:ascii="Times New Roman" w:hAnsi="Times New Roman"/>
                <w:sz w:val="24"/>
                <w:szCs w:val="24"/>
              </w:rPr>
            </w:pPr>
            <w:r w:rsidRPr="00C316BB">
              <w:rPr>
                <w:rFonts w:ascii="Times New Roman" w:hAnsi="Times New Roman"/>
                <w:sz w:val="24"/>
                <w:szCs w:val="24"/>
              </w:rPr>
              <w:t>Название модуля</w:t>
            </w:r>
          </w:p>
        </w:tc>
        <w:tc>
          <w:tcPr>
            <w:tcW w:w="2435" w:type="dxa"/>
            <w:vMerge w:val="restart"/>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ind w:firstLine="0"/>
              <w:rPr>
                <w:rFonts w:ascii="Times New Roman" w:hAnsi="Times New Roman"/>
                <w:sz w:val="24"/>
                <w:szCs w:val="24"/>
              </w:rPr>
            </w:pPr>
            <w:r w:rsidRPr="00C316BB">
              <w:rPr>
                <w:rFonts w:ascii="Times New Roman" w:hAnsi="Times New Roman"/>
                <w:sz w:val="24"/>
                <w:szCs w:val="24"/>
              </w:rPr>
              <w:t>Количество часов</w:t>
            </w:r>
          </w:p>
        </w:tc>
      </w:tr>
      <w:tr w:rsidR="00083A51" w:rsidRPr="00C316BB" w:rsidTr="0086621D">
        <w:trPr>
          <w:trHeight w:val="276"/>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083A51" w:rsidRPr="00C316BB" w:rsidRDefault="00083A51" w:rsidP="00C316BB">
            <w:pPr>
              <w:ind w:firstLine="0"/>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083A51" w:rsidRPr="00C316BB" w:rsidRDefault="00083A51" w:rsidP="00C316BB">
            <w:pPr>
              <w:ind w:firstLine="0"/>
              <w:rPr>
                <w:rFonts w:ascii="Times New Roman" w:hAnsi="Times New Roman"/>
                <w:sz w:val="24"/>
                <w:szCs w:val="24"/>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083A51" w:rsidRPr="00C316BB" w:rsidRDefault="00083A51" w:rsidP="00C316BB">
            <w:pPr>
              <w:ind w:firstLine="0"/>
              <w:rPr>
                <w:rFonts w:ascii="Times New Roman" w:hAnsi="Times New Roman"/>
                <w:sz w:val="24"/>
                <w:szCs w:val="24"/>
              </w:rPr>
            </w:pPr>
          </w:p>
        </w:tc>
      </w:tr>
      <w:tr w:rsidR="00B25AE1" w:rsidRPr="00C316BB" w:rsidTr="000B25ED">
        <w:trPr>
          <w:trHeight w:val="325"/>
        </w:trPr>
        <w:tc>
          <w:tcPr>
            <w:tcW w:w="1004" w:type="dxa"/>
            <w:tcBorders>
              <w:top w:val="single" w:sz="4" w:space="0" w:color="auto"/>
              <w:left w:val="single" w:sz="4" w:space="0" w:color="auto"/>
              <w:bottom w:val="single" w:sz="4" w:space="0" w:color="auto"/>
              <w:right w:val="single" w:sz="4" w:space="0" w:color="auto"/>
            </w:tcBorders>
            <w:hideMark/>
          </w:tcPr>
          <w:p w:rsidR="00B25AE1" w:rsidRPr="00C316BB" w:rsidRDefault="00B25AE1" w:rsidP="00C316BB">
            <w:pPr>
              <w:ind w:firstLine="0"/>
              <w:jc w:val="center"/>
              <w:rPr>
                <w:rFonts w:ascii="Times New Roman" w:hAnsi="Times New Roman"/>
                <w:sz w:val="24"/>
                <w:szCs w:val="24"/>
              </w:rPr>
            </w:pPr>
            <w:r w:rsidRPr="00C316BB">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B25AE1" w:rsidRPr="00C316BB" w:rsidRDefault="00B25AE1" w:rsidP="00C316BB">
            <w:pPr>
              <w:ind w:firstLine="0"/>
              <w:jc w:val="both"/>
              <w:rPr>
                <w:rFonts w:ascii="Times New Roman" w:hAnsi="Times New Roman"/>
                <w:sz w:val="24"/>
                <w:szCs w:val="24"/>
              </w:rPr>
            </w:pPr>
            <w:r w:rsidRPr="00C316BB">
              <w:rPr>
                <w:rFonts w:ascii="Times New Roman" w:hAnsi="Times New Roman"/>
                <w:b/>
                <w:sz w:val="24"/>
                <w:szCs w:val="24"/>
              </w:rPr>
              <w:t>Модуль «Текстовые задачи»</w:t>
            </w:r>
          </w:p>
        </w:tc>
        <w:tc>
          <w:tcPr>
            <w:tcW w:w="2435" w:type="dxa"/>
            <w:tcBorders>
              <w:top w:val="single" w:sz="4" w:space="0" w:color="auto"/>
              <w:left w:val="single" w:sz="4" w:space="0" w:color="auto"/>
              <w:bottom w:val="single" w:sz="4" w:space="0" w:color="auto"/>
              <w:right w:val="single" w:sz="4" w:space="0" w:color="auto"/>
            </w:tcBorders>
            <w:hideMark/>
          </w:tcPr>
          <w:p w:rsidR="00B25AE1" w:rsidRPr="00C316BB" w:rsidRDefault="00B25AE1" w:rsidP="00C316BB">
            <w:pPr>
              <w:ind w:firstLine="0"/>
              <w:jc w:val="center"/>
              <w:rPr>
                <w:rFonts w:ascii="Times New Roman" w:hAnsi="Times New Roman"/>
                <w:sz w:val="24"/>
                <w:szCs w:val="24"/>
              </w:rPr>
            </w:pPr>
            <w:r w:rsidRPr="00C316BB">
              <w:rPr>
                <w:rFonts w:ascii="Times New Roman" w:hAnsi="Times New Roman"/>
                <w:sz w:val="24"/>
                <w:szCs w:val="24"/>
              </w:rPr>
              <w:t>11</w:t>
            </w:r>
          </w:p>
        </w:tc>
      </w:tr>
      <w:tr w:rsidR="00B25AE1" w:rsidRPr="00C316BB" w:rsidTr="00096E50">
        <w:tc>
          <w:tcPr>
            <w:tcW w:w="1004" w:type="dxa"/>
            <w:tcBorders>
              <w:top w:val="single" w:sz="4" w:space="0" w:color="auto"/>
              <w:left w:val="single" w:sz="4" w:space="0" w:color="auto"/>
              <w:bottom w:val="single" w:sz="4" w:space="0" w:color="auto"/>
              <w:right w:val="single" w:sz="4" w:space="0" w:color="auto"/>
            </w:tcBorders>
            <w:hideMark/>
          </w:tcPr>
          <w:p w:rsidR="00B25AE1" w:rsidRPr="00C316BB" w:rsidRDefault="00B25AE1" w:rsidP="00C316BB">
            <w:pPr>
              <w:ind w:firstLine="0"/>
              <w:jc w:val="center"/>
              <w:rPr>
                <w:rFonts w:ascii="Times New Roman" w:hAnsi="Times New Roman"/>
                <w:sz w:val="24"/>
                <w:szCs w:val="24"/>
              </w:rPr>
            </w:pPr>
            <w:r w:rsidRPr="00C316BB">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B25AE1" w:rsidRPr="00C316BB" w:rsidRDefault="00B25AE1" w:rsidP="00C316BB">
            <w:pPr>
              <w:ind w:firstLine="0"/>
              <w:jc w:val="both"/>
              <w:rPr>
                <w:rFonts w:ascii="Times New Roman" w:hAnsi="Times New Roman"/>
                <w:sz w:val="24"/>
                <w:szCs w:val="24"/>
              </w:rPr>
            </w:pPr>
            <w:r w:rsidRPr="00C316BB">
              <w:rPr>
                <w:rFonts w:ascii="Times New Roman" w:hAnsi="Times New Roman"/>
                <w:b/>
                <w:sz w:val="24"/>
                <w:szCs w:val="24"/>
              </w:rPr>
              <w:t>Модуль «Тригонометрия»</w:t>
            </w:r>
          </w:p>
        </w:tc>
        <w:tc>
          <w:tcPr>
            <w:tcW w:w="2435" w:type="dxa"/>
            <w:tcBorders>
              <w:top w:val="single" w:sz="4" w:space="0" w:color="auto"/>
              <w:left w:val="single" w:sz="4" w:space="0" w:color="auto"/>
              <w:bottom w:val="single" w:sz="4" w:space="0" w:color="auto"/>
              <w:right w:val="single" w:sz="4" w:space="0" w:color="auto"/>
            </w:tcBorders>
            <w:hideMark/>
          </w:tcPr>
          <w:p w:rsidR="00B25AE1" w:rsidRPr="00C316BB" w:rsidRDefault="00B25AE1" w:rsidP="00C316BB">
            <w:pPr>
              <w:ind w:firstLine="0"/>
              <w:jc w:val="center"/>
              <w:rPr>
                <w:rFonts w:ascii="Times New Roman" w:hAnsi="Times New Roman"/>
                <w:sz w:val="24"/>
                <w:szCs w:val="24"/>
              </w:rPr>
            </w:pPr>
            <w:r w:rsidRPr="00C316BB">
              <w:rPr>
                <w:rFonts w:ascii="Times New Roman" w:hAnsi="Times New Roman"/>
                <w:sz w:val="24"/>
                <w:szCs w:val="24"/>
              </w:rPr>
              <w:t>11</w:t>
            </w:r>
          </w:p>
        </w:tc>
      </w:tr>
      <w:tr w:rsidR="00B25AE1" w:rsidRPr="00C316BB" w:rsidTr="00BC7956">
        <w:tc>
          <w:tcPr>
            <w:tcW w:w="1004" w:type="dxa"/>
            <w:tcBorders>
              <w:top w:val="single" w:sz="4" w:space="0" w:color="auto"/>
              <w:left w:val="single" w:sz="4" w:space="0" w:color="auto"/>
              <w:bottom w:val="single" w:sz="4" w:space="0" w:color="auto"/>
              <w:right w:val="single" w:sz="4" w:space="0" w:color="auto"/>
            </w:tcBorders>
            <w:hideMark/>
          </w:tcPr>
          <w:p w:rsidR="00B25AE1" w:rsidRPr="00C316BB" w:rsidRDefault="00B25AE1" w:rsidP="00C316BB">
            <w:pPr>
              <w:ind w:firstLine="0"/>
              <w:jc w:val="center"/>
              <w:rPr>
                <w:rFonts w:ascii="Times New Roman" w:hAnsi="Times New Roman"/>
                <w:sz w:val="24"/>
                <w:szCs w:val="24"/>
              </w:rPr>
            </w:pPr>
            <w:r w:rsidRPr="00C316BB">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B25AE1" w:rsidRPr="00C316BB" w:rsidRDefault="00B25AE1" w:rsidP="00C316BB">
            <w:pPr>
              <w:ind w:firstLine="0"/>
              <w:jc w:val="both"/>
              <w:rPr>
                <w:rFonts w:ascii="Times New Roman" w:hAnsi="Times New Roman"/>
                <w:sz w:val="24"/>
                <w:szCs w:val="24"/>
              </w:rPr>
            </w:pPr>
            <w:r w:rsidRPr="00C316BB">
              <w:rPr>
                <w:rFonts w:ascii="Times New Roman" w:hAnsi="Times New Roman"/>
                <w:b/>
                <w:sz w:val="24"/>
                <w:szCs w:val="24"/>
              </w:rPr>
              <w:t>Модуль «Планиметрия»</w:t>
            </w:r>
          </w:p>
        </w:tc>
        <w:tc>
          <w:tcPr>
            <w:tcW w:w="2435" w:type="dxa"/>
            <w:tcBorders>
              <w:top w:val="single" w:sz="4" w:space="0" w:color="auto"/>
              <w:left w:val="single" w:sz="4" w:space="0" w:color="auto"/>
              <w:bottom w:val="single" w:sz="4" w:space="0" w:color="auto"/>
              <w:right w:val="single" w:sz="4" w:space="0" w:color="auto"/>
            </w:tcBorders>
            <w:hideMark/>
          </w:tcPr>
          <w:p w:rsidR="00B25AE1" w:rsidRPr="00C316BB" w:rsidRDefault="00B25AE1" w:rsidP="00C316BB">
            <w:pPr>
              <w:ind w:firstLine="0"/>
              <w:jc w:val="center"/>
              <w:rPr>
                <w:rFonts w:ascii="Times New Roman" w:hAnsi="Times New Roman"/>
                <w:sz w:val="24"/>
                <w:szCs w:val="24"/>
              </w:rPr>
            </w:pPr>
            <w:r w:rsidRPr="00C316BB">
              <w:rPr>
                <w:rFonts w:ascii="Times New Roman" w:hAnsi="Times New Roman"/>
                <w:sz w:val="24"/>
                <w:szCs w:val="24"/>
              </w:rPr>
              <w:t>11</w:t>
            </w:r>
          </w:p>
        </w:tc>
      </w:tr>
      <w:tr w:rsidR="00B25AE1" w:rsidRPr="00C316BB" w:rsidTr="006B5C9B">
        <w:tc>
          <w:tcPr>
            <w:tcW w:w="1004" w:type="dxa"/>
            <w:tcBorders>
              <w:top w:val="single" w:sz="4" w:space="0" w:color="auto"/>
              <w:left w:val="single" w:sz="4" w:space="0" w:color="auto"/>
              <w:bottom w:val="single" w:sz="4" w:space="0" w:color="auto"/>
              <w:right w:val="single" w:sz="4" w:space="0" w:color="auto"/>
            </w:tcBorders>
            <w:hideMark/>
          </w:tcPr>
          <w:p w:rsidR="00B25AE1" w:rsidRPr="00C316BB" w:rsidRDefault="00B25AE1" w:rsidP="00C316BB">
            <w:pPr>
              <w:ind w:firstLine="0"/>
              <w:jc w:val="center"/>
              <w:rPr>
                <w:rFonts w:ascii="Times New Roman" w:hAnsi="Times New Roman"/>
                <w:sz w:val="24"/>
                <w:szCs w:val="24"/>
              </w:rPr>
            </w:pPr>
            <w:r w:rsidRPr="00C316BB">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B25AE1" w:rsidRPr="00C316BB" w:rsidRDefault="00B25AE1" w:rsidP="00C316BB">
            <w:pPr>
              <w:ind w:firstLine="0"/>
              <w:jc w:val="both"/>
              <w:rPr>
                <w:rFonts w:ascii="Times New Roman" w:hAnsi="Times New Roman"/>
                <w:sz w:val="24"/>
                <w:szCs w:val="24"/>
              </w:rPr>
            </w:pPr>
            <w:r w:rsidRPr="00C316BB">
              <w:rPr>
                <w:rFonts w:ascii="Times New Roman" w:hAnsi="Times New Roman"/>
                <w:sz w:val="24"/>
                <w:szCs w:val="24"/>
              </w:rPr>
              <w:t>Итоговое занятие</w:t>
            </w:r>
          </w:p>
        </w:tc>
        <w:tc>
          <w:tcPr>
            <w:tcW w:w="2435" w:type="dxa"/>
            <w:tcBorders>
              <w:top w:val="single" w:sz="4" w:space="0" w:color="auto"/>
              <w:left w:val="single" w:sz="4" w:space="0" w:color="auto"/>
              <w:bottom w:val="single" w:sz="4" w:space="0" w:color="auto"/>
              <w:right w:val="single" w:sz="4" w:space="0" w:color="auto"/>
            </w:tcBorders>
            <w:hideMark/>
          </w:tcPr>
          <w:p w:rsidR="00B25AE1" w:rsidRPr="00C316BB" w:rsidRDefault="00B25AE1" w:rsidP="00C316BB">
            <w:pPr>
              <w:ind w:firstLine="0"/>
              <w:jc w:val="center"/>
              <w:rPr>
                <w:rFonts w:ascii="Times New Roman" w:hAnsi="Times New Roman"/>
                <w:sz w:val="24"/>
                <w:szCs w:val="24"/>
              </w:rPr>
            </w:pPr>
            <w:r w:rsidRPr="00C316BB">
              <w:rPr>
                <w:rFonts w:ascii="Times New Roman" w:hAnsi="Times New Roman"/>
                <w:sz w:val="24"/>
                <w:szCs w:val="24"/>
              </w:rPr>
              <w:t>1</w:t>
            </w:r>
          </w:p>
        </w:tc>
      </w:tr>
      <w:tr w:rsidR="00B25AE1" w:rsidRPr="00C316BB" w:rsidTr="00351D0E">
        <w:trPr>
          <w:trHeight w:val="353"/>
        </w:trPr>
        <w:tc>
          <w:tcPr>
            <w:tcW w:w="5115" w:type="dxa"/>
            <w:gridSpan w:val="2"/>
            <w:tcBorders>
              <w:top w:val="single" w:sz="4" w:space="0" w:color="auto"/>
              <w:left w:val="single" w:sz="4" w:space="0" w:color="auto"/>
              <w:bottom w:val="single" w:sz="4" w:space="0" w:color="auto"/>
              <w:right w:val="single" w:sz="4" w:space="0" w:color="auto"/>
            </w:tcBorders>
            <w:hideMark/>
          </w:tcPr>
          <w:p w:rsidR="00B25AE1" w:rsidRPr="00C316BB" w:rsidRDefault="00B25AE1" w:rsidP="0086621D">
            <w:pPr>
              <w:ind w:firstLine="0"/>
              <w:rPr>
                <w:rFonts w:ascii="Times New Roman" w:hAnsi="Times New Roman"/>
                <w:b/>
                <w:sz w:val="24"/>
                <w:szCs w:val="24"/>
              </w:rPr>
            </w:pPr>
            <w:r>
              <w:rPr>
                <w:rFonts w:ascii="Times New Roman" w:hAnsi="Times New Roman"/>
                <w:b/>
                <w:sz w:val="24"/>
                <w:szCs w:val="24"/>
              </w:rPr>
              <w:t xml:space="preserve"> </w:t>
            </w:r>
            <w:r w:rsidRPr="00C316BB">
              <w:rPr>
                <w:rFonts w:ascii="Times New Roman" w:hAnsi="Times New Roman"/>
                <w:b/>
                <w:sz w:val="24"/>
                <w:szCs w:val="24"/>
              </w:rPr>
              <w:t>Итого</w:t>
            </w:r>
          </w:p>
        </w:tc>
        <w:tc>
          <w:tcPr>
            <w:tcW w:w="2435" w:type="dxa"/>
            <w:tcBorders>
              <w:top w:val="single" w:sz="4" w:space="0" w:color="auto"/>
              <w:left w:val="single" w:sz="4" w:space="0" w:color="auto"/>
              <w:bottom w:val="single" w:sz="4" w:space="0" w:color="auto"/>
              <w:right w:val="single" w:sz="4" w:space="0" w:color="auto"/>
            </w:tcBorders>
            <w:hideMark/>
          </w:tcPr>
          <w:p w:rsidR="00B25AE1" w:rsidRPr="00C316BB" w:rsidRDefault="00B25AE1" w:rsidP="00C316BB">
            <w:pPr>
              <w:ind w:firstLine="0"/>
              <w:jc w:val="center"/>
              <w:rPr>
                <w:rFonts w:ascii="Times New Roman" w:hAnsi="Times New Roman"/>
                <w:sz w:val="24"/>
                <w:szCs w:val="24"/>
              </w:rPr>
            </w:pPr>
            <w:r w:rsidRPr="00C316BB">
              <w:rPr>
                <w:rFonts w:ascii="Times New Roman" w:hAnsi="Times New Roman"/>
                <w:sz w:val="24"/>
                <w:szCs w:val="24"/>
              </w:rPr>
              <w:t>34</w:t>
            </w:r>
          </w:p>
        </w:tc>
      </w:tr>
    </w:tbl>
    <w:p w:rsidR="00BD32EF" w:rsidRDefault="00BD32EF" w:rsidP="00B603D1">
      <w:pPr>
        <w:ind w:firstLine="0"/>
        <w:jc w:val="center"/>
        <w:rPr>
          <w:rFonts w:ascii="Times New Roman" w:hAnsi="Times New Roman"/>
          <w:b/>
          <w:sz w:val="24"/>
          <w:szCs w:val="24"/>
          <w:lang w:val="en-US"/>
        </w:rPr>
      </w:pPr>
      <w:r w:rsidRPr="00C316BB">
        <w:rPr>
          <w:rFonts w:ascii="Times New Roman" w:hAnsi="Times New Roman"/>
          <w:b/>
          <w:sz w:val="24"/>
          <w:szCs w:val="24"/>
        </w:rPr>
        <w:lastRenderedPageBreak/>
        <w:t>СОДЕРЖАНИЕ</w:t>
      </w:r>
    </w:p>
    <w:p w:rsidR="00BD32EF" w:rsidRPr="00BD32EF" w:rsidRDefault="00BD32EF" w:rsidP="00BD32EF">
      <w:pPr>
        <w:ind w:firstLine="0"/>
        <w:rPr>
          <w:rFonts w:ascii="Times New Roman" w:hAnsi="Times New Roman"/>
          <w:b/>
          <w:sz w:val="24"/>
          <w:szCs w:val="24"/>
          <w:lang w:val="en-US"/>
        </w:rPr>
      </w:pPr>
    </w:p>
    <w:p w:rsidR="00BD32EF" w:rsidRPr="00C316BB" w:rsidRDefault="00BD32EF" w:rsidP="00BD32EF">
      <w:pPr>
        <w:pStyle w:val="a5"/>
        <w:numPr>
          <w:ilvl w:val="0"/>
          <w:numId w:val="9"/>
        </w:numPr>
        <w:ind w:left="0" w:firstLine="567"/>
        <w:jc w:val="both"/>
        <w:rPr>
          <w:rFonts w:ascii="Times New Roman" w:hAnsi="Times New Roman"/>
          <w:sz w:val="24"/>
          <w:szCs w:val="24"/>
        </w:rPr>
      </w:pPr>
      <w:r w:rsidRPr="00C316BB">
        <w:rPr>
          <w:rFonts w:ascii="Times New Roman" w:hAnsi="Times New Roman"/>
          <w:b/>
          <w:sz w:val="24"/>
          <w:szCs w:val="24"/>
        </w:rPr>
        <w:t>Модуль «Текстовые задачи»</w:t>
      </w:r>
    </w:p>
    <w:p w:rsidR="00BD32EF" w:rsidRPr="00C316BB" w:rsidRDefault="00BD32EF" w:rsidP="00BD32EF">
      <w:pPr>
        <w:ind w:firstLine="567"/>
        <w:jc w:val="both"/>
        <w:rPr>
          <w:rFonts w:ascii="Times New Roman" w:hAnsi="Times New Roman"/>
          <w:sz w:val="24"/>
          <w:szCs w:val="24"/>
        </w:rPr>
      </w:pPr>
      <w:r w:rsidRPr="00C316BB">
        <w:rPr>
          <w:rFonts w:ascii="Times New Roman" w:hAnsi="Times New Roman"/>
          <w:sz w:val="24"/>
          <w:szCs w:val="24"/>
        </w:rPr>
        <w:t>Практико-ориентированные задачи. Задачи на проценты.</w:t>
      </w:r>
    </w:p>
    <w:p w:rsidR="00BD32EF" w:rsidRPr="00C316BB" w:rsidRDefault="00BD32EF" w:rsidP="00BD32EF">
      <w:pPr>
        <w:ind w:firstLine="567"/>
        <w:jc w:val="both"/>
        <w:rPr>
          <w:rFonts w:ascii="Times New Roman" w:hAnsi="Times New Roman"/>
          <w:sz w:val="24"/>
          <w:szCs w:val="24"/>
        </w:rPr>
      </w:pPr>
      <w:r w:rsidRPr="00C316BB">
        <w:rPr>
          <w:rFonts w:ascii="Times New Roman" w:hAnsi="Times New Roman"/>
          <w:sz w:val="24"/>
          <w:szCs w:val="24"/>
        </w:rPr>
        <w:t>Задачи на движение. Задачи на движение по реке. Задачи на движение по окружности. Задачи на определение средней скорости движения. Задачи на совместную работу. Задачи на смеси и сплавы. Задачи на разбавление.</w:t>
      </w:r>
    </w:p>
    <w:p w:rsidR="00BD32EF" w:rsidRPr="00C316BB" w:rsidRDefault="00BD32EF" w:rsidP="00BD32EF">
      <w:pPr>
        <w:ind w:firstLine="567"/>
        <w:jc w:val="both"/>
        <w:rPr>
          <w:rFonts w:ascii="Times New Roman" w:hAnsi="Times New Roman"/>
          <w:sz w:val="24"/>
          <w:szCs w:val="24"/>
        </w:rPr>
      </w:pPr>
      <w:r w:rsidRPr="00C316BB">
        <w:rPr>
          <w:rFonts w:ascii="Times New Roman" w:hAnsi="Times New Roman"/>
          <w:sz w:val="24"/>
          <w:szCs w:val="24"/>
        </w:rPr>
        <w:t xml:space="preserve">Простейшие задачи с физическими формулами. Задачи с физическим содержанием,   сводящиеся к решению линейных и квадратных уравнений и неравенств. </w:t>
      </w:r>
    </w:p>
    <w:p w:rsidR="00BD32EF" w:rsidRPr="00C316BB" w:rsidRDefault="00BD32EF" w:rsidP="00BD32EF">
      <w:pPr>
        <w:ind w:firstLine="567"/>
        <w:jc w:val="both"/>
        <w:rPr>
          <w:rFonts w:ascii="Times New Roman" w:hAnsi="Times New Roman"/>
          <w:sz w:val="24"/>
          <w:szCs w:val="24"/>
        </w:rPr>
      </w:pPr>
      <w:r w:rsidRPr="00C316BB">
        <w:rPr>
          <w:rFonts w:ascii="Times New Roman" w:hAnsi="Times New Roman"/>
          <w:sz w:val="24"/>
          <w:szCs w:val="24"/>
        </w:rPr>
        <w:t xml:space="preserve"> Нахождение наименьшего достаточного и наибольшего возможного количества. </w:t>
      </w:r>
    </w:p>
    <w:p w:rsidR="00BD32EF" w:rsidRPr="00C316BB" w:rsidRDefault="00BD32EF" w:rsidP="00BD32EF">
      <w:pPr>
        <w:pStyle w:val="a5"/>
        <w:numPr>
          <w:ilvl w:val="0"/>
          <w:numId w:val="9"/>
        </w:numPr>
        <w:ind w:left="0" w:firstLine="567"/>
        <w:jc w:val="both"/>
        <w:rPr>
          <w:rFonts w:ascii="Times New Roman" w:hAnsi="Times New Roman"/>
          <w:sz w:val="24"/>
          <w:szCs w:val="24"/>
        </w:rPr>
      </w:pPr>
      <w:r w:rsidRPr="00C316BB">
        <w:rPr>
          <w:rFonts w:ascii="Times New Roman" w:hAnsi="Times New Roman"/>
          <w:b/>
          <w:sz w:val="24"/>
          <w:szCs w:val="24"/>
        </w:rPr>
        <w:t>Модуль «Тригонометрия»</w:t>
      </w:r>
    </w:p>
    <w:p w:rsidR="00BD32EF" w:rsidRPr="00C316BB" w:rsidRDefault="00BD32EF" w:rsidP="00BD32EF">
      <w:pPr>
        <w:ind w:firstLine="567"/>
        <w:jc w:val="both"/>
        <w:rPr>
          <w:rFonts w:ascii="Times New Roman" w:hAnsi="Times New Roman"/>
          <w:sz w:val="24"/>
          <w:szCs w:val="24"/>
        </w:rPr>
      </w:pPr>
      <w:r w:rsidRPr="00C316BB">
        <w:rPr>
          <w:rFonts w:ascii="Times New Roman" w:hAnsi="Times New Roman"/>
          <w:sz w:val="24"/>
          <w:szCs w:val="24"/>
        </w:rPr>
        <w:t>Простейшие тригонометрические уравнения. Прикладные задачи, сводящиеся к решению простейших тригонометрических уравнений и неравенств. Область значений тригонометрических функций.</w:t>
      </w:r>
    </w:p>
    <w:p w:rsidR="00BD32EF" w:rsidRPr="00C316BB" w:rsidRDefault="00BD32EF" w:rsidP="00BD32EF">
      <w:pPr>
        <w:ind w:firstLine="567"/>
        <w:jc w:val="both"/>
        <w:rPr>
          <w:rFonts w:ascii="Times New Roman" w:hAnsi="Times New Roman"/>
          <w:sz w:val="24"/>
          <w:szCs w:val="24"/>
        </w:rPr>
      </w:pPr>
      <w:r w:rsidRPr="00C316BB">
        <w:rPr>
          <w:rFonts w:ascii="Times New Roman" w:hAnsi="Times New Roman"/>
          <w:sz w:val="24"/>
          <w:szCs w:val="24"/>
        </w:rPr>
        <w:t xml:space="preserve">Решение тригонометрических уравнений, неравенств и их систем, содержащих переменную под знаком модуля. </w:t>
      </w:r>
    </w:p>
    <w:p w:rsidR="00BD32EF" w:rsidRPr="00C316BB" w:rsidRDefault="00BD32EF" w:rsidP="00BD32EF">
      <w:pPr>
        <w:ind w:firstLine="567"/>
        <w:jc w:val="both"/>
        <w:rPr>
          <w:rFonts w:ascii="Times New Roman" w:hAnsi="Times New Roman"/>
          <w:sz w:val="24"/>
          <w:szCs w:val="24"/>
        </w:rPr>
      </w:pPr>
      <w:r w:rsidRPr="00C316BB">
        <w:rPr>
          <w:rFonts w:ascii="Times New Roman" w:hAnsi="Times New Roman"/>
          <w:sz w:val="24"/>
          <w:szCs w:val="24"/>
        </w:rPr>
        <w:t xml:space="preserve">Решение более сложных тригонометрических уравнений и их систем, с применением нестандартных методов. </w:t>
      </w:r>
    </w:p>
    <w:p w:rsidR="00BD32EF" w:rsidRPr="00C316BB" w:rsidRDefault="00BD32EF" w:rsidP="00BD32EF">
      <w:pPr>
        <w:ind w:firstLine="567"/>
        <w:jc w:val="both"/>
        <w:rPr>
          <w:rFonts w:ascii="Times New Roman" w:hAnsi="Times New Roman"/>
          <w:sz w:val="24"/>
          <w:szCs w:val="24"/>
        </w:rPr>
      </w:pPr>
      <w:r w:rsidRPr="00C316BB">
        <w:rPr>
          <w:rFonts w:ascii="Times New Roman" w:hAnsi="Times New Roman"/>
          <w:sz w:val="24"/>
          <w:szCs w:val="24"/>
        </w:rPr>
        <w:t>Использование основных свой</w:t>
      </w:r>
      <w:proofErr w:type="gramStart"/>
      <w:r w:rsidRPr="00C316BB">
        <w:rPr>
          <w:rFonts w:ascii="Times New Roman" w:hAnsi="Times New Roman"/>
          <w:sz w:val="24"/>
          <w:szCs w:val="24"/>
        </w:rPr>
        <w:t>ств тр</w:t>
      </w:r>
      <w:proofErr w:type="gramEnd"/>
      <w:r w:rsidRPr="00C316BB">
        <w:rPr>
          <w:rFonts w:ascii="Times New Roman" w:hAnsi="Times New Roman"/>
          <w:sz w:val="24"/>
          <w:szCs w:val="24"/>
        </w:rPr>
        <w:t>игонометрических функций в задачах с параметрами. Тригонометрические уравнения, системы уравнений, содержащие параметр.</w:t>
      </w:r>
    </w:p>
    <w:p w:rsidR="00BD32EF" w:rsidRPr="00C316BB" w:rsidRDefault="00BD32EF" w:rsidP="00BD32EF">
      <w:pPr>
        <w:pStyle w:val="a5"/>
        <w:numPr>
          <w:ilvl w:val="0"/>
          <w:numId w:val="9"/>
        </w:numPr>
        <w:ind w:left="0" w:firstLine="567"/>
        <w:jc w:val="both"/>
        <w:rPr>
          <w:rFonts w:ascii="Times New Roman" w:hAnsi="Times New Roman"/>
          <w:sz w:val="24"/>
          <w:szCs w:val="24"/>
        </w:rPr>
      </w:pPr>
      <w:r w:rsidRPr="00C316BB">
        <w:rPr>
          <w:rFonts w:ascii="Times New Roman" w:hAnsi="Times New Roman"/>
          <w:b/>
          <w:sz w:val="24"/>
          <w:szCs w:val="24"/>
        </w:rPr>
        <w:t>Модуль «Планиметрия»</w:t>
      </w:r>
    </w:p>
    <w:p w:rsidR="00BD32EF" w:rsidRPr="00C316BB" w:rsidRDefault="00BD32EF" w:rsidP="00BD32EF">
      <w:pPr>
        <w:ind w:firstLine="567"/>
        <w:jc w:val="both"/>
        <w:rPr>
          <w:rFonts w:ascii="Times New Roman" w:hAnsi="Times New Roman"/>
          <w:sz w:val="24"/>
          <w:szCs w:val="24"/>
        </w:rPr>
      </w:pPr>
      <w:r w:rsidRPr="00C316BB">
        <w:rPr>
          <w:rFonts w:ascii="Times New Roman" w:hAnsi="Times New Roman"/>
          <w:sz w:val="24"/>
          <w:szCs w:val="24"/>
        </w:rPr>
        <w:t>Многоугольники. Окружность. Углы в окружности. Вписанная и описанная окружности. Площади  плоских  фигур. Правильные многоугольники.</w:t>
      </w:r>
    </w:p>
    <w:p w:rsidR="00BD32EF" w:rsidRPr="00C316BB" w:rsidRDefault="00BD32EF" w:rsidP="00BD32EF">
      <w:pPr>
        <w:ind w:firstLine="567"/>
        <w:jc w:val="both"/>
        <w:rPr>
          <w:rFonts w:ascii="Times New Roman" w:hAnsi="Times New Roman"/>
          <w:sz w:val="24"/>
          <w:szCs w:val="24"/>
        </w:rPr>
      </w:pPr>
      <w:r w:rsidRPr="00C316BB">
        <w:rPr>
          <w:rFonts w:ascii="Times New Roman" w:hAnsi="Times New Roman"/>
          <w:sz w:val="24"/>
          <w:szCs w:val="24"/>
        </w:rPr>
        <w:t>Векторы. Скалярное произведение векторов. Метод координат.</w:t>
      </w:r>
    </w:p>
    <w:p w:rsidR="00BD32EF" w:rsidRPr="00C316BB" w:rsidRDefault="00BD32EF" w:rsidP="00BD32EF">
      <w:pPr>
        <w:ind w:firstLine="567"/>
        <w:jc w:val="both"/>
        <w:rPr>
          <w:rFonts w:ascii="Times New Roman" w:hAnsi="Times New Roman"/>
          <w:sz w:val="24"/>
          <w:szCs w:val="24"/>
        </w:rPr>
      </w:pPr>
      <w:r w:rsidRPr="00C316BB">
        <w:rPr>
          <w:rFonts w:ascii="Times New Roman" w:hAnsi="Times New Roman"/>
          <w:sz w:val="24"/>
          <w:szCs w:val="24"/>
        </w:rPr>
        <w:t>Планиметрические задачи повышенной сложности.</w:t>
      </w:r>
    </w:p>
    <w:p w:rsidR="00BD32EF" w:rsidRDefault="00BD32EF" w:rsidP="00BD32EF">
      <w:pPr>
        <w:tabs>
          <w:tab w:val="left" w:pos="3349"/>
        </w:tabs>
        <w:ind w:firstLine="567"/>
        <w:jc w:val="center"/>
        <w:rPr>
          <w:rFonts w:ascii="Times New Roman" w:hAnsi="Times New Roman"/>
          <w:b/>
          <w:sz w:val="28"/>
          <w:szCs w:val="28"/>
        </w:rPr>
      </w:pPr>
    </w:p>
    <w:p w:rsidR="00A5483D" w:rsidRPr="00B603D1" w:rsidRDefault="00A5483D"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BD32EF" w:rsidRPr="00B603D1" w:rsidRDefault="00BD32EF" w:rsidP="00C316BB">
      <w:pPr>
        <w:tabs>
          <w:tab w:val="left" w:pos="5505"/>
        </w:tabs>
        <w:ind w:firstLine="0"/>
        <w:jc w:val="center"/>
        <w:rPr>
          <w:rFonts w:ascii="Times New Roman" w:hAnsi="Times New Roman"/>
          <w:b/>
          <w:sz w:val="24"/>
          <w:szCs w:val="24"/>
        </w:rPr>
      </w:pPr>
    </w:p>
    <w:p w:rsidR="00A353CD" w:rsidRPr="00C316BB" w:rsidRDefault="00A353CD" w:rsidP="00C316BB">
      <w:pPr>
        <w:tabs>
          <w:tab w:val="left" w:pos="5505"/>
        </w:tabs>
        <w:ind w:firstLine="0"/>
        <w:jc w:val="center"/>
        <w:rPr>
          <w:rFonts w:ascii="Times New Roman" w:hAnsi="Times New Roman"/>
          <w:b/>
          <w:sz w:val="24"/>
          <w:szCs w:val="24"/>
        </w:rPr>
      </w:pPr>
      <w:r w:rsidRPr="00C316BB">
        <w:rPr>
          <w:rFonts w:ascii="Times New Roman" w:hAnsi="Times New Roman"/>
          <w:b/>
          <w:sz w:val="24"/>
          <w:szCs w:val="24"/>
        </w:rPr>
        <w:lastRenderedPageBreak/>
        <w:t>УЧЕБНО-ТЕМАТИЧЕСКИЙ ПЛАН</w:t>
      </w:r>
    </w:p>
    <w:p w:rsidR="00DC433E" w:rsidRPr="00C316BB" w:rsidRDefault="00DC433E" w:rsidP="00C316BB">
      <w:pPr>
        <w:tabs>
          <w:tab w:val="left" w:pos="5505"/>
        </w:tabs>
        <w:ind w:firstLine="0"/>
        <w:jc w:val="center"/>
        <w:rPr>
          <w:rFonts w:ascii="Times New Roman" w:hAnsi="Times New Roman"/>
          <w:b/>
          <w:sz w:val="24"/>
          <w:szCs w:val="24"/>
        </w:rPr>
      </w:pPr>
      <w:r w:rsidRPr="00C316BB">
        <w:rPr>
          <w:rFonts w:ascii="Times New Roman" w:hAnsi="Times New Roman"/>
          <w:b/>
          <w:sz w:val="24"/>
          <w:szCs w:val="24"/>
        </w:rPr>
        <w:t xml:space="preserve"> </w:t>
      </w:r>
      <w:r w:rsidR="0016138D" w:rsidRPr="00C316BB">
        <w:rPr>
          <w:rFonts w:ascii="Times New Roman" w:hAnsi="Times New Roman"/>
          <w:b/>
          <w:sz w:val="24"/>
          <w:szCs w:val="24"/>
        </w:rPr>
        <w:t>элективного курса</w:t>
      </w:r>
    </w:p>
    <w:p w:rsidR="00083A51" w:rsidRPr="00C316BB" w:rsidRDefault="00083A51" w:rsidP="00C316BB">
      <w:pPr>
        <w:tabs>
          <w:tab w:val="left" w:pos="5505"/>
        </w:tabs>
        <w:ind w:firstLine="0"/>
        <w:jc w:val="center"/>
        <w:rPr>
          <w:rFonts w:ascii="Times New Roman" w:hAnsi="Times New Roman"/>
          <w:b/>
          <w:sz w:val="24"/>
          <w:szCs w:val="24"/>
        </w:rPr>
      </w:pPr>
    </w:p>
    <w:tbl>
      <w:tblPr>
        <w:tblW w:w="1022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375"/>
        <w:gridCol w:w="757"/>
        <w:gridCol w:w="27"/>
        <w:gridCol w:w="945"/>
        <w:gridCol w:w="20"/>
        <w:gridCol w:w="851"/>
        <w:gridCol w:w="439"/>
        <w:gridCol w:w="2127"/>
        <w:gridCol w:w="1988"/>
      </w:tblGrid>
      <w:tr w:rsidR="00083A51" w:rsidRPr="00C316BB" w:rsidTr="00BD32EF">
        <w:trPr>
          <w:trHeight w:val="318"/>
        </w:trPr>
        <w:tc>
          <w:tcPr>
            <w:tcW w:w="696" w:type="dxa"/>
            <w:vMerge w:val="restart"/>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 xml:space="preserve">№ </w:t>
            </w:r>
            <w:proofErr w:type="gramStart"/>
            <w:r w:rsidRPr="00C316BB">
              <w:rPr>
                <w:rFonts w:ascii="Times New Roman" w:hAnsi="Times New Roman"/>
                <w:sz w:val="24"/>
                <w:szCs w:val="24"/>
              </w:rPr>
              <w:t>п</w:t>
            </w:r>
            <w:proofErr w:type="gramEnd"/>
            <w:r w:rsidRPr="00C316BB">
              <w:rPr>
                <w:rFonts w:ascii="Times New Roman" w:hAnsi="Times New Roman"/>
                <w:sz w:val="24"/>
                <w:szCs w:val="24"/>
                <w:lang w:val="en-US"/>
              </w:rPr>
              <w:t>/</w:t>
            </w:r>
            <w:r w:rsidRPr="00C316BB">
              <w:rPr>
                <w:rFonts w:ascii="Times New Roman" w:hAnsi="Times New Roman"/>
                <w:sz w:val="24"/>
                <w:szCs w:val="24"/>
              </w:rPr>
              <w:t>п</w:t>
            </w:r>
          </w:p>
        </w:tc>
        <w:tc>
          <w:tcPr>
            <w:tcW w:w="2375" w:type="dxa"/>
            <w:vMerge w:val="restart"/>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Содержание учебного материала</w:t>
            </w:r>
          </w:p>
        </w:tc>
        <w:tc>
          <w:tcPr>
            <w:tcW w:w="757" w:type="dxa"/>
            <w:vMerge w:val="restart"/>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Кол-во часов</w:t>
            </w:r>
          </w:p>
        </w:tc>
        <w:tc>
          <w:tcPr>
            <w:tcW w:w="1843" w:type="dxa"/>
            <w:gridSpan w:val="4"/>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 xml:space="preserve"> В том числе</w:t>
            </w:r>
          </w:p>
        </w:tc>
        <w:tc>
          <w:tcPr>
            <w:tcW w:w="2566" w:type="dxa"/>
            <w:gridSpan w:val="2"/>
            <w:vMerge w:val="restart"/>
            <w:tcBorders>
              <w:top w:val="single" w:sz="4" w:space="0" w:color="auto"/>
              <w:left w:val="single" w:sz="4" w:space="0" w:color="auto"/>
              <w:right w:val="single" w:sz="4" w:space="0" w:color="auto"/>
            </w:tcBorders>
            <w:hideMark/>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Формы</w:t>
            </w:r>
          </w:p>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занятий</w:t>
            </w:r>
          </w:p>
        </w:tc>
        <w:tc>
          <w:tcPr>
            <w:tcW w:w="1988" w:type="dxa"/>
            <w:vMerge w:val="restart"/>
            <w:tcBorders>
              <w:top w:val="single" w:sz="4" w:space="0" w:color="auto"/>
              <w:left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Формы контроля</w:t>
            </w:r>
          </w:p>
        </w:tc>
      </w:tr>
      <w:tr w:rsidR="00083A51" w:rsidRPr="00C316BB" w:rsidTr="00BD32EF">
        <w:trPr>
          <w:trHeight w:val="443"/>
        </w:trPr>
        <w:tc>
          <w:tcPr>
            <w:tcW w:w="696" w:type="dxa"/>
            <w:vMerge/>
            <w:tcBorders>
              <w:top w:val="single" w:sz="4" w:space="0" w:color="auto"/>
              <w:left w:val="single" w:sz="4" w:space="0" w:color="auto"/>
              <w:bottom w:val="single" w:sz="4" w:space="0" w:color="auto"/>
              <w:right w:val="single" w:sz="4" w:space="0" w:color="auto"/>
            </w:tcBorders>
            <w:vAlign w:val="center"/>
            <w:hideMark/>
          </w:tcPr>
          <w:p w:rsidR="00083A51" w:rsidRPr="00C316BB" w:rsidRDefault="00083A51" w:rsidP="00C316BB">
            <w:pPr>
              <w:ind w:firstLine="0"/>
              <w:rPr>
                <w:rFonts w:ascii="Times New Roman" w:hAnsi="Times New Roman"/>
                <w:sz w:val="24"/>
                <w:szCs w:val="24"/>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083A51" w:rsidRPr="00C316BB" w:rsidRDefault="00083A51" w:rsidP="00C316BB">
            <w:pPr>
              <w:ind w:firstLine="0"/>
              <w:rPr>
                <w:rFonts w:ascii="Times New Roman" w:hAnsi="Times New Roman"/>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083A51" w:rsidRPr="00C316BB" w:rsidRDefault="00083A51" w:rsidP="00C316BB">
            <w:pPr>
              <w:ind w:firstLine="0"/>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лекции</w:t>
            </w:r>
          </w:p>
        </w:tc>
        <w:tc>
          <w:tcPr>
            <w:tcW w:w="851"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практикум</w:t>
            </w:r>
          </w:p>
        </w:tc>
        <w:tc>
          <w:tcPr>
            <w:tcW w:w="2566" w:type="dxa"/>
            <w:gridSpan w:val="2"/>
            <w:vMerge/>
            <w:tcBorders>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p>
        </w:tc>
        <w:tc>
          <w:tcPr>
            <w:tcW w:w="1988" w:type="dxa"/>
            <w:vMerge/>
            <w:tcBorders>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1</w:t>
            </w:r>
            <w:r w:rsidR="00083A51" w:rsidRPr="00C316BB">
              <w:rPr>
                <w:rFonts w:ascii="Times New Roman" w:hAnsi="Times New Roman"/>
                <w:sz w:val="24"/>
                <w:szCs w:val="24"/>
              </w:rPr>
              <w:t>.</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b/>
                <w:sz w:val="24"/>
                <w:szCs w:val="24"/>
              </w:rPr>
              <w:t>Модуль «Текстовые задачи»</w:t>
            </w:r>
          </w:p>
        </w:tc>
        <w:tc>
          <w:tcPr>
            <w:tcW w:w="757"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b/>
                <w:sz w:val="24"/>
                <w:szCs w:val="24"/>
                <w:lang w:val="en-US"/>
              </w:rPr>
            </w:pPr>
            <w:r>
              <w:rPr>
                <w:rFonts w:ascii="Times New Roman" w:hAnsi="Times New Roman"/>
                <w:b/>
                <w:sz w:val="24"/>
                <w:szCs w:val="24"/>
              </w:rPr>
              <w:t>11</w:t>
            </w:r>
          </w:p>
        </w:tc>
        <w:tc>
          <w:tcPr>
            <w:tcW w:w="992" w:type="dxa"/>
            <w:gridSpan w:val="3"/>
            <w:tcBorders>
              <w:top w:val="single" w:sz="4" w:space="0" w:color="auto"/>
              <w:left w:val="single" w:sz="4" w:space="0" w:color="auto"/>
              <w:bottom w:val="single" w:sz="4" w:space="0" w:color="auto"/>
              <w:right w:val="single" w:sz="4" w:space="0" w:color="auto"/>
            </w:tcBorders>
            <w:hideMark/>
          </w:tcPr>
          <w:p w:rsidR="00083A51" w:rsidRPr="00C316BB" w:rsidRDefault="00083A51" w:rsidP="00B25AE1">
            <w:pPr>
              <w:tabs>
                <w:tab w:val="left" w:pos="5505"/>
              </w:tabs>
              <w:ind w:firstLine="0"/>
              <w:jc w:val="center"/>
              <w:rPr>
                <w:rFonts w:ascii="Times New Roman" w:hAnsi="Times New Roman"/>
                <w:b/>
                <w:sz w:val="24"/>
                <w:szCs w:val="24"/>
              </w:rPr>
            </w:pPr>
            <w:r w:rsidRPr="00C316BB">
              <w:rPr>
                <w:rFonts w:ascii="Times New Roman" w:hAnsi="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b/>
                <w:sz w:val="24"/>
                <w:szCs w:val="24"/>
                <w:lang w:val="en-US"/>
              </w:rPr>
            </w:pPr>
            <w:r>
              <w:rPr>
                <w:rFonts w:ascii="Times New Roman" w:hAnsi="Times New Roman"/>
                <w:b/>
                <w:sz w:val="24"/>
                <w:szCs w:val="24"/>
              </w:rPr>
              <w:t>6</w:t>
            </w:r>
          </w:p>
        </w:tc>
        <w:tc>
          <w:tcPr>
            <w:tcW w:w="2566" w:type="dxa"/>
            <w:gridSpan w:val="2"/>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1</w:t>
            </w:r>
            <w:r w:rsidR="00083A51" w:rsidRPr="00C316BB">
              <w:rPr>
                <w:rFonts w:ascii="Times New Roman" w:hAnsi="Times New Roman"/>
                <w:sz w:val="24"/>
                <w:szCs w:val="24"/>
              </w:rPr>
              <w:t>.1.</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ind w:firstLine="0"/>
              <w:rPr>
                <w:rFonts w:ascii="Times New Roman" w:hAnsi="Times New Roman"/>
                <w:sz w:val="24"/>
                <w:szCs w:val="24"/>
              </w:rPr>
            </w:pPr>
            <w:r w:rsidRPr="00C316BB">
              <w:rPr>
                <w:rFonts w:ascii="Times New Roman" w:hAnsi="Times New Roman"/>
                <w:sz w:val="24"/>
                <w:szCs w:val="24"/>
              </w:rPr>
              <w:t>Задачи на движение</w:t>
            </w:r>
          </w:p>
        </w:tc>
        <w:tc>
          <w:tcPr>
            <w:tcW w:w="757"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2566" w:type="dxa"/>
            <w:gridSpan w:val="2"/>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Практикум, игра</w:t>
            </w: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Наблюдение, самопроверка</w:t>
            </w: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1</w:t>
            </w:r>
            <w:r w:rsidR="00083A51" w:rsidRPr="00C316BB">
              <w:rPr>
                <w:rFonts w:ascii="Times New Roman" w:hAnsi="Times New Roman"/>
                <w:sz w:val="24"/>
                <w:szCs w:val="24"/>
              </w:rPr>
              <w:t>.2.</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ind w:firstLine="0"/>
              <w:rPr>
                <w:rFonts w:ascii="Times New Roman" w:hAnsi="Times New Roman"/>
                <w:sz w:val="24"/>
                <w:szCs w:val="24"/>
              </w:rPr>
            </w:pPr>
            <w:r w:rsidRPr="00C316BB">
              <w:rPr>
                <w:rFonts w:ascii="Times New Roman" w:hAnsi="Times New Roman"/>
                <w:sz w:val="24"/>
                <w:szCs w:val="24"/>
              </w:rPr>
              <w:t>Задачи на совместную работу</w:t>
            </w:r>
          </w:p>
        </w:tc>
        <w:tc>
          <w:tcPr>
            <w:tcW w:w="757"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2566" w:type="dxa"/>
            <w:gridSpan w:val="2"/>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Практикум, игра</w:t>
            </w: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Наблюдение, самопроверка</w:t>
            </w: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1</w:t>
            </w:r>
            <w:r w:rsidR="00083A51" w:rsidRPr="00C316BB">
              <w:rPr>
                <w:rFonts w:ascii="Times New Roman" w:hAnsi="Times New Roman"/>
                <w:sz w:val="24"/>
                <w:szCs w:val="24"/>
              </w:rPr>
              <w:t>.3.</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ind w:firstLine="0"/>
              <w:rPr>
                <w:rFonts w:ascii="Times New Roman" w:hAnsi="Times New Roman"/>
                <w:sz w:val="24"/>
                <w:szCs w:val="24"/>
              </w:rPr>
            </w:pPr>
            <w:r w:rsidRPr="00C316BB">
              <w:rPr>
                <w:rFonts w:ascii="Times New Roman" w:hAnsi="Times New Roman"/>
                <w:sz w:val="24"/>
                <w:szCs w:val="24"/>
              </w:rPr>
              <w:t>Процентные вычисления в жизненных ситуациях</w:t>
            </w:r>
          </w:p>
        </w:tc>
        <w:tc>
          <w:tcPr>
            <w:tcW w:w="757"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2566" w:type="dxa"/>
            <w:gridSpan w:val="2"/>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Практикум, игра</w:t>
            </w: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Наблюдение, самопроверка</w:t>
            </w: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1</w:t>
            </w:r>
            <w:r w:rsidR="00083A51" w:rsidRPr="00C316BB">
              <w:rPr>
                <w:rFonts w:ascii="Times New Roman" w:hAnsi="Times New Roman"/>
                <w:sz w:val="24"/>
                <w:szCs w:val="24"/>
              </w:rPr>
              <w:t>.4.</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ind w:firstLine="0"/>
              <w:rPr>
                <w:rFonts w:ascii="Times New Roman" w:hAnsi="Times New Roman"/>
                <w:sz w:val="24"/>
                <w:szCs w:val="24"/>
              </w:rPr>
            </w:pPr>
            <w:r w:rsidRPr="00C316BB">
              <w:rPr>
                <w:rFonts w:ascii="Times New Roman" w:hAnsi="Times New Roman"/>
                <w:sz w:val="24"/>
                <w:szCs w:val="24"/>
              </w:rPr>
              <w:t>Задачи, связанные с банковскими расчётами</w:t>
            </w:r>
          </w:p>
        </w:tc>
        <w:tc>
          <w:tcPr>
            <w:tcW w:w="757"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ind w:firstLine="0"/>
              <w:jc w:val="center"/>
              <w:rPr>
                <w:rFonts w:ascii="Times New Roman" w:hAnsi="Times New Roman"/>
                <w:sz w:val="24"/>
                <w:szCs w:val="24"/>
                <w:lang w:val="en-US"/>
              </w:rPr>
            </w:pPr>
            <w:r>
              <w:rPr>
                <w:rFonts w:ascii="Times New Roman" w:hAnsi="Times New Roman"/>
                <w:sz w:val="24"/>
                <w:szCs w:val="24"/>
              </w:rPr>
              <w:t>1</w:t>
            </w:r>
          </w:p>
        </w:tc>
        <w:tc>
          <w:tcPr>
            <w:tcW w:w="2566" w:type="dxa"/>
            <w:gridSpan w:val="2"/>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Практикум, занятие-конструирование</w:t>
            </w: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Наблюдение, самопроверка</w:t>
            </w: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1</w:t>
            </w:r>
            <w:r w:rsidR="00083A51" w:rsidRPr="00C316BB">
              <w:rPr>
                <w:rFonts w:ascii="Times New Roman" w:hAnsi="Times New Roman"/>
                <w:sz w:val="24"/>
                <w:szCs w:val="24"/>
              </w:rPr>
              <w:t>.5.</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ind w:firstLine="0"/>
              <w:rPr>
                <w:rFonts w:ascii="Times New Roman" w:hAnsi="Times New Roman"/>
                <w:sz w:val="24"/>
                <w:szCs w:val="24"/>
              </w:rPr>
            </w:pPr>
            <w:r w:rsidRPr="00C316BB">
              <w:rPr>
                <w:rFonts w:ascii="Times New Roman" w:hAnsi="Times New Roman"/>
                <w:sz w:val="24"/>
                <w:szCs w:val="24"/>
              </w:rPr>
              <w:t>Задачи на смеси, сплавы, растворы.</w:t>
            </w:r>
          </w:p>
        </w:tc>
        <w:tc>
          <w:tcPr>
            <w:tcW w:w="757"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083A51" w:rsidRPr="00B25AE1" w:rsidRDefault="00B25AE1" w:rsidP="00B25AE1">
            <w:pPr>
              <w:ind w:firstLine="0"/>
              <w:jc w:val="center"/>
              <w:rPr>
                <w:rFonts w:ascii="Times New Roman" w:hAnsi="Times New Roman"/>
                <w:sz w:val="24"/>
                <w:szCs w:val="24"/>
                <w:lang w:val="en-US"/>
              </w:rPr>
            </w:pPr>
            <w:r>
              <w:rPr>
                <w:rFonts w:ascii="Times New Roman" w:hAnsi="Times New Roman"/>
                <w:sz w:val="24"/>
                <w:szCs w:val="24"/>
              </w:rPr>
              <w:t>1</w:t>
            </w:r>
          </w:p>
        </w:tc>
        <w:tc>
          <w:tcPr>
            <w:tcW w:w="2566" w:type="dxa"/>
            <w:gridSpan w:val="2"/>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Практикум, занятие-конструирование</w:t>
            </w: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Наблюдение, взаимопроверка</w:t>
            </w: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1</w:t>
            </w:r>
            <w:r w:rsidR="00083A51" w:rsidRPr="00C316BB">
              <w:rPr>
                <w:rFonts w:ascii="Times New Roman" w:hAnsi="Times New Roman"/>
                <w:sz w:val="24"/>
                <w:szCs w:val="24"/>
              </w:rPr>
              <w:t>.6.</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ind w:firstLine="0"/>
              <w:rPr>
                <w:rFonts w:ascii="Times New Roman" w:hAnsi="Times New Roman"/>
                <w:sz w:val="24"/>
                <w:szCs w:val="24"/>
              </w:rPr>
            </w:pPr>
            <w:r w:rsidRPr="00C316BB">
              <w:rPr>
                <w:rFonts w:ascii="Times New Roman" w:hAnsi="Times New Roman"/>
                <w:sz w:val="24"/>
                <w:szCs w:val="24"/>
              </w:rPr>
              <w:t>Задачи на оптимальное решение</w:t>
            </w:r>
          </w:p>
        </w:tc>
        <w:tc>
          <w:tcPr>
            <w:tcW w:w="757"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2566" w:type="dxa"/>
            <w:gridSpan w:val="2"/>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 xml:space="preserve">Занятие-обсуждение, консультация, работа с бланками </w:t>
            </w: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 xml:space="preserve"> Тестирование,   зачет</w:t>
            </w: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2</w:t>
            </w:r>
            <w:r w:rsidR="00083A51" w:rsidRPr="00C316BB">
              <w:rPr>
                <w:rFonts w:ascii="Times New Roman" w:hAnsi="Times New Roman"/>
                <w:sz w:val="24"/>
                <w:szCs w:val="24"/>
              </w:rPr>
              <w:t>.</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ind w:firstLine="0"/>
              <w:rPr>
                <w:rFonts w:ascii="Times New Roman" w:hAnsi="Times New Roman"/>
                <w:sz w:val="24"/>
                <w:szCs w:val="24"/>
              </w:rPr>
            </w:pPr>
            <w:r w:rsidRPr="00C316BB">
              <w:rPr>
                <w:rFonts w:ascii="Times New Roman" w:hAnsi="Times New Roman"/>
                <w:b/>
                <w:sz w:val="24"/>
                <w:szCs w:val="24"/>
              </w:rPr>
              <w:t>Модуль «Тригонометрия»</w:t>
            </w:r>
          </w:p>
        </w:tc>
        <w:tc>
          <w:tcPr>
            <w:tcW w:w="784" w:type="dxa"/>
            <w:gridSpan w:val="2"/>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b/>
                <w:sz w:val="24"/>
                <w:szCs w:val="24"/>
                <w:lang w:val="en-US"/>
              </w:rPr>
            </w:pPr>
            <w:r>
              <w:rPr>
                <w:rFonts w:ascii="Times New Roman" w:hAnsi="Times New Roman"/>
                <w:b/>
                <w:sz w:val="24"/>
                <w:szCs w:val="24"/>
              </w:rPr>
              <w:t>11</w:t>
            </w:r>
          </w:p>
        </w:tc>
        <w:tc>
          <w:tcPr>
            <w:tcW w:w="94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B25AE1">
            <w:pPr>
              <w:tabs>
                <w:tab w:val="left" w:pos="5505"/>
              </w:tabs>
              <w:ind w:firstLine="0"/>
              <w:jc w:val="center"/>
              <w:rPr>
                <w:rFonts w:ascii="Times New Roman" w:hAnsi="Times New Roman"/>
                <w:b/>
                <w:sz w:val="24"/>
                <w:szCs w:val="24"/>
              </w:rPr>
            </w:pPr>
            <w:r w:rsidRPr="00C316BB">
              <w:rPr>
                <w:rFonts w:ascii="Times New Roman" w:hAnsi="Times New Roman"/>
                <w:b/>
                <w:sz w:val="24"/>
                <w:szCs w:val="24"/>
              </w:rPr>
              <w:t>3</w:t>
            </w:r>
          </w:p>
        </w:tc>
        <w:tc>
          <w:tcPr>
            <w:tcW w:w="1310"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b/>
                <w:sz w:val="24"/>
                <w:szCs w:val="24"/>
                <w:lang w:val="en-US"/>
              </w:rPr>
            </w:pPr>
            <w:r>
              <w:rPr>
                <w:rFonts w:ascii="Times New Roman" w:hAnsi="Times New Roman"/>
                <w:b/>
                <w:sz w:val="24"/>
                <w:szCs w:val="24"/>
              </w:rPr>
              <w:t>8</w:t>
            </w:r>
          </w:p>
        </w:tc>
        <w:tc>
          <w:tcPr>
            <w:tcW w:w="2127"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2</w:t>
            </w:r>
            <w:r w:rsidR="00083A51" w:rsidRPr="00C316BB">
              <w:rPr>
                <w:rFonts w:ascii="Times New Roman" w:hAnsi="Times New Roman"/>
                <w:sz w:val="24"/>
                <w:szCs w:val="24"/>
              </w:rPr>
              <w:t>.1.</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ind w:firstLine="0"/>
              <w:rPr>
                <w:rFonts w:ascii="Times New Roman" w:hAnsi="Times New Roman"/>
                <w:sz w:val="24"/>
                <w:szCs w:val="24"/>
              </w:rPr>
            </w:pPr>
            <w:r w:rsidRPr="00C316BB">
              <w:rPr>
                <w:rFonts w:ascii="Times New Roman" w:hAnsi="Times New Roman"/>
                <w:sz w:val="24"/>
                <w:szCs w:val="24"/>
              </w:rPr>
              <w:t>Тригонометрические уравнения</w:t>
            </w:r>
          </w:p>
        </w:tc>
        <w:tc>
          <w:tcPr>
            <w:tcW w:w="784" w:type="dxa"/>
            <w:gridSpan w:val="2"/>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134"/>
              <w:jc w:val="center"/>
              <w:rPr>
                <w:rFonts w:ascii="Times New Roman" w:hAnsi="Times New Roman"/>
                <w:sz w:val="24"/>
                <w:szCs w:val="24"/>
                <w:lang w:val="en-US"/>
              </w:rPr>
            </w:pPr>
            <w:r>
              <w:rPr>
                <w:rFonts w:ascii="Times New Roman" w:hAnsi="Times New Roman"/>
                <w:sz w:val="24"/>
                <w:szCs w:val="24"/>
              </w:rPr>
              <w:t>4</w:t>
            </w:r>
          </w:p>
        </w:tc>
        <w:tc>
          <w:tcPr>
            <w:tcW w:w="945"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1310"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134"/>
              <w:jc w:val="center"/>
              <w:rPr>
                <w:rFonts w:ascii="Times New Roman" w:hAnsi="Times New Roman"/>
                <w:sz w:val="24"/>
                <w:szCs w:val="24"/>
                <w:lang w:val="en-US"/>
              </w:rPr>
            </w:pPr>
            <w:r>
              <w:rPr>
                <w:rFonts w:ascii="Times New Roman" w:hAnsi="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Практикум, мини-лекция</w:t>
            </w: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Наблюдение, проверочная работа</w:t>
            </w: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2</w:t>
            </w:r>
            <w:r w:rsidR="00083A51" w:rsidRPr="00C316BB">
              <w:rPr>
                <w:rFonts w:ascii="Times New Roman" w:hAnsi="Times New Roman"/>
                <w:sz w:val="24"/>
                <w:szCs w:val="24"/>
              </w:rPr>
              <w:t>.2.</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ind w:firstLine="0"/>
              <w:rPr>
                <w:rFonts w:ascii="Times New Roman" w:hAnsi="Times New Roman"/>
                <w:sz w:val="24"/>
                <w:szCs w:val="24"/>
              </w:rPr>
            </w:pPr>
            <w:r w:rsidRPr="00C316BB">
              <w:rPr>
                <w:rFonts w:ascii="Times New Roman" w:hAnsi="Times New Roman"/>
                <w:sz w:val="24"/>
                <w:szCs w:val="24"/>
              </w:rPr>
              <w:t>Системы тригонометрических  уравнений</w:t>
            </w:r>
          </w:p>
        </w:tc>
        <w:tc>
          <w:tcPr>
            <w:tcW w:w="784" w:type="dxa"/>
            <w:gridSpan w:val="2"/>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134"/>
              <w:jc w:val="center"/>
              <w:rPr>
                <w:rFonts w:ascii="Times New Roman" w:hAnsi="Times New Roman"/>
                <w:sz w:val="24"/>
                <w:szCs w:val="24"/>
                <w:lang w:val="en-US"/>
              </w:rPr>
            </w:pPr>
            <w:r>
              <w:rPr>
                <w:rFonts w:ascii="Times New Roman" w:hAnsi="Times New Roman"/>
                <w:sz w:val="24"/>
                <w:szCs w:val="24"/>
              </w:rPr>
              <w:t>4</w:t>
            </w:r>
          </w:p>
        </w:tc>
        <w:tc>
          <w:tcPr>
            <w:tcW w:w="945"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1310"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134"/>
              <w:jc w:val="center"/>
              <w:rPr>
                <w:rFonts w:ascii="Times New Roman" w:hAnsi="Times New Roman"/>
                <w:sz w:val="24"/>
                <w:szCs w:val="24"/>
                <w:lang w:val="en-US"/>
              </w:rPr>
            </w:pPr>
            <w:r>
              <w:rPr>
                <w:rFonts w:ascii="Times New Roman" w:hAnsi="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Практикум, занятие-обсуждение</w:t>
            </w: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Наблюдение, взаимопроверка</w:t>
            </w: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2</w:t>
            </w:r>
            <w:r w:rsidR="00083A51" w:rsidRPr="00C316BB">
              <w:rPr>
                <w:rFonts w:ascii="Times New Roman" w:hAnsi="Times New Roman"/>
                <w:sz w:val="24"/>
                <w:szCs w:val="24"/>
              </w:rPr>
              <w:t>.3.</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ind w:firstLine="0"/>
              <w:rPr>
                <w:rFonts w:ascii="Times New Roman" w:hAnsi="Times New Roman"/>
                <w:sz w:val="24"/>
                <w:szCs w:val="24"/>
              </w:rPr>
            </w:pPr>
            <w:r w:rsidRPr="00C316BB">
              <w:rPr>
                <w:rFonts w:ascii="Times New Roman" w:hAnsi="Times New Roman"/>
                <w:sz w:val="24"/>
                <w:szCs w:val="24"/>
              </w:rPr>
              <w:t>Простейшие тригонометрические неравенства</w:t>
            </w:r>
          </w:p>
        </w:tc>
        <w:tc>
          <w:tcPr>
            <w:tcW w:w="784" w:type="dxa"/>
            <w:gridSpan w:val="2"/>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134"/>
              <w:jc w:val="center"/>
              <w:rPr>
                <w:rFonts w:ascii="Times New Roman" w:hAnsi="Times New Roman"/>
                <w:sz w:val="24"/>
                <w:szCs w:val="24"/>
                <w:lang w:val="en-US"/>
              </w:rPr>
            </w:pPr>
            <w:r>
              <w:rPr>
                <w:rFonts w:ascii="Times New Roman" w:hAnsi="Times New Roman"/>
                <w:sz w:val="24"/>
                <w:szCs w:val="24"/>
              </w:rPr>
              <w:t>3</w:t>
            </w:r>
          </w:p>
        </w:tc>
        <w:tc>
          <w:tcPr>
            <w:tcW w:w="945"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1310"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134"/>
              <w:jc w:val="center"/>
              <w:rPr>
                <w:rFonts w:ascii="Times New Roman" w:hAnsi="Times New Roman"/>
                <w:sz w:val="24"/>
                <w:szCs w:val="24"/>
                <w:lang w:val="en-US"/>
              </w:rPr>
            </w:pPr>
            <w:r>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083A51" w:rsidRPr="00C316BB" w:rsidRDefault="00083A51" w:rsidP="009E53F0">
            <w:pPr>
              <w:tabs>
                <w:tab w:val="left" w:pos="5505"/>
              </w:tabs>
              <w:ind w:firstLine="0"/>
              <w:rPr>
                <w:rFonts w:ascii="Times New Roman" w:hAnsi="Times New Roman"/>
                <w:sz w:val="24"/>
                <w:szCs w:val="24"/>
              </w:rPr>
            </w:pPr>
            <w:r w:rsidRPr="00C316BB">
              <w:rPr>
                <w:rFonts w:ascii="Times New Roman" w:hAnsi="Times New Roman"/>
                <w:sz w:val="24"/>
                <w:szCs w:val="24"/>
              </w:rPr>
              <w:t>Занятие-обсуждение, практикум, консультация</w:t>
            </w:r>
            <w:r w:rsidR="009E53F0">
              <w:rPr>
                <w:rFonts w:ascii="Times New Roman" w:hAnsi="Times New Roman"/>
                <w:sz w:val="24"/>
                <w:szCs w:val="24"/>
              </w:rPr>
              <w:t>.</w:t>
            </w: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Наблюдение,</w:t>
            </w:r>
          </w:p>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зачет</w:t>
            </w: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3</w:t>
            </w:r>
            <w:r w:rsidR="00083A51" w:rsidRPr="00C316BB">
              <w:rPr>
                <w:rFonts w:ascii="Times New Roman" w:hAnsi="Times New Roman"/>
                <w:sz w:val="24"/>
                <w:szCs w:val="24"/>
              </w:rPr>
              <w:t>.</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tabs>
                <w:tab w:val="left" w:pos="5505"/>
              </w:tabs>
              <w:ind w:firstLine="0"/>
              <w:rPr>
                <w:rFonts w:ascii="Times New Roman" w:hAnsi="Times New Roman"/>
                <w:b/>
                <w:sz w:val="24"/>
                <w:szCs w:val="24"/>
              </w:rPr>
            </w:pPr>
            <w:r w:rsidRPr="00C316BB">
              <w:rPr>
                <w:rFonts w:ascii="Times New Roman" w:hAnsi="Times New Roman"/>
                <w:b/>
                <w:sz w:val="24"/>
                <w:szCs w:val="24"/>
              </w:rPr>
              <w:t>Модуль «Планиметрия»</w:t>
            </w:r>
          </w:p>
        </w:tc>
        <w:tc>
          <w:tcPr>
            <w:tcW w:w="784" w:type="dxa"/>
            <w:gridSpan w:val="2"/>
            <w:tcBorders>
              <w:top w:val="single" w:sz="4" w:space="0" w:color="auto"/>
              <w:left w:val="single" w:sz="4" w:space="0" w:color="auto"/>
              <w:bottom w:val="single" w:sz="4" w:space="0" w:color="auto"/>
              <w:right w:val="single" w:sz="4" w:space="0" w:color="auto"/>
            </w:tcBorders>
            <w:hideMark/>
          </w:tcPr>
          <w:p w:rsidR="00083A51" w:rsidRPr="00C316BB" w:rsidRDefault="00B25AE1" w:rsidP="00B25AE1">
            <w:pPr>
              <w:tabs>
                <w:tab w:val="left" w:pos="720"/>
              </w:tabs>
              <w:ind w:firstLine="0"/>
              <w:jc w:val="center"/>
              <w:rPr>
                <w:rFonts w:ascii="Times New Roman" w:hAnsi="Times New Roman"/>
                <w:b/>
                <w:sz w:val="24"/>
                <w:szCs w:val="24"/>
              </w:rPr>
            </w:pPr>
            <w:r>
              <w:rPr>
                <w:rFonts w:ascii="Times New Roman" w:hAnsi="Times New Roman"/>
                <w:b/>
                <w:sz w:val="24"/>
                <w:szCs w:val="24"/>
              </w:rPr>
              <w:t>11</w:t>
            </w:r>
          </w:p>
        </w:tc>
        <w:tc>
          <w:tcPr>
            <w:tcW w:w="94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B25AE1">
            <w:pPr>
              <w:tabs>
                <w:tab w:val="left" w:pos="5505"/>
              </w:tabs>
              <w:ind w:firstLine="0"/>
              <w:jc w:val="center"/>
              <w:rPr>
                <w:rFonts w:ascii="Times New Roman" w:hAnsi="Times New Roman"/>
                <w:b/>
                <w:sz w:val="24"/>
                <w:szCs w:val="24"/>
              </w:rPr>
            </w:pPr>
            <w:r w:rsidRPr="00C316BB">
              <w:rPr>
                <w:rFonts w:ascii="Times New Roman" w:hAnsi="Times New Roman"/>
                <w:b/>
                <w:sz w:val="24"/>
                <w:szCs w:val="24"/>
              </w:rPr>
              <w:t>5</w:t>
            </w:r>
          </w:p>
        </w:tc>
        <w:tc>
          <w:tcPr>
            <w:tcW w:w="1310"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b/>
                <w:sz w:val="24"/>
                <w:szCs w:val="24"/>
                <w:lang w:val="en-US"/>
              </w:rPr>
            </w:pPr>
            <w:r>
              <w:rPr>
                <w:rFonts w:ascii="Times New Roman" w:hAnsi="Times New Roman"/>
                <w:b/>
                <w:sz w:val="24"/>
                <w:szCs w:val="24"/>
              </w:rPr>
              <w:t>6</w:t>
            </w:r>
          </w:p>
        </w:tc>
        <w:tc>
          <w:tcPr>
            <w:tcW w:w="2127"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3</w:t>
            </w:r>
            <w:r w:rsidR="00083A51" w:rsidRPr="00C316BB">
              <w:rPr>
                <w:rFonts w:ascii="Times New Roman" w:hAnsi="Times New Roman"/>
                <w:sz w:val="24"/>
                <w:szCs w:val="24"/>
              </w:rPr>
              <w:t>.1.</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Задачи на решение треугольников, вычисление площадей плоских фигур.</w:t>
            </w:r>
          </w:p>
        </w:tc>
        <w:tc>
          <w:tcPr>
            <w:tcW w:w="784" w:type="dxa"/>
            <w:gridSpan w:val="2"/>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4</w:t>
            </w:r>
          </w:p>
        </w:tc>
        <w:tc>
          <w:tcPr>
            <w:tcW w:w="945"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2</w:t>
            </w:r>
          </w:p>
        </w:tc>
        <w:tc>
          <w:tcPr>
            <w:tcW w:w="1310"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Обзорная лекция, практикум</w:t>
            </w: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 xml:space="preserve">Наблюдение, </w:t>
            </w:r>
          </w:p>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взаимопроверка</w:t>
            </w:r>
          </w:p>
        </w:tc>
      </w:tr>
      <w:tr w:rsidR="00083A51" w:rsidRPr="00C316BB" w:rsidTr="00BD32EF">
        <w:trPr>
          <w:trHeight w:val="68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3</w:t>
            </w:r>
            <w:r w:rsidR="00083A51" w:rsidRPr="00C316BB">
              <w:rPr>
                <w:rFonts w:ascii="Times New Roman" w:hAnsi="Times New Roman"/>
                <w:sz w:val="24"/>
                <w:szCs w:val="24"/>
              </w:rPr>
              <w:t>.3.</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Векторы. Метод координат</w:t>
            </w:r>
          </w:p>
        </w:tc>
        <w:tc>
          <w:tcPr>
            <w:tcW w:w="784" w:type="dxa"/>
            <w:gridSpan w:val="2"/>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4</w:t>
            </w:r>
          </w:p>
        </w:tc>
        <w:tc>
          <w:tcPr>
            <w:tcW w:w="945"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2</w:t>
            </w:r>
          </w:p>
        </w:tc>
        <w:tc>
          <w:tcPr>
            <w:tcW w:w="1310"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Практикум, мини-проект</w:t>
            </w: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 xml:space="preserve">Наблюдение, </w:t>
            </w:r>
          </w:p>
          <w:p w:rsidR="00083A51" w:rsidRPr="00BD32EF" w:rsidRDefault="00083A51" w:rsidP="00C316BB">
            <w:pPr>
              <w:tabs>
                <w:tab w:val="left" w:pos="5505"/>
              </w:tabs>
              <w:ind w:firstLine="0"/>
              <w:rPr>
                <w:rFonts w:ascii="Times New Roman" w:hAnsi="Times New Roman"/>
                <w:sz w:val="24"/>
                <w:szCs w:val="24"/>
                <w:lang w:val="en-US"/>
              </w:rPr>
            </w:pPr>
            <w:r w:rsidRPr="00C316BB">
              <w:rPr>
                <w:rFonts w:ascii="Times New Roman" w:hAnsi="Times New Roman"/>
                <w:sz w:val="24"/>
                <w:szCs w:val="24"/>
              </w:rPr>
              <w:t>Защита проекта</w:t>
            </w: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A165BF" w:rsidP="00C316BB">
            <w:pPr>
              <w:tabs>
                <w:tab w:val="left" w:pos="5505"/>
              </w:tabs>
              <w:ind w:firstLine="0"/>
              <w:rPr>
                <w:rFonts w:ascii="Times New Roman" w:hAnsi="Times New Roman"/>
                <w:sz w:val="24"/>
                <w:szCs w:val="24"/>
              </w:rPr>
            </w:pPr>
            <w:r>
              <w:rPr>
                <w:rFonts w:ascii="Times New Roman" w:hAnsi="Times New Roman"/>
                <w:sz w:val="24"/>
                <w:szCs w:val="24"/>
              </w:rPr>
              <w:t>3</w:t>
            </w:r>
            <w:r w:rsidR="00083A51" w:rsidRPr="00C316BB">
              <w:rPr>
                <w:rFonts w:ascii="Times New Roman" w:hAnsi="Times New Roman"/>
                <w:sz w:val="24"/>
                <w:szCs w:val="24"/>
              </w:rPr>
              <w:t>.4.</w:t>
            </w: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Планиметрические задачи повышенной сложности</w:t>
            </w:r>
          </w:p>
        </w:tc>
        <w:tc>
          <w:tcPr>
            <w:tcW w:w="784" w:type="dxa"/>
            <w:gridSpan w:val="2"/>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3</w:t>
            </w:r>
          </w:p>
        </w:tc>
        <w:tc>
          <w:tcPr>
            <w:tcW w:w="945" w:type="dxa"/>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1310" w:type="dxa"/>
            <w:gridSpan w:val="3"/>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 xml:space="preserve">Практикум, консультация, работа с бланками </w:t>
            </w: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Зачет, взаимопроверка</w:t>
            </w:r>
          </w:p>
        </w:tc>
      </w:tr>
      <w:tr w:rsidR="00083A51" w:rsidRPr="00C316BB" w:rsidTr="00BD32EF">
        <w:trPr>
          <w:trHeight w:val="318"/>
        </w:trPr>
        <w:tc>
          <w:tcPr>
            <w:tcW w:w="696"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p>
        </w:tc>
        <w:tc>
          <w:tcPr>
            <w:tcW w:w="2375" w:type="dxa"/>
            <w:tcBorders>
              <w:top w:val="single" w:sz="4" w:space="0" w:color="auto"/>
              <w:left w:val="single" w:sz="4" w:space="0" w:color="auto"/>
              <w:bottom w:val="single" w:sz="4" w:space="0" w:color="auto"/>
              <w:right w:val="single" w:sz="4" w:space="0" w:color="auto"/>
            </w:tcBorders>
            <w:hideMark/>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Итоговое занятие</w:t>
            </w:r>
          </w:p>
        </w:tc>
        <w:tc>
          <w:tcPr>
            <w:tcW w:w="784" w:type="dxa"/>
            <w:gridSpan w:val="2"/>
            <w:tcBorders>
              <w:top w:val="single" w:sz="4" w:space="0" w:color="auto"/>
              <w:left w:val="single" w:sz="4" w:space="0" w:color="auto"/>
              <w:bottom w:val="single" w:sz="4" w:space="0" w:color="auto"/>
              <w:right w:val="single" w:sz="4" w:space="0" w:color="auto"/>
            </w:tcBorders>
            <w:hideMark/>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w:t>
            </w:r>
          </w:p>
        </w:tc>
        <w:tc>
          <w:tcPr>
            <w:tcW w:w="1310" w:type="dxa"/>
            <w:gridSpan w:val="3"/>
            <w:tcBorders>
              <w:top w:val="single" w:sz="4" w:space="0" w:color="auto"/>
              <w:left w:val="single" w:sz="4" w:space="0" w:color="auto"/>
              <w:bottom w:val="single" w:sz="4" w:space="0" w:color="auto"/>
              <w:right w:val="single" w:sz="4" w:space="0" w:color="auto"/>
            </w:tcBorders>
          </w:tcPr>
          <w:p w:rsidR="00083A51" w:rsidRPr="00B25AE1" w:rsidRDefault="00B25AE1" w:rsidP="00B25AE1">
            <w:pPr>
              <w:tabs>
                <w:tab w:val="left" w:pos="5505"/>
              </w:tabs>
              <w:ind w:firstLine="0"/>
              <w:jc w:val="center"/>
              <w:rPr>
                <w:rFonts w:ascii="Times New Roman" w:hAnsi="Times New Roman"/>
                <w:sz w:val="24"/>
                <w:szCs w:val="24"/>
                <w:lang w:val="en-US"/>
              </w:rPr>
            </w:pPr>
            <w:r>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 xml:space="preserve"> Круглый стол</w:t>
            </w:r>
          </w:p>
        </w:tc>
        <w:tc>
          <w:tcPr>
            <w:tcW w:w="1988" w:type="dxa"/>
            <w:tcBorders>
              <w:top w:val="single" w:sz="4" w:space="0" w:color="auto"/>
              <w:left w:val="single" w:sz="4" w:space="0" w:color="auto"/>
              <w:bottom w:val="single" w:sz="4" w:space="0" w:color="auto"/>
              <w:right w:val="single" w:sz="4" w:space="0" w:color="auto"/>
            </w:tcBorders>
          </w:tcPr>
          <w:p w:rsidR="00083A51" w:rsidRPr="00C316BB" w:rsidRDefault="00083A51" w:rsidP="00C316BB">
            <w:pPr>
              <w:tabs>
                <w:tab w:val="left" w:pos="5505"/>
              </w:tabs>
              <w:ind w:firstLine="0"/>
              <w:rPr>
                <w:rFonts w:ascii="Times New Roman" w:hAnsi="Times New Roman"/>
                <w:sz w:val="24"/>
                <w:szCs w:val="24"/>
              </w:rPr>
            </w:pPr>
            <w:r w:rsidRPr="00C316BB">
              <w:rPr>
                <w:rFonts w:ascii="Times New Roman" w:hAnsi="Times New Roman"/>
                <w:sz w:val="24"/>
                <w:szCs w:val="24"/>
              </w:rPr>
              <w:t>Наблюдение</w:t>
            </w:r>
          </w:p>
        </w:tc>
      </w:tr>
    </w:tbl>
    <w:p w:rsidR="00083A51" w:rsidRPr="00C316BB" w:rsidRDefault="00083A51" w:rsidP="00C316BB">
      <w:pPr>
        <w:tabs>
          <w:tab w:val="left" w:pos="5505"/>
        </w:tabs>
        <w:ind w:firstLine="0"/>
        <w:jc w:val="center"/>
        <w:rPr>
          <w:rFonts w:ascii="Times New Roman" w:hAnsi="Times New Roman"/>
          <w:sz w:val="24"/>
          <w:szCs w:val="24"/>
        </w:rPr>
      </w:pPr>
    </w:p>
    <w:p w:rsidR="00083A51" w:rsidRPr="00C316BB" w:rsidRDefault="00083A51" w:rsidP="00C316BB">
      <w:pPr>
        <w:tabs>
          <w:tab w:val="left" w:pos="5505"/>
        </w:tabs>
        <w:ind w:firstLine="0"/>
        <w:jc w:val="center"/>
        <w:rPr>
          <w:rFonts w:ascii="Times New Roman" w:hAnsi="Times New Roman"/>
          <w:b/>
          <w:sz w:val="24"/>
          <w:szCs w:val="24"/>
        </w:rPr>
      </w:pPr>
    </w:p>
    <w:p w:rsidR="009E53F0" w:rsidRPr="00B603D1" w:rsidRDefault="009E53F0" w:rsidP="00B603D1">
      <w:pPr>
        <w:ind w:firstLine="0"/>
        <w:rPr>
          <w:rFonts w:ascii="Times New Roman" w:hAnsi="Times New Roman"/>
          <w:b/>
          <w:sz w:val="24"/>
          <w:szCs w:val="24"/>
          <w:lang w:val="en-US"/>
        </w:rPr>
      </w:pPr>
    </w:p>
    <w:p w:rsidR="00E139A2" w:rsidRDefault="00903CD0" w:rsidP="001B564E">
      <w:pPr>
        <w:tabs>
          <w:tab w:val="left" w:pos="3349"/>
        </w:tabs>
        <w:ind w:firstLine="567"/>
        <w:jc w:val="center"/>
        <w:rPr>
          <w:rFonts w:ascii="Times New Roman" w:hAnsi="Times New Roman"/>
          <w:b/>
          <w:sz w:val="28"/>
          <w:szCs w:val="28"/>
          <w:lang w:val="en-US"/>
        </w:rPr>
      </w:pPr>
      <w:bookmarkStart w:id="0" w:name="_GoBack"/>
      <w:bookmarkEnd w:id="0"/>
      <w:r w:rsidRPr="00903CD0">
        <w:rPr>
          <w:rFonts w:ascii="Times New Roman" w:hAnsi="Times New Roman"/>
          <w:b/>
          <w:sz w:val="28"/>
          <w:szCs w:val="28"/>
        </w:rPr>
        <w:lastRenderedPageBreak/>
        <w:t>Пособие для учащихся</w:t>
      </w:r>
    </w:p>
    <w:p w:rsidR="00B25AE1" w:rsidRPr="00B25AE1" w:rsidRDefault="00B25AE1" w:rsidP="001B564E">
      <w:pPr>
        <w:tabs>
          <w:tab w:val="left" w:pos="3349"/>
        </w:tabs>
        <w:ind w:firstLine="567"/>
        <w:jc w:val="center"/>
        <w:rPr>
          <w:rFonts w:ascii="Times New Roman" w:hAnsi="Times New Roman"/>
          <w:b/>
          <w:sz w:val="28"/>
          <w:szCs w:val="28"/>
          <w:lang w:val="en-US"/>
        </w:rPr>
      </w:pPr>
    </w:p>
    <w:p w:rsidR="00C4120D" w:rsidRPr="00C316BB" w:rsidRDefault="00C4120D" w:rsidP="00C4120D">
      <w:pPr>
        <w:pStyle w:val="a5"/>
        <w:ind w:left="0" w:firstLine="0"/>
        <w:jc w:val="both"/>
        <w:rPr>
          <w:rFonts w:ascii="Times New Roman" w:hAnsi="Times New Roman"/>
          <w:sz w:val="24"/>
          <w:szCs w:val="24"/>
        </w:rPr>
      </w:pPr>
      <w:r>
        <w:rPr>
          <w:rFonts w:ascii="Times New Roman" w:hAnsi="Times New Roman"/>
          <w:sz w:val="24"/>
          <w:szCs w:val="24"/>
        </w:rPr>
        <w:t xml:space="preserve">1. </w:t>
      </w:r>
      <w:r w:rsidRPr="00C316BB">
        <w:rPr>
          <w:rFonts w:ascii="Times New Roman" w:hAnsi="Times New Roman"/>
          <w:sz w:val="24"/>
          <w:szCs w:val="24"/>
        </w:rPr>
        <w:t>2012. Математика. 3000 заданий части</w:t>
      </w:r>
      <w:proofErr w:type="gramStart"/>
      <w:r w:rsidRPr="00C316BB">
        <w:rPr>
          <w:rFonts w:ascii="Times New Roman" w:hAnsi="Times New Roman"/>
          <w:sz w:val="24"/>
          <w:szCs w:val="24"/>
        </w:rPr>
        <w:t xml:space="preserve"> В</w:t>
      </w:r>
      <w:proofErr w:type="gramEnd"/>
      <w:r w:rsidRPr="00C316BB">
        <w:rPr>
          <w:rFonts w:ascii="Times New Roman" w:hAnsi="Times New Roman"/>
          <w:sz w:val="24"/>
          <w:szCs w:val="24"/>
        </w:rPr>
        <w:t xml:space="preserve"> с ответами. Под ред. Ященко И.В., Семёнова А.Л. и др. </w:t>
      </w:r>
      <w:r w:rsidRPr="00C316BB">
        <w:rPr>
          <w:rStyle w:val="ab"/>
          <w:rFonts w:ascii="Times New Roman" w:hAnsi="Times New Roman"/>
          <w:b w:val="0"/>
          <w:sz w:val="24"/>
          <w:szCs w:val="24"/>
        </w:rPr>
        <w:t>– М.: Издательство «Экзамен», 2012</w:t>
      </w:r>
    </w:p>
    <w:p w:rsidR="00A165BF" w:rsidRDefault="00A165BF" w:rsidP="001B564E">
      <w:pPr>
        <w:tabs>
          <w:tab w:val="left" w:pos="3349"/>
        </w:tabs>
        <w:ind w:firstLine="567"/>
        <w:jc w:val="center"/>
        <w:rPr>
          <w:rFonts w:ascii="Times New Roman" w:hAnsi="Times New Roman"/>
          <w:b/>
          <w:sz w:val="28"/>
          <w:szCs w:val="28"/>
        </w:rPr>
      </w:pPr>
    </w:p>
    <w:p w:rsidR="00903CD0" w:rsidRPr="00A165BF" w:rsidRDefault="00903CD0" w:rsidP="00A165BF">
      <w:pPr>
        <w:ind w:firstLine="567"/>
        <w:jc w:val="both"/>
        <w:rPr>
          <w:rFonts w:ascii="Times New Roman" w:hAnsi="Times New Roman"/>
          <w:sz w:val="24"/>
          <w:szCs w:val="24"/>
        </w:rPr>
      </w:pPr>
    </w:p>
    <w:p w:rsidR="00544F7A" w:rsidRPr="00C316BB" w:rsidRDefault="00544F7A" w:rsidP="00C316BB">
      <w:pPr>
        <w:tabs>
          <w:tab w:val="left" w:pos="5505"/>
        </w:tabs>
        <w:jc w:val="center"/>
        <w:rPr>
          <w:rFonts w:ascii="Times New Roman" w:hAnsi="Times New Roman"/>
          <w:b/>
          <w:sz w:val="24"/>
          <w:szCs w:val="24"/>
        </w:rPr>
      </w:pPr>
      <w:r w:rsidRPr="00C316BB">
        <w:rPr>
          <w:rFonts w:ascii="Times New Roman" w:hAnsi="Times New Roman"/>
          <w:b/>
          <w:sz w:val="24"/>
          <w:szCs w:val="24"/>
        </w:rPr>
        <w:t>ИНФОРМАЦИОННЫЕ РЕСУРСЫ</w:t>
      </w:r>
    </w:p>
    <w:p w:rsidR="00BE3EBB" w:rsidRPr="00C316BB" w:rsidRDefault="00BE3EBB" w:rsidP="00C316BB">
      <w:pPr>
        <w:pStyle w:val="a5"/>
        <w:numPr>
          <w:ilvl w:val="0"/>
          <w:numId w:val="15"/>
        </w:numPr>
        <w:tabs>
          <w:tab w:val="left" w:pos="0"/>
        </w:tabs>
        <w:ind w:left="0" w:firstLine="0"/>
        <w:jc w:val="both"/>
        <w:rPr>
          <w:rFonts w:ascii="Times New Roman" w:hAnsi="Times New Roman"/>
          <w:sz w:val="24"/>
          <w:szCs w:val="24"/>
        </w:rPr>
      </w:pPr>
      <w:r w:rsidRPr="00C316BB">
        <w:rPr>
          <w:rFonts w:ascii="Times New Roman" w:hAnsi="Times New Roman"/>
          <w:sz w:val="24"/>
          <w:szCs w:val="24"/>
        </w:rPr>
        <w:t xml:space="preserve">Виленкин Н.Л. Алгебра и начала анализа. Учебник для 11 </w:t>
      </w:r>
      <w:proofErr w:type="spellStart"/>
      <w:r w:rsidRPr="00C316BB">
        <w:rPr>
          <w:rFonts w:ascii="Times New Roman" w:hAnsi="Times New Roman"/>
          <w:sz w:val="24"/>
          <w:szCs w:val="24"/>
        </w:rPr>
        <w:t>кл</w:t>
      </w:r>
      <w:proofErr w:type="spellEnd"/>
      <w:r w:rsidRPr="00C316BB">
        <w:rPr>
          <w:rFonts w:ascii="Times New Roman" w:hAnsi="Times New Roman"/>
          <w:sz w:val="24"/>
          <w:szCs w:val="24"/>
        </w:rPr>
        <w:t>. с углублённым изучением курса математики. - М.: Просвещение, 2011.</w:t>
      </w:r>
    </w:p>
    <w:p w:rsidR="00BE3EBB" w:rsidRPr="00C316BB" w:rsidRDefault="00BE3EBB" w:rsidP="00C316BB">
      <w:pPr>
        <w:pStyle w:val="a5"/>
        <w:numPr>
          <w:ilvl w:val="0"/>
          <w:numId w:val="15"/>
        </w:numPr>
        <w:tabs>
          <w:tab w:val="left" w:pos="0"/>
        </w:tabs>
        <w:ind w:left="0" w:firstLine="0"/>
        <w:jc w:val="both"/>
        <w:rPr>
          <w:rFonts w:ascii="Times New Roman" w:hAnsi="Times New Roman"/>
          <w:sz w:val="24"/>
          <w:szCs w:val="24"/>
        </w:rPr>
      </w:pPr>
      <w:r w:rsidRPr="00C316BB">
        <w:rPr>
          <w:rFonts w:ascii="Times New Roman" w:hAnsi="Times New Roman"/>
          <w:sz w:val="24"/>
          <w:szCs w:val="24"/>
        </w:rPr>
        <w:t>Высоцкий И.Р., Гущин Д.Д. и др. (под редакцией А.Л. Семенова и И.В. Ященко). ЕГЭ. Математика. Универсальные материалы для подготовки учащихся. «Интеллект-центр), 2012.</w:t>
      </w:r>
    </w:p>
    <w:p w:rsidR="00BE3EBB" w:rsidRPr="00C316BB" w:rsidRDefault="00BE3EBB" w:rsidP="00C316BB">
      <w:pPr>
        <w:pStyle w:val="a5"/>
        <w:numPr>
          <w:ilvl w:val="0"/>
          <w:numId w:val="15"/>
        </w:numPr>
        <w:ind w:left="0" w:firstLine="0"/>
        <w:jc w:val="both"/>
        <w:rPr>
          <w:rFonts w:ascii="Times New Roman" w:hAnsi="Times New Roman"/>
          <w:sz w:val="24"/>
          <w:szCs w:val="24"/>
        </w:rPr>
      </w:pPr>
      <w:r w:rsidRPr="00C316BB">
        <w:rPr>
          <w:rFonts w:ascii="Times New Roman" w:hAnsi="Times New Roman"/>
          <w:sz w:val="24"/>
          <w:szCs w:val="24"/>
        </w:rPr>
        <w:t>2012. Математика. 3000 заданий части</w:t>
      </w:r>
      <w:proofErr w:type="gramStart"/>
      <w:r w:rsidRPr="00C316BB">
        <w:rPr>
          <w:rFonts w:ascii="Times New Roman" w:hAnsi="Times New Roman"/>
          <w:sz w:val="24"/>
          <w:szCs w:val="24"/>
        </w:rPr>
        <w:t xml:space="preserve"> В</w:t>
      </w:r>
      <w:proofErr w:type="gramEnd"/>
      <w:r w:rsidRPr="00C316BB">
        <w:rPr>
          <w:rFonts w:ascii="Times New Roman" w:hAnsi="Times New Roman"/>
          <w:sz w:val="24"/>
          <w:szCs w:val="24"/>
        </w:rPr>
        <w:t xml:space="preserve"> с ответами. Под ред. Ященко И.В., Семёнова А.Л. и др. </w:t>
      </w:r>
      <w:r w:rsidRPr="00C316BB">
        <w:rPr>
          <w:rStyle w:val="ab"/>
          <w:rFonts w:ascii="Times New Roman" w:hAnsi="Times New Roman"/>
          <w:b w:val="0"/>
          <w:sz w:val="24"/>
          <w:szCs w:val="24"/>
        </w:rPr>
        <w:t>– М.: Издательство «Экзамен», 2012</w:t>
      </w:r>
    </w:p>
    <w:p w:rsidR="00BE3EBB" w:rsidRPr="00C316BB" w:rsidRDefault="00BE3EBB" w:rsidP="00C316BB">
      <w:pPr>
        <w:pStyle w:val="a5"/>
        <w:numPr>
          <w:ilvl w:val="0"/>
          <w:numId w:val="15"/>
        </w:numPr>
        <w:ind w:left="0" w:firstLine="0"/>
        <w:jc w:val="both"/>
        <w:rPr>
          <w:rFonts w:ascii="Times New Roman" w:hAnsi="Times New Roman"/>
          <w:sz w:val="24"/>
          <w:szCs w:val="24"/>
        </w:rPr>
      </w:pPr>
      <w:r w:rsidRPr="00C316BB">
        <w:rPr>
          <w:rFonts w:ascii="Times New Roman" w:hAnsi="Times New Roman"/>
          <w:sz w:val="24"/>
          <w:szCs w:val="24"/>
        </w:rPr>
        <w:t>ЕГЭ 2012. Математика. Задача B10. Рабочая тетрадь. Гущин Д.Д., Малышев А.В. под ред. Семенова А.Л., Ященко И.В. М.: МЦНМО, 2011.</w:t>
      </w:r>
    </w:p>
    <w:p w:rsidR="00BE3EBB" w:rsidRPr="00C316BB" w:rsidRDefault="00BE3EBB" w:rsidP="00C316BB">
      <w:pPr>
        <w:pStyle w:val="a5"/>
        <w:numPr>
          <w:ilvl w:val="0"/>
          <w:numId w:val="15"/>
        </w:numPr>
        <w:ind w:left="0" w:firstLine="0"/>
        <w:jc w:val="both"/>
        <w:rPr>
          <w:rFonts w:ascii="Times New Roman" w:hAnsi="Times New Roman"/>
          <w:sz w:val="24"/>
          <w:szCs w:val="24"/>
        </w:rPr>
      </w:pPr>
      <w:r w:rsidRPr="00C316BB">
        <w:rPr>
          <w:rFonts w:ascii="Times New Roman" w:hAnsi="Times New Roman"/>
          <w:sz w:val="24"/>
          <w:szCs w:val="24"/>
        </w:rPr>
        <w:t>ЕГЭ 2012. Математика. Задача B12. Рабочая тетрадь. Шестаков С.А., Гущин Д.Д. под ред. Семенова А.Л., Ященко И.В. М.: МЦНМО, 2011.</w:t>
      </w:r>
    </w:p>
    <w:p w:rsidR="00BE3EBB" w:rsidRPr="00C316BB" w:rsidRDefault="00BE3EBB" w:rsidP="00C316BB">
      <w:pPr>
        <w:pStyle w:val="a5"/>
        <w:numPr>
          <w:ilvl w:val="0"/>
          <w:numId w:val="15"/>
        </w:numPr>
        <w:ind w:left="0" w:firstLine="0"/>
        <w:jc w:val="both"/>
        <w:rPr>
          <w:rFonts w:ascii="Times New Roman" w:hAnsi="Times New Roman"/>
          <w:sz w:val="24"/>
          <w:szCs w:val="24"/>
        </w:rPr>
      </w:pPr>
      <w:r w:rsidRPr="00C316BB">
        <w:rPr>
          <w:rFonts w:ascii="Times New Roman" w:hAnsi="Times New Roman"/>
          <w:bCs/>
          <w:sz w:val="24"/>
          <w:szCs w:val="24"/>
        </w:rPr>
        <w:t xml:space="preserve">ЕГЭ 2012. Математика. Задача B4. Планиметрия: углы и длины. Рабочая тетрадь. </w:t>
      </w:r>
      <w:r w:rsidRPr="00C316BB">
        <w:rPr>
          <w:rFonts w:ascii="Times New Roman" w:hAnsi="Times New Roman"/>
          <w:bCs/>
          <w:iCs/>
          <w:sz w:val="24"/>
          <w:szCs w:val="24"/>
        </w:rPr>
        <w:t xml:space="preserve">Смирнов В.А. (под редакцией А.Л.Семенова и И.В.Ященко). – </w:t>
      </w:r>
      <w:r w:rsidRPr="00C316BB">
        <w:rPr>
          <w:rFonts w:ascii="Times New Roman" w:hAnsi="Times New Roman"/>
          <w:bCs/>
          <w:sz w:val="24"/>
          <w:szCs w:val="24"/>
        </w:rPr>
        <w:t>МЦНМО, 2011.</w:t>
      </w:r>
    </w:p>
    <w:p w:rsidR="004C5D6B" w:rsidRPr="00C316BB" w:rsidRDefault="00BE3EBB" w:rsidP="004C5D6B">
      <w:pPr>
        <w:pStyle w:val="a5"/>
        <w:numPr>
          <w:ilvl w:val="0"/>
          <w:numId w:val="15"/>
        </w:numPr>
        <w:tabs>
          <w:tab w:val="left" w:pos="0"/>
        </w:tabs>
        <w:ind w:left="0" w:firstLine="0"/>
        <w:jc w:val="both"/>
        <w:rPr>
          <w:rFonts w:ascii="Times New Roman" w:hAnsi="Times New Roman"/>
          <w:sz w:val="24"/>
          <w:szCs w:val="24"/>
        </w:rPr>
      </w:pPr>
      <w:r w:rsidRPr="00C316BB">
        <w:rPr>
          <w:rFonts w:ascii="Times New Roman" w:hAnsi="Times New Roman"/>
          <w:sz w:val="24"/>
          <w:szCs w:val="24"/>
        </w:rPr>
        <w:t>Зив Б.Г. Задачи по алгебре и начала анализа. - СПб.: Мир и семья, серия Магистр, 2000.</w:t>
      </w:r>
      <w:r w:rsidR="004C5D6B" w:rsidRPr="00C316BB">
        <w:rPr>
          <w:rFonts w:ascii="Times New Roman" w:hAnsi="Times New Roman"/>
          <w:sz w:val="24"/>
          <w:szCs w:val="24"/>
        </w:rPr>
        <w:t xml:space="preserve"> </w:t>
      </w:r>
      <w:r w:rsidRPr="00C316BB">
        <w:rPr>
          <w:rFonts w:ascii="Times New Roman" w:hAnsi="Times New Roman"/>
          <w:sz w:val="24"/>
          <w:szCs w:val="24"/>
        </w:rPr>
        <w:t xml:space="preserve">ив Б.Г. </w:t>
      </w:r>
      <w:proofErr w:type="gramStart"/>
      <w:r w:rsidRPr="00C316BB">
        <w:rPr>
          <w:rFonts w:ascii="Times New Roman" w:hAnsi="Times New Roman"/>
          <w:sz w:val="24"/>
          <w:szCs w:val="24"/>
        </w:rPr>
        <w:t>С</w:t>
      </w:r>
      <w:proofErr w:type="gramEnd"/>
      <w:r w:rsidR="004C5D6B" w:rsidRPr="004C5D6B">
        <w:rPr>
          <w:rFonts w:ascii="Times New Roman" w:hAnsi="Times New Roman"/>
          <w:sz w:val="24"/>
          <w:szCs w:val="24"/>
        </w:rPr>
        <w:t xml:space="preserve"> </w:t>
      </w:r>
    </w:p>
    <w:p w:rsidR="00BE3EBB" w:rsidRPr="00C316BB" w:rsidRDefault="00BE3EBB" w:rsidP="00C316BB">
      <w:pPr>
        <w:pStyle w:val="a5"/>
        <w:numPr>
          <w:ilvl w:val="0"/>
          <w:numId w:val="15"/>
        </w:numPr>
        <w:tabs>
          <w:tab w:val="left" w:pos="0"/>
        </w:tabs>
        <w:ind w:left="0" w:firstLine="0"/>
        <w:jc w:val="both"/>
        <w:rPr>
          <w:rFonts w:ascii="Times New Roman" w:hAnsi="Times New Roman"/>
          <w:sz w:val="24"/>
          <w:szCs w:val="24"/>
        </w:rPr>
      </w:pPr>
      <w:r w:rsidRPr="00C316BB">
        <w:rPr>
          <w:rFonts w:ascii="Times New Roman" w:hAnsi="Times New Roman"/>
          <w:sz w:val="24"/>
          <w:szCs w:val="24"/>
        </w:rPr>
        <w:t>Зив Б.Г. Уроки повторения.- СПб: Мир и семья, серия Магистр, 2003.</w:t>
      </w:r>
    </w:p>
    <w:p w:rsidR="00BE3EBB" w:rsidRPr="00C316BB" w:rsidRDefault="00BE3EBB" w:rsidP="00C316BB">
      <w:pPr>
        <w:pStyle w:val="a5"/>
        <w:numPr>
          <w:ilvl w:val="0"/>
          <w:numId w:val="15"/>
        </w:numPr>
        <w:tabs>
          <w:tab w:val="left" w:pos="0"/>
        </w:tabs>
        <w:ind w:left="0" w:firstLine="0"/>
        <w:jc w:val="both"/>
        <w:rPr>
          <w:rFonts w:ascii="Times New Roman" w:hAnsi="Times New Roman"/>
          <w:sz w:val="24"/>
          <w:szCs w:val="24"/>
        </w:rPr>
      </w:pPr>
      <w:r w:rsidRPr="00C316BB">
        <w:rPr>
          <w:rFonts w:ascii="Times New Roman" w:hAnsi="Times New Roman"/>
          <w:sz w:val="24"/>
          <w:szCs w:val="24"/>
        </w:rPr>
        <w:t>Некрасов В.Б., Гущин Д.Д., Жигулёв Л.А.. Математика. Учебно-справочное пособие. СПб</w:t>
      </w:r>
      <w:proofErr w:type="gramStart"/>
      <w:r w:rsidRPr="00C316BB">
        <w:rPr>
          <w:rFonts w:ascii="Times New Roman" w:hAnsi="Times New Roman"/>
          <w:sz w:val="24"/>
          <w:szCs w:val="24"/>
        </w:rPr>
        <w:t xml:space="preserve">.: </w:t>
      </w:r>
      <w:proofErr w:type="gramEnd"/>
      <w:r w:rsidRPr="00C316BB">
        <w:rPr>
          <w:rFonts w:ascii="Times New Roman" w:hAnsi="Times New Roman"/>
          <w:sz w:val="24"/>
          <w:szCs w:val="24"/>
        </w:rPr>
        <w:t>Филиал издательства «Просвещение», 2009.</w:t>
      </w:r>
    </w:p>
    <w:p w:rsidR="00BE3EBB" w:rsidRPr="00C316BB" w:rsidRDefault="00BE3EBB" w:rsidP="00C316BB">
      <w:pPr>
        <w:pStyle w:val="a5"/>
        <w:numPr>
          <w:ilvl w:val="0"/>
          <w:numId w:val="15"/>
        </w:numPr>
        <w:ind w:left="0" w:firstLine="0"/>
        <w:jc w:val="both"/>
        <w:rPr>
          <w:rFonts w:ascii="Times New Roman" w:hAnsi="Times New Roman"/>
          <w:sz w:val="24"/>
          <w:szCs w:val="24"/>
        </w:rPr>
      </w:pPr>
      <w:proofErr w:type="spellStart"/>
      <w:r w:rsidRPr="00C316BB">
        <w:rPr>
          <w:rFonts w:ascii="Times New Roman" w:hAnsi="Times New Roman"/>
          <w:sz w:val="24"/>
          <w:szCs w:val="24"/>
        </w:rPr>
        <w:t>Сканави</w:t>
      </w:r>
      <w:proofErr w:type="spellEnd"/>
      <w:r w:rsidRPr="00C316BB">
        <w:rPr>
          <w:rFonts w:ascii="Times New Roman" w:hAnsi="Times New Roman"/>
          <w:sz w:val="24"/>
          <w:szCs w:val="24"/>
        </w:rPr>
        <w:t xml:space="preserve"> М.И. Сборник конкурсных задач по математике </w:t>
      </w:r>
      <w:proofErr w:type="gramStart"/>
      <w:r w:rsidRPr="00C316BB">
        <w:rPr>
          <w:rFonts w:ascii="Times New Roman" w:hAnsi="Times New Roman"/>
          <w:sz w:val="24"/>
          <w:szCs w:val="24"/>
        </w:rPr>
        <w:t>для</w:t>
      </w:r>
      <w:proofErr w:type="gramEnd"/>
      <w:r w:rsidRPr="00C316BB">
        <w:rPr>
          <w:rFonts w:ascii="Times New Roman" w:hAnsi="Times New Roman"/>
          <w:sz w:val="24"/>
          <w:szCs w:val="24"/>
        </w:rPr>
        <w:t xml:space="preserve"> поступающих в ВУЗы. – М., 1999.</w:t>
      </w:r>
    </w:p>
    <w:p w:rsidR="00BE3EBB" w:rsidRPr="00C316BB" w:rsidRDefault="00BE3EBB" w:rsidP="00C316BB">
      <w:pPr>
        <w:pStyle w:val="a5"/>
        <w:numPr>
          <w:ilvl w:val="0"/>
          <w:numId w:val="15"/>
        </w:numPr>
        <w:ind w:left="0" w:firstLine="0"/>
        <w:jc w:val="both"/>
        <w:rPr>
          <w:rFonts w:ascii="Times New Roman" w:hAnsi="Times New Roman"/>
          <w:sz w:val="24"/>
          <w:szCs w:val="24"/>
        </w:rPr>
      </w:pPr>
      <w:r w:rsidRPr="00C316BB">
        <w:rPr>
          <w:rStyle w:val="ab"/>
          <w:rFonts w:ascii="Times New Roman" w:hAnsi="Times New Roman"/>
          <w:b w:val="0"/>
          <w:sz w:val="24"/>
          <w:szCs w:val="24"/>
        </w:rPr>
        <w:t xml:space="preserve">Смирнов В. А. Геометрия. Планиметрия: Пособие для подготовки к ЕГЭ / под ред. Семёнова А.Л., Ященко И.В.— М.: МЦНМО, 2009. </w:t>
      </w:r>
    </w:p>
    <w:p w:rsidR="00BE3EBB" w:rsidRPr="00C316BB" w:rsidRDefault="00BE3EBB" w:rsidP="00C316BB">
      <w:pPr>
        <w:pStyle w:val="a5"/>
        <w:numPr>
          <w:ilvl w:val="0"/>
          <w:numId w:val="15"/>
        </w:numPr>
        <w:ind w:left="0" w:firstLine="0"/>
        <w:jc w:val="both"/>
        <w:rPr>
          <w:rFonts w:ascii="Times New Roman" w:hAnsi="Times New Roman"/>
          <w:sz w:val="24"/>
          <w:szCs w:val="24"/>
        </w:rPr>
      </w:pPr>
      <w:r w:rsidRPr="00C316BB">
        <w:rPr>
          <w:rStyle w:val="ab"/>
          <w:rFonts w:ascii="Times New Roman" w:hAnsi="Times New Roman"/>
          <w:b w:val="0"/>
          <w:sz w:val="24"/>
          <w:szCs w:val="24"/>
        </w:rPr>
        <w:t>Смирнов В.А. ЕГЭ 2010. Математика. Задача В</w:t>
      </w:r>
      <w:proofErr w:type="gramStart"/>
      <w:r w:rsidRPr="00C316BB">
        <w:rPr>
          <w:rStyle w:val="ab"/>
          <w:rFonts w:ascii="Times New Roman" w:hAnsi="Times New Roman"/>
          <w:b w:val="0"/>
          <w:sz w:val="24"/>
          <w:szCs w:val="24"/>
        </w:rPr>
        <w:t>6</w:t>
      </w:r>
      <w:proofErr w:type="gramEnd"/>
      <w:r w:rsidRPr="00C316BB">
        <w:rPr>
          <w:rStyle w:val="ab"/>
          <w:rFonts w:ascii="Times New Roman" w:hAnsi="Times New Roman"/>
          <w:sz w:val="24"/>
          <w:szCs w:val="24"/>
        </w:rPr>
        <w:t>.</w:t>
      </w:r>
      <w:r w:rsidRPr="00C316BB">
        <w:rPr>
          <w:rFonts w:ascii="Times New Roman" w:hAnsi="Times New Roman"/>
          <w:sz w:val="24"/>
          <w:szCs w:val="24"/>
        </w:rPr>
        <w:t xml:space="preserve"> Рабочая тетрадь. – М.: МЦНМО, 2010.</w:t>
      </w:r>
    </w:p>
    <w:p w:rsidR="00E139A2" w:rsidRPr="00C316BB" w:rsidRDefault="00E139A2" w:rsidP="00C316BB">
      <w:pPr>
        <w:ind w:firstLine="0"/>
        <w:rPr>
          <w:rFonts w:ascii="Times New Roman" w:hAnsi="Times New Roman"/>
          <w:sz w:val="24"/>
          <w:szCs w:val="24"/>
        </w:rPr>
      </w:pPr>
    </w:p>
    <w:p w:rsidR="00E139A2" w:rsidRPr="00C316BB" w:rsidRDefault="00E139A2" w:rsidP="00C316BB">
      <w:pPr>
        <w:ind w:firstLine="0"/>
        <w:rPr>
          <w:rFonts w:ascii="Times New Roman" w:hAnsi="Times New Roman"/>
          <w:b/>
          <w:sz w:val="24"/>
          <w:szCs w:val="24"/>
        </w:rPr>
      </w:pPr>
      <w:proofErr w:type="gramStart"/>
      <w:r w:rsidRPr="00C316BB">
        <w:rPr>
          <w:rFonts w:ascii="Times New Roman" w:hAnsi="Times New Roman"/>
          <w:b/>
          <w:sz w:val="24"/>
          <w:szCs w:val="24"/>
        </w:rPr>
        <w:t>Интернет-источники</w:t>
      </w:r>
      <w:proofErr w:type="gramEnd"/>
      <w:r w:rsidRPr="00C316BB">
        <w:rPr>
          <w:rFonts w:ascii="Times New Roman" w:hAnsi="Times New Roman"/>
          <w:b/>
          <w:sz w:val="24"/>
          <w:szCs w:val="24"/>
        </w:rPr>
        <w:t>:</w:t>
      </w:r>
    </w:p>
    <w:p w:rsidR="00FD2DBE" w:rsidRPr="00C316BB" w:rsidRDefault="003B1065" w:rsidP="00C316BB">
      <w:pPr>
        <w:ind w:firstLine="0"/>
        <w:rPr>
          <w:rFonts w:ascii="Times New Roman" w:hAnsi="Times New Roman"/>
          <w:b/>
          <w:sz w:val="24"/>
          <w:szCs w:val="24"/>
        </w:rPr>
      </w:pPr>
      <w:r w:rsidRPr="00C316BB">
        <w:rPr>
          <w:rFonts w:ascii="Times New Roman" w:hAnsi="Times New Roman"/>
          <w:color w:val="000000"/>
          <w:sz w:val="24"/>
          <w:szCs w:val="24"/>
        </w:rPr>
        <w:t xml:space="preserve">Высоцкий И. Р. Вопросы и ответы. </w:t>
      </w:r>
      <w:proofErr w:type="spellStart"/>
      <w:r w:rsidRPr="00C316BB">
        <w:rPr>
          <w:rFonts w:ascii="Times New Roman" w:hAnsi="Times New Roman"/>
          <w:color w:val="000000"/>
          <w:sz w:val="24"/>
          <w:szCs w:val="24"/>
        </w:rPr>
        <w:t>Аппеляция</w:t>
      </w:r>
      <w:proofErr w:type="spellEnd"/>
      <w:r w:rsidRPr="00C316BB">
        <w:rPr>
          <w:rFonts w:ascii="Times New Roman" w:hAnsi="Times New Roman"/>
          <w:color w:val="000000"/>
          <w:sz w:val="24"/>
          <w:szCs w:val="24"/>
        </w:rPr>
        <w:t xml:space="preserve">. </w:t>
      </w:r>
      <w:r w:rsidRPr="00C316BB">
        <w:rPr>
          <w:rFonts w:ascii="Times New Roman" w:hAnsi="Times New Roman"/>
          <w:color w:val="000000"/>
          <w:sz w:val="24"/>
          <w:szCs w:val="24"/>
        </w:rPr>
        <w:br/>
      </w:r>
      <w:hyperlink r:id="rId9" w:history="1">
        <w:r w:rsidRPr="00C316BB">
          <w:rPr>
            <w:rFonts w:ascii="Times New Roman" w:hAnsi="Times New Roman"/>
            <w:b/>
            <w:bCs/>
            <w:color w:val="1D9901"/>
            <w:sz w:val="24"/>
            <w:szCs w:val="24"/>
            <w:u w:val="single"/>
          </w:rPr>
          <w:t>http://schoolmathematics.ru/apellyaciya-ege-voprosy-i-otvety-vysockij-i-r</w:t>
        </w:r>
      </w:hyperlink>
      <w:r w:rsidRPr="00C316BB">
        <w:rPr>
          <w:rFonts w:ascii="Times New Roman" w:hAnsi="Times New Roman"/>
          <w:color w:val="000000"/>
          <w:sz w:val="24"/>
          <w:szCs w:val="24"/>
        </w:rPr>
        <w:br/>
        <w:t>2. Гущин Д.Д. Малышев А.В. ЕГЭ 2010.Математика. Задача</w:t>
      </w:r>
      <w:proofErr w:type="gramStart"/>
      <w:r w:rsidRPr="00C316BB">
        <w:rPr>
          <w:rFonts w:ascii="Times New Roman" w:hAnsi="Times New Roman"/>
          <w:color w:val="000000"/>
          <w:sz w:val="24"/>
          <w:szCs w:val="24"/>
        </w:rPr>
        <w:t xml:space="preserve"> В</w:t>
      </w:r>
      <w:proofErr w:type="gramEnd"/>
      <w:r w:rsidRPr="00C316BB">
        <w:rPr>
          <w:rFonts w:ascii="Times New Roman" w:hAnsi="Times New Roman"/>
          <w:color w:val="000000"/>
          <w:sz w:val="24"/>
          <w:szCs w:val="24"/>
        </w:rPr>
        <w:t xml:space="preserve"> 10.</w:t>
      </w:r>
      <w:r w:rsidRPr="00C316BB">
        <w:rPr>
          <w:rFonts w:ascii="Times New Roman" w:hAnsi="Times New Roman"/>
          <w:color w:val="000000"/>
          <w:sz w:val="24"/>
          <w:szCs w:val="24"/>
        </w:rPr>
        <w:br/>
        <w:t> </w:t>
      </w:r>
      <w:hyperlink r:id="rId10" w:history="1">
        <w:r w:rsidRPr="00C316BB">
          <w:rPr>
            <w:rFonts w:ascii="Times New Roman" w:hAnsi="Times New Roman"/>
            <w:b/>
            <w:bCs/>
            <w:color w:val="1D9901"/>
            <w:sz w:val="24"/>
            <w:szCs w:val="24"/>
            <w:u w:val="single"/>
          </w:rPr>
          <w:t>http://www.alleng.ru/d/math/math443.htm</w:t>
        </w:r>
      </w:hyperlink>
      <w:r w:rsidRPr="00C316BB">
        <w:rPr>
          <w:rFonts w:ascii="Times New Roman" w:hAnsi="Times New Roman"/>
          <w:color w:val="000000"/>
          <w:sz w:val="24"/>
          <w:szCs w:val="24"/>
        </w:rPr>
        <w:br/>
        <w:t>3. Шестаков С.А., Гущин Д.Д. ЕГЭ 2010.Математика.</w:t>
      </w:r>
      <w:r w:rsidRPr="00C316BB">
        <w:rPr>
          <w:rFonts w:ascii="Times New Roman" w:hAnsi="Times New Roman"/>
          <w:color w:val="000000"/>
          <w:sz w:val="24"/>
          <w:szCs w:val="24"/>
        </w:rPr>
        <w:br/>
        <w:t> </w:t>
      </w:r>
      <w:hyperlink r:id="rId11" w:history="1">
        <w:r w:rsidRPr="00C316BB">
          <w:rPr>
            <w:rFonts w:ascii="Times New Roman" w:hAnsi="Times New Roman"/>
            <w:b/>
            <w:bCs/>
            <w:color w:val="1D9901"/>
            <w:sz w:val="24"/>
            <w:szCs w:val="24"/>
            <w:u w:val="single"/>
          </w:rPr>
          <w:t>http://booki.ucoz.ru/load/abiturientu/matematika/egeh_2011_matematika_zadacha_b12_rabochaja_tetrad_shestakov_s_a_gushhin_d_d/11-1-0-104</w:t>
        </w:r>
      </w:hyperlink>
      <w:r w:rsidRPr="00C316BB">
        <w:rPr>
          <w:rFonts w:ascii="Times New Roman" w:hAnsi="Times New Roman"/>
          <w:color w:val="000000"/>
          <w:sz w:val="24"/>
          <w:szCs w:val="24"/>
        </w:rPr>
        <w:br/>
        <w:t xml:space="preserve">4. </w:t>
      </w:r>
      <w:proofErr w:type="spellStart"/>
      <w:r w:rsidRPr="00C316BB">
        <w:rPr>
          <w:rFonts w:ascii="Times New Roman" w:hAnsi="Times New Roman"/>
          <w:color w:val="000000"/>
          <w:sz w:val="24"/>
          <w:szCs w:val="24"/>
        </w:rPr>
        <w:t>Корянов</w:t>
      </w:r>
      <w:proofErr w:type="spellEnd"/>
      <w:r w:rsidRPr="00C316BB">
        <w:rPr>
          <w:rFonts w:ascii="Times New Roman" w:hAnsi="Times New Roman"/>
          <w:color w:val="000000"/>
          <w:sz w:val="24"/>
          <w:szCs w:val="24"/>
        </w:rPr>
        <w:t xml:space="preserve"> А.Г.. Математика. ЕГЭ 2010. Задания типа С1-С5. Методы решения. </w:t>
      </w:r>
      <w:r w:rsidRPr="00C316BB">
        <w:rPr>
          <w:rFonts w:ascii="Times New Roman" w:hAnsi="Times New Roman"/>
          <w:color w:val="000000"/>
          <w:sz w:val="24"/>
          <w:szCs w:val="24"/>
        </w:rPr>
        <w:br/>
      </w:r>
      <w:hyperlink r:id="rId12" w:history="1">
        <w:r w:rsidRPr="00C316BB">
          <w:rPr>
            <w:rFonts w:ascii="Times New Roman" w:hAnsi="Times New Roman"/>
            <w:b/>
            <w:bCs/>
            <w:color w:val="1D9901"/>
            <w:sz w:val="24"/>
            <w:szCs w:val="24"/>
            <w:u w:val="single"/>
          </w:rPr>
          <w:t>http://www.alleng.ru/d/math/math468.htm</w:t>
        </w:r>
      </w:hyperlink>
      <w:r w:rsidRPr="00C316BB">
        <w:rPr>
          <w:rFonts w:ascii="Times New Roman" w:hAnsi="Times New Roman"/>
          <w:color w:val="000000"/>
          <w:sz w:val="24"/>
          <w:szCs w:val="24"/>
        </w:rPr>
        <w:br/>
        <w:t xml:space="preserve">5. </w:t>
      </w:r>
      <w:proofErr w:type="spellStart"/>
      <w:r w:rsidRPr="00C316BB">
        <w:rPr>
          <w:rFonts w:ascii="Times New Roman" w:hAnsi="Times New Roman"/>
          <w:color w:val="000000"/>
          <w:sz w:val="24"/>
          <w:szCs w:val="24"/>
        </w:rPr>
        <w:t>Жафяров</w:t>
      </w:r>
      <w:proofErr w:type="spellEnd"/>
      <w:r w:rsidRPr="00C316BB">
        <w:rPr>
          <w:rFonts w:ascii="Times New Roman" w:hAnsi="Times New Roman"/>
          <w:color w:val="000000"/>
          <w:sz w:val="24"/>
          <w:szCs w:val="24"/>
        </w:rPr>
        <w:t xml:space="preserve"> А.Ж..  Математика. ЕГЭ. Решение задач уровня</w:t>
      </w:r>
      <w:proofErr w:type="gramStart"/>
      <w:r w:rsidRPr="00C316BB">
        <w:rPr>
          <w:rFonts w:ascii="Times New Roman" w:hAnsi="Times New Roman"/>
          <w:color w:val="000000"/>
          <w:sz w:val="24"/>
          <w:szCs w:val="24"/>
        </w:rPr>
        <w:t xml:space="preserve"> С</w:t>
      </w:r>
      <w:proofErr w:type="gramEnd"/>
      <w:r w:rsidRPr="00C316BB">
        <w:rPr>
          <w:rFonts w:ascii="Times New Roman" w:hAnsi="Times New Roman"/>
          <w:color w:val="000000"/>
          <w:sz w:val="24"/>
          <w:szCs w:val="24"/>
        </w:rPr>
        <w:t xml:space="preserve"> 3.</w:t>
      </w:r>
      <w:r w:rsidRPr="00C316BB">
        <w:rPr>
          <w:rFonts w:ascii="Times New Roman" w:hAnsi="Times New Roman"/>
          <w:color w:val="000000"/>
          <w:sz w:val="24"/>
          <w:szCs w:val="24"/>
        </w:rPr>
        <w:br/>
        <w:t> </w:t>
      </w:r>
      <w:hyperlink r:id="rId13" w:history="1">
        <w:r w:rsidRPr="00C316BB">
          <w:rPr>
            <w:rFonts w:ascii="Times New Roman" w:hAnsi="Times New Roman"/>
            <w:b/>
            <w:bCs/>
            <w:color w:val="1D9901"/>
            <w:sz w:val="24"/>
            <w:szCs w:val="24"/>
            <w:u w:val="single"/>
          </w:rPr>
          <w:t>http://www.alleng.ru/d/math/math451.htm</w:t>
        </w:r>
      </w:hyperlink>
      <w:r w:rsidRPr="00C316BB">
        <w:rPr>
          <w:rFonts w:ascii="Times New Roman" w:hAnsi="Times New Roman"/>
          <w:color w:val="000000"/>
          <w:sz w:val="24"/>
          <w:szCs w:val="24"/>
        </w:rPr>
        <w:br/>
        <w:t xml:space="preserve">6. Глазков Ю.А., </w:t>
      </w:r>
      <w:proofErr w:type="spellStart"/>
      <w:r w:rsidRPr="00C316BB">
        <w:rPr>
          <w:rFonts w:ascii="Times New Roman" w:hAnsi="Times New Roman"/>
          <w:color w:val="000000"/>
          <w:sz w:val="24"/>
          <w:szCs w:val="24"/>
        </w:rPr>
        <w:t>Корешкова</w:t>
      </w:r>
      <w:proofErr w:type="spellEnd"/>
      <w:r w:rsidRPr="00C316BB">
        <w:rPr>
          <w:rFonts w:ascii="Times New Roman" w:hAnsi="Times New Roman"/>
          <w:color w:val="000000"/>
          <w:sz w:val="24"/>
          <w:szCs w:val="24"/>
        </w:rPr>
        <w:t xml:space="preserve"> Т.А. Математика. ЕГЭ. Методическое пособие для подготовки. 11 класс. Сборник заданий. </w:t>
      </w:r>
      <w:r w:rsidRPr="00C316BB">
        <w:rPr>
          <w:rFonts w:ascii="Times New Roman" w:hAnsi="Times New Roman"/>
          <w:color w:val="000000"/>
          <w:sz w:val="24"/>
          <w:szCs w:val="24"/>
        </w:rPr>
        <w:br/>
      </w:r>
      <w:hyperlink r:id="rId14" w:history="1">
        <w:r w:rsidRPr="00C316BB">
          <w:rPr>
            <w:rFonts w:ascii="Times New Roman" w:hAnsi="Times New Roman"/>
            <w:b/>
            <w:bCs/>
            <w:color w:val="1D9901"/>
            <w:sz w:val="24"/>
            <w:szCs w:val="24"/>
            <w:u w:val="single"/>
          </w:rPr>
          <w:t>http://www.seklib.ru/ege-matematika/posobiy-ege/161-posobie-ege-glazkov.html</w:t>
        </w:r>
      </w:hyperlink>
      <w:r w:rsidRPr="00C316BB">
        <w:rPr>
          <w:rFonts w:ascii="Times New Roman" w:hAnsi="Times New Roman"/>
          <w:color w:val="000000"/>
          <w:sz w:val="24"/>
          <w:szCs w:val="24"/>
        </w:rPr>
        <w:br/>
        <w:t xml:space="preserve">7. </w:t>
      </w:r>
      <w:proofErr w:type="spellStart"/>
      <w:r w:rsidRPr="00C316BB">
        <w:rPr>
          <w:rFonts w:ascii="Times New Roman" w:hAnsi="Times New Roman"/>
          <w:color w:val="000000"/>
          <w:sz w:val="24"/>
          <w:szCs w:val="24"/>
        </w:rPr>
        <w:t>Кочагин</w:t>
      </w:r>
      <w:proofErr w:type="spellEnd"/>
      <w:r w:rsidRPr="00C316BB">
        <w:rPr>
          <w:rFonts w:ascii="Times New Roman" w:hAnsi="Times New Roman"/>
          <w:color w:val="000000"/>
          <w:sz w:val="24"/>
          <w:szCs w:val="24"/>
        </w:rPr>
        <w:t xml:space="preserve"> В.В., </w:t>
      </w:r>
      <w:proofErr w:type="spellStart"/>
      <w:r w:rsidRPr="00C316BB">
        <w:rPr>
          <w:rFonts w:ascii="Times New Roman" w:hAnsi="Times New Roman"/>
          <w:color w:val="000000"/>
          <w:sz w:val="24"/>
          <w:szCs w:val="24"/>
        </w:rPr>
        <w:t>Кочагина</w:t>
      </w:r>
      <w:proofErr w:type="spellEnd"/>
      <w:r w:rsidRPr="00C316BB">
        <w:rPr>
          <w:rFonts w:ascii="Times New Roman" w:hAnsi="Times New Roman"/>
          <w:color w:val="000000"/>
          <w:sz w:val="24"/>
          <w:szCs w:val="24"/>
        </w:rPr>
        <w:t xml:space="preserve"> М.Н.. Математика. ЕГЭ 2010. Сборник заданий11 класс. Сборник заданий. </w:t>
      </w:r>
      <w:r w:rsidRPr="00C316BB">
        <w:rPr>
          <w:rFonts w:ascii="Times New Roman" w:hAnsi="Times New Roman"/>
          <w:color w:val="000000"/>
          <w:sz w:val="24"/>
          <w:szCs w:val="24"/>
        </w:rPr>
        <w:br/>
      </w:r>
      <w:hyperlink r:id="rId15" w:history="1">
        <w:r w:rsidRPr="00C316BB">
          <w:rPr>
            <w:rFonts w:ascii="Times New Roman" w:hAnsi="Times New Roman"/>
            <w:b/>
            <w:bCs/>
            <w:color w:val="1D9901"/>
            <w:sz w:val="24"/>
            <w:szCs w:val="24"/>
            <w:u w:val="single"/>
          </w:rPr>
          <w:t>http://www.alleng.ru/d/math/math427.htm</w:t>
        </w:r>
      </w:hyperlink>
      <w:r w:rsidRPr="00C316BB">
        <w:rPr>
          <w:rFonts w:ascii="Times New Roman" w:hAnsi="Times New Roman"/>
          <w:color w:val="000000"/>
          <w:sz w:val="24"/>
          <w:szCs w:val="24"/>
        </w:rPr>
        <w:br/>
        <w:t xml:space="preserve">9. Мордкович А.Г., </w:t>
      </w:r>
      <w:proofErr w:type="spellStart"/>
      <w:r w:rsidRPr="00C316BB">
        <w:rPr>
          <w:rFonts w:ascii="Times New Roman" w:hAnsi="Times New Roman"/>
          <w:color w:val="000000"/>
          <w:sz w:val="24"/>
          <w:szCs w:val="24"/>
        </w:rPr>
        <w:t>Глизбург</w:t>
      </w:r>
      <w:proofErr w:type="spellEnd"/>
      <w:r w:rsidRPr="00C316BB">
        <w:rPr>
          <w:rFonts w:ascii="Times New Roman" w:hAnsi="Times New Roman"/>
          <w:color w:val="000000"/>
          <w:sz w:val="24"/>
          <w:szCs w:val="24"/>
        </w:rPr>
        <w:t xml:space="preserve"> В.И., Лаврентьева Н.Ю. </w:t>
      </w:r>
      <w:proofErr w:type="spellStart"/>
      <w:r w:rsidRPr="00C316BB">
        <w:rPr>
          <w:rFonts w:ascii="Times New Roman" w:hAnsi="Times New Roman"/>
          <w:color w:val="000000"/>
          <w:sz w:val="24"/>
          <w:szCs w:val="24"/>
        </w:rPr>
        <w:t>ЕГЭ</w:t>
      </w:r>
      <w:proofErr w:type="gramStart"/>
      <w:r w:rsidRPr="00C316BB">
        <w:rPr>
          <w:rFonts w:ascii="Times New Roman" w:hAnsi="Times New Roman"/>
          <w:color w:val="000000"/>
          <w:sz w:val="24"/>
          <w:szCs w:val="24"/>
        </w:rPr>
        <w:t>.М</w:t>
      </w:r>
      <w:proofErr w:type="gramEnd"/>
      <w:r w:rsidRPr="00C316BB">
        <w:rPr>
          <w:rFonts w:ascii="Times New Roman" w:hAnsi="Times New Roman"/>
          <w:color w:val="000000"/>
          <w:sz w:val="24"/>
          <w:szCs w:val="24"/>
        </w:rPr>
        <w:t>атематика.Полный</w:t>
      </w:r>
      <w:proofErr w:type="spellEnd"/>
      <w:r w:rsidRPr="00C316BB">
        <w:rPr>
          <w:rFonts w:ascii="Times New Roman" w:hAnsi="Times New Roman"/>
          <w:color w:val="000000"/>
          <w:sz w:val="24"/>
          <w:szCs w:val="24"/>
        </w:rPr>
        <w:t xml:space="preserve"> </w:t>
      </w:r>
      <w:proofErr w:type="spellStart"/>
      <w:r w:rsidRPr="00C316BB">
        <w:rPr>
          <w:rFonts w:ascii="Times New Roman" w:hAnsi="Times New Roman"/>
          <w:color w:val="000000"/>
          <w:sz w:val="24"/>
          <w:szCs w:val="24"/>
        </w:rPr>
        <w:t>справочник.Теория</w:t>
      </w:r>
      <w:proofErr w:type="spellEnd"/>
      <w:r w:rsidRPr="00C316BB">
        <w:rPr>
          <w:rFonts w:ascii="Times New Roman" w:hAnsi="Times New Roman"/>
          <w:color w:val="000000"/>
          <w:sz w:val="24"/>
          <w:szCs w:val="24"/>
        </w:rPr>
        <w:t xml:space="preserve"> и практика. </w:t>
      </w:r>
      <w:r w:rsidRPr="00C316BB">
        <w:rPr>
          <w:rFonts w:ascii="Times New Roman" w:hAnsi="Times New Roman"/>
          <w:color w:val="000000"/>
          <w:sz w:val="24"/>
          <w:szCs w:val="24"/>
        </w:rPr>
        <w:br/>
      </w:r>
      <w:hyperlink r:id="rId16" w:history="1">
        <w:r w:rsidRPr="00C316BB">
          <w:rPr>
            <w:rFonts w:ascii="Times New Roman" w:hAnsi="Times New Roman"/>
            <w:b/>
            <w:bCs/>
            <w:color w:val="1D9901"/>
            <w:sz w:val="24"/>
            <w:szCs w:val="24"/>
            <w:u w:val="single"/>
          </w:rPr>
          <w:t>http://4ege.ru/matematika/620-polnyj-spravochnik-po-matematike-k-egye.html</w:t>
        </w:r>
      </w:hyperlink>
      <w:r w:rsidRPr="00C316BB">
        <w:rPr>
          <w:rFonts w:ascii="Times New Roman" w:hAnsi="Times New Roman"/>
          <w:color w:val="000000"/>
          <w:sz w:val="24"/>
          <w:szCs w:val="24"/>
        </w:rPr>
        <w:br/>
        <w:t xml:space="preserve">10. Лысенко Ф.Ф., </w:t>
      </w:r>
      <w:proofErr w:type="spellStart"/>
      <w:r w:rsidRPr="00C316BB">
        <w:rPr>
          <w:rFonts w:ascii="Times New Roman" w:hAnsi="Times New Roman"/>
          <w:color w:val="000000"/>
          <w:sz w:val="24"/>
          <w:szCs w:val="24"/>
        </w:rPr>
        <w:t>Кулабухова</w:t>
      </w:r>
      <w:proofErr w:type="spellEnd"/>
      <w:r w:rsidRPr="00C316BB">
        <w:rPr>
          <w:rFonts w:ascii="Times New Roman" w:hAnsi="Times New Roman"/>
          <w:color w:val="000000"/>
          <w:sz w:val="24"/>
          <w:szCs w:val="24"/>
        </w:rPr>
        <w:t xml:space="preserve"> С.Ю. </w:t>
      </w:r>
      <w:proofErr w:type="spellStart"/>
      <w:r w:rsidRPr="00C316BB">
        <w:rPr>
          <w:rFonts w:ascii="Times New Roman" w:hAnsi="Times New Roman"/>
          <w:color w:val="000000"/>
          <w:sz w:val="24"/>
          <w:szCs w:val="24"/>
        </w:rPr>
        <w:t>ЕГЭ</w:t>
      </w:r>
      <w:proofErr w:type="gramStart"/>
      <w:r w:rsidRPr="00C316BB">
        <w:rPr>
          <w:rFonts w:ascii="Times New Roman" w:hAnsi="Times New Roman"/>
          <w:color w:val="000000"/>
          <w:sz w:val="24"/>
          <w:szCs w:val="24"/>
        </w:rPr>
        <w:t>.У</w:t>
      </w:r>
      <w:proofErr w:type="gramEnd"/>
      <w:r w:rsidRPr="00C316BB">
        <w:rPr>
          <w:rFonts w:ascii="Times New Roman" w:hAnsi="Times New Roman"/>
          <w:color w:val="000000"/>
          <w:sz w:val="24"/>
          <w:szCs w:val="24"/>
        </w:rPr>
        <w:t>чебно</w:t>
      </w:r>
      <w:proofErr w:type="spellEnd"/>
      <w:r w:rsidRPr="00C316BB">
        <w:rPr>
          <w:rFonts w:ascii="Times New Roman" w:hAnsi="Times New Roman"/>
          <w:color w:val="000000"/>
          <w:sz w:val="24"/>
          <w:szCs w:val="24"/>
        </w:rPr>
        <w:t xml:space="preserve">-методический комплекс 2 </w:t>
      </w:r>
      <w:proofErr w:type="spellStart"/>
      <w:r w:rsidRPr="00C316BB">
        <w:rPr>
          <w:rFonts w:ascii="Times New Roman" w:hAnsi="Times New Roman"/>
          <w:color w:val="000000"/>
          <w:sz w:val="24"/>
          <w:szCs w:val="24"/>
        </w:rPr>
        <w:lastRenderedPageBreak/>
        <w:t>Математика.Подготовка</w:t>
      </w:r>
      <w:proofErr w:type="spellEnd"/>
      <w:r w:rsidRPr="00C316BB">
        <w:rPr>
          <w:rFonts w:ascii="Times New Roman" w:hAnsi="Times New Roman"/>
          <w:color w:val="000000"/>
          <w:sz w:val="24"/>
          <w:szCs w:val="24"/>
        </w:rPr>
        <w:t xml:space="preserve"> к ЕГЭ".</w:t>
      </w:r>
      <w:proofErr w:type="spellStart"/>
      <w:r w:rsidRPr="00C316BB">
        <w:rPr>
          <w:rFonts w:ascii="Times New Roman" w:hAnsi="Times New Roman"/>
          <w:color w:val="000000"/>
          <w:sz w:val="24"/>
          <w:szCs w:val="24"/>
        </w:rPr>
        <w:t>Решебник.Математика</w:t>
      </w:r>
      <w:proofErr w:type="spellEnd"/>
      <w:r w:rsidRPr="00C316BB">
        <w:rPr>
          <w:rFonts w:ascii="Times New Roman" w:hAnsi="Times New Roman"/>
          <w:color w:val="000000"/>
          <w:sz w:val="24"/>
          <w:szCs w:val="24"/>
        </w:rPr>
        <w:t>.</w:t>
      </w:r>
      <w:r w:rsidRPr="00C316BB">
        <w:rPr>
          <w:rFonts w:ascii="Times New Roman" w:hAnsi="Times New Roman"/>
          <w:color w:val="000000"/>
          <w:sz w:val="24"/>
          <w:szCs w:val="24"/>
        </w:rPr>
        <w:br/>
      </w:r>
      <w:hyperlink r:id="rId17" w:history="1">
        <w:r w:rsidRPr="00C316BB">
          <w:rPr>
            <w:rFonts w:ascii="Times New Roman" w:hAnsi="Times New Roman"/>
            <w:b/>
            <w:bCs/>
            <w:color w:val="1D9901"/>
            <w:sz w:val="24"/>
            <w:szCs w:val="24"/>
            <w:u w:val="single"/>
          </w:rPr>
          <w:t>http://www.alleng.ru/d/math/math574.htm</w:t>
        </w:r>
      </w:hyperlink>
      <w:r w:rsidRPr="00C316BB">
        <w:rPr>
          <w:rFonts w:ascii="Times New Roman" w:hAnsi="Times New Roman"/>
          <w:color w:val="000000"/>
          <w:sz w:val="24"/>
          <w:szCs w:val="24"/>
        </w:rPr>
        <w:br/>
        <w:t xml:space="preserve">11. Сергеев </w:t>
      </w:r>
      <w:proofErr w:type="spellStart"/>
      <w:r w:rsidRPr="00C316BB">
        <w:rPr>
          <w:rFonts w:ascii="Times New Roman" w:hAnsi="Times New Roman"/>
          <w:color w:val="000000"/>
          <w:sz w:val="24"/>
          <w:szCs w:val="24"/>
        </w:rPr>
        <w:t>И.Н.ЕГЭ</w:t>
      </w:r>
      <w:proofErr w:type="gramStart"/>
      <w:r w:rsidRPr="00C316BB">
        <w:rPr>
          <w:rFonts w:ascii="Times New Roman" w:hAnsi="Times New Roman"/>
          <w:color w:val="000000"/>
          <w:sz w:val="24"/>
          <w:szCs w:val="24"/>
        </w:rPr>
        <w:t>.М</w:t>
      </w:r>
      <w:proofErr w:type="gramEnd"/>
      <w:r w:rsidRPr="00C316BB">
        <w:rPr>
          <w:rFonts w:ascii="Times New Roman" w:hAnsi="Times New Roman"/>
          <w:color w:val="000000"/>
          <w:sz w:val="24"/>
          <w:szCs w:val="24"/>
        </w:rPr>
        <w:t>атематика.Задания</w:t>
      </w:r>
      <w:proofErr w:type="spellEnd"/>
      <w:r w:rsidRPr="00C316BB">
        <w:rPr>
          <w:rFonts w:ascii="Times New Roman" w:hAnsi="Times New Roman"/>
          <w:color w:val="000000"/>
          <w:sz w:val="24"/>
          <w:szCs w:val="24"/>
        </w:rPr>
        <w:t xml:space="preserve"> типа С.</w:t>
      </w:r>
      <w:r w:rsidRPr="00C316BB">
        <w:rPr>
          <w:rFonts w:ascii="Times New Roman" w:hAnsi="Times New Roman"/>
          <w:color w:val="000000"/>
          <w:sz w:val="24"/>
          <w:szCs w:val="24"/>
        </w:rPr>
        <w:br/>
      </w:r>
      <w:hyperlink r:id="rId18" w:history="1">
        <w:r w:rsidRPr="00C316BB">
          <w:rPr>
            <w:rFonts w:ascii="Times New Roman" w:hAnsi="Times New Roman"/>
            <w:b/>
            <w:bCs/>
            <w:color w:val="1D9901"/>
            <w:sz w:val="24"/>
            <w:szCs w:val="24"/>
            <w:u w:val="single"/>
          </w:rPr>
          <w:t>http://lib.mexmat.ru/books/47044</w:t>
        </w:r>
      </w:hyperlink>
      <w:r w:rsidRPr="00C316BB">
        <w:rPr>
          <w:rFonts w:ascii="Times New Roman" w:hAnsi="Times New Roman"/>
          <w:color w:val="000000"/>
          <w:sz w:val="24"/>
          <w:szCs w:val="24"/>
        </w:rPr>
        <w:br/>
        <w:t xml:space="preserve">12. Лысенко Ф.Ф. </w:t>
      </w:r>
      <w:proofErr w:type="spellStart"/>
      <w:r w:rsidRPr="00C316BB">
        <w:rPr>
          <w:rFonts w:ascii="Times New Roman" w:hAnsi="Times New Roman"/>
          <w:color w:val="000000"/>
          <w:sz w:val="24"/>
          <w:szCs w:val="24"/>
        </w:rPr>
        <w:t>Математика</w:t>
      </w:r>
      <w:proofErr w:type="gramStart"/>
      <w:r w:rsidRPr="00C316BB">
        <w:rPr>
          <w:rFonts w:ascii="Times New Roman" w:hAnsi="Times New Roman"/>
          <w:color w:val="000000"/>
          <w:sz w:val="24"/>
          <w:szCs w:val="24"/>
        </w:rPr>
        <w:t>.Т</w:t>
      </w:r>
      <w:proofErr w:type="gramEnd"/>
      <w:r w:rsidRPr="00C316BB">
        <w:rPr>
          <w:rFonts w:ascii="Times New Roman" w:hAnsi="Times New Roman"/>
          <w:color w:val="000000"/>
          <w:sz w:val="24"/>
          <w:szCs w:val="24"/>
        </w:rPr>
        <w:t>ематические</w:t>
      </w:r>
      <w:proofErr w:type="spellEnd"/>
      <w:r w:rsidRPr="00C316BB">
        <w:rPr>
          <w:rFonts w:ascii="Times New Roman" w:hAnsi="Times New Roman"/>
          <w:color w:val="000000"/>
          <w:sz w:val="24"/>
          <w:szCs w:val="24"/>
        </w:rPr>
        <w:t xml:space="preserve"> </w:t>
      </w:r>
      <w:proofErr w:type="spellStart"/>
      <w:r w:rsidRPr="00C316BB">
        <w:rPr>
          <w:rFonts w:ascii="Times New Roman" w:hAnsi="Times New Roman"/>
          <w:color w:val="000000"/>
          <w:sz w:val="24"/>
          <w:szCs w:val="24"/>
        </w:rPr>
        <w:t>тесты.Геометрия</w:t>
      </w:r>
      <w:proofErr w:type="spellEnd"/>
      <w:r w:rsidRPr="00C316BB">
        <w:rPr>
          <w:rFonts w:ascii="Times New Roman" w:hAnsi="Times New Roman"/>
          <w:color w:val="000000"/>
          <w:sz w:val="24"/>
          <w:szCs w:val="24"/>
        </w:rPr>
        <w:t>, текстовые задачи.</w:t>
      </w:r>
      <w:r w:rsidRPr="00C316BB">
        <w:rPr>
          <w:rFonts w:ascii="Times New Roman" w:hAnsi="Times New Roman"/>
          <w:color w:val="000000"/>
          <w:sz w:val="24"/>
          <w:szCs w:val="24"/>
        </w:rPr>
        <w:br/>
      </w:r>
      <w:hyperlink r:id="rId19" w:history="1">
        <w:r w:rsidRPr="00C316BB">
          <w:rPr>
            <w:rFonts w:ascii="Times New Roman" w:hAnsi="Times New Roman"/>
            <w:b/>
            <w:bCs/>
            <w:color w:val="1D9901"/>
            <w:sz w:val="24"/>
            <w:szCs w:val="24"/>
            <w:u w:val="single"/>
          </w:rPr>
          <w:t>http://www.alleng.ru/d/math/math450.htm</w:t>
        </w:r>
      </w:hyperlink>
      <w:r w:rsidRPr="00C316BB">
        <w:rPr>
          <w:rFonts w:ascii="Times New Roman" w:hAnsi="Times New Roman"/>
          <w:color w:val="000000"/>
          <w:sz w:val="24"/>
          <w:szCs w:val="24"/>
        </w:rPr>
        <w:br/>
        <w:t xml:space="preserve">13. Власова А.П., Евсеева </w:t>
      </w:r>
      <w:r w:rsidR="00FD2DBE" w:rsidRPr="00C316BB">
        <w:rPr>
          <w:rFonts w:ascii="Times New Roman" w:hAnsi="Times New Roman"/>
          <w:color w:val="000000"/>
          <w:sz w:val="24"/>
          <w:szCs w:val="24"/>
        </w:rPr>
        <w:t>Н.В</w:t>
      </w:r>
      <w:r w:rsidRPr="00C316BB">
        <w:rPr>
          <w:rFonts w:ascii="Times New Roman" w:hAnsi="Times New Roman"/>
          <w:color w:val="000000"/>
          <w:sz w:val="24"/>
          <w:szCs w:val="24"/>
        </w:rPr>
        <w:t>.</w:t>
      </w:r>
      <w:r w:rsidR="00FD2DBE" w:rsidRPr="00C316BB">
        <w:rPr>
          <w:rFonts w:ascii="Times New Roman" w:hAnsi="Times New Roman"/>
          <w:color w:val="000000"/>
          <w:sz w:val="24"/>
          <w:szCs w:val="24"/>
        </w:rPr>
        <w:t xml:space="preserve"> </w:t>
      </w:r>
      <w:r w:rsidRPr="00C316BB">
        <w:rPr>
          <w:rFonts w:ascii="Times New Roman" w:hAnsi="Times New Roman"/>
          <w:color w:val="000000"/>
          <w:sz w:val="24"/>
          <w:szCs w:val="24"/>
        </w:rPr>
        <w:t>Математика. 50 типовых вариантов экзаменационных работ для подготовки к ЕГЭ.</w:t>
      </w:r>
      <w:r w:rsidRPr="00C316BB">
        <w:rPr>
          <w:rFonts w:ascii="Times New Roman" w:hAnsi="Times New Roman"/>
          <w:color w:val="000000"/>
          <w:sz w:val="24"/>
          <w:szCs w:val="24"/>
        </w:rPr>
        <w:br/>
      </w:r>
      <w:hyperlink r:id="rId20" w:history="1">
        <w:r w:rsidRPr="00C316BB">
          <w:rPr>
            <w:rFonts w:ascii="Times New Roman" w:hAnsi="Times New Roman"/>
            <w:b/>
            <w:bCs/>
            <w:color w:val="1D9901"/>
            <w:sz w:val="24"/>
            <w:szCs w:val="24"/>
            <w:u w:val="single"/>
          </w:rPr>
          <w:t>http://www.ast.ru/author/195966/</w:t>
        </w:r>
      </w:hyperlink>
    </w:p>
    <w:p w:rsidR="00E139A2" w:rsidRPr="00C316BB" w:rsidRDefault="00FD2DBE" w:rsidP="00C316BB">
      <w:pPr>
        <w:ind w:firstLine="0"/>
        <w:rPr>
          <w:rFonts w:ascii="Times New Roman" w:hAnsi="Times New Roman"/>
          <w:b/>
          <w:color w:val="00B050"/>
          <w:sz w:val="24"/>
          <w:szCs w:val="24"/>
          <w:u w:val="single"/>
        </w:rPr>
      </w:pPr>
      <w:r w:rsidRPr="00C316BB">
        <w:rPr>
          <w:rFonts w:ascii="Times New Roman" w:hAnsi="Times New Roman"/>
          <w:sz w:val="24"/>
          <w:szCs w:val="24"/>
        </w:rPr>
        <w:t xml:space="preserve">14. </w:t>
      </w:r>
      <w:r w:rsidR="00E139A2" w:rsidRPr="00C316BB">
        <w:rPr>
          <w:rFonts w:ascii="Times New Roman" w:hAnsi="Times New Roman"/>
          <w:sz w:val="24"/>
          <w:szCs w:val="24"/>
        </w:rPr>
        <w:t>Открытый банк задач ЕГЭ:</w:t>
      </w:r>
      <w:r w:rsidR="00E139A2" w:rsidRPr="00C316BB">
        <w:rPr>
          <w:rFonts w:ascii="Times New Roman" w:hAnsi="Times New Roman"/>
          <w:sz w:val="24"/>
          <w:szCs w:val="24"/>
        </w:rPr>
        <w:tab/>
      </w:r>
      <w:r w:rsidR="00E139A2" w:rsidRPr="00C316BB">
        <w:rPr>
          <w:rFonts w:ascii="Times New Roman" w:hAnsi="Times New Roman"/>
          <w:b/>
          <w:color w:val="00B050"/>
          <w:sz w:val="24"/>
          <w:szCs w:val="24"/>
          <w:u w:val="single"/>
          <w:lang w:val="en-US"/>
        </w:rPr>
        <w:t>http</w:t>
      </w:r>
      <w:r w:rsidR="00E139A2" w:rsidRPr="00C316BB">
        <w:rPr>
          <w:rFonts w:ascii="Times New Roman" w:hAnsi="Times New Roman"/>
          <w:b/>
          <w:color w:val="00B050"/>
          <w:sz w:val="24"/>
          <w:szCs w:val="24"/>
          <w:u w:val="single"/>
        </w:rPr>
        <w:t>://</w:t>
      </w:r>
      <w:proofErr w:type="spellStart"/>
      <w:r w:rsidR="00E139A2" w:rsidRPr="00C316BB">
        <w:rPr>
          <w:rFonts w:ascii="Times New Roman" w:hAnsi="Times New Roman"/>
          <w:b/>
          <w:color w:val="00B050"/>
          <w:sz w:val="24"/>
          <w:szCs w:val="24"/>
          <w:u w:val="single"/>
          <w:lang w:val="en-US"/>
        </w:rPr>
        <w:t>mathege</w:t>
      </w:r>
      <w:proofErr w:type="spellEnd"/>
      <w:r w:rsidR="00E139A2" w:rsidRPr="00C316BB">
        <w:rPr>
          <w:rFonts w:ascii="Times New Roman" w:hAnsi="Times New Roman"/>
          <w:b/>
          <w:color w:val="00B050"/>
          <w:sz w:val="24"/>
          <w:szCs w:val="24"/>
          <w:u w:val="single"/>
        </w:rPr>
        <w:t>.</w:t>
      </w:r>
      <w:proofErr w:type="spellStart"/>
      <w:r w:rsidR="00E139A2" w:rsidRPr="00C316BB">
        <w:rPr>
          <w:rFonts w:ascii="Times New Roman" w:hAnsi="Times New Roman"/>
          <w:b/>
          <w:color w:val="00B050"/>
          <w:sz w:val="24"/>
          <w:szCs w:val="24"/>
          <w:u w:val="single"/>
          <w:lang w:val="en-US"/>
        </w:rPr>
        <w:t>ru</w:t>
      </w:r>
      <w:proofErr w:type="spellEnd"/>
    </w:p>
    <w:p w:rsidR="00FD2DBE" w:rsidRPr="00C316BB" w:rsidRDefault="00FD2DBE" w:rsidP="00C316BB">
      <w:pPr>
        <w:ind w:firstLine="0"/>
        <w:rPr>
          <w:rFonts w:ascii="Times New Roman" w:hAnsi="Times New Roman"/>
          <w:sz w:val="24"/>
          <w:szCs w:val="24"/>
        </w:rPr>
      </w:pPr>
      <w:r w:rsidRPr="00C316BB">
        <w:rPr>
          <w:rFonts w:ascii="Times New Roman" w:hAnsi="Times New Roman"/>
          <w:sz w:val="24"/>
          <w:szCs w:val="24"/>
        </w:rPr>
        <w:t xml:space="preserve">15. </w:t>
      </w:r>
      <w:r w:rsidR="00E139A2" w:rsidRPr="00C316BB">
        <w:rPr>
          <w:rFonts w:ascii="Times New Roman" w:hAnsi="Times New Roman"/>
          <w:sz w:val="24"/>
          <w:szCs w:val="24"/>
        </w:rPr>
        <w:t>Он-</w:t>
      </w:r>
      <w:proofErr w:type="spellStart"/>
      <w:r w:rsidR="00E139A2" w:rsidRPr="00C316BB">
        <w:rPr>
          <w:rFonts w:ascii="Times New Roman" w:hAnsi="Times New Roman"/>
          <w:sz w:val="24"/>
          <w:szCs w:val="24"/>
        </w:rPr>
        <w:t>лайн</w:t>
      </w:r>
      <w:proofErr w:type="spellEnd"/>
      <w:r w:rsidR="00E139A2" w:rsidRPr="00C316BB">
        <w:rPr>
          <w:rFonts w:ascii="Times New Roman" w:hAnsi="Times New Roman"/>
          <w:sz w:val="24"/>
          <w:szCs w:val="24"/>
        </w:rPr>
        <w:t xml:space="preserve"> тесты:</w:t>
      </w:r>
    </w:p>
    <w:p w:rsidR="00E139A2" w:rsidRPr="00C316BB" w:rsidRDefault="00FD2DBE" w:rsidP="00C316BB">
      <w:pPr>
        <w:ind w:firstLine="0"/>
        <w:rPr>
          <w:rFonts w:ascii="Times New Roman" w:hAnsi="Times New Roman"/>
          <w:b/>
          <w:color w:val="00B050"/>
          <w:sz w:val="24"/>
          <w:szCs w:val="24"/>
          <w:u w:val="single"/>
        </w:rPr>
      </w:pPr>
      <w:r w:rsidRPr="00C316BB">
        <w:rPr>
          <w:rFonts w:ascii="Times New Roman" w:hAnsi="Times New Roman"/>
          <w:sz w:val="24"/>
          <w:szCs w:val="24"/>
        </w:rPr>
        <w:t xml:space="preserve"> </w:t>
      </w:r>
      <w:r w:rsidR="003B1065" w:rsidRPr="00C316BB">
        <w:rPr>
          <w:rFonts w:ascii="Times New Roman" w:hAnsi="Times New Roman"/>
          <w:b/>
          <w:color w:val="00B050"/>
          <w:sz w:val="24"/>
          <w:szCs w:val="24"/>
          <w:u w:val="single"/>
        </w:rPr>
        <w:t>http://uztest.ru/exam</w:t>
      </w:r>
    </w:p>
    <w:p w:rsidR="00DC433E" w:rsidRPr="00C316BB" w:rsidRDefault="00FD2DBE" w:rsidP="00C316BB">
      <w:pPr>
        <w:ind w:firstLine="0"/>
        <w:rPr>
          <w:rFonts w:ascii="Times New Roman" w:hAnsi="Times New Roman"/>
          <w:b/>
          <w:color w:val="00B050"/>
          <w:sz w:val="24"/>
          <w:szCs w:val="24"/>
          <w:u w:val="single"/>
        </w:rPr>
      </w:pPr>
      <w:r w:rsidRPr="00C316BB">
        <w:rPr>
          <w:rFonts w:ascii="Times New Roman" w:hAnsi="Times New Roman"/>
          <w:b/>
          <w:color w:val="00B050"/>
          <w:sz w:val="24"/>
          <w:szCs w:val="24"/>
          <w:u w:val="single"/>
        </w:rPr>
        <w:t xml:space="preserve"> </w:t>
      </w:r>
      <w:r w:rsidR="00E139A2" w:rsidRPr="00C316BB">
        <w:rPr>
          <w:rFonts w:ascii="Times New Roman" w:hAnsi="Times New Roman"/>
          <w:b/>
          <w:color w:val="00B050"/>
          <w:sz w:val="24"/>
          <w:szCs w:val="24"/>
          <w:u w:val="single"/>
          <w:lang w:val="en-US"/>
        </w:rPr>
        <w:t>http</w:t>
      </w:r>
      <w:r w:rsidR="00E139A2" w:rsidRPr="00C316BB">
        <w:rPr>
          <w:rFonts w:ascii="Times New Roman" w:hAnsi="Times New Roman"/>
          <w:b/>
          <w:color w:val="00B050"/>
          <w:sz w:val="24"/>
          <w:szCs w:val="24"/>
          <w:u w:val="single"/>
        </w:rPr>
        <w:t>://</w:t>
      </w:r>
      <w:proofErr w:type="spellStart"/>
      <w:r w:rsidR="00E139A2" w:rsidRPr="00C316BB">
        <w:rPr>
          <w:rFonts w:ascii="Times New Roman" w:hAnsi="Times New Roman"/>
          <w:b/>
          <w:color w:val="00B050"/>
          <w:sz w:val="24"/>
          <w:szCs w:val="24"/>
          <w:u w:val="single"/>
          <w:lang w:val="en-US"/>
        </w:rPr>
        <w:t>egeru</w:t>
      </w:r>
      <w:proofErr w:type="spellEnd"/>
      <w:r w:rsidR="00E139A2" w:rsidRPr="00C316BB">
        <w:rPr>
          <w:rFonts w:ascii="Times New Roman" w:hAnsi="Times New Roman"/>
          <w:b/>
          <w:color w:val="00B050"/>
          <w:sz w:val="24"/>
          <w:szCs w:val="24"/>
          <w:u w:val="single"/>
        </w:rPr>
        <w:t>.</w:t>
      </w:r>
      <w:proofErr w:type="spellStart"/>
      <w:r w:rsidR="00E139A2" w:rsidRPr="00C316BB">
        <w:rPr>
          <w:rFonts w:ascii="Times New Roman" w:hAnsi="Times New Roman"/>
          <w:b/>
          <w:color w:val="00B050"/>
          <w:sz w:val="24"/>
          <w:szCs w:val="24"/>
          <w:u w:val="single"/>
          <w:lang w:val="en-US"/>
        </w:rPr>
        <w:t>ru</w:t>
      </w:r>
      <w:proofErr w:type="spellEnd"/>
    </w:p>
    <w:sectPr w:rsidR="00DC433E" w:rsidRPr="00C316BB" w:rsidSect="00C316BB">
      <w:footerReference w:type="default" r:id="rId21"/>
      <w:pgSz w:w="11906" w:h="16838"/>
      <w:pgMar w:top="568" w:right="850" w:bottom="851" w:left="1701" w:header="708" w:footer="43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47" w:rsidRDefault="00713747" w:rsidP="005B0DAD">
      <w:r>
        <w:separator/>
      </w:r>
    </w:p>
  </w:endnote>
  <w:endnote w:type="continuationSeparator" w:id="0">
    <w:p w:rsidR="00713747" w:rsidRDefault="00713747" w:rsidP="005B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PMincho"/>
    <w:charset w:val="80"/>
    <w:family w:val="roman"/>
    <w:pitch w:val="variable"/>
  </w:font>
  <w:font w:name="Droid Sans Fallback">
    <w:charset w:val="CC"/>
    <w:family w:val="auto"/>
    <w:pitch w:val="variable"/>
  </w:font>
  <w:font w:name="Lohit Hind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AD" w:rsidRDefault="00721151">
    <w:pPr>
      <w:pStyle w:val="af"/>
      <w:jc w:val="center"/>
    </w:pPr>
    <w:r>
      <w:fldChar w:fldCharType="begin"/>
    </w:r>
    <w:r>
      <w:instrText xml:space="preserve"> PAGE   \* MERGEFORMAT </w:instrText>
    </w:r>
    <w:r>
      <w:fldChar w:fldCharType="separate"/>
    </w:r>
    <w:r w:rsidR="00B40BD4">
      <w:rPr>
        <w:noProof/>
      </w:rPr>
      <w:t>4</w:t>
    </w:r>
    <w:r>
      <w:rPr>
        <w:noProof/>
      </w:rPr>
      <w:fldChar w:fldCharType="end"/>
    </w:r>
  </w:p>
  <w:p w:rsidR="005B0DAD" w:rsidRDefault="005B0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47" w:rsidRDefault="00713747" w:rsidP="005B0DAD">
      <w:r>
        <w:separator/>
      </w:r>
    </w:p>
  </w:footnote>
  <w:footnote w:type="continuationSeparator" w:id="0">
    <w:p w:rsidR="00713747" w:rsidRDefault="00713747" w:rsidP="005B0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4E7"/>
    <w:multiLevelType w:val="hybridMultilevel"/>
    <w:tmpl w:val="7F90338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2311F52"/>
    <w:multiLevelType w:val="hybridMultilevel"/>
    <w:tmpl w:val="7304FA2A"/>
    <w:lvl w:ilvl="0" w:tplc="9E8A8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762A84"/>
    <w:multiLevelType w:val="hybridMultilevel"/>
    <w:tmpl w:val="AB66E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70D6147"/>
    <w:multiLevelType w:val="hybridMultilevel"/>
    <w:tmpl w:val="65B69654"/>
    <w:lvl w:ilvl="0" w:tplc="EAEAC6C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70FBD"/>
    <w:multiLevelType w:val="hybridMultilevel"/>
    <w:tmpl w:val="D9B8070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9151D0A"/>
    <w:multiLevelType w:val="hybridMultilevel"/>
    <w:tmpl w:val="8D8254CC"/>
    <w:lvl w:ilvl="0" w:tplc="96BE8A6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3A2561"/>
    <w:multiLevelType w:val="hybridMultilevel"/>
    <w:tmpl w:val="0AC0BAD6"/>
    <w:lvl w:ilvl="0" w:tplc="E5544874">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7F06CF9"/>
    <w:multiLevelType w:val="multilevel"/>
    <w:tmpl w:val="9D7C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0744B3"/>
    <w:multiLevelType w:val="hybridMultilevel"/>
    <w:tmpl w:val="72B6360C"/>
    <w:lvl w:ilvl="0" w:tplc="C98CA17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201CBF"/>
    <w:multiLevelType w:val="hybridMultilevel"/>
    <w:tmpl w:val="76726A08"/>
    <w:lvl w:ilvl="0" w:tplc="597C741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292C70"/>
    <w:multiLevelType w:val="hybridMultilevel"/>
    <w:tmpl w:val="A5043406"/>
    <w:lvl w:ilvl="0" w:tplc="6A5CC35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17742FC"/>
    <w:multiLevelType w:val="hybridMultilevel"/>
    <w:tmpl w:val="15A4A9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164B74"/>
    <w:multiLevelType w:val="hybridMultilevel"/>
    <w:tmpl w:val="8A241278"/>
    <w:lvl w:ilvl="0" w:tplc="BA2A90C0">
      <w:start w:val="1"/>
      <w:numFmt w:val="decimal"/>
      <w:lvlText w:val="%1."/>
      <w:lvlJc w:val="left"/>
      <w:pPr>
        <w:ind w:left="108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1"/>
  </w:num>
  <w:num w:numId="12">
    <w:abstractNumId w:val="3"/>
  </w:num>
  <w:num w:numId="13">
    <w:abstractNumId w:val="7"/>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433E"/>
    <w:rsid w:val="00003868"/>
    <w:rsid w:val="00017EED"/>
    <w:rsid w:val="000226C6"/>
    <w:rsid w:val="0002684F"/>
    <w:rsid w:val="00083A51"/>
    <w:rsid w:val="00145147"/>
    <w:rsid w:val="0016138D"/>
    <w:rsid w:val="00161493"/>
    <w:rsid w:val="001B490F"/>
    <w:rsid w:val="001B564E"/>
    <w:rsid w:val="00203F44"/>
    <w:rsid w:val="00220383"/>
    <w:rsid w:val="00253B6B"/>
    <w:rsid w:val="00255564"/>
    <w:rsid w:val="00292DB1"/>
    <w:rsid w:val="002F633E"/>
    <w:rsid w:val="0031694B"/>
    <w:rsid w:val="00327AB0"/>
    <w:rsid w:val="00344954"/>
    <w:rsid w:val="003706BC"/>
    <w:rsid w:val="00371855"/>
    <w:rsid w:val="003941E7"/>
    <w:rsid w:val="003B1065"/>
    <w:rsid w:val="003B61CC"/>
    <w:rsid w:val="003D50B0"/>
    <w:rsid w:val="003D78DC"/>
    <w:rsid w:val="00432810"/>
    <w:rsid w:val="00455516"/>
    <w:rsid w:val="00463CAC"/>
    <w:rsid w:val="004870DF"/>
    <w:rsid w:val="004C5D6B"/>
    <w:rsid w:val="00540F17"/>
    <w:rsid w:val="00544F7A"/>
    <w:rsid w:val="00567424"/>
    <w:rsid w:val="00590AE2"/>
    <w:rsid w:val="005B0DAD"/>
    <w:rsid w:val="005C270B"/>
    <w:rsid w:val="005E28D6"/>
    <w:rsid w:val="0067594E"/>
    <w:rsid w:val="006B560A"/>
    <w:rsid w:val="006C5031"/>
    <w:rsid w:val="00713747"/>
    <w:rsid w:val="00721151"/>
    <w:rsid w:val="007253F5"/>
    <w:rsid w:val="007305FF"/>
    <w:rsid w:val="00756120"/>
    <w:rsid w:val="007726B1"/>
    <w:rsid w:val="007D67CB"/>
    <w:rsid w:val="007D6FB3"/>
    <w:rsid w:val="007F3A7D"/>
    <w:rsid w:val="007F57A6"/>
    <w:rsid w:val="00813D61"/>
    <w:rsid w:val="00830D27"/>
    <w:rsid w:val="0086621D"/>
    <w:rsid w:val="00892C78"/>
    <w:rsid w:val="008B0043"/>
    <w:rsid w:val="008B6B6C"/>
    <w:rsid w:val="008C715E"/>
    <w:rsid w:val="00903CD0"/>
    <w:rsid w:val="00910D14"/>
    <w:rsid w:val="00972AEA"/>
    <w:rsid w:val="0099635D"/>
    <w:rsid w:val="009B58E4"/>
    <w:rsid w:val="009E53F0"/>
    <w:rsid w:val="00A165BF"/>
    <w:rsid w:val="00A353CD"/>
    <w:rsid w:val="00A4603E"/>
    <w:rsid w:val="00A5483D"/>
    <w:rsid w:val="00A744A0"/>
    <w:rsid w:val="00A76988"/>
    <w:rsid w:val="00A80659"/>
    <w:rsid w:val="00A86D20"/>
    <w:rsid w:val="00A92443"/>
    <w:rsid w:val="00A93096"/>
    <w:rsid w:val="00AA4F5E"/>
    <w:rsid w:val="00B17F97"/>
    <w:rsid w:val="00B217F6"/>
    <w:rsid w:val="00B25AE1"/>
    <w:rsid w:val="00B40BD4"/>
    <w:rsid w:val="00B54829"/>
    <w:rsid w:val="00B603D1"/>
    <w:rsid w:val="00B635FB"/>
    <w:rsid w:val="00BA2070"/>
    <w:rsid w:val="00BD32EF"/>
    <w:rsid w:val="00BE3EBB"/>
    <w:rsid w:val="00C15856"/>
    <w:rsid w:val="00C277FC"/>
    <w:rsid w:val="00C316BB"/>
    <w:rsid w:val="00C37822"/>
    <w:rsid w:val="00C40BFF"/>
    <w:rsid w:val="00C4120D"/>
    <w:rsid w:val="00C9436B"/>
    <w:rsid w:val="00C974E7"/>
    <w:rsid w:val="00C978BD"/>
    <w:rsid w:val="00CC6934"/>
    <w:rsid w:val="00D162DC"/>
    <w:rsid w:val="00D25C11"/>
    <w:rsid w:val="00D83156"/>
    <w:rsid w:val="00D86546"/>
    <w:rsid w:val="00DA10EA"/>
    <w:rsid w:val="00DC433E"/>
    <w:rsid w:val="00E139A2"/>
    <w:rsid w:val="00E438B1"/>
    <w:rsid w:val="00E555AE"/>
    <w:rsid w:val="00EA1AEF"/>
    <w:rsid w:val="00F01335"/>
    <w:rsid w:val="00F138D5"/>
    <w:rsid w:val="00FD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33E"/>
    <w:pPr>
      <w:ind w:firstLine="709"/>
    </w:pPr>
    <w:rPr>
      <w:sz w:val="22"/>
      <w:szCs w:val="22"/>
      <w:lang w:eastAsia="en-US"/>
    </w:rPr>
  </w:style>
  <w:style w:type="paragraph" w:styleId="1">
    <w:name w:val="heading 1"/>
    <w:basedOn w:val="a"/>
    <w:next w:val="a"/>
    <w:link w:val="10"/>
    <w:qFormat/>
    <w:rsid w:val="007D6FB3"/>
    <w:pPr>
      <w:keepNext/>
      <w:spacing w:before="240" w:after="60"/>
      <w:ind w:firstLine="0"/>
      <w:outlineLvl w:val="0"/>
    </w:pPr>
    <w:rPr>
      <w:rFonts w:ascii="Cambria" w:eastAsia="Times New Roman" w:hAnsi="Cambria"/>
      <w:b/>
      <w:bCs/>
      <w:kern w:val="32"/>
      <w:sz w:val="32"/>
      <w:szCs w:val="32"/>
      <w:lang w:eastAsia="ru-RU"/>
    </w:rPr>
  </w:style>
  <w:style w:type="paragraph" w:styleId="3">
    <w:name w:val="heading 3"/>
    <w:basedOn w:val="a"/>
    <w:next w:val="a"/>
    <w:link w:val="30"/>
    <w:unhideWhenUsed/>
    <w:qFormat/>
    <w:rsid w:val="00DC433E"/>
    <w:pPr>
      <w:keepNext/>
      <w:spacing w:before="240" w:after="60"/>
      <w:ind w:firstLine="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DC433E"/>
    <w:rPr>
      <w:rFonts w:ascii="Arial" w:eastAsia="Times New Roman" w:hAnsi="Arial" w:cs="Arial"/>
      <w:b/>
      <w:bCs/>
      <w:sz w:val="26"/>
      <w:szCs w:val="26"/>
      <w:lang w:eastAsia="ru-RU"/>
    </w:rPr>
  </w:style>
  <w:style w:type="paragraph" w:styleId="a3">
    <w:name w:val="header"/>
    <w:basedOn w:val="a"/>
    <w:link w:val="a4"/>
    <w:semiHidden/>
    <w:unhideWhenUsed/>
    <w:rsid w:val="00DC433E"/>
    <w:pPr>
      <w:tabs>
        <w:tab w:val="center" w:pos="4677"/>
        <w:tab w:val="right" w:pos="9355"/>
      </w:tabs>
      <w:ind w:firstLine="0"/>
    </w:pPr>
    <w:rPr>
      <w:rFonts w:ascii="Times New Roman" w:eastAsia="Times New Roman" w:hAnsi="Times New Roman"/>
      <w:sz w:val="24"/>
      <w:szCs w:val="24"/>
      <w:lang w:eastAsia="ru-RU"/>
    </w:rPr>
  </w:style>
  <w:style w:type="character" w:customStyle="1" w:styleId="a4">
    <w:name w:val="Верхний колонтитул Знак"/>
    <w:link w:val="a3"/>
    <w:semiHidden/>
    <w:rsid w:val="00DC433E"/>
    <w:rPr>
      <w:rFonts w:ascii="Times New Roman" w:eastAsia="Times New Roman" w:hAnsi="Times New Roman" w:cs="Times New Roman"/>
      <w:sz w:val="24"/>
      <w:szCs w:val="24"/>
      <w:lang w:eastAsia="ru-RU"/>
    </w:rPr>
  </w:style>
  <w:style w:type="paragraph" w:styleId="a5">
    <w:name w:val="List Paragraph"/>
    <w:basedOn w:val="a"/>
    <w:uiPriority w:val="34"/>
    <w:qFormat/>
    <w:rsid w:val="00DC433E"/>
    <w:pPr>
      <w:ind w:left="720"/>
      <w:contextualSpacing/>
    </w:pPr>
  </w:style>
  <w:style w:type="character" w:customStyle="1" w:styleId="a6">
    <w:name w:val="Основной текст_"/>
    <w:link w:val="11"/>
    <w:locked/>
    <w:rsid w:val="00DC433E"/>
    <w:rPr>
      <w:rFonts w:ascii="Times New Roman" w:eastAsia="Times New Roman" w:hAnsi="Times New Roman" w:cs="Times New Roman"/>
      <w:sz w:val="15"/>
      <w:szCs w:val="15"/>
      <w:shd w:val="clear" w:color="auto" w:fill="FFFFFF"/>
    </w:rPr>
  </w:style>
  <w:style w:type="paragraph" w:customStyle="1" w:styleId="11">
    <w:name w:val="Основной текст1"/>
    <w:basedOn w:val="a"/>
    <w:link w:val="a6"/>
    <w:rsid w:val="00DC433E"/>
    <w:pPr>
      <w:shd w:val="clear" w:color="auto" w:fill="FFFFFF"/>
      <w:spacing w:line="0" w:lineRule="atLeast"/>
      <w:ind w:firstLine="0"/>
      <w:jc w:val="both"/>
    </w:pPr>
    <w:rPr>
      <w:rFonts w:ascii="Times New Roman" w:eastAsia="Times New Roman" w:hAnsi="Times New Roman"/>
      <w:sz w:val="15"/>
      <w:szCs w:val="15"/>
    </w:rPr>
  </w:style>
  <w:style w:type="paragraph" w:styleId="a7">
    <w:name w:val="Balloon Text"/>
    <w:basedOn w:val="a"/>
    <w:link w:val="a8"/>
    <w:uiPriority w:val="99"/>
    <w:semiHidden/>
    <w:unhideWhenUsed/>
    <w:rsid w:val="00DC433E"/>
    <w:rPr>
      <w:rFonts w:ascii="Tahoma" w:hAnsi="Tahoma" w:cs="Tahoma"/>
      <w:sz w:val="16"/>
      <w:szCs w:val="16"/>
    </w:rPr>
  </w:style>
  <w:style w:type="character" w:customStyle="1" w:styleId="a8">
    <w:name w:val="Текст выноски Знак"/>
    <w:link w:val="a7"/>
    <w:uiPriority w:val="99"/>
    <w:semiHidden/>
    <w:rsid w:val="00DC433E"/>
    <w:rPr>
      <w:rFonts w:ascii="Tahoma" w:eastAsia="Calibri" w:hAnsi="Tahoma" w:cs="Tahoma"/>
      <w:sz w:val="16"/>
      <w:szCs w:val="16"/>
    </w:rPr>
  </w:style>
  <w:style w:type="character" w:styleId="a9">
    <w:name w:val="Hyperlink"/>
    <w:uiPriority w:val="99"/>
    <w:semiHidden/>
    <w:unhideWhenUsed/>
    <w:rsid w:val="00A4603E"/>
    <w:rPr>
      <w:color w:val="808080"/>
      <w:u w:val="single"/>
    </w:rPr>
  </w:style>
  <w:style w:type="paragraph" w:styleId="aa">
    <w:name w:val="Normal (Web)"/>
    <w:basedOn w:val="a"/>
    <w:uiPriority w:val="99"/>
    <w:unhideWhenUsed/>
    <w:rsid w:val="00A4603E"/>
    <w:pPr>
      <w:spacing w:before="100" w:beforeAutospacing="1" w:after="100" w:afterAutospacing="1"/>
      <w:ind w:firstLine="0"/>
    </w:pPr>
    <w:rPr>
      <w:rFonts w:ascii="Times New Roman" w:eastAsia="Times New Roman" w:hAnsi="Times New Roman"/>
      <w:sz w:val="24"/>
      <w:szCs w:val="24"/>
      <w:lang w:eastAsia="ru-RU"/>
    </w:rPr>
  </w:style>
  <w:style w:type="character" w:styleId="ab">
    <w:name w:val="Strong"/>
    <w:uiPriority w:val="22"/>
    <w:qFormat/>
    <w:rsid w:val="00E139A2"/>
    <w:rPr>
      <w:b/>
      <w:bCs/>
    </w:rPr>
  </w:style>
  <w:style w:type="paragraph" w:styleId="ac">
    <w:name w:val="Block Text"/>
    <w:basedOn w:val="a"/>
    <w:rsid w:val="00E139A2"/>
    <w:pPr>
      <w:ind w:left="57" w:right="57" w:firstLine="720"/>
      <w:jc w:val="both"/>
    </w:pPr>
    <w:rPr>
      <w:rFonts w:ascii="Times New Roman" w:eastAsia="Times New Roman" w:hAnsi="Times New Roman"/>
      <w:sz w:val="24"/>
      <w:szCs w:val="20"/>
      <w:lang w:eastAsia="ru-RU"/>
    </w:rPr>
  </w:style>
  <w:style w:type="character" w:customStyle="1" w:styleId="c0">
    <w:name w:val="c0"/>
    <w:basedOn w:val="a0"/>
    <w:rsid w:val="00E139A2"/>
  </w:style>
  <w:style w:type="paragraph" w:customStyle="1" w:styleId="c2">
    <w:name w:val="c2"/>
    <w:basedOn w:val="a"/>
    <w:rsid w:val="00E139A2"/>
    <w:pPr>
      <w:spacing w:before="100" w:beforeAutospacing="1" w:after="100" w:afterAutospacing="1"/>
      <w:ind w:firstLine="0"/>
    </w:pPr>
    <w:rPr>
      <w:rFonts w:ascii="Times New Roman" w:eastAsia="Times New Roman" w:hAnsi="Times New Roman"/>
      <w:sz w:val="24"/>
      <w:szCs w:val="24"/>
      <w:lang w:eastAsia="ru-RU"/>
    </w:rPr>
  </w:style>
  <w:style w:type="character" w:customStyle="1" w:styleId="10">
    <w:name w:val="Заголовок 1 Знак"/>
    <w:link w:val="1"/>
    <w:rsid w:val="007D6FB3"/>
    <w:rPr>
      <w:rFonts w:ascii="Cambria" w:eastAsia="Times New Roman" w:hAnsi="Cambria"/>
      <w:b/>
      <w:bCs/>
      <w:kern w:val="32"/>
      <w:sz w:val="32"/>
      <w:szCs w:val="32"/>
    </w:rPr>
  </w:style>
  <w:style w:type="paragraph" w:styleId="ad">
    <w:name w:val="Body Text"/>
    <w:basedOn w:val="a"/>
    <w:link w:val="ae"/>
    <w:rsid w:val="0067594E"/>
    <w:pPr>
      <w:ind w:firstLine="0"/>
      <w:jc w:val="both"/>
    </w:pPr>
    <w:rPr>
      <w:rFonts w:ascii="Times New Roman" w:eastAsia="Times New Roman" w:hAnsi="Times New Roman"/>
      <w:sz w:val="28"/>
      <w:szCs w:val="24"/>
      <w:lang w:eastAsia="ru-RU"/>
    </w:rPr>
  </w:style>
  <w:style w:type="character" w:customStyle="1" w:styleId="ae">
    <w:name w:val="Основной текст Знак"/>
    <w:link w:val="ad"/>
    <w:rsid w:val="0067594E"/>
    <w:rPr>
      <w:rFonts w:ascii="Times New Roman" w:eastAsia="Times New Roman" w:hAnsi="Times New Roman"/>
      <w:sz w:val="28"/>
      <w:szCs w:val="24"/>
    </w:rPr>
  </w:style>
  <w:style w:type="paragraph" w:styleId="af">
    <w:name w:val="footer"/>
    <w:basedOn w:val="a"/>
    <w:link w:val="af0"/>
    <w:uiPriority w:val="99"/>
    <w:unhideWhenUsed/>
    <w:rsid w:val="005B0DAD"/>
    <w:pPr>
      <w:tabs>
        <w:tab w:val="center" w:pos="4677"/>
        <w:tab w:val="right" w:pos="9355"/>
      </w:tabs>
    </w:pPr>
  </w:style>
  <w:style w:type="character" w:customStyle="1" w:styleId="af0">
    <w:name w:val="Нижний колонтитул Знак"/>
    <w:link w:val="af"/>
    <w:uiPriority w:val="99"/>
    <w:rsid w:val="005B0DAD"/>
    <w:rPr>
      <w:sz w:val="22"/>
      <w:szCs w:val="22"/>
      <w:lang w:eastAsia="en-US"/>
    </w:rPr>
  </w:style>
  <w:style w:type="paragraph" w:customStyle="1" w:styleId="af1">
    <w:name w:val="Содержимое таблицы"/>
    <w:basedOn w:val="a"/>
    <w:rsid w:val="00B25AE1"/>
    <w:pPr>
      <w:widowControl w:val="0"/>
      <w:suppressLineNumbers/>
      <w:suppressAutoHyphens/>
      <w:ind w:firstLine="0"/>
    </w:pPr>
    <w:rPr>
      <w:rFonts w:ascii="Liberation Serif" w:eastAsia="Droid Sans Fallback" w:hAnsi="Liberation Serif" w:cs="Lohit Hindi"/>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179259">
      <w:bodyDiv w:val="1"/>
      <w:marLeft w:val="0"/>
      <w:marRight w:val="0"/>
      <w:marTop w:val="0"/>
      <w:marBottom w:val="0"/>
      <w:divBdr>
        <w:top w:val="none" w:sz="0" w:space="0" w:color="auto"/>
        <w:left w:val="none" w:sz="0" w:space="0" w:color="auto"/>
        <w:bottom w:val="none" w:sz="0" w:space="0" w:color="auto"/>
        <w:right w:val="none" w:sz="0" w:space="0" w:color="auto"/>
      </w:divBdr>
    </w:div>
    <w:div w:id="8247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leng.ru/d/math/math451.htm" TargetMode="External"/><Relationship Id="rId18" Type="http://schemas.openxmlformats.org/officeDocument/2006/relationships/hyperlink" Target="http://lib.mexmat.ru/books/4704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lleng.ru/d/math/math468.htm" TargetMode="External"/><Relationship Id="rId17" Type="http://schemas.openxmlformats.org/officeDocument/2006/relationships/hyperlink" Target="http://www.alleng.ru/d/math/math574.htm" TargetMode="External"/><Relationship Id="rId2" Type="http://schemas.openxmlformats.org/officeDocument/2006/relationships/numbering" Target="numbering.xml"/><Relationship Id="rId16" Type="http://schemas.openxmlformats.org/officeDocument/2006/relationships/hyperlink" Target="http://4ege.ru/matematika/620-polnyj-spravochnik-po-matematike-k-egye.html" TargetMode="External"/><Relationship Id="rId20" Type="http://schemas.openxmlformats.org/officeDocument/2006/relationships/hyperlink" Target="http://www.ast.ru/author/1959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oki.ucoz.ru/load/abiturientu/matematika/egeh_2011_matematika_zadacha_b12_rabochaja_tetrad_shestakov_s_a_gushhin_d_d/11-1-0-104" TargetMode="External"/><Relationship Id="rId5" Type="http://schemas.openxmlformats.org/officeDocument/2006/relationships/settings" Target="settings.xml"/><Relationship Id="rId15" Type="http://schemas.openxmlformats.org/officeDocument/2006/relationships/hyperlink" Target="http://www.alleng.ru/d/math/math427.htm" TargetMode="External"/><Relationship Id="rId23" Type="http://schemas.openxmlformats.org/officeDocument/2006/relationships/theme" Target="theme/theme1.xml"/><Relationship Id="rId10" Type="http://schemas.openxmlformats.org/officeDocument/2006/relationships/hyperlink" Target="http://www.alleng.ru/d/math/math443.htm" TargetMode="External"/><Relationship Id="rId19" Type="http://schemas.openxmlformats.org/officeDocument/2006/relationships/hyperlink" Target="http://www.alleng.ru/d/math/math450.htm" TargetMode="External"/><Relationship Id="rId4" Type="http://schemas.microsoft.com/office/2007/relationships/stylesWithEffects" Target="stylesWithEffects.xml"/><Relationship Id="rId9" Type="http://schemas.openxmlformats.org/officeDocument/2006/relationships/hyperlink" Target="http://schoolmathematics.ru/apellyaciya-ege-voprosy-i-otvety-vysockij-i-r" TargetMode="External"/><Relationship Id="rId14" Type="http://schemas.openxmlformats.org/officeDocument/2006/relationships/hyperlink" Target="http://www.seklib.ru/ege-matematika/posobiy-ege/161-posobie-ege-glazkov.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D033E-6989-49D9-BE70-866711B9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2087</Words>
  <Characters>11901</Characters>
  <Application>Microsoft Office Word</Application>
  <DocSecurity>0</DocSecurity>
  <Lines>99</Lines>
  <Paragraphs>27</Paragraphs>
  <ScaleCrop>false</ScaleCrop>
  <Company>Grizli777</Company>
  <LinksUpToDate>false</LinksUpToDate>
  <CharactersWithSpaces>13961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мама</cp:lastModifiedBy>
  <cp:revision>4</cp:revision>
  <cp:lastPrinted>2013-06-19T10:03:00Z</cp:lastPrinted>
  <dcterms:created xsi:type="dcterms:W3CDTF">2015-06-09T08:50:00Z</dcterms:created>
  <dcterms:modified xsi:type="dcterms:W3CDTF">2015-11-04T15:17:00Z</dcterms:modified>
</cp:coreProperties>
</file>