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A" w:rsidRDefault="00B3623A" w:rsidP="00B3623A">
      <w:pPr>
        <w:spacing w:after="0" w:line="240" w:lineRule="auto"/>
        <w:jc w:val="center"/>
        <w:rPr>
          <w:rFonts w:ascii="Monotype Corsiva" w:eastAsia="Times New Roman" w:hAnsi="Monotype Corsiva" w:cs="Monotype Corsiva"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7238365</wp:posOffset>
            </wp:positionH>
            <wp:positionV relativeFrom="paragraph">
              <wp:posOffset>19685</wp:posOffset>
            </wp:positionV>
            <wp:extent cx="2308225" cy="1056640"/>
            <wp:effectExtent l="19050" t="0" r="0" b="0"/>
            <wp:wrapNone/>
            <wp:docPr id="2" name="Рисунок 1" descr="g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Monotype Corsiva"/>
          <w:sz w:val="96"/>
          <w:szCs w:val="96"/>
          <w:lang w:eastAsia="ru-RU"/>
        </w:rPr>
        <w:t>Технология</w:t>
      </w:r>
    </w:p>
    <w:p w:rsidR="00B3623A" w:rsidRDefault="00B3623A" w:rsidP="00B3623A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УМК «Гармония».</w:t>
      </w:r>
      <w:r>
        <w:rPr>
          <w:rFonts w:ascii="Bookman Old Style" w:eastAsia="Times New Roman" w:hAnsi="Bookman Old Style" w:cs="Bookman Old Style"/>
          <w:sz w:val="40"/>
          <w:szCs w:val="40"/>
          <w:lang w:eastAsia="ru-RU"/>
        </w:rPr>
        <w:t xml:space="preserve"> 2 класс.</w:t>
      </w:r>
    </w:p>
    <w:p w:rsidR="00B3623A" w:rsidRDefault="00B3623A" w:rsidP="00B3623A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Пояснительная записка.</w:t>
      </w: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rPr>
          <w:rFonts w:ascii="FuturaMediumC" w:hAnsi="FuturaMediumC" w:cs="FuturaMediumC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курсу «Технология»  разработана на основе ФГОС за курс начального общего образования, утверждённого приказом Министерства образования и науки,  авторской программы «Технология»  для учащихся 1-4 классов общеобразовательных учреждений (</w:t>
      </w:r>
      <w:r>
        <w:rPr>
          <w:rFonts w:ascii="Times New Roman" w:hAnsi="Times New Roman"/>
          <w:b/>
          <w:i/>
          <w:sz w:val="24"/>
          <w:szCs w:val="24"/>
        </w:rPr>
        <w:t>Н. М. Конышева</w:t>
      </w:r>
      <w:r>
        <w:rPr>
          <w:rFonts w:ascii="FuturaMediumC" w:hAnsi="FuturaMediumC" w:cs="FuturaMediumC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Смоленск «Ассоциация XXI век» 2013г.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в соответствии с ООП НОО МБОУ СОШ №4.</w:t>
      </w:r>
    </w:p>
    <w:p w:rsidR="00B3623A" w:rsidRDefault="00B3623A" w:rsidP="00B36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имеют гриф: «Рекомендовано Министерством образования и науки».</w:t>
      </w: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Основная 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технологии:</w:t>
      </w:r>
    </w:p>
    <w:p w:rsidR="00B3623A" w:rsidRDefault="00B3623A" w:rsidP="00B3623A">
      <w:pPr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>Углубление общеобразовательной подготовки школьников, формирование их духовной культуры и всестороннее  развитии личности на основе интеграции понятийных (абстрактных), наглядно-образных и наглядно-действенных компонентов познавательной деятельности.  Изучение  курса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7C2A5B" w:rsidRDefault="007C2A5B" w:rsidP="00B362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B3623A" w:rsidRDefault="00B3623A" w:rsidP="00B362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36"/>
          <w:szCs w:val="36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36"/>
          <w:szCs w:val="36"/>
          <w:lang w:bidi="en-US"/>
        </w:rPr>
        <w:t>Основные задачи уроков технологии: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развитие регулятивной структуры деятельности (включающей </w:t>
      </w:r>
      <w:proofErr w:type="spellStart"/>
      <w:r>
        <w:rPr>
          <w:rFonts w:ascii="Times New Roman" w:eastAsia="Times New Roman" w:hAnsi="Times New Roman"/>
          <w:lang w:eastAsia="ar-SA"/>
        </w:rPr>
        <w:t>целеполагание</w:t>
      </w:r>
      <w:proofErr w:type="spellEnd"/>
      <w:r>
        <w:rPr>
          <w:rFonts w:ascii="Times New Roman" w:eastAsia="Times New Roman" w:hAnsi="Times New Roman"/>
          <w:lang w:eastAsia="ar-SA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B3623A" w:rsidRDefault="00B3623A" w:rsidP="00B3623A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формирование коммуникативной культуры, развитие активности, инициативности;</w:t>
      </w:r>
    </w:p>
    <w:p w:rsidR="00B3623A" w:rsidRDefault="00B3623A" w:rsidP="00B3623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Общая характеристика учебного курса.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Концептуальная особенность</w:t>
      </w: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sz w:val="36"/>
          <w:szCs w:val="36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основе всего курса лежит психолого-педагогическая концепция </w:t>
      </w:r>
      <w:r>
        <w:rPr>
          <w:rFonts w:ascii="Times New Roman" w:hAnsi="Times New Roman"/>
          <w:i/>
          <w:iCs/>
        </w:rPr>
        <w:t>развивающего обучения</w:t>
      </w:r>
      <w:r>
        <w:rPr>
          <w:rFonts w:ascii="Times New Roman" w:hAnsi="Times New Roman"/>
        </w:rPr>
        <w:t>, а его целью является углубление общего образования и развитие личности каждого ученика.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итоге учебный предмет «Технология» выводится из разряда второстепенных дисциплин и получает статус важного и незаменимого в системе общего образования, что позволяет приблизить отечественную школу к наиболее прогрессивной мировой практике.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реализация этой концепции находит выражение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gramStart"/>
      <w:r>
        <w:rPr>
          <w:rFonts w:ascii="Times New Roman" w:hAnsi="Times New Roman"/>
        </w:rPr>
        <w:t>обновлении</w:t>
      </w:r>
      <w:proofErr w:type="gramEnd"/>
      <w:r>
        <w:rPr>
          <w:rFonts w:ascii="Times New Roman" w:hAnsi="Times New Roman"/>
        </w:rPr>
        <w:t xml:space="preserve"> содержания курса;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целенаправленном </w:t>
      </w:r>
      <w:proofErr w:type="gramStart"/>
      <w:r>
        <w:rPr>
          <w:rFonts w:ascii="Times New Roman" w:hAnsi="Times New Roman"/>
        </w:rPr>
        <w:t>развитии</w:t>
      </w:r>
      <w:proofErr w:type="gramEnd"/>
      <w:r>
        <w:rPr>
          <w:rFonts w:ascii="Times New Roman" w:hAnsi="Times New Roman"/>
        </w:rPr>
        <w:t xml:space="preserve"> у школьников мышления и формировании у них универсальных учебных действий;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gramStart"/>
      <w:r>
        <w:rPr>
          <w:rFonts w:ascii="Times New Roman" w:hAnsi="Times New Roman"/>
        </w:rPr>
        <w:t>формировании</w:t>
      </w:r>
      <w:proofErr w:type="gramEnd"/>
      <w:r>
        <w:rPr>
          <w:rFonts w:ascii="Times New Roman" w:hAnsi="Times New Roman"/>
        </w:rPr>
        <w:t xml:space="preserve"> у детей социально ценных умений и воспитании личностных качеств;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организации дифференцированного обучения и </w:t>
      </w:r>
      <w:proofErr w:type="spellStart"/>
      <w:r>
        <w:rPr>
          <w:rFonts w:ascii="Times New Roman" w:hAnsi="Times New Roman"/>
        </w:rPr>
        <w:t>разноуровневом</w:t>
      </w:r>
      <w:proofErr w:type="spellEnd"/>
      <w:r>
        <w:rPr>
          <w:rFonts w:ascii="Times New Roman" w:hAnsi="Times New Roman"/>
        </w:rPr>
        <w:t xml:space="preserve"> подходе к освоению содержания;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системной организации содержания курса и деятельности учащихся по его изучению.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2A5B" w:rsidRDefault="007C2A5B" w:rsidP="00B3623A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3623A" w:rsidRDefault="00B3623A" w:rsidP="00B3623A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Ценностные ориентиры, формируемые в учебном предмете.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  формирование  самосознания младшего школьника как гражданина, основ гражданской идентичности;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 воспитание ответственного отношения к сохранению окружающей среды, к себе и своему здоровью.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7C2A5B" w:rsidRDefault="007C2A5B" w:rsidP="00B362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3623A" w:rsidRDefault="00B3623A" w:rsidP="00B362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Место учебного предмета в учебном плане</w:t>
      </w:r>
    </w:p>
    <w:p w:rsidR="007C2A5B" w:rsidRDefault="007C2A5B" w:rsidP="00B362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Согласно </w:t>
      </w:r>
      <w:r>
        <w:rPr>
          <w:rFonts w:ascii="Times New Roman" w:hAnsi="Times New Roman"/>
          <w:b/>
          <w:i/>
          <w:lang w:eastAsia="ru-RU"/>
        </w:rPr>
        <w:t xml:space="preserve">Федеральному </w:t>
      </w:r>
      <w:r>
        <w:rPr>
          <w:rFonts w:ascii="Times New Roman" w:hAnsi="Times New Roman"/>
          <w:b/>
          <w:i/>
        </w:rPr>
        <w:t>базисному  учебному плану начального общего образования, определённому ФГОС, на изучение учебного предмета «Технология» отводится не менее одного часа в неделю во всех классах начальной школы.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В соответствии с базисным учебным планом </w:t>
      </w:r>
      <w:r>
        <w:rPr>
          <w:rFonts w:ascii="Times New Roman" w:eastAsia="Times New Roman" w:hAnsi="Times New Roman"/>
          <w:b/>
          <w:i/>
          <w:lang w:eastAsia="ru-RU"/>
        </w:rPr>
        <w:t>содержание программы курса «Технология»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2  класса рассчитано на 34 часа,  1час  в неделю (34 учебные недели), но</w:t>
      </w:r>
      <w:r w:rsidR="00483645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7C2A5B">
        <w:rPr>
          <w:rFonts w:ascii="Times New Roman" w:eastAsia="Times New Roman" w:hAnsi="Times New Roman"/>
          <w:b/>
          <w:i/>
          <w:lang w:eastAsia="ru-RU"/>
        </w:rPr>
        <w:t>в соответствии с годовым календарным графиком на 2015-2016 учебный год  будет проведено 35 уроков.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7C2A5B" w:rsidRDefault="007C2A5B" w:rsidP="00B362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Учебно-методический комплект.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Учебники и тетради с печатной основой для учащихся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(Изд.: Смоленск, Ассоциация ХХ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век)</w:t>
      </w:r>
    </w:p>
    <w:p w:rsidR="00B3623A" w:rsidRDefault="00B3623A" w:rsidP="00B3623A">
      <w:pPr>
        <w:tabs>
          <w:tab w:val="left" w:pos="10659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 М. Конышева. Технология. 2 класс. Учебник. – 2012г.</w:t>
      </w: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 М. Конышева. Технология. 2 класс. Рабочие тетради № 1 и № 2. – 2013г.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Пособия для учителя</w:t>
      </w: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(Изд.: Смоленск, Ассоциация ХХ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век)</w:t>
      </w:r>
    </w:p>
    <w:p w:rsidR="00B3623A" w:rsidRDefault="00B3623A" w:rsidP="00B3623A">
      <w:pPr>
        <w:tabs>
          <w:tab w:val="left" w:pos="10659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 М. Конышева. Технология: Методические рекомендации к учебнику для 2 класса общеобразовательных учреждений. –2012 г. и  послед.</w:t>
      </w: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 М. Конышева. Дидактические материалы и наглядные пособия для уроков технологии. 2 класс. –2012 г. и  послед.</w:t>
      </w: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Дополнительная литература для организации внеурочной работы и проектной деятельности учащихся</w:t>
      </w: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Конышева Н. М. Проектная деятельность младших школьников на уроках технологии: Книга для учителя. – Смоленск: Ассоциация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XXI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век;</w:t>
      </w:r>
    </w:p>
    <w:p w:rsidR="00B3623A" w:rsidRDefault="00B3623A" w:rsidP="00B3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Петрушина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Вырезаем силуэты. – Смоленск: Ассоциация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век;</w:t>
      </w:r>
    </w:p>
    <w:p w:rsidR="00B3623A" w:rsidRDefault="00B3623A" w:rsidP="00B362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Для работы каждому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ребенку необходимы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следующие материалы: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B3623A" w:rsidRDefault="00B3623A" w:rsidP="00B3623A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</w:p>
    <w:p w:rsidR="00B3623A" w:rsidRDefault="00B3623A" w:rsidP="00B362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инструменты: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</w:t>
      </w:r>
      <w:proofErr w:type="gramEnd"/>
    </w:p>
    <w:p w:rsidR="00B3623A" w:rsidRDefault="00B3623A" w:rsidP="00B362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начального общего образования по учебному предмету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«Технология»</w:t>
      </w:r>
    </w:p>
    <w:p w:rsidR="00B3623A" w:rsidRDefault="00B3623A" w:rsidP="00B36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6095"/>
        <w:gridCol w:w="3402"/>
      </w:tblGrid>
      <w:tr w:rsidR="00B3623A" w:rsidTr="007C2A5B">
        <w:trPr>
          <w:trHeight w:val="40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kern w:val="2"/>
                <w:sz w:val="28"/>
                <w:szCs w:val="28"/>
                <w:lang w:eastAsia="ar-SA"/>
              </w:rPr>
              <w:t>Требования ФГОС</w:t>
            </w:r>
          </w:p>
          <w:p w:rsidR="00B3623A" w:rsidRDefault="00B36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Планируемые результаты</w:t>
            </w:r>
          </w:p>
        </w:tc>
      </w:tr>
      <w:tr w:rsidR="00B3623A" w:rsidTr="007C2A5B">
        <w:trPr>
          <w:trHeight w:val="141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Предметные результаты</w:t>
            </w:r>
          </w:p>
        </w:tc>
      </w:tr>
      <w:tr w:rsidR="00B3623A" w:rsidTr="007C2A5B">
        <w:trPr>
          <w:trHeight w:val="60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Pr="007C2A5B" w:rsidRDefault="00B36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</w:pPr>
            <w:r w:rsidRPr="007C2A5B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  <w:t>Базовый уровень</w:t>
            </w:r>
          </w:p>
          <w:p w:rsidR="00B3623A" w:rsidRPr="007C2A5B" w:rsidRDefault="00B3623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</w:pPr>
            <w:r w:rsidRPr="007C2A5B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  <w:t>Ученик научится: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Pr="007C2A5B" w:rsidRDefault="00B36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</w:pPr>
            <w:r w:rsidRPr="007C2A5B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  <w:t>Повышенный уровень</w:t>
            </w:r>
          </w:p>
          <w:p w:rsidR="00B3623A" w:rsidRPr="007C2A5B" w:rsidRDefault="00B3623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</w:pPr>
            <w:r w:rsidRPr="007C2A5B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ar-SA"/>
              </w:rPr>
              <w:t>Ученик получит возможность научиться:</w:t>
            </w:r>
          </w:p>
        </w:tc>
      </w:tr>
      <w:tr w:rsidR="00B3623A" w:rsidTr="007C2A5B">
        <w:trPr>
          <w:trHeight w:val="28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>Новые приёмы работы и средства выразительности в изделиях</w:t>
            </w:r>
            <w:r w:rsidRPr="007C2A5B">
              <w:rPr>
                <w:rFonts w:ascii="Times New Roman" w:hAnsi="Times New Roman"/>
                <w:szCs w:val="24"/>
                <w:lang w:eastAsia="ru-RU"/>
              </w:rPr>
              <w:t xml:space="preserve"> (8 часов)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2A5B">
              <w:rPr>
                <w:rFonts w:ascii="Times New Roman" w:hAnsi="Times New Roman"/>
                <w:lang w:eastAsia="ru-RU"/>
              </w:rPr>
      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Особенности свой</w:t>
            </w:r>
            <w:proofErr w:type="gramStart"/>
            <w:r w:rsidRPr="007C2A5B">
              <w:rPr>
                <w:rFonts w:ascii="Times New Roman" w:hAnsi="Times New Roman"/>
                <w:lang w:eastAsia="ru-RU"/>
              </w:rPr>
              <w:t>ств пр</w:t>
            </w:r>
            <w:proofErr w:type="gramEnd"/>
            <w:r w:rsidRPr="007C2A5B">
              <w:rPr>
                <w:rFonts w:ascii="Times New Roman" w:hAnsi="Times New Roman"/>
                <w:lang w:eastAsia="ru-RU"/>
              </w:rPr>
              <w:t>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>Разметка прямоугольника от двух прямых углов.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Конструирование и оформление изделий для праздника </w:t>
            </w:r>
            <w:r w:rsidRPr="007C2A5B">
              <w:rPr>
                <w:rFonts w:ascii="Times New Roman" w:hAnsi="Times New Roman"/>
                <w:szCs w:val="24"/>
                <w:lang w:eastAsia="ru-RU"/>
              </w:rPr>
              <w:t>(9 часов)</w:t>
            </w:r>
            <w:r w:rsidR="007C2A5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7C2A5B">
              <w:rPr>
                <w:rFonts w:ascii="Times New Roman" w:hAnsi="Times New Roman"/>
                <w:lang w:eastAsia="ru-RU"/>
              </w:rPr>
              <w:t xml:space="preserve">Правила и приёмы разметки прямоугольника от двух прямых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мысленную трансформацию форм, расчётно-измерительных и вычислительных. Использование особенностей </w:t>
            </w:r>
            <w:r w:rsidRPr="007C2A5B">
              <w:rPr>
                <w:rFonts w:ascii="Times New Roman" w:hAnsi="Times New Roman"/>
                <w:lang w:eastAsia="ru-RU"/>
              </w:rPr>
              <w:lastRenderedPageBreak/>
              <w:t>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Изделия по мотивам народных образцов </w:t>
            </w:r>
            <w:r w:rsidRPr="007C2A5B">
              <w:rPr>
                <w:rFonts w:ascii="Times New Roman" w:hAnsi="Times New Roman"/>
                <w:szCs w:val="24"/>
                <w:lang w:eastAsia="ru-RU"/>
              </w:rPr>
              <w:t>(4часов)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2A5B">
              <w:rPr>
                <w:rFonts w:ascii="Times New Roman" w:hAnsi="Times New Roman"/>
                <w:lang w:eastAsia="ru-RU"/>
              </w:rPr>
      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«Тетёрки». Раньше из соломки,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Обработка ткани. Изделия из ткани </w:t>
            </w:r>
            <w:r w:rsidRPr="007C2A5B">
              <w:rPr>
                <w:rFonts w:ascii="Times New Roman" w:hAnsi="Times New Roman"/>
                <w:szCs w:val="24"/>
                <w:lang w:eastAsia="ru-RU"/>
              </w:rPr>
              <w:t>(7 часов)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2A5B">
              <w:rPr>
                <w:rFonts w:ascii="Times New Roman" w:hAnsi="Times New Roman"/>
                <w:lang w:eastAsia="ru-RU"/>
              </w:rPr>
              <w:t>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декоративная игольницы, салфетка).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>Декоративно-прикладные изделия</w:t>
            </w:r>
          </w:p>
          <w:p w:rsidR="00B3623A" w:rsidRPr="007C2A5B" w:rsidRDefault="00B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C2A5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различного назначения </w:t>
            </w:r>
            <w:r w:rsidRPr="007C2A5B">
              <w:rPr>
                <w:rFonts w:ascii="Times New Roman" w:hAnsi="Times New Roman"/>
                <w:szCs w:val="24"/>
                <w:lang w:eastAsia="ru-RU"/>
              </w:rPr>
              <w:t>(6 часов)</w:t>
            </w:r>
          </w:p>
          <w:p w:rsidR="00B3623A" w:rsidRPr="007C2A5B" w:rsidRDefault="00B3623A" w:rsidP="007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2A5B">
              <w:rPr>
                <w:rFonts w:ascii="Times New Roman" w:hAnsi="Times New Roman"/>
                <w:lang w:eastAsia="ru-RU"/>
              </w:rPr>
              <w:t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</w:t>
            </w:r>
            <w:r w:rsidR="007C2A5B">
              <w:rPr>
                <w:rFonts w:ascii="Times New Roman" w:hAnsi="Times New Roman"/>
                <w:lang w:eastAsia="ru-RU"/>
              </w:rPr>
              <w:t xml:space="preserve"> </w:t>
            </w:r>
            <w:r w:rsidRPr="007C2A5B">
              <w:rPr>
                <w:rFonts w:ascii="Times New Roman" w:hAnsi="Times New Roman"/>
                <w:lang w:eastAsia="ru-RU"/>
              </w:rPr>
              <w:t xml:space="preserve">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</w:t>
            </w:r>
            <w:proofErr w:type="spellStart"/>
            <w:proofErr w:type="gramStart"/>
            <w:r w:rsidRPr="007C2A5B">
              <w:rPr>
                <w:rFonts w:ascii="Times New Roman" w:hAnsi="Times New Roman"/>
                <w:lang w:eastAsia="ru-RU"/>
              </w:rPr>
              <w:t>Изго-товление</w:t>
            </w:r>
            <w:proofErr w:type="spellEnd"/>
            <w:proofErr w:type="gramEnd"/>
            <w:r w:rsidRPr="007C2A5B">
              <w:rPr>
                <w:rFonts w:ascii="Times New Roman" w:hAnsi="Times New Roman"/>
                <w:lang w:eastAsia="ru-RU"/>
              </w:rPr>
              <w:t xml:space="preserve"> записной книжки. Разметка, изготовление деталей и сборка изделия с использованием освоенных способов и приёмов работы.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A" w:rsidRDefault="00B362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Обучающиеся должны знать: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простейшие виды технической документации (чертёж, эскиз, рисунок, схема);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способ использования линейки как чертёжно-измерительного инструмента для выполнения построений и разметки деталей на плоскости;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способ построения прямоугольника от двух прямых углов с помощью линейки;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такое развёртка объёмного изделия (общее представление), способ получения развёртки;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условные обозначения, используемые в технических рисунках, чертежах и эскизах развёрток;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способы разметки и вырезания симметричной формы из бумаги (по половине и 1/4 формы);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такое композиция (общее представление), об использовании композиции в изделии для передачи замысла;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такое барельеф, технику выполнения барельефа;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как выглядит полотняное переплетение нитей в ткани;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разметку деталей на ткани можно выполнять по шаблону и способом продёргивания нити;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как сделать бахрому по краю прямоугольного изделия из ткани с полотняным переплетением нитей;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шов «вперёд иголку», способ его выполнения;</w:t>
            </w:r>
          </w:p>
          <w:p w:rsidR="00B3623A" w:rsidRDefault="00B3623A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lastRenderedPageBreak/>
              <w:t>о технологических и декоративно-художественных различиях аппликации и мозаики, способах их выполнения;</w:t>
            </w:r>
          </w:p>
          <w:p w:rsidR="00B3623A" w:rsidRPr="007C2A5B" w:rsidRDefault="00B3623A" w:rsidP="007C2A5B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о символическом значении предметов быта в народной культуре, их основных образах.</w:t>
            </w:r>
          </w:p>
          <w:p w:rsidR="00B3623A" w:rsidRDefault="00B3623A">
            <w:pPr>
              <w:tabs>
                <w:tab w:val="left" w:pos="317"/>
                <w:tab w:val="left" w:pos="1701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Обучающиеся должны уметь: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правильно использовать линейку как чертёжно-измерительный инструмент для выполнения построений на плоскости;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с помощью линейки строить прямоугольник от двух прямых углов;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читать технический рисунок и схему с учётом условных обозначений и выполнять по ним работу;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несложные расчёты размеров деталей изделия, ориентируясь на образец или технический рисунок;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чертить простые прямоугольные развёртки (без соблюдения условных обозначений);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разметку квадрата на прямоугольном листе бумаги способом сгибания;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выполнять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разметку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предмету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изображения в технике барельефа;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лепить круглую скульптуру из целого куска, пользоваться специальной палочкой и стекой;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изготавливать несложные фигуры из бумаги в технике оригами;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создавать простые фронтальные и объёмные композиции из различных материалов;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разметку на ткани способом продёргивания нитей;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разметку на ткани по шаблону; выкраивать</w:t>
            </w:r>
          </w:p>
          <w:p w:rsidR="00B3623A" w:rsidRDefault="00B3623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из ткани детали простой формы;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бахрому по краю изделия из ткани с полотняным переплетением нитей;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выполнять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шов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вперёд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иголку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bidi="en-US"/>
              </w:rPr>
              <w:t>»;</w:t>
            </w:r>
          </w:p>
          <w:p w:rsidR="00B3623A" w:rsidRDefault="00B3623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выполнять несложные изображения в технике мозаики</w:t>
            </w:r>
          </w:p>
          <w:p w:rsidR="00B3623A" w:rsidRDefault="00B3623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     (из бумаги и природных материалов);</w:t>
            </w:r>
          </w:p>
          <w:p w:rsidR="00B3623A" w:rsidRPr="007C2A5B" w:rsidRDefault="00B3623A" w:rsidP="007C2A5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анализировать конструкцию изделия и выполнять работу по образцу;</w:t>
            </w:r>
            <w:r w:rsidR="007C2A5B"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2A5B">
              <w:rPr>
                <w:rFonts w:ascii="Times New Roman" w:hAnsi="Times New Roman"/>
                <w:i/>
                <w:color w:val="000000"/>
                <w:sz w:val="20"/>
                <w:szCs w:val="20"/>
                <w:lang w:bidi="en-US"/>
              </w:rPr>
              <w:t>придумать и выполнить несложное оформление изделия в соответствии с его назначением.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A" w:rsidRDefault="00B362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могут знать: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сминания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, разогревания и пр.);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вещи должны подходить к окружающей обстановке и к характеру и облику своего  хозяина;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в разных условиях использования одна и та же по своей функции вещь будет иметь разное устройство и разный внешний вид;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в народном быту вещи имели не только практический смысл, но ещё и магическое значение, а потому изготавливались</w:t>
            </w:r>
          </w:p>
          <w:p w:rsidR="00B3623A" w:rsidRDefault="00B3623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строго по правилам;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 xml:space="preserve">о символическом значении образов и узоров в некоторых </w:t>
            </w: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lastRenderedPageBreak/>
              <w:t>произведениях народного искусства;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такое симметрия (асимметрия) и ритм в форме предметов, в композиции изделий и каков их конструктивный и эстетический смысл;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что такое проектная деятельность, требования к выполнению и защите проектов.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Обучающиеся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могут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уметь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: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планировать предстоящую практическую работу, выстраивать технологическую последовательность изготовления простых изделий по образцу или   собственному замыслу;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выполнять несложные эскизы развёрток изделий с использованием условных обозначений;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вносить несложные изменения и дополнения в конструкцию и оформление изделия в соответствии с поставленными условиями;</w:t>
            </w:r>
          </w:p>
          <w:p w:rsidR="00B3623A" w:rsidRPr="007C2A5B" w:rsidRDefault="00B3623A" w:rsidP="007C2A5B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 xml:space="preserve">создавать творческие фронтальные и объёмные композиции по собственному замыслу в соответствии с художественно-конструкторской задачей; </w:t>
            </w:r>
            <w:r w:rsidRPr="007C2A5B"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подбирать материалы и способы их обработки;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расписывать изделия из пластилина красками (гуашью);</w:t>
            </w:r>
          </w:p>
          <w:p w:rsidR="00B3623A" w:rsidRDefault="00B3623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bidi="en-US"/>
              </w:rPr>
              <w:t>выполнять проектные задания в соответствии с содержанием изученного материала на основе полученных знаний и умений.</w:t>
            </w:r>
          </w:p>
        </w:tc>
      </w:tr>
    </w:tbl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Microsoft Sans Serif"/>
          <w:b/>
          <w:bCs/>
          <w:i/>
          <w:sz w:val="28"/>
          <w:szCs w:val="28"/>
          <w:lang w:eastAsia="ru-RU"/>
        </w:rPr>
        <w:t>Распределение учебного времени прохождения программного  материала</w:t>
      </w:r>
    </w:p>
    <w:p w:rsidR="00B3623A" w:rsidRDefault="00B3623A" w:rsidP="00B36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266"/>
        <w:gridCol w:w="2827"/>
        <w:gridCol w:w="2771"/>
      </w:tblGrid>
      <w:tr w:rsidR="00B3623A" w:rsidTr="00B3623A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i/>
                <w:sz w:val="28"/>
                <w:szCs w:val="28"/>
                <w:lang w:eastAsia="ru-RU"/>
              </w:rPr>
              <w:t>Оценка планируемых результатов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623A" w:rsidTr="00B3623A">
        <w:trPr>
          <w:cantSplit/>
          <w:trHeight w:val="57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Новые приёмы работы и средства выразительности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изделиях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учащихся</w:t>
            </w:r>
          </w:p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Самоанализ результата</w:t>
            </w:r>
          </w:p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принимать и сохранять учебную цель и задачу</w:t>
            </w:r>
          </w:p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B3623A" w:rsidRDefault="00B3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B3623A" w:rsidTr="00B3623A">
        <w:trPr>
          <w:cantSplit/>
          <w:trHeight w:val="9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Разметка прямоугольника от двух прямых углов.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и оформление изделий для праздника 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23A" w:rsidTr="00B3623A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Изделия по мотивам народных образцов 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23A" w:rsidTr="00B3623A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Обработка ткани. Изделия из ткани 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23A" w:rsidTr="00B3623A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Декоративно-прикладные изделия различного назначения 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23A" w:rsidTr="00B3623A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7C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B3623A" w:rsidRDefault="00B3623A" w:rsidP="00B3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lastRenderedPageBreak/>
        <w:t>Планируемые результаты формирования УУД</w:t>
      </w:r>
    </w:p>
    <w:p w:rsidR="00B3623A" w:rsidRDefault="00B3623A" w:rsidP="007C2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средствами предмета «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Технология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» </w:t>
      </w:r>
    </w:p>
    <w:p w:rsidR="007C2A5B" w:rsidRDefault="007C2A5B" w:rsidP="007C2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3428"/>
        <w:gridCol w:w="5392"/>
        <w:gridCol w:w="2976"/>
      </w:tblGrid>
      <w:tr w:rsidR="00B3623A" w:rsidTr="007A3CE0">
        <w:trPr>
          <w:trHeight w:val="345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B3623A" w:rsidTr="007A3CE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A" w:rsidRDefault="00B3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A" w:rsidRDefault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</w:tc>
      </w:tr>
      <w:tr w:rsidR="00B3623A" w:rsidTr="007A3CE0">
        <w:trPr>
          <w:trHeight w:val="34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A" w:rsidRPr="007C2A5B" w:rsidRDefault="00B36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У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учащихся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будут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сформированы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положительное отношение и интерес к творческой преобразовательной предметно-практической деятельности;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уважительное отношение к труду, понимание значения и ценности труда;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понимание культурно-исторической ценности традиций, отражённых в предметном мире;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понимание необходимости гармоничного сосуществования предметного мира с миром природы;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чувство прекрасного, способность к эстетической оценке окружающей среды обитания.</w:t>
            </w:r>
          </w:p>
          <w:p w:rsidR="00B3623A" w:rsidRPr="007C2A5B" w:rsidRDefault="00B36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Могут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быть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сформированы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устойчивое стремление к творческому досугу на основе предметно-практических видов деятельности;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привычка к организованности, порядку, аккуратности;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адекватная самооценка, личностная и социальная активность и инициативность в достижении поставленной цели,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i/>
                <w:sz w:val="16"/>
                <w:szCs w:val="18"/>
                <w:lang w:val="en-US" w:bidi="en-US"/>
              </w:rPr>
              <w:t>изобретательность</w:t>
            </w:r>
            <w:proofErr w:type="spellEnd"/>
            <w:r w:rsidRPr="007C2A5B">
              <w:rPr>
                <w:rFonts w:ascii="Times New Roman" w:hAnsi="Times New Roman"/>
                <w:i/>
                <w:sz w:val="16"/>
                <w:szCs w:val="18"/>
                <w:lang w:val="en-US" w:bidi="en-US"/>
              </w:rPr>
              <w:t>;</w:t>
            </w:r>
          </w:p>
          <w:p w:rsidR="00B3623A" w:rsidRPr="007C2A5B" w:rsidRDefault="00B3623A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rPr>
                <w:b/>
                <w:bCs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чувство сопричастности к культуре своего народа, уважительное отношение к культурным традициям других народов.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A" w:rsidRPr="007C2A5B" w:rsidRDefault="00B3623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научатся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планировать предстоящую практическую работу, соотносить свои действия с поставленной целью;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руководствоваться правилами при выполнении работы;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осуществлять самоконтроль выполняемых практических действий, корректировку хода практической работы.</w:t>
            </w:r>
          </w:p>
          <w:p w:rsidR="00B3623A" w:rsidRPr="007C2A5B" w:rsidRDefault="00B3623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получат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возможность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научиться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B3623A" w:rsidRPr="007C2A5B" w:rsidRDefault="00B3623A">
            <w:pPr>
              <w:numPr>
                <w:ilvl w:val="0"/>
                <w:numId w:val="1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прогнозировать конечный результат и самостоятельно подбирать средства и способы работы для его получения</w:t>
            </w: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.</w:t>
            </w:r>
          </w:p>
          <w:p w:rsidR="00B3623A" w:rsidRPr="007C2A5B" w:rsidRDefault="00B3623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A" w:rsidRPr="007C2A5B" w:rsidRDefault="00B3623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научатся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proofErr w:type="gramStart"/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анализировать предлагаемую информацию (образцы изделий, простейшие чертежи, эскизы, рисунки, схемы, модели),</w:t>
            </w:r>
            <w:proofErr w:type="gramEnd"/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сравнивать, характеризовать и оценивать возможность её использования в собственной деятельности;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использовать знаково-символические средства для решения задач в умственной или материализованной форме; 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выполнять символические действия моделирования и преобразования модели, работать с моделями.</w:t>
            </w:r>
          </w:p>
          <w:p w:rsidR="00B3623A" w:rsidRPr="007C2A5B" w:rsidRDefault="00B3623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получат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возможность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научиться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осуществлять поиск и отбирать необходимую информацию из дополнительных доступных источников (справочников, детских энциклопедий и пр.);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самостоятельно комбинировать и использовать освоенные технологии в соответствии с конструктивной или декоративно художественной задачей;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      </w:r>
          </w:p>
          <w:p w:rsidR="00B3623A" w:rsidRPr="007C2A5B" w:rsidRDefault="00B3623A">
            <w:pPr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i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 xml:space="preserve"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</w:t>
            </w:r>
            <w:proofErr w:type="spellStart"/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>аргументированно</w:t>
            </w:r>
            <w:proofErr w:type="spellEnd"/>
            <w:r w:rsidRPr="007C2A5B">
              <w:rPr>
                <w:rFonts w:ascii="Times New Roman" w:hAnsi="Times New Roman"/>
                <w:i/>
                <w:sz w:val="16"/>
                <w:szCs w:val="18"/>
                <w:lang w:bidi="en-US"/>
              </w:rPr>
              <w:t xml:space="preserve"> защищать продукт проектной деятельности.</w:t>
            </w:r>
          </w:p>
          <w:p w:rsidR="00B3623A" w:rsidRPr="007C2A5B" w:rsidRDefault="00B3623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A" w:rsidRPr="007C2A5B" w:rsidRDefault="00B3623A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научатся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формулировать собственные мнения и идеи, </w:t>
            </w:r>
            <w:proofErr w:type="spellStart"/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аргументированно</w:t>
            </w:r>
            <w:proofErr w:type="spellEnd"/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 их излагать;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 xml:space="preserve">выслушивать мнения и идеи товарищей, учитывать их </w:t>
            </w:r>
            <w:proofErr w:type="gramStart"/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при</w:t>
            </w:r>
            <w:proofErr w:type="gramEnd"/>
          </w:p>
          <w:p w:rsidR="00B3623A" w:rsidRPr="007C2A5B" w:rsidRDefault="00B3623A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организации собственной деятельности и совместной работы;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в доброжелательной форме комментировать и оценивать</w:t>
            </w:r>
          </w:p>
          <w:p w:rsidR="00B3623A" w:rsidRPr="007C2A5B" w:rsidRDefault="00B3623A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достижения товарищей, высказывать им свои предложения и пожелания;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проявлять заинтересованное отношение к деятельности своих товарищей и результатам их работы.</w:t>
            </w:r>
          </w:p>
          <w:p w:rsidR="00B3623A" w:rsidRPr="007C2A5B" w:rsidRDefault="00B3623A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</w:pP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Учащиеся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получат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возможность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 xml:space="preserve"> </w:t>
            </w:r>
            <w:proofErr w:type="spellStart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научиться</w:t>
            </w:r>
            <w:proofErr w:type="spellEnd"/>
            <w:r w:rsidRPr="007C2A5B">
              <w:rPr>
                <w:rFonts w:ascii="Times New Roman" w:hAnsi="Times New Roman"/>
                <w:b/>
                <w:bCs/>
                <w:i/>
                <w:iCs/>
                <w:sz w:val="16"/>
                <w:szCs w:val="18"/>
                <w:lang w:val="en-US" w:bidi="en-US"/>
              </w:rPr>
              <w:t>:</w:t>
            </w:r>
          </w:p>
          <w:p w:rsidR="00B3623A" w:rsidRPr="007C2A5B" w:rsidRDefault="00B3623A">
            <w:pPr>
              <w:numPr>
                <w:ilvl w:val="0"/>
                <w:numId w:val="16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16"/>
                <w:szCs w:val="18"/>
                <w:lang w:bidi="en-US"/>
              </w:rPr>
            </w:pPr>
            <w:r w:rsidRPr="007C2A5B">
              <w:rPr>
                <w:rFonts w:ascii="Times New Roman" w:hAnsi="Times New Roman"/>
                <w:sz w:val="16"/>
                <w:szCs w:val="18"/>
                <w:lang w:bidi="en-US"/>
              </w:rPr>
      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      </w:r>
          </w:p>
          <w:p w:rsidR="00B3623A" w:rsidRPr="007C2A5B" w:rsidRDefault="00B3623A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</w:tbl>
    <w:p w:rsidR="007C2A5B" w:rsidRDefault="007C2A5B" w:rsidP="00B3623A">
      <w:pPr>
        <w:rPr>
          <w:rFonts w:ascii="Times New Roman" w:eastAsia="Franklin Gothic Book" w:hAnsi="Times New Roman"/>
          <w:b/>
          <w:caps/>
          <w:sz w:val="36"/>
          <w:szCs w:val="36"/>
        </w:rPr>
      </w:pPr>
    </w:p>
    <w:p w:rsidR="00B3623A" w:rsidRDefault="00B3623A" w:rsidP="00B3623A">
      <w:pPr>
        <w:jc w:val="center"/>
        <w:rPr>
          <w:rFonts w:ascii="Times New Roman" w:eastAsia="Franklin Gothic Book" w:hAnsi="Times New Roman"/>
          <w:b/>
          <w:caps/>
          <w:sz w:val="36"/>
          <w:szCs w:val="36"/>
        </w:rPr>
      </w:pPr>
      <w:r>
        <w:rPr>
          <w:rFonts w:ascii="Times New Roman" w:eastAsia="Franklin Gothic Book" w:hAnsi="Times New Roman"/>
          <w:b/>
          <w:caps/>
          <w:sz w:val="36"/>
          <w:szCs w:val="36"/>
        </w:rPr>
        <w:t>Календарно-тематическое планирование по технологии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04"/>
        <w:gridCol w:w="1206"/>
        <w:gridCol w:w="851"/>
        <w:gridCol w:w="850"/>
        <w:gridCol w:w="5103"/>
        <w:gridCol w:w="3828"/>
        <w:gridCol w:w="992"/>
      </w:tblGrid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E0" w:rsidRDefault="007A3CE0" w:rsidP="007A3C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7A3CE0" w:rsidRDefault="007A3CE0" w:rsidP="007A3C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7A3CE0" w:rsidRDefault="007A3CE0" w:rsidP="007A3CE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универсальные  учебные действия (УУД)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E0" w:rsidRDefault="007A3CE0" w:rsidP="007A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Способы проверки достижений </w:t>
            </w:r>
          </w:p>
          <w:p w:rsidR="007A3CE0" w:rsidRDefault="007A3CE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уч-ся</w:t>
            </w: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урок. Повторение и обобщение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ознакомление с содержанием работы на новый учебный год.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3–13 плюс общий обзор всего материала учебника.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3–13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Ориентироваться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содержании учебника.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 учебную информацию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(условные обозначения, содержание, рубрики, расположение на странице, рисунки, схемы, словарь). 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Проводить эксперимент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материалами.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Вступать в общение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соблюдая правила общения,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выражать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слушать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другого.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организации рабочего места и выполнении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Рассматривать, читать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и рабочие тетради.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Рассказывать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учебника и тетрадей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отдельные опыты с материалами.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Наблюдать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изменения свойств материалов, 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наблюдения.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Разметка деталей из бумаги способом сгибания. Изготовление квадрата. Оригами (рыбка).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14–23.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14–23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в учебнике.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предлагаемый план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плану.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 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работу по инструкции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учебно-познавательный интерес, догадку, стремление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познавательной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самос-тоятельности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необходимые действия для получения практического результата,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Творчески использовать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знания и умения в практической работе.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выполненной работы (своей и товарищей).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изделий, сравнивать их формы с формами объектов природы (природными прототипами).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 и анализировать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графические схемы изготовления изделий.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изготовлении квадрата из прямоугольного листа бумаги способом сгибания.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изготовлении базовой формы треугольник.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изготовлении различных фигур на основе базовой формы.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Новые формы оригами (бабочка, лягушка).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Композиция с фигурками оригами.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24–31.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24–31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учебную информацию.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образцы,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их и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текстовой и визуальной информации.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действовать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соответствии с ней.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учебно-познавательный интерес, догадку,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стремление к познавательной самостоятельности.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необходимые действия для получения практического результата.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Планировать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работу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 выполнять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её по плану.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нимательно выслушивать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мнения одноклассников.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Творчески использовать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полученные знания и умения в практической работе.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выполненной работы (своей и товарищей).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Рассматривать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образцы изделий и композиций.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новую информацию по изучаемой теме,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бсуждать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её.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изготовлении различных фигур на основе базовой формы треугольник.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варианты работы с товарищами.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Создавать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коллективные, групповые или индивидуальные композиции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плоскости.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Приёмы разметки и вы-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симметричных</w:t>
            </w:r>
            <w:proofErr w:type="gramEnd"/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зеркальной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сим-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метрией. Орнамент.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32–35.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32–35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учебную информацию.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образцы, способы получения симметричной формы,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их и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сравнивать. Принимать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ействовать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соответствии с ним.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практические действия, необходимые для разметки и вырезания симметричной формы.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Творчески использовать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полученные знания и умения в практической работе.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выполненной работы (своей и товарищей).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внимательное и заинтересованное отношение к объектам природы.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рассматривать и анализировать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симметричные формы (образцы изделий, формы природы).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разметке и вырезании фигур с одной осью симметрии.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использовании различных приёмов дополнительного декорирования симметричных форм.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орнамент из симметричных фигур.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Симметрия и асимметрия в композиции.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Картина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сказочного</w:t>
            </w:r>
            <w:proofErr w:type="gramEnd"/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героя.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36–39.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36–39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информацию.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изделий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смысл предлагаемой информации,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ним.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учебно-познавательный интерес, догадку, стремление к познавательной самостоятельности.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знания и умения в практической работе.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декоративно-художественную композицию для воплощения собственного замысла.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необходимые для получения определённого декоративно-художественного эффекта.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внимательно 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мнения одноклассников.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выполненной работы (своей и товарищей).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о симметрии как средстве художественной выразительности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её;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Вообразить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композицию – картину для сказочного героя.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Подбирать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материалы (белую и цветную бумагу) для получения декоративно-художественных эффектов.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использовании новых знаний и освоенных приемов работы для создания выразительной композиции.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смысловую композицию в технике художественной аппликации.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Приёмы разметки и вы-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резания форм с поворот-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 симметрией.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Композиция с лилией.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40–43.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40–43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информацию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предложенную в графической инструкции.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предлагаемый план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плану.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Осуществлять мысленную трансформацию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учебно-познавательный интерес, догадку, стремление к познавательной самостоятельности.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Осуществлять поиск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способа выполнения задания.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внимательно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мнения одноклассников.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полученные результаты.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графические схемы и инструкции.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приёмы получения симметричных форм с поворотной симметрией.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разметке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вырезании фигур с поворотной симметрией.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композицию с симметричными фигурами.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Композиции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плоскости из засушенных растений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(аппликации на</w:t>
            </w:r>
            <w:proofErr w:type="gramEnd"/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плоскости).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44–47; 48–51</w:t>
            </w: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44–47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48–51</w:t>
            </w: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ним.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природные материалы с точки зрения художественно-эстетической выразительности.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декоративно-художественную композицию на плоскости;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в воображении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выразительный художественный образ.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необходимые для получения определённого декоративно-художественного эффекта.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Аргу-ментированно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свою точку зрения,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внимательно 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мнения одноклассников.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знания и умения в практической работе;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оплощать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замысел в изделии.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 и 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внимательное и вдумчивое отношение к объектам природы.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анализировать, сравнивать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особенности формы, фактуры, окраски природных материалов.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Отбирать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материал для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Осваивать новые знания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(о способах создания композиции)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 приёмы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композиции на плоскости.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Объёмно-пространственные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композиции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природных материало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скульптуры из природных материалов).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52–55</w:t>
            </w:r>
          </w:p>
          <w:p w:rsidR="007A3CE0" w:rsidRDefault="007A3CE0" w:rsidP="00FD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CE0" w:rsidRDefault="007A3CE0" w:rsidP="00FD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52–55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в учебнике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учебную задачу;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действовать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ним.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оценку и отбор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материала для работы на ассоциативно-образной основе.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декора-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тивно-художественную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композицию в объёме;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в воображении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выразительный художественный образ.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необходимые для выполнения практической работы.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внимательно 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мнения одноклассников.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полу-ченные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знания и умения в практической работе;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оплощать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замысел в изделии.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внимательное и вдумчивое отношение к объектам природы.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анализировать, сравнивать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особенности формы, фактуры, окраски природных материалов.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Отбирать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материал для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Осваивать новые приёмы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Создавать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композиции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объёме.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Построение прямоугольника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прямых углов.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56–59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9"/>
                <w:szCs w:val="19"/>
                <w:lang w:eastAsia="ru-RU"/>
              </w:rPr>
            </w:pP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56–59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в учебнике.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учебную задачу; п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предлагаемый план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плану.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выполнении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действия с ориентацией на предполагаемый результат.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Самостоятельно планировать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умственные и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 учителя,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графическую инструкцию в учебнике о правилах построения прямоугольника от двух прямых углов.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по-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строении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прямоугольника от двух прямых углов.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rPr>
          <w:trHeight w:val="2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Развёртка.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Построение прямоугольных развёрток.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(Подставка для кисти).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60–63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60–63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анализировать, читать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простейшую техническую документацию (технический рисунок, чертёж, эскиз) в учебнике и объяснение учителя.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в учебнике; принимать учебную задачу.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выполнении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Строить работу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инструкцией.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мысленную трансформацию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объёмного изделия в плоскую развёртку.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учебно-познавательный интерес, догадку, стремление к познавательной самостоятельности.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Моделировать, 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действия, необходимые для выполнения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практической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графическую техническую документацию: чертёж, технический рисунок, эскиз;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объяснения учителя об их назначении.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Ознакомиться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условными обозначениями, принятыми в простейшей технической документации.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Решать задачи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мысленную трансформацию объёмной формы в плоскую развёртку.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расчётно-измерительные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вычисли-тельные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задания.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построение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прямоугольной развёртки от двух прямых углов в соответствии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черте-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жом.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 и конструкция открытки (новогодняя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поздравительная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открытка).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64–69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64–69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 и анализировать информацию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предложенную в учебнике, учитывать её в своей работе.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 с ориентацией на предполагаемый результат.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Планировать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Вступать в общение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соблюдая правила общения, 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ыражать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слушать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другого.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выполнении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материалы и приёмы работы в практической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полученные результаты.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возможные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варианты выполнения работы.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Подбирать материалы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решаемой декоративно-художественной задачей.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построение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прямоугольных деталей 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разметку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деталей декора.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работу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созданию декоративной композиции в заданном формате.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прямоугольной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развёртки объёмного изделия (коробка – упаковка для подарка).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70–73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70–71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72–73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в учебнике;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чертёжно-графическую документацию,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работу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её основе.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Моделировать, выполнять мысленную трансформацию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объёмного изделия в плоскую развёртку.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учебно-познавательный интерес, догадку, стремление к познавательной самостоятельности.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конструкцию и декор изделия в соответствии с его назначением.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необходимые для выполнения практической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Решать задачи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мысленную трансформацию развёртки в объёмное изделие, на построение развёрток.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Подбирать материалы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с решаемой конструктивной и декоративно-художественной задачей.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возможные  варианты выполнения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построение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прямоугольных деталей.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детали декора 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их, используя известные способы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Выполнять работу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изготовлению коробочки – упаковки для подарка.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объёмных изделий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бумаги. Новые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приёмы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бумажной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пластики (фонарик – ёлочное украшение).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76–79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76–77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78–79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в учебнике.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конструкцию образцов,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обсуждать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их 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Моделировать, выполнять мысленную трансформацию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объёмного изделия в плоскую развёртку.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учебно-познавательный интерес, догадку, стремление к познавательной самостоятельности.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желаемые результаты,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необходимые взаимосвязи действий и результатов.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мнение своих товарищей.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полученные результаты.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изделий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выполнении разметки с помощью линейки.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выполнении разметки сгибанием бумаги.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Мысленно трансформировать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объёмные изделия в двухмерные заготовки.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фонарик по образцу (по собственному замыслу).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объёмных изделий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бумаги. Новые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приёмы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бумажной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пластики (ёлочка).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82–85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82–85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Воспринимать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объяснения и инструкции учителя.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в учебнике.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конструкцию образцов.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Моделировать, выполнять мысленную трансформацию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объёмного изделия в плоскую развёртку.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учебно-познавательный интерес, догадку, стремление к познавательной самостоятельности.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Проектировать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желаемые результаты,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необходимые взаимосвязи действий и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ыслу-шивать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полученные результаты.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изделий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Осваивать новые приёмы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разметки и пластической трансформации бумаги.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выполнении разметки сгибанием бумаги.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Мысленно трансформировать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объёмные изделия в двухмерные заготовки.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ёлочку заданной конструкции.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Изделия по мотивам народных образцов (весеннее печенье 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«Тетёрки»).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86–87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86–87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Воспринимать, 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ин-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формацию в учебнике.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действия,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необходимые для выполнения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практической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ра-боты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выполнении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приобретённые знания и умения в своей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результаты.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внимательное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ува-жительное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отношение к народной культуре и традициям.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о народных традициях и их отражении в вещах.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обработке материала,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новые приёмы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Сочинять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узор для печенья на основе традиционной символики.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печенье по мотивам народных образцов.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Изделия по мотивам народных образцов (кукла из ниток).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88–91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88–91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Воспринимать, 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в учебнике.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необходимые для выполнения практической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выполнении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результаты.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внимательное и уважительное отношение к народной культуре и традициям.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о народных традициях и их отражении в вещах.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 xml:space="preserve">Осваивать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новые приёмы работы.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куклу из ниток по мотивам народных образцов.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Игрушка по мотивам народных образцов (игрушка-свистулька).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92–97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92–97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Воспринимать, 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ин-формацию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учебнике.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действия,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необходимые для выполнения практической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 практические действия.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Руководствоваться правилами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выполнении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приобретённые знания и умения в своей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оценивать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полученные результаты.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внимательное и уважительное отношение к народной культуре и традициям.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образ-цы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Читать, слушать, оценивать и 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о народных культурных традициях и их отражении в вещах.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игрушку по мотивам народных образцов.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Разметка и раскрой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прямоугольных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деталей (дорожная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игольница).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105–109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105–107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107–109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изделия.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учебно-познавательную задачу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работу на его основе.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взаимосвязи предполагаемых действий и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Планировать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умственные и практические действия, оптимальную последовательность операций.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Проектировать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изменение конструкции изделия в соответствии с дополнительной функцией (мини-проект).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Производить контроль и оценку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результатов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расчётно-измерительные операции.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эскизы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вариантов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Определять выбор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целесообразных материалов и конструкции изделия в соответствии с его функцией.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аргументировать свой выбор.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игольницу.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Полотняное переплетение нитей в ткани; разметка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Продёргиванием нити. Выполнение бахромы (салфетка с бахромой).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110–111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110–111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изделия;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делать умозаключения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возможных вариантах конструкций.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учебно-познавательную задачу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работу на его основе.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взаимосвязи предполагаемых действий и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Планировать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умственные и практические действия, оптимальную последовательность операций.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 и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результатов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изучать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Воспринимать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о переплетении нитей в тканях.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разметке ткани способом продёргивания нитей.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выкраивании ткани по прямолинейной разметке.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изготовлении бахромы по краю ткани.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салфетку из ткани.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Шов «вперёд иголку» (салфетка с бахромой;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завершение работы).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112–113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112–113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112–113</w:t>
            </w:r>
          </w:p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4.03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действий.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взаимосвязь выполняемых действий и предполагаемых  результатов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 и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результатов работы; к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орректировать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ход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Рассматривать, изучать,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информацию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взаимосвязи формы изделия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расположения вышивки.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Упражняться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разметке ткани способом продёргивания нитей.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выполнении прямых стежков и шва «вперёд иголку».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алфетку из ткани с вышивкой.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Разметка деталей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припуском (декоративная игольница).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114–116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114–116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изделия.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Принимать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учебно-познавательную задачу,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действий,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работу на его основе.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Творчески использовать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риобретённые знания и умения в собственной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 и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результатов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Рассматривать, изучать,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Определять выбор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целесообразных материалов и конструкции изделия в соответствии с его функцией.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аргументировать свой выбор с учётом единства функциональных и декоративных качеств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разметке деталей из ткани с припуском.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декоративную игольницу по вариативным образцам.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Обтягивание тканью деталей простой формы.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Шов «через край»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(декоративная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игольница; завершение работы).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117–119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117–119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образцы изделия.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Принимать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учебно-познавательную задачу,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понимать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действовать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ним.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Планировать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взаимосвязи предполагаемых действий и результатов.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Творчески использовать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риобретённые знания и умения в собственной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 и 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результатов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изучать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изделия.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наиболее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целесообразные способы выполнения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свой выбор.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Упражняться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выполнении швов «вперёд иголку» и «через край».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декоративную игольницу по вариативным образцам.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Мозаика: технология, декоративно-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особенности, композиция.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120–125; 126–128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A5294">
              <w:rPr>
                <w:rFonts w:ascii="Times New Roman" w:hAnsi="Times New Roman"/>
                <w:sz w:val="20"/>
                <w:szCs w:val="24"/>
                <w:lang w:eastAsia="ru-RU"/>
              </w:rPr>
              <w:t>С. 120–122</w:t>
            </w:r>
          </w:p>
          <w:p w:rsidR="00AA5294" w:rsidRPr="00AA5294" w:rsidRDefault="00AA5294" w:rsidP="00AA52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P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A5294">
              <w:rPr>
                <w:rFonts w:ascii="Times New Roman" w:hAnsi="Times New Roman"/>
                <w:sz w:val="20"/>
                <w:szCs w:val="24"/>
                <w:lang w:eastAsia="ru-RU"/>
              </w:rPr>
              <w:t>С. 123–125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С. 126</w:t>
            </w:r>
            <w:r w:rsidRPr="00AA5294">
              <w:rPr>
                <w:rFonts w:ascii="Times New Roman" w:hAnsi="Times New Roman"/>
                <w:sz w:val="20"/>
                <w:szCs w:val="24"/>
                <w:lang w:eastAsia="ru-RU"/>
              </w:rPr>
              <w:t>–12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С. 127</w:t>
            </w:r>
            <w:r w:rsidRPr="00AA5294">
              <w:rPr>
                <w:rFonts w:ascii="Times New Roman" w:hAnsi="Times New Roman"/>
                <w:sz w:val="20"/>
                <w:szCs w:val="24"/>
                <w:lang w:eastAsia="ru-RU"/>
              </w:rPr>
              <w:t>–12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94" w:rsidRDefault="00AA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AA5294" w:rsidRDefault="00AA5294" w:rsidP="00AA52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художественные произведения, образцы изделий.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взаимосвязи предполагаемых действий и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Создавать в воображении 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ыразительный образ изделия;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собственное произведение.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Творчески использовать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приобретённые знания и умения в собственной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контроль, корректировку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её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результатов.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терпение, старательность, добросовестное отношение, аккуратность, усидчивость, соблюдать культуру труда.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Читать, слушать,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о мозаике как особой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художественной технике и технологии её изготовления. 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художественных произведений в технике мозаики.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необходимые материалы для работы.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декоративно-художественную композицию в технике мозаики.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Барельеф. Композиция, стилизация (декоративная пластина из пластилина).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129–134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129–134</w:t>
            </w:r>
          </w:p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художественные произведения, образцы изделий.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свою точку зрения, в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ыслушивать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Создавать в воображении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выразительный образ для  барельефа, проектировать собственное изделие.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приобретённые знания и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умения в собственной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контроль, корректировку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оценку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её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Проявлять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слушать,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информацию о барельефе (горельефе) и технологии изготовления барельефа.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образцы-аналоги, репродукции и фотографии художественных произведений, предметов окружающего мира.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декоративную пластину – барельеф из пластилина.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 и среда.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Декоративная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ваза как предмет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интерьера (ваза из</w:t>
            </w:r>
            <w:proofErr w:type="gramEnd"/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пластилина).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135–140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135–140</w:t>
            </w:r>
          </w:p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 и усваивать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Анализировать и сравнивать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вазы как произведения декоративно-прикладного искусства и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 изделий.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излагать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выслушивать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мнение своих товарищей.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Проектировать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собственное  изделие.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последовательность операций.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Творчески использовать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приобретённые знания и умения в собственной деятельности.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контроль, корректировку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оценку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её результатов.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выполненной работы.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Читать, слушать,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информацию о связи предмета с окружающей обстановкой, о различных способах и технологиях изготовления декоративной вазы. 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обсуждать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образцы-аналоги, репродукции и фотографии художественных произведений.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Изготавливать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вазу на основе вариативных образцов и по собственному замыслу.</w:t>
            </w:r>
          </w:p>
          <w:p w:rsidR="007A3CE0" w:rsidRDefault="007A3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самостоятельная работа</w:t>
            </w:r>
          </w:p>
          <w:p w:rsidR="007A3CE0" w:rsidRDefault="007A3CE0" w:rsidP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(книжка-календарь). 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141–144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Default="00AA5294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141–144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Воспринимать, анализировать и отбирать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необходимую информацию.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Прогнозировать и планироват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необходимые действия.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 необходимые действия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спланом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Корректировать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работу (при необходимости).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познавательную самостоятельность, настойчивость в решении поставленных задач.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культуру труда и организованность.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контроль и оценку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результатов работы.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Воспринимать, анализирова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информацию,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со-держащуюся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экспонатах выставки.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высказывать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своё мнение,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внимательно и доброжелательно слушать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мнение товарищей и гостей выставки.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Производить оценку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достижений.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CE0" w:rsidRDefault="007A3CE0" w:rsidP="00AA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Читать чертежи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деталей изделия.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расчёты и эскизы деталей изделия.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Самостоятельно планировать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этапы работы над изделием.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разметку, заготовку деталей и сборку изделия в соответствии с инструкцией и общей учебной информацией по теме.</w:t>
            </w:r>
            <w:r w:rsidR="00AA5294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Рассматривать и анализировать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экспонаты выставки.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Делать краткие сообщения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(для посетителей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выставки) об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отдельных работах.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 Обмениваться впечатлениями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экспонатах выставки и учебных достижениях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</w:t>
            </w:r>
          </w:p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E0" w:rsidTr="00AA52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 w:rsidP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7A3CE0" w:rsidRDefault="007A3CE0" w:rsidP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года. Итоговая вы-</w:t>
            </w:r>
          </w:p>
          <w:p w:rsidR="007A3CE0" w:rsidRDefault="007A3CE0" w:rsidP="00B3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ставка</w:t>
            </w:r>
          </w:p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E0" w:rsidRDefault="007A3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E0" w:rsidRDefault="007A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работ</w:t>
            </w:r>
          </w:p>
        </w:tc>
      </w:tr>
    </w:tbl>
    <w:p w:rsidR="00B3623A" w:rsidRDefault="00B3623A" w:rsidP="00B3623A">
      <w:pPr>
        <w:jc w:val="center"/>
        <w:rPr>
          <w:rFonts w:ascii="Times New Roman" w:hAnsi="Times New Roman"/>
        </w:rPr>
      </w:pPr>
    </w:p>
    <w:p w:rsidR="00564ECB" w:rsidRDefault="00564ECB"/>
    <w:sectPr w:rsidR="00564ECB" w:rsidSect="007C2A5B">
      <w:pgSz w:w="16838" w:h="11906" w:orient="landscape"/>
      <w:pgMar w:top="1843" w:right="1134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Medium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D84"/>
    <w:multiLevelType w:val="hybridMultilevel"/>
    <w:tmpl w:val="41EEC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61E9"/>
    <w:multiLevelType w:val="hybridMultilevel"/>
    <w:tmpl w:val="36140968"/>
    <w:lvl w:ilvl="0" w:tplc="1D8C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27A6"/>
    <w:multiLevelType w:val="hybridMultilevel"/>
    <w:tmpl w:val="9986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22177"/>
    <w:multiLevelType w:val="hybridMultilevel"/>
    <w:tmpl w:val="CC6E2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01FDE"/>
    <w:multiLevelType w:val="hybridMultilevel"/>
    <w:tmpl w:val="606A1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E0317"/>
    <w:multiLevelType w:val="hybridMultilevel"/>
    <w:tmpl w:val="AE7C51CA"/>
    <w:lvl w:ilvl="0" w:tplc="39E2F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13BD5"/>
    <w:multiLevelType w:val="hybridMultilevel"/>
    <w:tmpl w:val="3542A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83DE8"/>
    <w:multiLevelType w:val="hybridMultilevel"/>
    <w:tmpl w:val="71F66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23A"/>
    <w:rsid w:val="00002C04"/>
    <w:rsid w:val="000031B0"/>
    <w:rsid w:val="0000323F"/>
    <w:rsid w:val="0000408F"/>
    <w:rsid w:val="00010DB8"/>
    <w:rsid w:val="00013566"/>
    <w:rsid w:val="00014171"/>
    <w:rsid w:val="000149EC"/>
    <w:rsid w:val="00016AD0"/>
    <w:rsid w:val="0002068A"/>
    <w:rsid w:val="00020CE0"/>
    <w:rsid w:val="000221F1"/>
    <w:rsid w:val="000238AE"/>
    <w:rsid w:val="00023C2D"/>
    <w:rsid w:val="00024575"/>
    <w:rsid w:val="00025C83"/>
    <w:rsid w:val="0002675D"/>
    <w:rsid w:val="000279BA"/>
    <w:rsid w:val="00027DF9"/>
    <w:rsid w:val="000300D8"/>
    <w:rsid w:val="00030C80"/>
    <w:rsid w:val="00031713"/>
    <w:rsid w:val="000335A1"/>
    <w:rsid w:val="00033A8A"/>
    <w:rsid w:val="0003516D"/>
    <w:rsid w:val="000371D2"/>
    <w:rsid w:val="00037FBB"/>
    <w:rsid w:val="0004382A"/>
    <w:rsid w:val="00043CF9"/>
    <w:rsid w:val="00043E03"/>
    <w:rsid w:val="000447A9"/>
    <w:rsid w:val="000459A0"/>
    <w:rsid w:val="000465DF"/>
    <w:rsid w:val="00051E2F"/>
    <w:rsid w:val="0005265C"/>
    <w:rsid w:val="00054EE6"/>
    <w:rsid w:val="000608EE"/>
    <w:rsid w:val="00061334"/>
    <w:rsid w:val="0006161F"/>
    <w:rsid w:val="000628AE"/>
    <w:rsid w:val="00066511"/>
    <w:rsid w:val="0006783B"/>
    <w:rsid w:val="00072BC8"/>
    <w:rsid w:val="00074557"/>
    <w:rsid w:val="00075002"/>
    <w:rsid w:val="00081564"/>
    <w:rsid w:val="00087ABA"/>
    <w:rsid w:val="00087B5E"/>
    <w:rsid w:val="000901DB"/>
    <w:rsid w:val="0009035F"/>
    <w:rsid w:val="00092353"/>
    <w:rsid w:val="0009523F"/>
    <w:rsid w:val="000A24F9"/>
    <w:rsid w:val="000A3594"/>
    <w:rsid w:val="000B16D5"/>
    <w:rsid w:val="000B3B17"/>
    <w:rsid w:val="000B5BEA"/>
    <w:rsid w:val="000B6E04"/>
    <w:rsid w:val="000B7466"/>
    <w:rsid w:val="000C450B"/>
    <w:rsid w:val="000C630C"/>
    <w:rsid w:val="000C6EAC"/>
    <w:rsid w:val="000C6F77"/>
    <w:rsid w:val="000D0F34"/>
    <w:rsid w:val="000D23BC"/>
    <w:rsid w:val="000D2C3D"/>
    <w:rsid w:val="000E0C27"/>
    <w:rsid w:val="000E2C03"/>
    <w:rsid w:val="000E2DEF"/>
    <w:rsid w:val="000E31E0"/>
    <w:rsid w:val="000E6928"/>
    <w:rsid w:val="000F5662"/>
    <w:rsid w:val="000F5BF3"/>
    <w:rsid w:val="000F6876"/>
    <w:rsid w:val="000F689D"/>
    <w:rsid w:val="00100197"/>
    <w:rsid w:val="00103702"/>
    <w:rsid w:val="00104573"/>
    <w:rsid w:val="001073BF"/>
    <w:rsid w:val="00107A2A"/>
    <w:rsid w:val="00112B08"/>
    <w:rsid w:val="00113C28"/>
    <w:rsid w:val="001147E9"/>
    <w:rsid w:val="00115AC0"/>
    <w:rsid w:val="001174B7"/>
    <w:rsid w:val="00117500"/>
    <w:rsid w:val="001206B7"/>
    <w:rsid w:val="00120FD1"/>
    <w:rsid w:val="00121385"/>
    <w:rsid w:val="00121AA9"/>
    <w:rsid w:val="001231DE"/>
    <w:rsid w:val="00124A78"/>
    <w:rsid w:val="0012557D"/>
    <w:rsid w:val="00125A34"/>
    <w:rsid w:val="00125A67"/>
    <w:rsid w:val="001274B8"/>
    <w:rsid w:val="001332DD"/>
    <w:rsid w:val="00142BFB"/>
    <w:rsid w:val="00143EA6"/>
    <w:rsid w:val="00143F08"/>
    <w:rsid w:val="001504E2"/>
    <w:rsid w:val="001509D3"/>
    <w:rsid w:val="0015210D"/>
    <w:rsid w:val="00152459"/>
    <w:rsid w:val="00154386"/>
    <w:rsid w:val="00155754"/>
    <w:rsid w:val="00155F0D"/>
    <w:rsid w:val="00157FE3"/>
    <w:rsid w:val="00160E44"/>
    <w:rsid w:val="001623A7"/>
    <w:rsid w:val="001648E0"/>
    <w:rsid w:val="00165F28"/>
    <w:rsid w:val="0016604B"/>
    <w:rsid w:val="001677D6"/>
    <w:rsid w:val="00171FA2"/>
    <w:rsid w:val="0017232C"/>
    <w:rsid w:val="00173C69"/>
    <w:rsid w:val="00173D1B"/>
    <w:rsid w:val="0017415F"/>
    <w:rsid w:val="001747BA"/>
    <w:rsid w:val="00174C2E"/>
    <w:rsid w:val="00176F3A"/>
    <w:rsid w:val="00177B2F"/>
    <w:rsid w:val="00180311"/>
    <w:rsid w:val="0018235F"/>
    <w:rsid w:val="00183D5A"/>
    <w:rsid w:val="00184D51"/>
    <w:rsid w:val="00191640"/>
    <w:rsid w:val="001973FE"/>
    <w:rsid w:val="00197D15"/>
    <w:rsid w:val="001A091D"/>
    <w:rsid w:val="001A2517"/>
    <w:rsid w:val="001A3C08"/>
    <w:rsid w:val="001A57BB"/>
    <w:rsid w:val="001A70C8"/>
    <w:rsid w:val="001A7234"/>
    <w:rsid w:val="001B030E"/>
    <w:rsid w:val="001B04FD"/>
    <w:rsid w:val="001B1430"/>
    <w:rsid w:val="001B43D0"/>
    <w:rsid w:val="001B667C"/>
    <w:rsid w:val="001B6B24"/>
    <w:rsid w:val="001B6B70"/>
    <w:rsid w:val="001B7211"/>
    <w:rsid w:val="001C419F"/>
    <w:rsid w:val="001C55B8"/>
    <w:rsid w:val="001C5FC5"/>
    <w:rsid w:val="001C61E4"/>
    <w:rsid w:val="001C7284"/>
    <w:rsid w:val="001D2940"/>
    <w:rsid w:val="001D3C5B"/>
    <w:rsid w:val="001D5C22"/>
    <w:rsid w:val="001D7553"/>
    <w:rsid w:val="001D7805"/>
    <w:rsid w:val="001E3596"/>
    <w:rsid w:val="001F464A"/>
    <w:rsid w:val="001F4A14"/>
    <w:rsid w:val="001F5677"/>
    <w:rsid w:val="001F5BD4"/>
    <w:rsid w:val="001F63EC"/>
    <w:rsid w:val="001F6419"/>
    <w:rsid w:val="001F6925"/>
    <w:rsid w:val="001F76F0"/>
    <w:rsid w:val="001F779F"/>
    <w:rsid w:val="002003E0"/>
    <w:rsid w:val="002019D4"/>
    <w:rsid w:val="00205071"/>
    <w:rsid w:val="002107B5"/>
    <w:rsid w:val="0021339F"/>
    <w:rsid w:val="00215823"/>
    <w:rsid w:val="00216166"/>
    <w:rsid w:val="00216ECB"/>
    <w:rsid w:val="002209CA"/>
    <w:rsid w:val="00223496"/>
    <w:rsid w:val="00224A85"/>
    <w:rsid w:val="002254E2"/>
    <w:rsid w:val="002257B2"/>
    <w:rsid w:val="00226551"/>
    <w:rsid w:val="002318D6"/>
    <w:rsid w:val="00234A3A"/>
    <w:rsid w:val="00235E3E"/>
    <w:rsid w:val="002369E8"/>
    <w:rsid w:val="00242167"/>
    <w:rsid w:val="00242BC8"/>
    <w:rsid w:val="00243FAB"/>
    <w:rsid w:val="002530A7"/>
    <w:rsid w:val="00261233"/>
    <w:rsid w:val="0026200E"/>
    <w:rsid w:val="0026202F"/>
    <w:rsid w:val="00263486"/>
    <w:rsid w:val="00266BFA"/>
    <w:rsid w:val="00266E63"/>
    <w:rsid w:val="00267FA7"/>
    <w:rsid w:val="00273DB5"/>
    <w:rsid w:val="00275688"/>
    <w:rsid w:val="00276202"/>
    <w:rsid w:val="002770C0"/>
    <w:rsid w:val="002776E7"/>
    <w:rsid w:val="00280D67"/>
    <w:rsid w:val="00281FB5"/>
    <w:rsid w:val="00283116"/>
    <w:rsid w:val="00283C4C"/>
    <w:rsid w:val="002843E3"/>
    <w:rsid w:val="00284A3F"/>
    <w:rsid w:val="00285B91"/>
    <w:rsid w:val="00287C98"/>
    <w:rsid w:val="00290158"/>
    <w:rsid w:val="00291E02"/>
    <w:rsid w:val="00292051"/>
    <w:rsid w:val="002940AF"/>
    <w:rsid w:val="00294953"/>
    <w:rsid w:val="00295E1B"/>
    <w:rsid w:val="00296A3A"/>
    <w:rsid w:val="00296C68"/>
    <w:rsid w:val="002A19BB"/>
    <w:rsid w:val="002A3868"/>
    <w:rsid w:val="002A3D9B"/>
    <w:rsid w:val="002A4AFA"/>
    <w:rsid w:val="002A58B5"/>
    <w:rsid w:val="002B2F02"/>
    <w:rsid w:val="002B339D"/>
    <w:rsid w:val="002C0F4B"/>
    <w:rsid w:val="002C113A"/>
    <w:rsid w:val="002C3654"/>
    <w:rsid w:val="002C36A0"/>
    <w:rsid w:val="002C4141"/>
    <w:rsid w:val="002C4C85"/>
    <w:rsid w:val="002C6349"/>
    <w:rsid w:val="002C7149"/>
    <w:rsid w:val="002D1C38"/>
    <w:rsid w:val="002D2952"/>
    <w:rsid w:val="002D7B4C"/>
    <w:rsid w:val="002E11D3"/>
    <w:rsid w:val="002E23DF"/>
    <w:rsid w:val="002E48D8"/>
    <w:rsid w:val="002E662E"/>
    <w:rsid w:val="002E7B66"/>
    <w:rsid w:val="002F0C3A"/>
    <w:rsid w:val="002F3407"/>
    <w:rsid w:val="002F3F83"/>
    <w:rsid w:val="002F5A28"/>
    <w:rsid w:val="002F67CD"/>
    <w:rsid w:val="002F6FFA"/>
    <w:rsid w:val="00302997"/>
    <w:rsid w:val="00302D8A"/>
    <w:rsid w:val="00303C7E"/>
    <w:rsid w:val="003066C8"/>
    <w:rsid w:val="00306F10"/>
    <w:rsid w:val="00312075"/>
    <w:rsid w:val="00313149"/>
    <w:rsid w:val="00313DC3"/>
    <w:rsid w:val="00320424"/>
    <w:rsid w:val="00321C5C"/>
    <w:rsid w:val="003221FA"/>
    <w:rsid w:val="00327C77"/>
    <w:rsid w:val="0033145A"/>
    <w:rsid w:val="00331F5D"/>
    <w:rsid w:val="00334048"/>
    <w:rsid w:val="00334F0B"/>
    <w:rsid w:val="00336448"/>
    <w:rsid w:val="00336858"/>
    <w:rsid w:val="003407A4"/>
    <w:rsid w:val="00340DEC"/>
    <w:rsid w:val="003410F3"/>
    <w:rsid w:val="003431BB"/>
    <w:rsid w:val="003441BF"/>
    <w:rsid w:val="00344F95"/>
    <w:rsid w:val="0034593E"/>
    <w:rsid w:val="003459FC"/>
    <w:rsid w:val="00345FB8"/>
    <w:rsid w:val="003461C6"/>
    <w:rsid w:val="00347A3F"/>
    <w:rsid w:val="00354BD1"/>
    <w:rsid w:val="00354FD9"/>
    <w:rsid w:val="003551B1"/>
    <w:rsid w:val="003555C0"/>
    <w:rsid w:val="00357D13"/>
    <w:rsid w:val="003604B9"/>
    <w:rsid w:val="0036156F"/>
    <w:rsid w:val="003627D6"/>
    <w:rsid w:val="00362995"/>
    <w:rsid w:val="00367569"/>
    <w:rsid w:val="0037074B"/>
    <w:rsid w:val="003714D1"/>
    <w:rsid w:val="00372417"/>
    <w:rsid w:val="0037246F"/>
    <w:rsid w:val="00374DF8"/>
    <w:rsid w:val="0037533D"/>
    <w:rsid w:val="00375B5C"/>
    <w:rsid w:val="00375B85"/>
    <w:rsid w:val="00380D3D"/>
    <w:rsid w:val="00383160"/>
    <w:rsid w:val="0038331A"/>
    <w:rsid w:val="003833C4"/>
    <w:rsid w:val="00385513"/>
    <w:rsid w:val="003861FE"/>
    <w:rsid w:val="00386467"/>
    <w:rsid w:val="00386667"/>
    <w:rsid w:val="00390E56"/>
    <w:rsid w:val="0039298F"/>
    <w:rsid w:val="00393495"/>
    <w:rsid w:val="0039594B"/>
    <w:rsid w:val="003962E3"/>
    <w:rsid w:val="003975FD"/>
    <w:rsid w:val="003A2243"/>
    <w:rsid w:val="003A39D7"/>
    <w:rsid w:val="003A4585"/>
    <w:rsid w:val="003A55E1"/>
    <w:rsid w:val="003A577A"/>
    <w:rsid w:val="003A6ECB"/>
    <w:rsid w:val="003B0194"/>
    <w:rsid w:val="003B1902"/>
    <w:rsid w:val="003B1CCA"/>
    <w:rsid w:val="003B3033"/>
    <w:rsid w:val="003B3F9D"/>
    <w:rsid w:val="003B6394"/>
    <w:rsid w:val="003B7B94"/>
    <w:rsid w:val="003C00CE"/>
    <w:rsid w:val="003C0DDD"/>
    <w:rsid w:val="003C219D"/>
    <w:rsid w:val="003C222A"/>
    <w:rsid w:val="003C4123"/>
    <w:rsid w:val="003C76A0"/>
    <w:rsid w:val="003C7E0A"/>
    <w:rsid w:val="003D0646"/>
    <w:rsid w:val="003D1F71"/>
    <w:rsid w:val="003D24A9"/>
    <w:rsid w:val="003D28B4"/>
    <w:rsid w:val="003D2CBA"/>
    <w:rsid w:val="003D2FFB"/>
    <w:rsid w:val="003D3066"/>
    <w:rsid w:val="003D579E"/>
    <w:rsid w:val="003D7234"/>
    <w:rsid w:val="003E066E"/>
    <w:rsid w:val="003E15E4"/>
    <w:rsid w:val="003E1CD5"/>
    <w:rsid w:val="003E26C6"/>
    <w:rsid w:val="003E5022"/>
    <w:rsid w:val="003E527A"/>
    <w:rsid w:val="003E5341"/>
    <w:rsid w:val="003E670C"/>
    <w:rsid w:val="0040035E"/>
    <w:rsid w:val="0040222E"/>
    <w:rsid w:val="00403768"/>
    <w:rsid w:val="00403AF8"/>
    <w:rsid w:val="0041203B"/>
    <w:rsid w:val="0041452A"/>
    <w:rsid w:val="0041455E"/>
    <w:rsid w:val="00414E35"/>
    <w:rsid w:val="004207C0"/>
    <w:rsid w:val="00420E71"/>
    <w:rsid w:val="00421FA8"/>
    <w:rsid w:val="004249BC"/>
    <w:rsid w:val="00424C3B"/>
    <w:rsid w:val="00425047"/>
    <w:rsid w:val="00425880"/>
    <w:rsid w:val="004275A3"/>
    <w:rsid w:val="00432A93"/>
    <w:rsid w:val="0043445B"/>
    <w:rsid w:val="00440D5E"/>
    <w:rsid w:val="004429D2"/>
    <w:rsid w:val="00444519"/>
    <w:rsid w:val="00444ABB"/>
    <w:rsid w:val="00445CFD"/>
    <w:rsid w:val="0044600E"/>
    <w:rsid w:val="004523B1"/>
    <w:rsid w:val="00453CB3"/>
    <w:rsid w:val="00455243"/>
    <w:rsid w:val="0045534F"/>
    <w:rsid w:val="00455A40"/>
    <w:rsid w:val="00457A14"/>
    <w:rsid w:val="00457B99"/>
    <w:rsid w:val="00460C2C"/>
    <w:rsid w:val="0046171A"/>
    <w:rsid w:val="00462DF3"/>
    <w:rsid w:val="0046790E"/>
    <w:rsid w:val="00467AD5"/>
    <w:rsid w:val="00467FB7"/>
    <w:rsid w:val="004711C3"/>
    <w:rsid w:val="00471522"/>
    <w:rsid w:val="00472855"/>
    <w:rsid w:val="00473C01"/>
    <w:rsid w:val="00473E82"/>
    <w:rsid w:val="004744C9"/>
    <w:rsid w:val="0047558C"/>
    <w:rsid w:val="00482F4C"/>
    <w:rsid w:val="00483645"/>
    <w:rsid w:val="0048430F"/>
    <w:rsid w:val="004859ED"/>
    <w:rsid w:val="00486CF7"/>
    <w:rsid w:val="0048721B"/>
    <w:rsid w:val="004902DF"/>
    <w:rsid w:val="004903A1"/>
    <w:rsid w:val="00491C1D"/>
    <w:rsid w:val="0049284F"/>
    <w:rsid w:val="00495325"/>
    <w:rsid w:val="00496240"/>
    <w:rsid w:val="00497FC2"/>
    <w:rsid w:val="004A09F4"/>
    <w:rsid w:val="004A1068"/>
    <w:rsid w:val="004A1F43"/>
    <w:rsid w:val="004A320E"/>
    <w:rsid w:val="004A4DCF"/>
    <w:rsid w:val="004A4E7F"/>
    <w:rsid w:val="004A7827"/>
    <w:rsid w:val="004B04BF"/>
    <w:rsid w:val="004B07EE"/>
    <w:rsid w:val="004B2168"/>
    <w:rsid w:val="004B35D7"/>
    <w:rsid w:val="004B5DD0"/>
    <w:rsid w:val="004B5F75"/>
    <w:rsid w:val="004C1F24"/>
    <w:rsid w:val="004C24D2"/>
    <w:rsid w:val="004C3475"/>
    <w:rsid w:val="004C3DD6"/>
    <w:rsid w:val="004C69DC"/>
    <w:rsid w:val="004D00EB"/>
    <w:rsid w:val="004D09E6"/>
    <w:rsid w:val="004D0F1F"/>
    <w:rsid w:val="004D0F99"/>
    <w:rsid w:val="004D13B7"/>
    <w:rsid w:val="004D17ED"/>
    <w:rsid w:val="004D4B22"/>
    <w:rsid w:val="004D5408"/>
    <w:rsid w:val="004E0D24"/>
    <w:rsid w:val="004E0F73"/>
    <w:rsid w:val="004E3419"/>
    <w:rsid w:val="004E711F"/>
    <w:rsid w:val="004F119D"/>
    <w:rsid w:val="004F1711"/>
    <w:rsid w:val="004F1B23"/>
    <w:rsid w:val="004F3281"/>
    <w:rsid w:val="004F4387"/>
    <w:rsid w:val="00500A74"/>
    <w:rsid w:val="005014A1"/>
    <w:rsid w:val="00501B8A"/>
    <w:rsid w:val="00502FC8"/>
    <w:rsid w:val="0050336D"/>
    <w:rsid w:val="00503DE1"/>
    <w:rsid w:val="00504450"/>
    <w:rsid w:val="00506418"/>
    <w:rsid w:val="00506EFD"/>
    <w:rsid w:val="00507206"/>
    <w:rsid w:val="00507CDC"/>
    <w:rsid w:val="00513A0D"/>
    <w:rsid w:val="00513C57"/>
    <w:rsid w:val="00515771"/>
    <w:rsid w:val="00521059"/>
    <w:rsid w:val="00521583"/>
    <w:rsid w:val="005218CF"/>
    <w:rsid w:val="005224A3"/>
    <w:rsid w:val="0052299D"/>
    <w:rsid w:val="00525200"/>
    <w:rsid w:val="00526CD7"/>
    <w:rsid w:val="00527469"/>
    <w:rsid w:val="0052771A"/>
    <w:rsid w:val="00531437"/>
    <w:rsid w:val="00534378"/>
    <w:rsid w:val="00535FE4"/>
    <w:rsid w:val="00544C97"/>
    <w:rsid w:val="00545AA4"/>
    <w:rsid w:val="00547180"/>
    <w:rsid w:val="00552253"/>
    <w:rsid w:val="00553185"/>
    <w:rsid w:val="00555566"/>
    <w:rsid w:val="005573C2"/>
    <w:rsid w:val="00564ECB"/>
    <w:rsid w:val="00565263"/>
    <w:rsid w:val="00566B1B"/>
    <w:rsid w:val="00567CF6"/>
    <w:rsid w:val="00570608"/>
    <w:rsid w:val="005719FB"/>
    <w:rsid w:val="00574B8C"/>
    <w:rsid w:val="00575147"/>
    <w:rsid w:val="0057564D"/>
    <w:rsid w:val="00582C62"/>
    <w:rsid w:val="00583A68"/>
    <w:rsid w:val="005842CE"/>
    <w:rsid w:val="00585473"/>
    <w:rsid w:val="00586992"/>
    <w:rsid w:val="00586CCF"/>
    <w:rsid w:val="00591A48"/>
    <w:rsid w:val="00592454"/>
    <w:rsid w:val="00592A04"/>
    <w:rsid w:val="005967F6"/>
    <w:rsid w:val="005A0FCB"/>
    <w:rsid w:val="005A37DB"/>
    <w:rsid w:val="005A38C8"/>
    <w:rsid w:val="005A45DC"/>
    <w:rsid w:val="005A46F3"/>
    <w:rsid w:val="005A70B4"/>
    <w:rsid w:val="005A752D"/>
    <w:rsid w:val="005A7582"/>
    <w:rsid w:val="005B0F55"/>
    <w:rsid w:val="005B7449"/>
    <w:rsid w:val="005C0E7B"/>
    <w:rsid w:val="005C0F1E"/>
    <w:rsid w:val="005C138B"/>
    <w:rsid w:val="005C2DD3"/>
    <w:rsid w:val="005C2E5A"/>
    <w:rsid w:val="005C3C19"/>
    <w:rsid w:val="005C3EF3"/>
    <w:rsid w:val="005C5A0A"/>
    <w:rsid w:val="005C62F2"/>
    <w:rsid w:val="005C79AE"/>
    <w:rsid w:val="005D0032"/>
    <w:rsid w:val="005D22E1"/>
    <w:rsid w:val="005D2EAB"/>
    <w:rsid w:val="005D462B"/>
    <w:rsid w:val="005D4CD1"/>
    <w:rsid w:val="005D605A"/>
    <w:rsid w:val="005E093B"/>
    <w:rsid w:val="005E2771"/>
    <w:rsid w:val="005E2BC9"/>
    <w:rsid w:val="005E39AB"/>
    <w:rsid w:val="005E54F7"/>
    <w:rsid w:val="005F1428"/>
    <w:rsid w:val="005F1D9B"/>
    <w:rsid w:val="005F23C0"/>
    <w:rsid w:val="005F2ACA"/>
    <w:rsid w:val="005F54AC"/>
    <w:rsid w:val="005F6816"/>
    <w:rsid w:val="005F722E"/>
    <w:rsid w:val="006003A1"/>
    <w:rsid w:val="00600819"/>
    <w:rsid w:val="0060196D"/>
    <w:rsid w:val="006022E8"/>
    <w:rsid w:val="00604859"/>
    <w:rsid w:val="0060512F"/>
    <w:rsid w:val="006066C8"/>
    <w:rsid w:val="00606788"/>
    <w:rsid w:val="006074AA"/>
    <w:rsid w:val="00607689"/>
    <w:rsid w:val="00610811"/>
    <w:rsid w:val="00610D89"/>
    <w:rsid w:val="006111E5"/>
    <w:rsid w:val="0061160D"/>
    <w:rsid w:val="006121A0"/>
    <w:rsid w:val="00612E34"/>
    <w:rsid w:val="00614A72"/>
    <w:rsid w:val="00614C4E"/>
    <w:rsid w:val="00615D77"/>
    <w:rsid w:val="006174FB"/>
    <w:rsid w:val="006213E5"/>
    <w:rsid w:val="006215E2"/>
    <w:rsid w:val="00625748"/>
    <w:rsid w:val="006269B1"/>
    <w:rsid w:val="0063429A"/>
    <w:rsid w:val="006404CB"/>
    <w:rsid w:val="006448F8"/>
    <w:rsid w:val="0064636E"/>
    <w:rsid w:val="0064678D"/>
    <w:rsid w:val="00646936"/>
    <w:rsid w:val="00652679"/>
    <w:rsid w:val="006532A3"/>
    <w:rsid w:val="00653E9D"/>
    <w:rsid w:val="00654902"/>
    <w:rsid w:val="00655F47"/>
    <w:rsid w:val="0065613B"/>
    <w:rsid w:val="00656463"/>
    <w:rsid w:val="00656F46"/>
    <w:rsid w:val="00657049"/>
    <w:rsid w:val="00661AFF"/>
    <w:rsid w:val="00662A45"/>
    <w:rsid w:val="00662CF9"/>
    <w:rsid w:val="006632FF"/>
    <w:rsid w:val="0066544C"/>
    <w:rsid w:val="006678D1"/>
    <w:rsid w:val="00667A73"/>
    <w:rsid w:val="00675018"/>
    <w:rsid w:val="00676059"/>
    <w:rsid w:val="00677796"/>
    <w:rsid w:val="00680665"/>
    <w:rsid w:val="006809F4"/>
    <w:rsid w:val="00680D63"/>
    <w:rsid w:val="00680E4A"/>
    <w:rsid w:val="006810FA"/>
    <w:rsid w:val="00684AB6"/>
    <w:rsid w:val="006853E7"/>
    <w:rsid w:val="006856E5"/>
    <w:rsid w:val="00690C49"/>
    <w:rsid w:val="006914B5"/>
    <w:rsid w:val="00691A78"/>
    <w:rsid w:val="00691C13"/>
    <w:rsid w:val="006921CF"/>
    <w:rsid w:val="006A0684"/>
    <w:rsid w:val="006A0961"/>
    <w:rsid w:val="006A17B5"/>
    <w:rsid w:val="006A7E04"/>
    <w:rsid w:val="006B030F"/>
    <w:rsid w:val="006B132C"/>
    <w:rsid w:val="006B1A66"/>
    <w:rsid w:val="006B2941"/>
    <w:rsid w:val="006B2AE6"/>
    <w:rsid w:val="006B3B3D"/>
    <w:rsid w:val="006B6C22"/>
    <w:rsid w:val="006B78E1"/>
    <w:rsid w:val="006C1802"/>
    <w:rsid w:val="006C2DAA"/>
    <w:rsid w:val="006C4379"/>
    <w:rsid w:val="006C708D"/>
    <w:rsid w:val="006C7513"/>
    <w:rsid w:val="006D1DC0"/>
    <w:rsid w:val="006D2180"/>
    <w:rsid w:val="006D374D"/>
    <w:rsid w:val="006D4E8A"/>
    <w:rsid w:val="006D514D"/>
    <w:rsid w:val="006E0AFE"/>
    <w:rsid w:val="006E3CA3"/>
    <w:rsid w:val="006E4B5E"/>
    <w:rsid w:val="006E604D"/>
    <w:rsid w:val="006E77B2"/>
    <w:rsid w:val="006F3C9F"/>
    <w:rsid w:val="006F48CE"/>
    <w:rsid w:val="006F4FC0"/>
    <w:rsid w:val="007006D9"/>
    <w:rsid w:val="00701701"/>
    <w:rsid w:val="00702629"/>
    <w:rsid w:val="007030E6"/>
    <w:rsid w:val="00704387"/>
    <w:rsid w:val="00704F58"/>
    <w:rsid w:val="00705103"/>
    <w:rsid w:val="007052E5"/>
    <w:rsid w:val="00706329"/>
    <w:rsid w:val="0070709B"/>
    <w:rsid w:val="00710117"/>
    <w:rsid w:val="00711762"/>
    <w:rsid w:val="00714963"/>
    <w:rsid w:val="0071772F"/>
    <w:rsid w:val="00717A78"/>
    <w:rsid w:val="00717AC0"/>
    <w:rsid w:val="007220A2"/>
    <w:rsid w:val="00722E4E"/>
    <w:rsid w:val="00724A1F"/>
    <w:rsid w:val="00724D34"/>
    <w:rsid w:val="00725E79"/>
    <w:rsid w:val="00726BA9"/>
    <w:rsid w:val="00730CEA"/>
    <w:rsid w:val="00731DA8"/>
    <w:rsid w:val="007320F7"/>
    <w:rsid w:val="00740758"/>
    <w:rsid w:val="00741734"/>
    <w:rsid w:val="00741DF7"/>
    <w:rsid w:val="00743FEE"/>
    <w:rsid w:val="007507D0"/>
    <w:rsid w:val="00753498"/>
    <w:rsid w:val="007573E6"/>
    <w:rsid w:val="00761467"/>
    <w:rsid w:val="00761684"/>
    <w:rsid w:val="00762063"/>
    <w:rsid w:val="00765023"/>
    <w:rsid w:val="00765E91"/>
    <w:rsid w:val="00766BE8"/>
    <w:rsid w:val="00771CCE"/>
    <w:rsid w:val="007723F0"/>
    <w:rsid w:val="0077421C"/>
    <w:rsid w:val="007778B4"/>
    <w:rsid w:val="007842DD"/>
    <w:rsid w:val="00785ECE"/>
    <w:rsid w:val="0078632F"/>
    <w:rsid w:val="00786612"/>
    <w:rsid w:val="007866F0"/>
    <w:rsid w:val="00786C98"/>
    <w:rsid w:val="007929D0"/>
    <w:rsid w:val="00792EE7"/>
    <w:rsid w:val="007959FE"/>
    <w:rsid w:val="00795ED1"/>
    <w:rsid w:val="00796330"/>
    <w:rsid w:val="007967F3"/>
    <w:rsid w:val="007A041D"/>
    <w:rsid w:val="007A0FFA"/>
    <w:rsid w:val="007A39D0"/>
    <w:rsid w:val="007A3CE0"/>
    <w:rsid w:val="007A4846"/>
    <w:rsid w:val="007A6218"/>
    <w:rsid w:val="007B09A7"/>
    <w:rsid w:val="007B260B"/>
    <w:rsid w:val="007B28C8"/>
    <w:rsid w:val="007B4AD3"/>
    <w:rsid w:val="007B4DD1"/>
    <w:rsid w:val="007B5696"/>
    <w:rsid w:val="007B7632"/>
    <w:rsid w:val="007C079A"/>
    <w:rsid w:val="007C0A28"/>
    <w:rsid w:val="007C0C17"/>
    <w:rsid w:val="007C226D"/>
    <w:rsid w:val="007C2A5B"/>
    <w:rsid w:val="007C463B"/>
    <w:rsid w:val="007C60CB"/>
    <w:rsid w:val="007C6610"/>
    <w:rsid w:val="007C6EB6"/>
    <w:rsid w:val="007D068C"/>
    <w:rsid w:val="007D2B9C"/>
    <w:rsid w:val="007D43D0"/>
    <w:rsid w:val="007D46DE"/>
    <w:rsid w:val="007D7E9F"/>
    <w:rsid w:val="007E26C5"/>
    <w:rsid w:val="007E3B14"/>
    <w:rsid w:val="007E5C7E"/>
    <w:rsid w:val="007E6557"/>
    <w:rsid w:val="007E65A5"/>
    <w:rsid w:val="007F0093"/>
    <w:rsid w:val="007F0B02"/>
    <w:rsid w:val="007F26B9"/>
    <w:rsid w:val="007F6158"/>
    <w:rsid w:val="007F6424"/>
    <w:rsid w:val="007F751E"/>
    <w:rsid w:val="007F7E8C"/>
    <w:rsid w:val="0080107D"/>
    <w:rsid w:val="008014A7"/>
    <w:rsid w:val="00806375"/>
    <w:rsid w:val="00806699"/>
    <w:rsid w:val="00811B80"/>
    <w:rsid w:val="0081231A"/>
    <w:rsid w:val="008136E5"/>
    <w:rsid w:val="0081428B"/>
    <w:rsid w:val="0081452D"/>
    <w:rsid w:val="00815753"/>
    <w:rsid w:val="008175F6"/>
    <w:rsid w:val="008209DA"/>
    <w:rsid w:val="00822748"/>
    <w:rsid w:val="00822B82"/>
    <w:rsid w:val="00823295"/>
    <w:rsid w:val="008247C0"/>
    <w:rsid w:val="00825BC6"/>
    <w:rsid w:val="008325DA"/>
    <w:rsid w:val="00835A40"/>
    <w:rsid w:val="0083697A"/>
    <w:rsid w:val="008400FB"/>
    <w:rsid w:val="0084019A"/>
    <w:rsid w:val="00840F5B"/>
    <w:rsid w:val="00844199"/>
    <w:rsid w:val="0084523A"/>
    <w:rsid w:val="00845D90"/>
    <w:rsid w:val="008471E3"/>
    <w:rsid w:val="008547BC"/>
    <w:rsid w:val="00855E4F"/>
    <w:rsid w:val="00863A82"/>
    <w:rsid w:val="00867BA2"/>
    <w:rsid w:val="0087015E"/>
    <w:rsid w:val="008760D4"/>
    <w:rsid w:val="00876251"/>
    <w:rsid w:val="008800BB"/>
    <w:rsid w:val="00883453"/>
    <w:rsid w:val="0088352F"/>
    <w:rsid w:val="00883581"/>
    <w:rsid w:val="00884101"/>
    <w:rsid w:val="0088669D"/>
    <w:rsid w:val="0088717E"/>
    <w:rsid w:val="0088743E"/>
    <w:rsid w:val="008912C0"/>
    <w:rsid w:val="00893FD0"/>
    <w:rsid w:val="00895D89"/>
    <w:rsid w:val="0089616E"/>
    <w:rsid w:val="00896CF1"/>
    <w:rsid w:val="00896FEA"/>
    <w:rsid w:val="008A010D"/>
    <w:rsid w:val="008A23B1"/>
    <w:rsid w:val="008A2DD3"/>
    <w:rsid w:val="008A54D8"/>
    <w:rsid w:val="008A6814"/>
    <w:rsid w:val="008A74A6"/>
    <w:rsid w:val="008B58F1"/>
    <w:rsid w:val="008B6185"/>
    <w:rsid w:val="008B660E"/>
    <w:rsid w:val="008B736A"/>
    <w:rsid w:val="008C0947"/>
    <w:rsid w:val="008C0CC2"/>
    <w:rsid w:val="008C2D65"/>
    <w:rsid w:val="008C3438"/>
    <w:rsid w:val="008C5B74"/>
    <w:rsid w:val="008C622F"/>
    <w:rsid w:val="008C76F4"/>
    <w:rsid w:val="008D0A90"/>
    <w:rsid w:val="008D24B9"/>
    <w:rsid w:val="008D4C77"/>
    <w:rsid w:val="008D685A"/>
    <w:rsid w:val="008D760A"/>
    <w:rsid w:val="008D7F56"/>
    <w:rsid w:val="008E188D"/>
    <w:rsid w:val="008E348F"/>
    <w:rsid w:val="008E7621"/>
    <w:rsid w:val="008F0904"/>
    <w:rsid w:val="008F108B"/>
    <w:rsid w:val="008F4055"/>
    <w:rsid w:val="008F6593"/>
    <w:rsid w:val="0090305E"/>
    <w:rsid w:val="00904E8A"/>
    <w:rsid w:val="00910F64"/>
    <w:rsid w:val="00911F44"/>
    <w:rsid w:val="0091546A"/>
    <w:rsid w:val="0092240F"/>
    <w:rsid w:val="00923F97"/>
    <w:rsid w:val="00930427"/>
    <w:rsid w:val="009311CC"/>
    <w:rsid w:val="00932550"/>
    <w:rsid w:val="00932AD2"/>
    <w:rsid w:val="00933720"/>
    <w:rsid w:val="00934528"/>
    <w:rsid w:val="009414E5"/>
    <w:rsid w:val="00941894"/>
    <w:rsid w:val="009440B0"/>
    <w:rsid w:val="00944982"/>
    <w:rsid w:val="009449E9"/>
    <w:rsid w:val="0094755A"/>
    <w:rsid w:val="0095264C"/>
    <w:rsid w:val="00952D10"/>
    <w:rsid w:val="00953E10"/>
    <w:rsid w:val="00957F10"/>
    <w:rsid w:val="00960325"/>
    <w:rsid w:val="00960EC9"/>
    <w:rsid w:val="009624CD"/>
    <w:rsid w:val="00962C4C"/>
    <w:rsid w:val="00964178"/>
    <w:rsid w:val="009642D3"/>
    <w:rsid w:val="00964352"/>
    <w:rsid w:val="009654DC"/>
    <w:rsid w:val="00966102"/>
    <w:rsid w:val="009709EC"/>
    <w:rsid w:val="00971C3F"/>
    <w:rsid w:val="00973E36"/>
    <w:rsid w:val="00973FA1"/>
    <w:rsid w:val="009750D0"/>
    <w:rsid w:val="00976E6A"/>
    <w:rsid w:val="009803C5"/>
    <w:rsid w:val="00980790"/>
    <w:rsid w:val="00980B94"/>
    <w:rsid w:val="009817D6"/>
    <w:rsid w:val="00986299"/>
    <w:rsid w:val="009865EC"/>
    <w:rsid w:val="00990406"/>
    <w:rsid w:val="00990EE2"/>
    <w:rsid w:val="00992A77"/>
    <w:rsid w:val="009935ED"/>
    <w:rsid w:val="00994300"/>
    <w:rsid w:val="009967E3"/>
    <w:rsid w:val="00996969"/>
    <w:rsid w:val="00996A16"/>
    <w:rsid w:val="009A14E7"/>
    <w:rsid w:val="009A3798"/>
    <w:rsid w:val="009A3C65"/>
    <w:rsid w:val="009A4A86"/>
    <w:rsid w:val="009B4770"/>
    <w:rsid w:val="009B6145"/>
    <w:rsid w:val="009B73B6"/>
    <w:rsid w:val="009B7952"/>
    <w:rsid w:val="009C10FA"/>
    <w:rsid w:val="009D01DA"/>
    <w:rsid w:val="009D2289"/>
    <w:rsid w:val="009D30F7"/>
    <w:rsid w:val="009D3523"/>
    <w:rsid w:val="009D546F"/>
    <w:rsid w:val="009D595B"/>
    <w:rsid w:val="009D5A40"/>
    <w:rsid w:val="009E0411"/>
    <w:rsid w:val="009E29A0"/>
    <w:rsid w:val="009E39E9"/>
    <w:rsid w:val="009E614E"/>
    <w:rsid w:val="009E6391"/>
    <w:rsid w:val="009E6A78"/>
    <w:rsid w:val="009F04D8"/>
    <w:rsid w:val="009F1D13"/>
    <w:rsid w:val="009F1EE6"/>
    <w:rsid w:val="009F22E5"/>
    <w:rsid w:val="009F2ACD"/>
    <w:rsid w:val="009F37E2"/>
    <w:rsid w:val="009F6321"/>
    <w:rsid w:val="00A0073D"/>
    <w:rsid w:val="00A00B4D"/>
    <w:rsid w:val="00A015E4"/>
    <w:rsid w:val="00A0177F"/>
    <w:rsid w:val="00A03441"/>
    <w:rsid w:val="00A03917"/>
    <w:rsid w:val="00A03D30"/>
    <w:rsid w:val="00A057DF"/>
    <w:rsid w:val="00A06C7A"/>
    <w:rsid w:val="00A07BF8"/>
    <w:rsid w:val="00A13424"/>
    <w:rsid w:val="00A139D8"/>
    <w:rsid w:val="00A14AE4"/>
    <w:rsid w:val="00A155BB"/>
    <w:rsid w:val="00A1634E"/>
    <w:rsid w:val="00A16F89"/>
    <w:rsid w:val="00A20A9C"/>
    <w:rsid w:val="00A212A1"/>
    <w:rsid w:val="00A21B55"/>
    <w:rsid w:val="00A21C65"/>
    <w:rsid w:val="00A22624"/>
    <w:rsid w:val="00A23BBC"/>
    <w:rsid w:val="00A24D8D"/>
    <w:rsid w:val="00A26F2E"/>
    <w:rsid w:val="00A31DC2"/>
    <w:rsid w:val="00A320C4"/>
    <w:rsid w:val="00A32E87"/>
    <w:rsid w:val="00A374EF"/>
    <w:rsid w:val="00A37721"/>
    <w:rsid w:val="00A41A1C"/>
    <w:rsid w:val="00A41CF8"/>
    <w:rsid w:val="00A41E87"/>
    <w:rsid w:val="00A43A77"/>
    <w:rsid w:val="00A43E85"/>
    <w:rsid w:val="00A456EE"/>
    <w:rsid w:val="00A466FA"/>
    <w:rsid w:val="00A474AD"/>
    <w:rsid w:val="00A51F91"/>
    <w:rsid w:val="00A541EC"/>
    <w:rsid w:val="00A5613E"/>
    <w:rsid w:val="00A57ADE"/>
    <w:rsid w:val="00A61202"/>
    <w:rsid w:val="00A615CB"/>
    <w:rsid w:val="00A61734"/>
    <w:rsid w:val="00A65207"/>
    <w:rsid w:val="00A67496"/>
    <w:rsid w:val="00A67A53"/>
    <w:rsid w:val="00A70B97"/>
    <w:rsid w:val="00A70F2E"/>
    <w:rsid w:val="00A73A2C"/>
    <w:rsid w:val="00A74806"/>
    <w:rsid w:val="00A74985"/>
    <w:rsid w:val="00A77F7A"/>
    <w:rsid w:val="00A81562"/>
    <w:rsid w:val="00A81DB2"/>
    <w:rsid w:val="00A82555"/>
    <w:rsid w:val="00A825B4"/>
    <w:rsid w:val="00A827D9"/>
    <w:rsid w:val="00A849BB"/>
    <w:rsid w:val="00A857DA"/>
    <w:rsid w:val="00A901F8"/>
    <w:rsid w:val="00A9075B"/>
    <w:rsid w:val="00A908C9"/>
    <w:rsid w:val="00A91D51"/>
    <w:rsid w:val="00A9454B"/>
    <w:rsid w:val="00A94849"/>
    <w:rsid w:val="00AA08F9"/>
    <w:rsid w:val="00AA0CC1"/>
    <w:rsid w:val="00AA5294"/>
    <w:rsid w:val="00AA53A4"/>
    <w:rsid w:val="00AA6078"/>
    <w:rsid w:val="00AA660B"/>
    <w:rsid w:val="00AA6738"/>
    <w:rsid w:val="00AA6971"/>
    <w:rsid w:val="00AB06E1"/>
    <w:rsid w:val="00AB44CB"/>
    <w:rsid w:val="00AB4DBF"/>
    <w:rsid w:val="00AB6DC6"/>
    <w:rsid w:val="00AC1F11"/>
    <w:rsid w:val="00AC28FE"/>
    <w:rsid w:val="00AC343A"/>
    <w:rsid w:val="00AC6551"/>
    <w:rsid w:val="00AD11A1"/>
    <w:rsid w:val="00AD22D1"/>
    <w:rsid w:val="00AD2AFD"/>
    <w:rsid w:val="00AD5E42"/>
    <w:rsid w:val="00AD6A80"/>
    <w:rsid w:val="00AD7438"/>
    <w:rsid w:val="00AE2FFB"/>
    <w:rsid w:val="00AE36E7"/>
    <w:rsid w:val="00AE3BF4"/>
    <w:rsid w:val="00AE3EED"/>
    <w:rsid w:val="00AE4C20"/>
    <w:rsid w:val="00AE5DEA"/>
    <w:rsid w:val="00AE7214"/>
    <w:rsid w:val="00AF0632"/>
    <w:rsid w:val="00AF1CE0"/>
    <w:rsid w:val="00AF317D"/>
    <w:rsid w:val="00AF3DEF"/>
    <w:rsid w:val="00AF6693"/>
    <w:rsid w:val="00AF7A54"/>
    <w:rsid w:val="00B014C2"/>
    <w:rsid w:val="00B02D1D"/>
    <w:rsid w:val="00B047C7"/>
    <w:rsid w:val="00B072C3"/>
    <w:rsid w:val="00B1074A"/>
    <w:rsid w:val="00B11646"/>
    <w:rsid w:val="00B11D89"/>
    <w:rsid w:val="00B14C5C"/>
    <w:rsid w:val="00B164EF"/>
    <w:rsid w:val="00B16973"/>
    <w:rsid w:val="00B211B6"/>
    <w:rsid w:val="00B21332"/>
    <w:rsid w:val="00B21431"/>
    <w:rsid w:val="00B222C9"/>
    <w:rsid w:val="00B23465"/>
    <w:rsid w:val="00B25DEE"/>
    <w:rsid w:val="00B30EFC"/>
    <w:rsid w:val="00B3623A"/>
    <w:rsid w:val="00B4010B"/>
    <w:rsid w:val="00B402BC"/>
    <w:rsid w:val="00B41562"/>
    <w:rsid w:val="00B431B9"/>
    <w:rsid w:val="00B4659C"/>
    <w:rsid w:val="00B514D4"/>
    <w:rsid w:val="00B54329"/>
    <w:rsid w:val="00B5438F"/>
    <w:rsid w:val="00B54405"/>
    <w:rsid w:val="00B63370"/>
    <w:rsid w:val="00B65011"/>
    <w:rsid w:val="00B67E4A"/>
    <w:rsid w:val="00B72479"/>
    <w:rsid w:val="00B73B72"/>
    <w:rsid w:val="00B74C0A"/>
    <w:rsid w:val="00B77B19"/>
    <w:rsid w:val="00B80A3D"/>
    <w:rsid w:val="00B80C21"/>
    <w:rsid w:val="00B818DF"/>
    <w:rsid w:val="00B8260F"/>
    <w:rsid w:val="00B84043"/>
    <w:rsid w:val="00B84CE3"/>
    <w:rsid w:val="00B851AF"/>
    <w:rsid w:val="00B87A63"/>
    <w:rsid w:val="00B92EFC"/>
    <w:rsid w:val="00B9335A"/>
    <w:rsid w:val="00B93E9B"/>
    <w:rsid w:val="00B95193"/>
    <w:rsid w:val="00B954BC"/>
    <w:rsid w:val="00B966C3"/>
    <w:rsid w:val="00B9793E"/>
    <w:rsid w:val="00B97A03"/>
    <w:rsid w:val="00BA05FB"/>
    <w:rsid w:val="00BA119F"/>
    <w:rsid w:val="00BA2515"/>
    <w:rsid w:val="00BA2D33"/>
    <w:rsid w:val="00BA3309"/>
    <w:rsid w:val="00BA47EE"/>
    <w:rsid w:val="00BA6253"/>
    <w:rsid w:val="00BA7A2F"/>
    <w:rsid w:val="00BB26B5"/>
    <w:rsid w:val="00BB34E6"/>
    <w:rsid w:val="00BB5E30"/>
    <w:rsid w:val="00BB74D5"/>
    <w:rsid w:val="00BC1058"/>
    <w:rsid w:val="00BC253B"/>
    <w:rsid w:val="00BC39AE"/>
    <w:rsid w:val="00BC3DEF"/>
    <w:rsid w:val="00BC4D67"/>
    <w:rsid w:val="00BC74F4"/>
    <w:rsid w:val="00BC7605"/>
    <w:rsid w:val="00BD48C0"/>
    <w:rsid w:val="00BD5CDD"/>
    <w:rsid w:val="00BD6235"/>
    <w:rsid w:val="00BD677F"/>
    <w:rsid w:val="00BE02AA"/>
    <w:rsid w:val="00BE0E4E"/>
    <w:rsid w:val="00BE331F"/>
    <w:rsid w:val="00BE33F3"/>
    <w:rsid w:val="00BE6D7B"/>
    <w:rsid w:val="00BE7944"/>
    <w:rsid w:val="00BF0BF7"/>
    <w:rsid w:val="00BF2D24"/>
    <w:rsid w:val="00BF3234"/>
    <w:rsid w:val="00BF5330"/>
    <w:rsid w:val="00BF791B"/>
    <w:rsid w:val="00C01057"/>
    <w:rsid w:val="00C035DD"/>
    <w:rsid w:val="00C03BEC"/>
    <w:rsid w:val="00C06090"/>
    <w:rsid w:val="00C07845"/>
    <w:rsid w:val="00C1246F"/>
    <w:rsid w:val="00C12761"/>
    <w:rsid w:val="00C134F1"/>
    <w:rsid w:val="00C149C1"/>
    <w:rsid w:val="00C21DDC"/>
    <w:rsid w:val="00C22E96"/>
    <w:rsid w:val="00C23CB0"/>
    <w:rsid w:val="00C26250"/>
    <w:rsid w:val="00C31FC8"/>
    <w:rsid w:val="00C323E1"/>
    <w:rsid w:val="00C32E3C"/>
    <w:rsid w:val="00C32E66"/>
    <w:rsid w:val="00C3379D"/>
    <w:rsid w:val="00C342AA"/>
    <w:rsid w:val="00C359C0"/>
    <w:rsid w:val="00C3694A"/>
    <w:rsid w:val="00C37F4E"/>
    <w:rsid w:val="00C4351F"/>
    <w:rsid w:val="00C443DE"/>
    <w:rsid w:val="00C4455D"/>
    <w:rsid w:val="00C44EEA"/>
    <w:rsid w:val="00C44EF9"/>
    <w:rsid w:val="00C51484"/>
    <w:rsid w:val="00C51B5D"/>
    <w:rsid w:val="00C531FB"/>
    <w:rsid w:val="00C53BB9"/>
    <w:rsid w:val="00C569FA"/>
    <w:rsid w:val="00C57274"/>
    <w:rsid w:val="00C6259B"/>
    <w:rsid w:val="00C62A68"/>
    <w:rsid w:val="00C66A73"/>
    <w:rsid w:val="00C66BEC"/>
    <w:rsid w:val="00C66F21"/>
    <w:rsid w:val="00C71DD0"/>
    <w:rsid w:val="00C727AC"/>
    <w:rsid w:val="00C730D7"/>
    <w:rsid w:val="00C76AA1"/>
    <w:rsid w:val="00C77564"/>
    <w:rsid w:val="00C8259C"/>
    <w:rsid w:val="00C82D32"/>
    <w:rsid w:val="00C837E5"/>
    <w:rsid w:val="00C863BA"/>
    <w:rsid w:val="00C86D7C"/>
    <w:rsid w:val="00C87A22"/>
    <w:rsid w:val="00C92285"/>
    <w:rsid w:val="00C93DF1"/>
    <w:rsid w:val="00C9480B"/>
    <w:rsid w:val="00C94C03"/>
    <w:rsid w:val="00C96ED1"/>
    <w:rsid w:val="00CA11B6"/>
    <w:rsid w:val="00CA16A3"/>
    <w:rsid w:val="00CA24CE"/>
    <w:rsid w:val="00CA5023"/>
    <w:rsid w:val="00CA587E"/>
    <w:rsid w:val="00CA67B9"/>
    <w:rsid w:val="00CA7790"/>
    <w:rsid w:val="00CB0BC0"/>
    <w:rsid w:val="00CB0F49"/>
    <w:rsid w:val="00CB1199"/>
    <w:rsid w:val="00CB187C"/>
    <w:rsid w:val="00CB1CFC"/>
    <w:rsid w:val="00CB2926"/>
    <w:rsid w:val="00CB4BF1"/>
    <w:rsid w:val="00CB79C6"/>
    <w:rsid w:val="00CC0689"/>
    <w:rsid w:val="00CC1A92"/>
    <w:rsid w:val="00CC1EA2"/>
    <w:rsid w:val="00CC49E8"/>
    <w:rsid w:val="00CC4A00"/>
    <w:rsid w:val="00CC516A"/>
    <w:rsid w:val="00CC51E9"/>
    <w:rsid w:val="00CC55AA"/>
    <w:rsid w:val="00CD247C"/>
    <w:rsid w:val="00CD3D8A"/>
    <w:rsid w:val="00CD4ADF"/>
    <w:rsid w:val="00CD6947"/>
    <w:rsid w:val="00CD78D6"/>
    <w:rsid w:val="00CE1C0C"/>
    <w:rsid w:val="00CE24EB"/>
    <w:rsid w:val="00CE40B2"/>
    <w:rsid w:val="00CE4621"/>
    <w:rsid w:val="00CE4E5C"/>
    <w:rsid w:val="00CE677D"/>
    <w:rsid w:val="00CE7ACB"/>
    <w:rsid w:val="00CF088D"/>
    <w:rsid w:val="00CF0E3D"/>
    <w:rsid w:val="00CF1BBB"/>
    <w:rsid w:val="00CF2642"/>
    <w:rsid w:val="00CF499A"/>
    <w:rsid w:val="00CF7BD6"/>
    <w:rsid w:val="00D02416"/>
    <w:rsid w:val="00D034DB"/>
    <w:rsid w:val="00D03CEF"/>
    <w:rsid w:val="00D04B40"/>
    <w:rsid w:val="00D07C53"/>
    <w:rsid w:val="00D10645"/>
    <w:rsid w:val="00D11BCC"/>
    <w:rsid w:val="00D1349F"/>
    <w:rsid w:val="00D138F8"/>
    <w:rsid w:val="00D1418A"/>
    <w:rsid w:val="00D14199"/>
    <w:rsid w:val="00D16CBA"/>
    <w:rsid w:val="00D1701E"/>
    <w:rsid w:val="00D2203F"/>
    <w:rsid w:val="00D231B7"/>
    <w:rsid w:val="00D244BA"/>
    <w:rsid w:val="00D26ED8"/>
    <w:rsid w:val="00D27B6E"/>
    <w:rsid w:val="00D31FA2"/>
    <w:rsid w:val="00D32116"/>
    <w:rsid w:val="00D32D74"/>
    <w:rsid w:val="00D33709"/>
    <w:rsid w:val="00D33B9C"/>
    <w:rsid w:val="00D35058"/>
    <w:rsid w:val="00D3545D"/>
    <w:rsid w:val="00D37A20"/>
    <w:rsid w:val="00D413AA"/>
    <w:rsid w:val="00D418B1"/>
    <w:rsid w:val="00D41BB2"/>
    <w:rsid w:val="00D44BA6"/>
    <w:rsid w:val="00D46E0B"/>
    <w:rsid w:val="00D46FBF"/>
    <w:rsid w:val="00D501DA"/>
    <w:rsid w:val="00D51921"/>
    <w:rsid w:val="00D52945"/>
    <w:rsid w:val="00D52C6E"/>
    <w:rsid w:val="00D52E90"/>
    <w:rsid w:val="00D53735"/>
    <w:rsid w:val="00D54A3B"/>
    <w:rsid w:val="00D607C3"/>
    <w:rsid w:val="00D61784"/>
    <w:rsid w:val="00D619E6"/>
    <w:rsid w:val="00D63D76"/>
    <w:rsid w:val="00D63FAF"/>
    <w:rsid w:val="00D64723"/>
    <w:rsid w:val="00D6647E"/>
    <w:rsid w:val="00D67659"/>
    <w:rsid w:val="00D704D3"/>
    <w:rsid w:val="00D71131"/>
    <w:rsid w:val="00D72CD0"/>
    <w:rsid w:val="00D75FF7"/>
    <w:rsid w:val="00D7639A"/>
    <w:rsid w:val="00D770E8"/>
    <w:rsid w:val="00D80FA7"/>
    <w:rsid w:val="00D8628F"/>
    <w:rsid w:val="00D86ABB"/>
    <w:rsid w:val="00D872B4"/>
    <w:rsid w:val="00D900E6"/>
    <w:rsid w:val="00D900F1"/>
    <w:rsid w:val="00D91546"/>
    <w:rsid w:val="00D93318"/>
    <w:rsid w:val="00D955F0"/>
    <w:rsid w:val="00D95D6E"/>
    <w:rsid w:val="00DA18A3"/>
    <w:rsid w:val="00DA331B"/>
    <w:rsid w:val="00DA3A26"/>
    <w:rsid w:val="00DA701A"/>
    <w:rsid w:val="00DA7928"/>
    <w:rsid w:val="00DB10C7"/>
    <w:rsid w:val="00DB1AE1"/>
    <w:rsid w:val="00DB3B4F"/>
    <w:rsid w:val="00DB3F28"/>
    <w:rsid w:val="00DB495D"/>
    <w:rsid w:val="00DB4C6B"/>
    <w:rsid w:val="00DB5654"/>
    <w:rsid w:val="00DB7A90"/>
    <w:rsid w:val="00DC0243"/>
    <w:rsid w:val="00DC18CA"/>
    <w:rsid w:val="00DC24D4"/>
    <w:rsid w:val="00DC292A"/>
    <w:rsid w:val="00DC370C"/>
    <w:rsid w:val="00DC3FF2"/>
    <w:rsid w:val="00DD006F"/>
    <w:rsid w:val="00DD1445"/>
    <w:rsid w:val="00DE08BF"/>
    <w:rsid w:val="00DE0F08"/>
    <w:rsid w:val="00DE1018"/>
    <w:rsid w:val="00DE46EA"/>
    <w:rsid w:val="00DE473A"/>
    <w:rsid w:val="00DE5609"/>
    <w:rsid w:val="00DE7F99"/>
    <w:rsid w:val="00DF6FE1"/>
    <w:rsid w:val="00DF7A71"/>
    <w:rsid w:val="00E00B67"/>
    <w:rsid w:val="00E03507"/>
    <w:rsid w:val="00E04701"/>
    <w:rsid w:val="00E04F6B"/>
    <w:rsid w:val="00E11AC1"/>
    <w:rsid w:val="00E11C1A"/>
    <w:rsid w:val="00E127FA"/>
    <w:rsid w:val="00E15C03"/>
    <w:rsid w:val="00E16C16"/>
    <w:rsid w:val="00E17796"/>
    <w:rsid w:val="00E21B3D"/>
    <w:rsid w:val="00E22762"/>
    <w:rsid w:val="00E2563A"/>
    <w:rsid w:val="00E2589B"/>
    <w:rsid w:val="00E27BC7"/>
    <w:rsid w:val="00E27CF8"/>
    <w:rsid w:val="00E3040C"/>
    <w:rsid w:val="00E316EF"/>
    <w:rsid w:val="00E3170C"/>
    <w:rsid w:val="00E341BF"/>
    <w:rsid w:val="00E352D2"/>
    <w:rsid w:val="00E359A2"/>
    <w:rsid w:val="00E370E8"/>
    <w:rsid w:val="00E41B2F"/>
    <w:rsid w:val="00E42738"/>
    <w:rsid w:val="00E42D91"/>
    <w:rsid w:val="00E438FD"/>
    <w:rsid w:val="00E45B07"/>
    <w:rsid w:val="00E46BC3"/>
    <w:rsid w:val="00E46E2C"/>
    <w:rsid w:val="00E471BA"/>
    <w:rsid w:val="00E52732"/>
    <w:rsid w:val="00E551EE"/>
    <w:rsid w:val="00E572EC"/>
    <w:rsid w:val="00E57A52"/>
    <w:rsid w:val="00E60574"/>
    <w:rsid w:val="00E63BD3"/>
    <w:rsid w:val="00E662A6"/>
    <w:rsid w:val="00E6653D"/>
    <w:rsid w:val="00E727FE"/>
    <w:rsid w:val="00E72C83"/>
    <w:rsid w:val="00E72D80"/>
    <w:rsid w:val="00E72FC0"/>
    <w:rsid w:val="00E76C1F"/>
    <w:rsid w:val="00E80CCF"/>
    <w:rsid w:val="00E8472D"/>
    <w:rsid w:val="00E85BE4"/>
    <w:rsid w:val="00E85CF1"/>
    <w:rsid w:val="00E86117"/>
    <w:rsid w:val="00E86646"/>
    <w:rsid w:val="00E911BA"/>
    <w:rsid w:val="00E9170B"/>
    <w:rsid w:val="00E933F4"/>
    <w:rsid w:val="00E934AD"/>
    <w:rsid w:val="00E965F0"/>
    <w:rsid w:val="00E96959"/>
    <w:rsid w:val="00EA302D"/>
    <w:rsid w:val="00EA4623"/>
    <w:rsid w:val="00EA5D8C"/>
    <w:rsid w:val="00EA7724"/>
    <w:rsid w:val="00EA7C26"/>
    <w:rsid w:val="00EB0C50"/>
    <w:rsid w:val="00EB3232"/>
    <w:rsid w:val="00EB46DA"/>
    <w:rsid w:val="00EB6133"/>
    <w:rsid w:val="00EC2A08"/>
    <w:rsid w:val="00EC5BC9"/>
    <w:rsid w:val="00EC67A9"/>
    <w:rsid w:val="00EC6B91"/>
    <w:rsid w:val="00ED0C99"/>
    <w:rsid w:val="00ED2570"/>
    <w:rsid w:val="00ED2FCC"/>
    <w:rsid w:val="00ED31E9"/>
    <w:rsid w:val="00ED7531"/>
    <w:rsid w:val="00EE0B95"/>
    <w:rsid w:val="00EE51A9"/>
    <w:rsid w:val="00EE52C7"/>
    <w:rsid w:val="00EE57E1"/>
    <w:rsid w:val="00EF12E3"/>
    <w:rsid w:val="00EF1466"/>
    <w:rsid w:val="00EF1A7A"/>
    <w:rsid w:val="00EF3C54"/>
    <w:rsid w:val="00EF4321"/>
    <w:rsid w:val="00EF44A3"/>
    <w:rsid w:val="00EF47D7"/>
    <w:rsid w:val="00EF4828"/>
    <w:rsid w:val="00EF58EB"/>
    <w:rsid w:val="00EF6197"/>
    <w:rsid w:val="00EF67FD"/>
    <w:rsid w:val="00EF6CFE"/>
    <w:rsid w:val="00EF7CBF"/>
    <w:rsid w:val="00F02500"/>
    <w:rsid w:val="00F04803"/>
    <w:rsid w:val="00F060C8"/>
    <w:rsid w:val="00F103D6"/>
    <w:rsid w:val="00F111F5"/>
    <w:rsid w:val="00F113F1"/>
    <w:rsid w:val="00F12F31"/>
    <w:rsid w:val="00F131A8"/>
    <w:rsid w:val="00F132F2"/>
    <w:rsid w:val="00F14416"/>
    <w:rsid w:val="00F15734"/>
    <w:rsid w:val="00F15F1F"/>
    <w:rsid w:val="00F17533"/>
    <w:rsid w:val="00F202F5"/>
    <w:rsid w:val="00F2048C"/>
    <w:rsid w:val="00F20867"/>
    <w:rsid w:val="00F212E8"/>
    <w:rsid w:val="00F21EA1"/>
    <w:rsid w:val="00F2211A"/>
    <w:rsid w:val="00F23019"/>
    <w:rsid w:val="00F26EA0"/>
    <w:rsid w:val="00F27B51"/>
    <w:rsid w:val="00F314EA"/>
    <w:rsid w:val="00F3329F"/>
    <w:rsid w:val="00F334BC"/>
    <w:rsid w:val="00F366FB"/>
    <w:rsid w:val="00F37EB2"/>
    <w:rsid w:val="00F412DD"/>
    <w:rsid w:val="00F41934"/>
    <w:rsid w:val="00F41AE6"/>
    <w:rsid w:val="00F428FC"/>
    <w:rsid w:val="00F457A1"/>
    <w:rsid w:val="00F457C8"/>
    <w:rsid w:val="00F46B4C"/>
    <w:rsid w:val="00F508C3"/>
    <w:rsid w:val="00F52E21"/>
    <w:rsid w:val="00F544DB"/>
    <w:rsid w:val="00F548CE"/>
    <w:rsid w:val="00F5557A"/>
    <w:rsid w:val="00F56734"/>
    <w:rsid w:val="00F57E16"/>
    <w:rsid w:val="00F605B6"/>
    <w:rsid w:val="00F60822"/>
    <w:rsid w:val="00F60F9C"/>
    <w:rsid w:val="00F6169F"/>
    <w:rsid w:val="00F619FC"/>
    <w:rsid w:val="00F62ADF"/>
    <w:rsid w:val="00F64DBD"/>
    <w:rsid w:val="00F7177E"/>
    <w:rsid w:val="00F722D5"/>
    <w:rsid w:val="00F73883"/>
    <w:rsid w:val="00F76978"/>
    <w:rsid w:val="00F77308"/>
    <w:rsid w:val="00F77711"/>
    <w:rsid w:val="00F806A4"/>
    <w:rsid w:val="00F80A5B"/>
    <w:rsid w:val="00F81013"/>
    <w:rsid w:val="00F819A1"/>
    <w:rsid w:val="00F822A4"/>
    <w:rsid w:val="00F840E2"/>
    <w:rsid w:val="00F84C56"/>
    <w:rsid w:val="00F84F05"/>
    <w:rsid w:val="00F876EE"/>
    <w:rsid w:val="00F877CD"/>
    <w:rsid w:val="00F87CE1"/>
    <w:rsid w:val="00F90327"/>
    <w:rsid w:val="00F92AF8"/>
    <w:rsid w:val="00F93884"/>
    <w:rsid w:val="00F95390"/>
    <w:rsid w:val="00F95DC9"/>
    <w:rsid w:val="00F97428"/>
    <w:rsid w:val="00FA0A4D"/>
    <w:rsid w:val="00FA1EC2"/>
    <w:rsid w:val="00FA2389"/>
    <w:rsid w:val="00FA2D23"/>
    <w:rsid w:val="00FA2EAB"/>
    <w:rsid w:val="00FA385D"/>
    <w:rsid w:val="00FA3A6D"/>
    <w:rsid w:val="00FA4ED5"/>
    <w:rsid w:val="00FA51A3"/>
    <w:rsid w:val="00FA55A2"/>
    <w:rsid w:val="00FA6E43"/>
    <w:rsid w:val="00FA6EA2"/>
    <w:rsid w:val="00FA7E4F"/>
    <w:rsid w:val="00FB06C8"/>
    <w:rsid w:val="00FB18F2"/>
    <w:rsid w:val="00FB1951"/>
    <w:rsid w:val="00FB32FF"/>
    <w:rsid w:val="00FB5478"/>
    <w:rsid w:val="00FB6100"/>
    <w:rsid w:val="00FB73F7"/>
    <w:rsid w:val="00FC02F9"/>
    <w:rsid w:val="00FC5D2D"/>
    <w:rsid w:val="00FC669A"/>
    <w:rsid w:val="00FC6C7D"/>
    <w:rsid w:val="00FD02C6"/>
    <w:rsid w:val="00FD22B1"/>
    <w:rsid w:val="00FD2C4B"/>
    <w:rsid w:val="00FD52A7"/>
    <w:rsid w:val="00FD5996"/>
    <w:rsid w:val="00FE0CDA"/>
    <w:rsid w:val="00FE3291"/>
    <w:rsid w:val="00FE363E"/>
    <w:rsid w:val="00FE394E"/>
    <w:rsid w:val="00FE45AC"/>
    <w:rsid w:val="00FF06D0"/>
    <w:rsid w:val="00FF37B6"/>
    <w:rsid w:val="00FF3B8C"/>
    <w:rsid w:val="00FF4BFF"/>
    <w:rsid w:val="00FF6F2A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2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2015-09-06T10:33:00Z</dcterms:created>
  <dcterms:modified xsi:type="dcterms:W3CDTF">2015-10-10T18:32:00Z</dcterms:modified>
</cp:coreProperties>
</file>