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A" w:rsidRDefault="001A70CA" w:rsidP="001A70CA">
      <w:pPr>
        <w:ind w:left="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CA">
        <w:rPr>
          <w:rFonts w:ascii="Times New Roman" w:hAnsi="Times New Roman" w:cs="Times New Roman"/>
          <w:b/>
          <w:sz w:val="28"/>
          <w:szCs w:val="28"/>
        </w:rPr>
        <w:t xml:space="preserve">Рабочая программа  по технологии </w:t>
      </w:r>
    </w:p>
    <w:p w:rsidR="00C04460" w:rsidRPr="00C04460" w:rsidRDefault="00C04460" w:rsidP="00C0446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4460">
        <w:rPr>
          <w:rFonts w:ascii="Times New Roman" w:eastAsia="Calibri" w:hAnsi="Times New Roman" w:cs="Cambria"/>
          <w:sz w:val="32"/>
          <w:szCs w:val="32"/>
          <w:lang w:eastAsia="en-US"/>
        </w:rPr>
        <w:t xml:space="preserve">       </w:t>
      </w:r>
      <w:r w:rsidRPr="00C0446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</w:t>
      </w:r>
      <w:proofErr w:type="gramStart"/>
      <w:r w:rsidRPr="00C04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учебному предмету «Технология»  разработана  в соответствии с Федеральным законом «Об образовании в Российской Федерации», приказом от 29 декабря 2012 года № 273-ФЗ, ст. 30, п.1, с </w:t>
      </w:r>
      <w:r w:rsidRPr="00C044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приказом МО РФ от 22 сентября 2011 г. № 2357  «О внесении изменений в приказ МО РФ </w:t>
      </w:r>
      <w:r w:rsidRPr="00C04460">
        <w:rPr>
          <w:rFonts w:ascii="Times New Roman" w:eastAsia="Calibri" w:hAnsi="Times New Roman" w:cs="Times New Roman"/>
          <w:sz w:val="24"/>
          <w:szCs w:val="24"/>
          <w:lang w:eastAsia="en-US"/>
        </w:rPr>
        <w:t>№ 373 от 06 октября 2009г</w:t>
      </w:r>
      <w:r w:rsidRPr="00C044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«Об утверждении федерального государственного образовательного стандарта начального общего образования»</w:t>
      </w:r>
      <w:r w:rsidRPr="00C04460">
        <w:rPr>
          <w:rFonts w:ascii="Times New Roman" w:eastAsia="Calibri" w:hAnsi="Times New Roman" w:cs="Times New Roman"/>
          <w:sz w:val="24"/>
          <w:szCs w:val="24"/>
          <w:lang w:eastAsia="en-US"/>
        </w:rPr>
        <w:t>, на</w:t>
      </w:r>
      <w:proofErr w:type="gramEnd"/>
      <w:r w:rsidRPr="00C04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основе Примерной основной образовательной программы начального общего образования , и в соответствии с основной общеобразовательной программой начального общего </w:t>
      </w:r>
      <w:r w:rsidRPr="00B21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МБОУ СОШ д. </w:t>
      </w:r>
      <w:proofErr w:type="spellStart"/>
      <w:r w:rsidRPr="00B2178A">
        <w:rPr>
          <w:rFonts w:ascii="Times New Roman" w:eastAsia="Calibri" w:hAnsi="Times New Roman" w:cs="Times New Roman"/>
          <w:sz w:val="24"/>
          <w:szCs w:val="24"/>
          <w:lang w:eastAsia="en-US"/>
        </w:rPr>
        <w:t>Мурадым</w:t>
      </w:r>
      <w:proofErr w:type="spellEnd"/>
      <w:r w:rsidRPr="00B2178A">
        <w:rPr>
          <w:rFonts w:ascii="Times New Roman" w:eastAsia="Calibri" w:hAnsi="Times New Roman" w:cs="Times New Roman"/>
          <w:sz w:val="24"/>
          <w:szCs w:val="24"/>
          <w:lang w:eastAsia="en-US"/>
        </w:rPr>
        <w:t>(приказ ОО от 17.03.2012 г. № 54), и на основе   программы</w:t>
      </w:r>
      <w:r w:rsidRPr="00B21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78A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B21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78A">
        <w:rPr>
          <w:rFonts w:ascii="Times New Roman" w:hAnsi="Times New Roman" w:cs="Times New Roman"/>
        </w:rPr>
        <w:t xml:space="preserve">рабочей программы по </w:t>
      </w:r>
      <w:proofErr w:type="spellStart"/>
      <w:proofErr w:type="gramStart"/>
      <w:r w:rsidR="00B2178A" w:rsidRPr="00B2178A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spellEnd"/>
      <w:proofErr w:type="gram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 xml:space="preserve"> технологии УМК «Школа 2100», авторской программы О.А. </w:t>
      </w:r>
      <w:proofErr w:type="spellStart"/>
      <w:r w:rsidR="00B2178A" w:rsidRPr="00B2178A">
        <w:rPr>
          <w:rFonts w:ascii="Times New Roman" w:hAnsi="Times New Roman" w:cs="Times New Roman"/>
          <w:bCs/>
          <w:sz w:val="24"/>
          <w:szCs w:val="24"/>
        </w:rPr>
        <w:t>Куревиной</w:t>
      </w:r>
      <w:proofErr w:type="spell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 xml:space="preserve">,  Е.А. </w:t>
      </w:r>
      <w:proofErr w:type="spellStart"/>
      <w:r w:rsidR="00B2178A" w:rsidRPr="00B2178A">
        <w:rPr>
          <w:rFonts w:ascii="Times New Roman" w:hAnsi="Times New Roman" w:cs="Times New Roman"/>
          <w:bCs/>
          <w:sz w:val="24"/>
          <w:szCs w:val="24"/>
        </w:rPr>
        <w:t>Лутцевой</w:t>
      </w:r>
      <w:proofErr w:type="spell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 xml:space="preserve">  и обесп</w:t>
      </w:r>
      <w:r w:rsidR="00B2178A">
        <w:rPr>
          <w:rFonts w:ascii="Times New Roman" w:hAnsi="Times New Roman" w:cs="Times New Roman"/>
          <w:bCs/>
          <w:sz w:val="24"/>
          <w:szCs w:val="24"/>
        </w:rPr>
        <w:t>ечена учебниками «Технология. «</w:t>
      </w:r>
      <w:bookmarkStart w:id="0" w:name="_GoBack"/>
      <w:bookmarkEnd w:id="0"/>
      <w:proofErr w:type="gramStart"/>
      <w:r w:rsidR="00B2178A" w:rsidRPr="00B2178A">
        <w:rPr>
          <w:rFonts w:ascii="Times New Roman" w:hAnsi="Times New Roman" w:cs="Times New Roman"/>
          <w:bCs/>
          <w:sz w:val="24"/>
          <w:szCs w:val="24"/>
        </w:rPr>
        <w:t>Прекрасное</w:t>
      </w:r>
      <w:proofErr w:type="gram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 xml:space="preserve"> рядом с тобой»  для 1-4 классов, авторы О.А. </w:t>
      </w:r>
      <w:proofErr w:type="spellStart"/>
      <w:r w:rsidR="00B2178A" w:rsidRPr="00B2178A">
        <w:rPr>
          <w:rFonts w:ascii="Times New Roman" w:hAnsi="Times New Roman" w:cs="Times New Roman"/>
          <w:bCs/>
          <w:sz w:val="24"/>
          <w:szCs w:val="24"/>
        </w:rPr>
        <w:t>Куревина</w:t>
      </w:r>
      <w:proofErr w:type="spell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 xml:space="preserve">,  Е.А. </w:t>
      </w:r>
      <w:proofErr w:type="spellStart"/>
      <w:r w:rsidR="00B2178A" w:rsidRPr="00B2178A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="00B2178A" w:rsidRPr="00B2178A">
        <w:rPr>
          <w:rFonts w:ascii="Times New Roman" w:hAnsi="Times New Roman" w:cs="Times New Roman"/>
          <w:bCs/>
          <w:sz w:val="24"/>
          <w:szCs w:val="24"/>
        </w:rPr>
        <w:t>.</w:t>
      </w:r>
    </w:p>
    <w:p w:rsidR="001A70CA" w:rsidRDefault="00572B4E" w:rsidP="001A70CA">
      <w:pPr>
        <w:pStyle w:val="3"/>
        <w:spacing w:before="0"/>
        <w:ind w:left="1996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A70CA" w:rsidRPr="001A70CA">
        <w:rPr>
          <w:sz w:val="24"/>
          <w:szCs w:val="24"/>
        </w:rPr>
        <w:t>Пояснительная записка</w:t>
      </w:r>
    </w:p>
    <w:p w:rsidR="001A70CA" w:rsidRPr="001A70CA" w:rsidRDefault="001A70CA" w:rsidP="001A70CA">
      <w:pPr>
        <w:pStyle w:val="3"/>
        <w:spacing w:before="0"/>
        <w:ind w:left="1276" w:right="-285"/>
        <w:jc w:val="left"/>
        <w:rPr>
          <w:sz w:val="24"/>
          <w:szCs w:val="24"/>
        </w:rPr>
      </w:pPr>
    </w:p>
    <w:p w:rsidR="001A70CA" w:rsidRPr="001A70CA" w:rsidRDefault="001A70CA" w:rsidP="001A70CA">
      <w:pPr>
        <w:pStyle w:val="2"/>
        <w:spacing w:line="240" w:lineRule="auto"/>
        <w:ind w:left="567" w:right="-285" w:firstLine="567"/>
        <w:rPr>
          <w:sz w:val="24"/>
          <w:szCs w:val="24"/>
        </w:rPr>
      </w:pPr>
      <w:r w:rsidRPr="001A70CA">
        <w:rPr>
          <w:sz w:val="24"/>
          <w:szCs w:val="24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1A70CA" w:rsidRPr="001A70CA" w:rsidRDefault="001A70CA" w:rsidP="001A70CA">
      <w:pPr>
        <w:pStyle w:val="a5"/>
        <w:ind w:left="567" w:right="-285" w:firstLine="624"/>
        <w:jc w:val="both"/>
        <w:rPr>
          <w:rFonts w:ascii="Times New Roman" w:hAnsi="Times New Roman"/>
          <w:sz w:val="24"/>
          <w:szCs w:val="24"/>
        </w:rPr>
      </w:pPr>
      <w:r w:rsidRPr="001A70CA">
        <w:rPr>
          <w:rFonts w:ascii="Times New Roman" w:hAnsi="Times New Roman"/>
          <w:sz w:val="24"/>
          <w:szCs w:val="24"/>
        </w:rPr>
        <w:t xml:space="preserve">Младший школьный возраст </w:t>
      </w:r>
      <w:r w:rsidRPr="001A70CA">
        <w:rPr>
          <w:rFonts w:ascii="Times New Roman" w:hAnsi="Times New Roman"/>
          <w:sz w:val="24"/>
          <w:szCs w:val="24"/>
        </w:rPr>
        <w:sym w:font="Symbol" w:char="002D"/>
      </w:r>
      <w:r w:rsidRPr="001A70CA">
        <w:rPr>
          <w:rFonts w:ascii="Times New Roman" w:hAnsi="Times New Roman"/>
          <w:sz w:val="24"/>
          <w:szCs w:val="24"/>
        </w:rPr>
        <w:t xml:space="preserve"> время, когда закладываются основы духовности личности благодаря живости, непосредственности, эмоциональности восприятия ребёнком окружающего мира. Именно в этот период возможно формирование будущего зрителя, читателя, слушателя посредством включения ребёнка в деятельность по освоению художественных и культурных ценностей. И в связи с этим художественно-практическая деятельность, существующая в динамике от созерцания к желанию действовать, от первичного соприкосновения с искусством к его осмысленной оценке, является одним из ведущих, но недостаточно на сегодня оценённых средств развития личности ребёнка. </w:t>
      </w:r>
    </w:p>
    <w:p w:rsidR="001A70CA" w:rsidRPr="001A70CA" w:rsidRDefault="001A70CA" w:rsidP="001A70CA">
      <w:pPr>
        <w:pStyle w:val="a5"/>
        <w:ind w:left="567" w:right="-285" w:firstLine="624"/>
        <w:jc w:val="both"/>
        <w:rPr>
          <w:rFonts w:ascii="Times New Roman" w:hAnsi="Times New Roman"/>
          <w:sz w:val="24"/>
          <w:szCs w:val="24"/>
        </w:rPr>
      </w:pPr>
      <w:r w:rsidRPr="001A70CA">
        <w:rPr>
          <w:rFonts w:ascii="Times New Roman" w:hAnsi="Times New Roman"/>
          <w:sz w:val="24"/>
          <w:szCs w:val="24"/>
        </w:rPr>
        <w:t xml:space="preserve">С детства человек включается в уникальную интегративную структуру – духовную культуру, которая определяет личность каждого без учёта степени активности влияния на неё. Духовная культура </w:t>
      </w:r>
      <w:r w:rsidRPr="001A70CA">
        <w:rPr>
          <w:rFonts w:ascii="Times New Roman" w:hAnsi="Times New Roman"/>
          <w:sz w:val="24"/>
          <w:szCs w:val="24"/>
        </w:rPr>
        <w:sym w:font="Symbol" w:char="002D"/>
      </w:r>
      <w:r w:rsidRPr="001A70CA">
        <w:rPr>
          <w:rFonts w:ascii="Times New Roman" w:hAnsi="Times New Roman"/>
          <w:sz w:val="24"/>
          <w:szCs w:val="24"/>
        </w:rPr>
        <w:t xml:space="preserve"> достояние каждого человека, и освоение её - обязательный компонент формирования личности. Сама культура является специфическим способом организации и развития человеческой жизнедеятельности. С рождения ребёнка окружает мир вещей, несущий на себе отпечаток развития цивилизационных процессов человечества, как совокупности материальной целесообразности, так и духовной насыщенности представляемого социально-эстетического идеала. Если материальная целесообразность отражает технический прогресс, то социально-эстетический идеал определяется уровнем развития духовной культуры, которая существует в двух неразрывно связанных формах: в форме духовных качеств человека и деятельности по их </w:t>
      </w:r>
      <w:proofErr w:type="spellStart"/>
      <w:r w:rsidRPr="001A70CA">
        <w:rPr>
          <w:rFonts w:ascii="Times New Roman" w:hAnsi="Times New Roman"/>
          <w:sz w:val="24"/>
          <w:szCs w:val="24"/>
        </w:rPr>
        <w:t>опредмечиванию</w:t>
      </w:r>
      <w:proofErr w:type="spellEnd"/>
      <w:r w:rsidRPr="001A70CA">
        <w:rPr>
          <w:rFonts w:ascii="Times New Roman" w:hAnsi="Times New Roman"/>
          <w:sz w:val="24"/>
          <w:szCs w:val="24"/>
        </w:rPr>
        <w:t xml:space="preserve"> и в форме духовных ценностей, созданных человеком. Духовные качества обладают большей субъективностью, ибо проявляются индивидом, исходя из данных ему природой возможностей на основе рациональных и эмоциональных установок, включающих в процесс реакции на действительность. Духовные же ценности являются обобщенно организованным явлением, исходя из представлений об эстетической целесообразности не только одного индивида, но и всего человечества на основе накопленного духовного опыта. Насколько многогранна жизнь в её проявлении, насколько полно она отражается для человека в материальной форме, настолько она может быть освоена им через самостоятельную деятельность на основе эстетических категорий, близких и далеких ассоциаций, аналогий, параллелей.</w:t>
      </w:r>
    </w:p>
    <w:p w:rsidR="001A70CA" w:rsidRPr="001A70CA" w:rsidRDefault="001A70CA" w:rsidP="001A70CA">
      <w:pPr>
        <w:pStyle w:val="21"/>
        <w:spacing w:line="240" w:lineRule="auto"/>
        <w:ind w:left="567" w:right="-285" w:firstLine="624"/>
        <w:rPr>
          <w:b/>
          <w:bCs/>
          <w:sz w:val="24"/>
          <w:szCs w:val="24"/>
        </w:rPr>
      </w:pPr>
      <w:r w:rsidRPr="001A70CA">
        <w:rPr>
          <w:b/>
          <w:bCs/>
          <w:sz w:val="24"/>
          <w:szCs w:val="24"/>
        </w:rPr>
        <w:t xml:space="preserve">Интегративным компонентом духовной культуры является искусство. Оно включает в себя многие виды (литературу, живопись, музыку, театр, и т.д.), которые необходимо </w:t>
      </w:r>
      <w:r w:rsidRPr="001A70CA">
        <w:rPr>
          <w:b/>
          <w:bCs/>
          <w:i/>
          <w:iCs/>
          <w:sz w:val="24"/>
          <w:szCs w:val="24"/>
        </w:rPr>
        <w:t xml:space="preserve">максимально синтезировать на основе художественного </w:t>
      </w:r>
      <w:r w:rsidRPr="001A70CA">
        <w:rPr>
          <w:b/>
          <w:bCs/>
          <w:i/>
          <w:iCs/>
          <w:sz w:val="24"/>
          <w:szCs w:val="24"/>
        </w:rPr>
        <w:lastRenderedPageBreak/>
        <w:t>труда</w:t>
      </w:r>
      <w:r w:rsidRPr="001A70CA">
        <w:rPr>
          <w:b/>
          <w:bCs/>
          <w:sz w:val="24"/>
          <w:szCs w:val="24"/>
        </w:rPr>
        <w:t xml:space="preserve"> </w:t>
      </w:r>
      <w:r w:rsidRPr="001A70CA">
        <w:rPr>
          <w:b/>
          <w:bCs/>
          <w:i/>
          <w:iCs/>
          <w:sz w:val="24"/>
          <w:szCs w:val="24"/>
        </w:rPr>
        <w:t>для создания у детей целостной картины мира в его материальном и духовном единстве.</w:t>
      </w:r>
      <w:r w:rsidRPr="001A70CA">
        <w:rPr>
          <w:b/>
          <w:bCs/>
          <w:sz w:val="24"/>
          <w:szCs w:val="24"/>
        </w:rPr>
        <w:t xml:space="preserve"> Однако полной гармонии, если ребёнок с ранних лет не включается в творческую деятельность, быть не</w:t>
      </w:r>
      <w:r w:rsidRPr="001A70CA">
        <w:rPr>
          <w:sz w:val="24"/>
          <w:szCs w:val="24"/>
        </w:rPr>
        <w:t xml:space="preserve"> </w:t>
      </w:r>
      <w:r w:rsidRPr="001A70CA">
        <w:rPr>
          <w:b/>
          <w:bCs/>
          <w:sz w:val="24"/>
          <w:szCs w:val="24"/>
        </w:rPr>
        <w:t xml:space="preserve">может. </w:t>
      </w:r>
    </w:p>
    <w:p w:rsidR="001A70CA" w:rsidRPr="001A70CA" w:rsidRDefault="001A70CA" w:rsidP="001A70CA">
      <w:pPr>
        <w:pStyle w:val="21"/>
        <w:spacing w:line="240" w:lineRule="auto"/>
        <w:ind w:left="567" w:right="-285" w:firstLine="624"/>
        <w:rPr>
          <w:b/>
          <w:bCs/>
          <w:sz w:val="24"/>
          <w:szCs w:val="24"/>
        </w:rPr>
      </w:pPr>
      <w:r w:rsidRPr="001A70CA">
        <w:rPr>
          <w:b/>
          <w:bCs/>
          <w:sz w:val="24"/>
          <w:szCs w:val="24"/>
        </w:rPr>
        <w:t xml:space="preserve">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стороны, средством познания мира, с другой – средством для более глубокого эмоционального выражения внутренних чувств как самого творящего ребёнка, так и замыслов изучаемых им авторов различных художественных произведений. При этом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 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0CA" w:rsidRPr="001A70CA" w:rsidRDefault="001A70CA" w:rsidP="001A70CA">
      <w:pPr>
        <w:pStyle w:val="3"/>
        <w:spacing w:before="0"/>
        <w:ind w:left="567" w:right="-285" w:firstLine="709"/>
        <w:rPr>
          <w:sz w:val="24"/>
          <w:szCs w:val="24"/>
        </w:rPr>
      </w:pPr>
      <w:r w:rsidRPr="001A70CA">
        <w:rPr>
          <w:sz w:val="24"/>
          <w:szCs w:val="24"/>
        </w:rPr>
        <w:t>Общая характеристика учебного предмета</w:t>
      </w:r>
    </w:p>
    <w:p w:rsidR="001A70CA" w:rsidRPr="001A70CA" w:rsidRDefault="001A70CA" w:rsidP="001A70CA">
      <w:pPr>
        <w:pStyle w:val="3"/>
        <w:spacing w:before="0"/>
        <w:ind w:left="567" w:right="-285" w:firstLine="709"/>
        <w:jc w:val="both"/>
        <w:rPr>
          <w:sz w:val="24"/>
          <w:szCs w:val="24"/>
        </w:rPr>
      </w:pP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sz w:val="24"/>
          <w:szCs w:val="24"/>
        </w:rPr>
        <w:t>Курс «Технология» является составной частью образовательной модели «Школа 2100»</w:t>
      </w:r>
      <w:r w:rsidRPr="001A70CA">
        <w:rPr>
          <w:rStyle w:val="a7"/>
          <w:rFonts w:ascii="Times New Roman" w:hAnsi="Times New Roman"/>
          <w:sz w:val="24"/>
          <w:szCs w:val="24"/>
        </w:rPr>
        <w:t>.</w:t>
      </w:r>
      <w:r w:rsidRPr="001A70CA">
        <w:rPr>
          <w:rFonts w:ascii="Times New Roman" w:hAnsi="Times New Roman" w:cs="Times New Roman"/>
          <w:sz w:val="24"/>
          <w:szCs w:val="24"/>
        </w:rPr>
        <w:t xml:space="preserve">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</w:t>
      </w:r>
      <w:proofErr w:type="spellStart"/>
      <w:r w:rsidRPr="001A70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A70CA">
        <w:rPr>
          <w:rFonts w:ascii="Times New Roman" w:hAnsi="Times New Roman" w:cs="Times New Roman"/>
          <w:sz w:val="24"/>
          <w:szCs w:val="24"/>
        </w:rPr>
        <w:t xml:space="preserve"> освоения мира. Курс </w:t>
      </w:r>
      <w:proofErr w:type="spellStart"/>
      <w:r w:rsidRPr="001A70CA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1A70CA">
        <w:rPr>
          <w:rFonts w:ascii="Times New Roman" w:hAnsi="Times New Roman" w:cs="Times New Roman"/>
          <w:sz w:val="24"/>
          <w:szCs w:val="24"/>
        </w:rPr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</w:t>
      </w:r>
      <w:r w:rsidRPr="001A70CA">
        <w:rPr>
          <w:rFonts w:ascii="Times New Roman" w:hAnsi="Times New Roman" w:cs="Times New Roman"/>
          <w:sz w:val="24"/>
          <w:szCs w:val="24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 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Окружающий мир</w:t>
      </w:r>
      <w:r w:rsidRPr="001A70CA">
        <w:rPr>
          <w:rFonts w:ascii="Times New Roman" w:hAnsi="Times New Roman" w:cs="Times New Roman"/>
          <w:sz w:val="24"/>
          <w:szCs w:val="24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Родной язык</w:t>
      </w:r>
      <w:r w:rsidRPr="001A70CA">
        <w:rPr>
          <w:rFonts w:ascii="Times New Roman" w:hAnsi="Times New Roman" w:cs="Times New Roman"/>
          <w:sz w:val="24"/>
          <w:szCs w:val="24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Литературное чтение</w:t>
      </w:r>
      <w:r w:rsidRPr="001A70CA">
        <w:rPr>
          <w:rFonts w:ascii="Times New Roman" w:hAnsi="Times New Roman" w:cs="Times New Roman"/>
          <w:sz w:val="24"/>
          <w:szCs w:val="24"/>
        </w:rPr>
        <w:t xml:space="preserve"> – работа с текстами для создания образа, реализуемого в изделии, театрализованных постановках. 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  <w:r w:rsidRPr="001A70CA">
        <w:rPr>
          <w:rFonts w:ascii="Times New Roman" w:hAnsi="Times New Roman" w:cs="Times New Roman"/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</w:t>
      </w:r>
      <w:r w:rsidRPr="001A70CA">
        <w:rPr>
          <w:rFonts w:ascii="Times New Roman" w:hAnsi="Times New Roman" w:cs="Times New Roman"/>
          <w:sz w:val="24"/>
          <w:szCs w:val="24"/>
        </w:rPr>
        <w:lastRenderedPageBreak/>
        <w:t xml:space="preserve">основе законов и правил декоративно-прикладного искусства и дизайна. Кроме этого, интеграция 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</w:t>
      </w:r>
      <w:proofErr w:type="gramStart"/>
      <w:r w:rsidRPr="001A70CA">
        <w:rPr>
          <w:rFonts w:ascii="Times New Roman" w:hAnsi="Times New Roman" w:cs="Times New Roman"/>
          <w:sz w:val="24"/>
          <w:szCs w:val="24"/>
        </w:rPr>
        <w:t>Эти закономерности включают: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объём, пространственные соотношения, слово и др.) и их взаимопроникновение, средства художественной выразительности (ритм, композиция, настроение и др.), особенности восприятия произведений различных видов искусства как частей единого целого образа мира, каковым является искусство.</w:t>
      </w:r>
      <w:proofErr w:type="gramEnd"/>
      <w:r w:rsidRPr="001A70CA">
        <w:rPr>
          <w:rFonts w:ascii="Times New Roman" w:hAnsi="Times New Roman" w:cs="Times New Roman"/>
          <w:sz w:val="24"/>
          <w:szCs w:val="24"/>
        </w:rPr>
        <w:t xml:space="preserve"> Особенное место в этой интеграции занимает художественно-творческая деятельность как естественный этап перехода от созерцания к созиданию на основе обогащённого эстетического опыта.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sz w:val="24"/>
          <w:szCs w:val="24"/>
        </w:rPr>
        <w:t>Целью курса</w:t>
      </w:r>
      <w:r w:rsidRPr="001A70CA">
        <w:rPr>
          <w:rFonts w:ascii="Times New Roman" w:hAnsi="Times New Roman" w:cs="Times New Roman"/>
          <w:sz w:val="24"/>
          <w:szCs w:val="24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1A70CA" w:rsidRPr="001A70CA" w:rsidRDefault="001A70CA" w:rsidP="001A70CA">
      <w:pPr>
        <w:ind w:left="567" w:right="-2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0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Задачи курса:</w:t>
      </w:r>
    </w:p>
    <w:p w:rsidR="001A70CA" w:rsidRPr="001A70CA" w:rsidRDefault="001A70CA" w:rsidP="001A70CA">
      <w:pPr>
        <w:pStyle w:val="a3"/>
        <w:numPr>
          <w:ilvl w:val="0"/>
          <w:numId w:val="1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1A70CA" w:rsidRPr="001A70CA" w:rsidRDefault="001A70CA" w:rsidP="001A70CA">
      <w:pPr>
        <w:pStyle w:val="a3"/>
        <w:numPr>
          <w:ilvl w:val="0"/>
          <w:numId w:val="2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1A70CA" w:rsidRPr="001A70CA" w:rsidRDefault="001A70CA" w:rsidP="001A70CA">
      <w:pPr>
        <w:pStyle w:val="a3"/>
        <w:numPr>
          <w:ilvl w:val="0"/>
          <w:numId w:val="3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1A70CA" w:rsidRPr="001A70CA" w:rsidRDefault="001A70CA" w:rsidP="001A70CA">
      <w:pPr>
        <w:pStyle w:val="a3"/>
        <w:numPr>
          <w:ilvl w:val="0"/>
          <w:numId w:val="4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1A70CA" w:rsidRPr="001A70CA" w:rsidRDefault="001A70CA" w:rsidP="001A70CA">
      <w:pPr>
        <w:pStyle w:val="a3"/>
        <w:numPr>
          <w:ilvl w:val="0"/>
          <w:numId w:val="5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1A70CA" w:rsidRPr="001A70CA" w:rsidRDefault="001A70CA" w:rsidP="001A70CA">
      <w:pPr>
        <w:pStyle w:val="a3"/>
        <w:numPr>
          <w:ilvl w:val="0"/>
          <w:numId w:val="6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A70CA" w:rsidRPr="001A70CA" w:rsidRDefault="001A70CA" w:rsidP="001A70CA">
      <w:pPr>
        <w:pStyle w:val="a3"/>
        <w:numPr>
          <w:ilvl w:val="0"/>
          <w:numId w:val="7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A70CA" w:rsidRPr="001A70CA" w:rsidRDefault="001A70CA" w:rsidP="001A70CA">
      <w:pPr>
        <w:pStyle w:val="a3"/>
        <w:numPr>
          <w:ilvl w:val="0"/>
          <w:numId w:val="8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A70CA" w:rsidRPr="001A70CA" w:rsidRDefault="001A70CA" w:rsidP="001A70CA">
      <w:pPr>
        <w:pStyle w:val="a3"/>
        <w:numPr>
          <w:ilvl w:val="0"/>
          <w:numId w:val="9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1A70CA">
        <w:rPr>
          <w:sz w:val="24"/>
          <w:szCs w:val="24"/>
        </w:rPr>
        <w:sym w:font="Symbol" w:char="002D"/>
      </w:r>
      <w:r w:rsidRPr="001A70CA">
        <w:rPr>
          <w:sz w:val="24"/>
          <w:szCs w:val="24"/>
        </w:rPr>
        <w:t xml:space="preserve"> </w:t>
      </w:r>
      <w:r w:rsidRPr="001A70CA">
        <w:rPr>
          <w:bCs/>
          <w:sz w:val="24"/>
          <w:szCs w:val="24"/>
        </w:rPr>
        <w:t>текст, рисунок, схема; информационно-коммуникативных);</w:t>
      </w:r>
    </w:p>
    <w:p w:rsidR="001A70CA" w:rsidRDefault="001A70CA" w:rsidP="001A70CA">
      <w:pPr>
        <w:pStyle w:val="a3"/>
        <w:numPr>
          <w:ilvl w:val="0"/>
          <w:numId w:val="10"/>
        </w:numPr>
        <w:ind w:left="567" w:right="-285"/>
        <w:jc w:val="both"/>
        <w:rPr>
          <w:bCs/>
          <w:sz w:val="24"/>
          <w:szCs w:val="24"/>
        </w:rPr>
      </w:pPr>
      <w:r w:rsidRPr="001A70CA">
        <w:rPr>
          <w:bCs/>
          <w:sz w:val="24"/>
          <w:szCs w:val="24"/>
        </w:rPr>
        <w:t xml:space="preserve">ознакомление с миром профессий и их социальным значением, историей возникновения и развития.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никаких изменений.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рабочей программы используется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учебно-методический комплект, включающий в себя:</w:t>
      </w:r>
    </w:p>
    <w:p w:rsidR="00CD017E" w:rsidRDefault="00CD017E" w:rsidP="00CD017E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45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Куревина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О.А. </w:t>
      </w:r>
      <w:r>
        <w:rPr>
          <w:rFonts w:ascii="Times New Roman" w:hAnsi="Times New Roman"/>
          <w:sz w:val="24"/>
          <w:szCs w:val="24"/>
        </w:rPr>
        <w:t>Технология. («</w:t>
      </w:r>
      <w:proofErr w:type="gramStart"/>
      <w:r>
        <w:rPr>
          <w:rFonts w:ascii="Times New Roman" w:hAnsi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</w:rPr>
        <w:t xml:space="preserve"> рядом с тобой»). 3 класс: учебник/ </w:t>
      </w:r>
      <w:proofErr w:type="spellStart"/>
      <w:r>
        <w:rPr>
          <w:rFonts w:ascii="Times New Roman" w:hAnsi="Times New Roman"/>
          <w:sz w:val="24"/>
          <w:szCs w:val="24"/>
        </w:rPr>
        <w:t>О.А.Куревина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Е.А.Лутцева</w:t>
      </w:r>
      <w:proofErr w:type="spellEnd"/>
      <w:r>
        <w:rPr>
          <w:rFonts w:ascii="Times New Roman" w:hAnsi="Times New Roman"/>
          <w:sz w:val="24"/>
          <w:szCs w:val="24"/>
        </w:rPr>
        <w:t>. – М.: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CD017E" w:rsidRDefault="00CD017E" w:rsidP="00CD017E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Ковалевская </w:t>
      </w:r>
      <w:proofErr w:type="spellStart"/>
      <w:r>
        <w:rPr>
          <w:rFonts w:ascii="Times New Roman" w:hAnsi="Times New Roman"/>
          <w:i/>
          <w:sz w:val="24"/>
          <w:szCs w:val="24"/>
        </w:rPr>
        <w:t>Е.Д.</w:t>
      </w:r>
      <w:r>
        <w:rPr>
          <w:rFonts w:ascii="Times New Roman" w:hAnsi="Times New Roman"/>
          <w:sz w:val="24"/>
          <w:szCs w:val="24"/>
        </w:rPr>
        <w:t>Рабочая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тетрадь по технологии для 3 класса «</w:t>
      </w:r>
      <w:proofErr w:type="gramStart"/>
      <w:r>
        <w:rPr>
          <w:rFonts w:ascii="Times New Roman" w:hAnsi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</w:rPr>
        <w:t xml:space="preserve"> рядом с тобой»/ </w:t>
      </w:r>
      <w:proofErr w:type="spellStart"/>
      <w:r>
        <w:rPr>
          <w:rFonts w:ascii="Times New Roman" w:hAnsi="Times New Roman"/>
          <w:sz w:val="24"/>
          <w:szCs w:val="24"/>
        </w:rPr>
        <w:t>Е.Д.Ковалевская</w:t>
      </w:r>
      <w:proofErr w:type="spellEnd"/>
      <w:r>
        <w:rPr>
          <w:rFonts w:ascii="Times New Roman" w:hAnsi="Times New Roman"/>
          <w:sz w:val="24"/>
          <w:szCs w:val="24"/>
        </w:rPr>
        <w:t>. – М.: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CD017E" w:rsidRDefault="00CD017E" w:rsidP="00CD017E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45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Е..</w:t>
      </w:r>
      <w:proofErr w:type="spellStart"/>
      <w:r>
        <w:rPr>
          <w:rFonts w:ascii="Times New Roman" w:hAnsi="Times New Roman"/>
          <w:color w:val="000000"/>
          <w:spacing w:val="45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Технология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3 класс: методические рекомендации для учителя/ </w:t>
      </w:r>
      <w:proofErr w:type="spellStart"/>
      <w:r>
        <w:rPr>
          <w:rFonts w:ascii="Times New Roman" w:hAnsi="Times New Roman"/>
          <w:sz w:val="24"/>
          <w:szCs w:val="24"/>
        </w:rPr>
        <w:t>О.А.Куревина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Е.А.Лутцева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рассчитана на 34 часа в год (1 час в неделю), в том числе на коллективные работы и выставки отводится 4 часа учебного времени из общего числа часов.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Наиболее предпочтительными формами организации учебного процесса являются работа в парах, индивидуальная работа, коллективная работа, работа в группах. Преобладающими формами текущего и итогового контроля выступают индивидуальные задания и коллективные творческие работы.</w:t>
      </w:r>
    </w:p>
    <w:p w:rsidR="00CD017E" w:rsidRPr="001A70CA" w:rsidRDefault="00CD017E" w:rsidP="00CD017E">
      <w:pPr>
        <w:pStyle w:val="a3"/>
        <w:ind w:left="567" w:right="-285"/>
        <w:jc w:val="both"/>
        <w:rPr>
          <w:bCs/>
          <w:sz w:val="24"/>
          <w:szCs w:val="24"/>
        </w:rPr>
      </w:pPr>
    </w:p>
    <w:p w:rsidR="001A70CA" w:rsidRPr="001A70CA" w:rsidRDefault="001A70CA" w:rsidP="001A70CA">
      <w:pPr>
        <w:pStyle w:val="a5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 w:rsidRPr="001A70CA">
        <w:rPr>
          <w:rFonts w:ascii="Times New Roman" w:hAnsi="Times New Roman"/>
          <w:sz w:val="24"/>
          <w:szCs w:val="24"/>
        </w:rPr>
        <w:t xml:space="preserve">Задачи курса реализуются через </w:t>
      </w:r>
      <w:r w:rsidRPr="001A70CA">
        <w:rPr>
          <w:rFonts w:ascii="Times New Roman" w:hAnsi="Times New Roman"/>
          <w:i/>
          <w:iCs/>
          <w:sz w:val="24"/>
          <w:szCs w:val="24"/>
        </w:rPr>
        <w:t>культурологические знания,</w:t>
      </w:r>
      <w:r w:rsidRPr="001A7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CA">
        <w:rPr>
          <w:rFonts w:ascii="Times New Roman" w:hAnsi="Times New Roman"/>
          <w:sz w:val="24"/>
          <w:szCs w:val="24"/>
        </w:rPr>
        <w:t xml:space="preserve">являющиеся основой для последующей </w:t>
      </w:r>
      <w:r w:rsidRPr="001A70CA">
        <w:rPr>
          <w:rFonts w:ascii="Times New Roman" w:hAnsi="Times New Roman"/>
          <w:i/>
          <w:iCs/>
          <w:sz w:val="24"/>
          <w:szCs w:val="24"/>
        </w:rPr>
        <w:t>художественно-творческой деятельности</w:t>
      </w:r>
      <w:r w:rsidRPr="001A70CA">
        <w:rPr>
          <w:rFonts w:ascii="Times New Roman" w:hAnsi="Times New Roman"/>
          <w:sz w:val="24"/>
          <w:szCs w:val="24"/>
        </w:rPr>
        <w:t>, которые в совокупности обеспечивают саморазвитие и развитие личности ребёнка.</w:t>
      </w:r>
    </w:p>
    <w:p w:rsidR="001A70CA" w:rsidRPr="001A70CA" w:rsidRDefault="001A70CA" w:rsidP="001A70CA">
      <w:pPr>
        <w:pStyle w:val="a3"/>
        <w:ind w:left="567" w:right="-285" w:firstLine="426"/>
        <w:jc w:val="both"/>
        <w:rPr>
          <w:sz w:val="24"/>
          <w:szCs w:val="24"/>
        </w:rPr>
      </w:pPr>
      <w:r w:rsidRPr="001A70CA">
        <w:rPr>
          <w:sz w:val="24"/>
          <w:szCs w:val="24"/>
        </w:rPr>
        <w:t xml:space="preserve">Курс состоит из ряда блоков. Основополагающим является </w:t>
      </w:r>
      <w:r w:rsidRPr="001A70CA">
        <w:rPr>
          <w:b/>
          <w:bCs/>
          <w:sz w:val="24"/>
          <w:szCs w:val="24"/>
        </w:rPr>
        <w:t>культурологический</w:t>
      </w:r>
      <w:r w:rsidRPr="001A70CA">
        <w:rPr>
          <w:sz w:val="24"/>
          <w:szCs w:val="24"/>
        </w:rPr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1A70CA" w:rsidRPr="001A70CA" w:rsidRDefault="001A70CA" w:rsidP="001A70CA">
      <w:pPr>
        <w:pStyle w:val="a3"/>
        <w:ind w:left="567" w:right="-285" w:firstLine="426"/>
        <w:jc w:val="both"/>
        <w:rPr>
          <w:sz w:val="24"/>
          <w:szCs w:val="24"/>
        </w:rPr>
      </w:pPr>
      <w:r w:rsidRPr="001A70CA">
        <w:rPr>
          <w:sz w:val="24"/>
          <w:szCs w:val="24"/>
        </w:rPr>
        <w:t xml:space="preserve">Второй блок </w:t>
      </w:r>
      <w:r w:rsidRPr="001A70CA">
        <w:rPr>
          <w:sz w:val="24"/>
          <w:szCs w:val="24"/>
        </w:rPr>
        <w:sym w:font="Symbol" w:char="002D"/>
      </w:r>
      <w:r w:rsidRPr="001A70CA">
        <w:rPr>
          <w:sz w:val="24"/>
          <w:szCs w:val="24"/>
        </w:rPr>
        <w:t xml:space="preserve"> </w:t>
      </w:r>
      <w:r w:rsidRPr="001A70CA">
        <w:rPr>
          <w:b/>
          <w:bCs/>
          <w:sz w:val="24"/>
          <w:szCs w:val="24"/>
        </w:rPr>
        <w:t>изобразительный</w:t>
      </w:r>
      <w:r w:rsidRPr="001A70CA">
        <w:rPr>
          <w:sz w:val="24"/>
          <w:szCs w:val="24"/>
        </w:rPr>
        <w:t>. В нём эстетический контекст находит своё выражение в художественно-изобразительной деятельности.</w:t>
      </w:r>
    </w:p>
    <w:p w:rsidR="001A70CA" w:rsidRPr="001A70CA" w:rsidRDefault="001A70CA" w:rsidP="001A70CA">
      <w:pPr>
        <w:pStyle w:val="a3"/>
        <w:ind w:left="567" w:right="-285" w:firstLine="426"/>
        <w:jc w:val="both"/>
        <w:rPr>
          <w:sz w:val="24"/>
          <w:szCs w:val="24"/>
        </w:rPr>
      </w:pPr>
      <w:r w:rsidRPr="001A70CA">
        <w:rPr>
          <w:sz w:val="24"/>
          <w:szCs w:val="24"/>
        </w:rPr>
        <w:t xml:space="preserve">Третий блок </w:t>
      </w:r>
      <w:r w:rsidRPr="001A70CA">
        <w:rPr>
          <w:sz w:val="24"/>
          <w:szCs w:val="24"/>
        </w:rPr>
        <w:sym w:font="Symbol" w:char="002D"/>
      </w:r>
      <w:r w:rsidRPr="001A70CA">
        <w:rPr>
          <w:sz w:val="24"/>
          <w:szCs w:val="24"/>
        </w:rPr>
        <w:t xml:space="preserve"> </w:t>
      </w:r>
      <w:r w:rsidRPr="001A70CA">
        <w:rPr>
          <w:b/>
          <w:bCs/>
          <w:sz w:val="24"/>
          <w:szCs w:val="24"/>
        </w:rPr>
        <w:t>технико-технологический</w:t>
      </w:r>
      <w:r w:rsidRPr="001A70CA">
        <w:rPr>
          <w:sz w:val="24"/>
          <w:szCs w:val="24"/>
        </w:rPr>
        <w:t>. Здесь основополагающие эстетические идеи и понятия реализуются в конкретном предметно-</w:t>
      </w:r>
      <w:proofErr w:type="spellStart"/>
      <w:r w:rsidRPr="001A70CA">
        <w:rPr>
          <w:sz w:val="24"/>
          <w:szCs w:val="24"/>
        </w:rPr>
        <w:t>деятельностном</w:t>
      </w:r>
      <w:proofErr w:type="spellEnd"/>
      <w:r w:rsidRPr="001A70CA">
        <w:rPr>
          <w:sz w:val="24"/>
          <w:szCs w:val="24"/>
        </w:rPr>
        <w:t xml:space="preserve"> содержании.</w:t>
      </w:r>
    </w:p>
    <w:p w:rsidR="001A70CA" w:rsidRPr="001A70CA" w:rsidRDefault="001A70CA" w:rsidP="001A70CA">
      <w:pPr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A70CA" w:rsidRPr="001A70CA" w:rsidRDefault="001A70CA" w:rsidP="001A70CA">
      <w:pPr>
        <w:ind w:left="567" w:right="-285" w:firstLine="483"/>
        <w:jc w:val="both"/>
        <w:rPr>
          <w:rFonts w:ascii="Times New Roman" w:hAnsi="Times New Roman" w:cs="Times New Roman"/>
        </w:rPr>
      </w:pPr>
      <w:r w:rsidRPr="001A70CA">
        <w:rPr>
          <w:rFonts w:ascii="Times New Roman" w:hAnsi="Times New Roman" w:cs="Times New Roman"/>
        </w:rPr>
        <w:t xml:space="preserve">Методическая основа курса – </w:t>
      </w:r>
      <w:proofErr w:type="spellStart"/>
      <w:r w:rsidRPr="001A70CA">
        <w:rPr>
          <w:rFonts w:ascii="Times New Roman" w:hAnsi="Times New Roman" w:cs="Times New Roman"/>
          <w:b/>
          <w:bCs/>
        </w:rPr>
        <w:t>деятельностный</w:t>
      </w:r>
      <w:proofErr w:type="spellEnd"/>
      <w:r w:rsidRPr="001A70CA">
        <w:rPr>
          <w:rFonts w:ascii="Times New Roman" w:hAnsi="Times New Roman" w:cs="Times New Roman"/>
          <w:b/>
          <w:bCs/>
        </w:rPr>
        <w:t xml:space="preserve"> подход</w:t>
      </w:r>
      <w:r w:rsidRPr="001A70CA">
        <w:rPr>
          <w:rFonts w:ascii="Times New Roman" w:hAnsi="Times New Roman" w:cs="Times New Roman"/>
        </w:rPr>
        <w:t xml:space="preserve">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 </w:t>
      </w:r>
    </w:p>
    <w:p w:rsidR="00CD017E" w:rsidRPr="00CD017E" w:rsidRDefault="00CD017E" w:rsidP="00CD01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17E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CD017E" w:rsidRDefault="00CD017E" w:rsidP="00CD017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2"/>
          <w:sz w:val="24"/>
          <w:szCs w:val="24"/>
        </w:rPr>
        <w:t xml:space="preserve">   Содержание курса содержит  достаточно материала </w:t>
      </w:r>
      <w:r>
        <w:rPr>
          <w:rFonts w:ascii="Times New Roman" w:hAnsi="Times New Roman"/>
          <w:sz w:val="24"/>
          <w:szCs w:val="24"/>
        </w:rPr>
        <w:t xml:space="preserve">для его </w:t>
      </w:r>
      <w:r>
        <w:rPr>
          <w:rFonts w:ascii="Times New Roman" w:hAnsi="Times New Roman"/>
          <w:w w:val="113"/>
          <w:sz w:val="24"/>
          <w:szCs w:val="24"/>
        </w:rPr>
        <w:t>реа</w:t>
      </w:r>
      <w:r>
        <w:rPr>
          <w:rFonts w:ascii="Times New Roman" w:hAnsi="Times New Roman"/>
          <w:spacing w:val="5"/>
          <w:w w:val="116"/>
          <w:sz w:val="24"/>
          <w:szCs w:val="24"/>
        </w:rPr>
        <w:t>лизаци</w:t>
      </w:r>
      <w:r>
        <w:rPr>
          <w:rFonts w:ascii="Times New Roman" w:hAnsi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</w:t>
      </w:r>
      <w:r w:rsidR="00F70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1-го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D017E" w:rsidRDefault="00CD017E" w:rsidP="00CD017E">
      <w:pPr>
        <w:pStyle w:val="a8"/>
        <w:jc w:val="both"/>
        <w:rPr>
          <w:rFonts w:ascii="Times New Roman" w:eastAsiaTheme="minorHAnsi" w:hAnsi="Times New Roman"/>
          <w:w w:val="1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4-й </w:t>
      </w:r>
      <w:r>
        <w:rPr>
          <w:rFonts w:ascii="Times New Roman" w:hAnsi="Times New Roman"/>
          <w:spacing w:val="5"/>
          <w:w w:val="114"/>
          <w:sz w:val="24"/>
          <w:szCs w:val="24"/>
        </w:rPr>
        <w:t>клас</w:t>
      </w:r>
      <w:r>
        <w:rPr>
          <w:rFonts w:ascii="Times New Roman" w:hAnsi="Times New Roman"/>
          <w:w w:val="114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w w:val="113"/>
          <w:sz w:val="24"/>
          <w:szCs w:val="24"/>
        </w:rPr>
        <w:t>рамках предмета технологии</w:t>
      </w:r>
      <w:r w:rsidR="005744C7">
        <w:rPr>
          <w:rFonts w:ascii="Times New Roman" w:hAnsi="Times New Roman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574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w w:val="116"/>
          <w:sz w:val="24"/>
          <w:szCs w:val="24"/>
        </w:rPr>
        <w:t>и</w:t>
      </w:r>
      <w:r>
        <w:rPr>
          <w:rFonts w:ascii="Times New Roman" w:hAnsi="Times New Roman"/>
          <w:w w:val="118"/>
          <w:sz w:val="24"/>
          <w:szCs w:val="24"/>
        </w:rPr>
        <w:t>л</w:t>
      </w:r>
      <w:r>
        <w:rPr>
          <w:rFonts w:ascii="Times New Roman" w:hAnsi="Times New Roman"/>
          <w:w w:val="116"/>
          <w:sz w:val="24"/>
          <w:szCs w:val="24"/>
        </w:rPr>
        <w:t>и</w:t>
      </w:r>
      <w:r w:rsidR="00F703DC">
        <w:rPr>
          <w:rFonts w:ascii="Times New Roman" w:hAnsi="Times New Roman"/>
          <w:w w:val="116"/>
          <w:sz w:val="24"/>
          <w:szCs w:val="24"/>
        </w:rPr>
        <w:t xml:space="preserve"> </w:t>
      </w:r>
      <w:r w:rsidR="005744C7">
        <w:rPr>
          <w:rFonts w:ascii="Times New Roman" w:hAnsi="Times New Roman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2часа в </w:t>
      </w:r>
      <w:r>
        <w:rPr>
          <w:rFonts w:ascii="Times New Roman" w:hAnsi="Times New Roman"/>
          <w:w w:val="110"/>
          <w:sz w:val="24"/>
          <w:szCs w:val="24"/>
        </w:rPr>
        <w:t xml:space="preserve">неделю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"/>
          <w:w w:val="115"/>
          <w:sz w:val="24"/>
          <w:szCs w:val="24"/>
        </w:rPr>
        <w:t>каждо</w:t>
      </w:r>
      <w:r>
        <w:rPr>
          <w:rFonts w:ascii="Times New Roman" w:hAnsi="Times New Roman"/>
          <w:w w:val="115"/>
          <w:sz w:val="24"/>
          <w:szCs w:val="24"/>
        </w:rPr>
        <w:t xml:space="preserve">м </w:t>
      </w:r>
      <w:r>
        <w:rPr>
          <w:rFonts w:ascii="Times New Roman" w:hAnsi="Times New Roman"/>
          <w:spacing w:val="5"/>
          <w:w w:val="115"/>
          <w:sz w:val="24"/>
          <w:szCs w:val="24"/>
        </w:rPr>
        <w:t>классе</w:t>
      </w:r>
      <w:r>
        <w:rPr>
          <w:rFonts w:ascii="Times New Roman" w:hAnsi="Times New Roman"/>
          <w:w w:val="115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Общий объём </w:t>
      </w:r>
      <w:r>
        <w:rPr>
          <w:rFonts w:ascii="Times New Roman" w:hAnsi="Times New Roman"/>
          <w:w w:val="108"/>
          <w:sz w:val="24"/>
          <w:szCs w:val="24"/>
        </w:rPr>
        <w:t xml:space="preserve">учебного </w:t>
      </w:r>
      <w:r>
        <w:rPr>
          <w:rFonts w:ascii="Times New Roman" w:hAnsi="Times New Roman"/>
          <w:w w:val="112"/>
          <w:sz w:val="24"/>
          <w:szCs w:val="24"/>
        </w:rPr>
        <w:t>в</w:t>
      </w:r>
      <w:r>
        <w:rPr>
          <w:rFonts w:ascii="Times New Roman" w:hAnsi="Times New Roman"/>
          <w:w w:val="114"/>
          <w:sz w:val="24"/>
          <w:szCs w:val="24"/>
        </w:rPr>
        <w:t>р</w:t>
      </w:r>
      <w:r>
        <w:rPr>
          <w:rFonts w:ascii="Times New Roman" w:hAnsi="Times New Roman"/>
          <w:w w:val="109"/>
          <w:sz w:val="24"/>
          <w:szCs w:val="24"/>
        </w:rPr>
        <w:t>е</w:t>
      </w:r>
      <w:r>
        <w:rPr>
          <w:rFonts w:ascii="Times New Roman" w:hAnsi="Times New Roman"/>
          <w:w w:val="113"/>
          <w:sz w:val="24"/>
          <w:szCs w:val="24"/>
        </w:rPr>
        <w:t>м</w:t>
      </w:r>
      <w:r>
        <w:rPr>
          <w:rFonts w:ascii="Times New Roman" w:hAnsi="Times New Roman"/>
          <w:w w:val="109"/>
          <w:sz w:val="24"/>
          <w:szCs w:val="24"/>
        </w:rPr>
        <w:t>е</w:t>
      </w:r>
      <w:r>
        <w:rPr>
          <w:rFonts w:ascii="Times New Roman" w:hAnsi="Times New Roman"/>
          <w:w w:val="114"/>
          <w:sz w:val="24"/>
          <w:szCs w:val="24"/>
        </w:rPr>
        <w:t>н</w:t>
      </w:r>
      <w:r>
        <w:rPr>
          <w:rFonts w:ascii="Times New Roman" w:hAnsi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/>
          <w:w w:val="112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от 135  до 270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w w:val="114"/>
          <w:sz w:val="24"/>
          <w:szCs w:val="24"/>
        </w:rPr>
        <w:t>часов</w:t>
      </w:r>
      <w:r>
        <w:rPr>
          <w:rFonts w:ascii="Times New Roman" w:hAnsi="Times New Roman"/>
          <w:w w:val="114"/>
          <w:sz w:val="24"/>
          <w:szCs w:val="24"/>
        </w:rPr>
        <w:t>.</w:t>
      </w:r>
    </w:p>
    <w:p w:rsidR="00CD017E" w:rsidRDefault="00CD017E" w:rsidP="00CD017E">
      <w:pPr>
        <w:spacing w:after="0"/>
        <w:jc w:val="both"/>
        <w:rPr>
          <w:rFonts w:ascii="Times New Roman" w:hAnsi="Times New Roman" w:cs="Times New Roman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МБОУ СОШ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Мурадым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предмет «Технология» в 3 классе отводится 1 час в неделю. </w:t>
      </w:r>
      <w:r>
        <w:rPr>
          <w:rFonts w:ascii="Times New Roman" w:hAnsi="Times New Roman" w:cs="Times New Roman"/>
          <w:sz w:val="24"/>
          <w:szCs w:val="24"/>
        </w:rPr>
        <w:t xml:space="preserve">Общий объём </w:t>
      </w:r>
      <w:r>
        <w:rPr>
          <w:rFonts w:ascii="Times New Roman" w:hAnsi="Times New Roman" w:cs="Times New Roman"/>
          <w:w w:val="111"/>
          <w:sz w:val="24"/>
          <w:szCs w:val="24"/>
        </w:rPr>
        <w:t>учебного</w:t>
      </w:r>
      <w:r w:rsidR="00E146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времени</w:t>
      </w:r>
      <w:r w:rsidR="00F703DC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составляет</w:t>
      </w:r>
      <w:r w:rsidR="00F703DC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F70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часа. </w:t>
      </w:r>
    </w:p>
    <w:p w:rsidR="00CD017E" w:rsidRDefault="00CD017E" w:rsidP="00CD017E">
      <w:pPr>
        <w:spacing w:after="0"/>
        <w:jc w:val="both"/>
        <w:rPr>
          <w:rFonts w:ascii="Times New Roman" w:hAnsi="Times New Roman" w:cs="Times New Roman"/>
          <w:w w:val="113"/>
          <w:sz w:val="24"/>
          <w:szCs w:val="24"/>
        </w:rPr>
      </w:pPr>
    </w:p>
    <w:p w:rsidR="00CD017E" w:rsidRPr="00CD017E" w:rsidRDefault="00CD017E" w:rsidP="00CD017E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D017E">
        <w:rPr>
          <w:rFonts w:ascii="Times New Roman" w:hAnsi="Times New Roman" w:cs="Times New Roman"/>
          <w:b/>
          <w:bCs/>
          <w:color w:val="000000"/>
        </w:rPr>
        <w:t>Описание ценностных ориентиров содержания учебного предмета</w:t>
      </w:r>
    </w:p>
    <w:p w:rsidR="00CD017E" w:rsidRDefault="00CD017E" w:rsidP="00CD01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Одним из результатов обучения технологии является осмысление и </w:t>
      </w:r>
      <w:proofErr w:type="spellStart"/>
      <w:r>
        <w:rPr>
          <w:rFonts w:ascii="Times New Roman" w:hAnsi="Times New Roman" w:cs="Times New Roman"/>
          <w:color w:val="000000"/>
        </w:rPr>
        <w:t>интериоризация</w:t>
      </w:r>
      <w:proofErr w:type="spellEnd"/>
      <w:r>
        <w:rPr>
          <w:rFonts w:ascii="Times New Roman" w:hAnsi="Times New Roman" w:cs="Times New Roman"/>
          <w:color w:val="000000"/>
        </w:rPr>
        <w:t xml:space="preserve"> (присвоение) учащимися системы ценностей.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жизни</w:t>
      </w:r>
      <w:r>
        <w:rPr>
          <w:rFonts w:ascii="Times New Roman" w:hAnsi="Times New Roman"/>
          <w:sz w:val="24"/>
          <w:szCs w:val="24"/>
        </w:rPr>
        <w:t xml:space="preserve">  –  признание человеческой жизни и существования живого в природе и материальном мире  в целом как величайшей  ценности,  как  основы для   подлинного  художественно - эстетического, эколого-технологического сознания.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Ценность  природы  </w:t>
      </w:r>
      <w:r>
        <w:rPr>
          <w:rFonts w:ascii="Times New Roman" w:hAnsi="Times New Roman"/>
          <w:sz w:val="24"/>
          <w:szCs w:val="24"/>
        </w:rPr>
        <w:t>основывается на общечеловеческой ценности жизни, на осознании себя частью природного мира – частью живой и  неживой  природы.  Любовь к  природе означает,  прежде  всего, бережное отношение к  ней  как к среде  обитания и  выживания человека, а  также  переживание  чувства красоты,  гармонии,  её совершенства, сохранение и приумножение её богатства, отражение в художественных произведениях, предметах декоративн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прикладного искусства.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 человека</w:t>
      </w:r>
      <w:r>
        <w:rPr>
          <w:rFonts w:ascii="Times New Roman" w:hAnsi="Times New Roman"/>
          <w:sz w:val="24"/>
          <w:szCs w:val="24"/>
        </w:rPr>
        <w:t xml:space="preserve">   как  разумного существа, стремящегося к добру,  самосовершенствованию  и 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Ценность  добра </w:t>
      </w:r>
      <w:r>
        <w:rPr>
          <w:rFonts w:ascii="Times New Roman" w:hAnsi="Times New Roman"/>
          <w:sz w:val="24"/>
          <w:szCs w:val="24"/>
        </w:rPr>
        <w:t xml:space="preserve">– направленность человека на развитие и сохранение  жизни, через  сострадание и милосердие, стремление помочь </w:t>
      </w:r>
      <w:proofErr w:type="gramStart"/>
      <w:r>
        <w:rPr>
          <w:rFonts w:ascii="Times New Roman" w:hAnsi="Times New Roman"/>
          <w:sz w:val="24"/>
          <w:szCs w:val="24"/>
        </w:rPr>
        <w:t>ближнему</w:t>
      </w:r>
      <w:proofErr w:type="gramEnd"/>
      <w:r>
        <w:rPr>
          <w:rFonts w:ascii="Times New Roman" w:hAnsi="Times New Roman"/>
          <w:sz w:val="24"/>
          <w:szCs w:val="24"/>
        </w:rPr>
        <w:t>,  как  проявление высшей человеческой способности – любви.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истины</w:t>
      </w:r>
      <w:r>
        <w:rPr>
          <w:rFonts w:ascii="Times New Roman" w:hAnsi="Times New Roman"/>
          <w:sz w:val="24"/>
          <w:szCs w:val="24"/>
        </w:rPr>
        <w:t xml:space="preserve">  –  это  ценность научного познания как части культуры человечества, разума, понимания сущности бытия, мироздания.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Ценность   семьи</w:t>
      </w:r>
      <w:r>
        <w:rPr>
          <w:rFonts w:ascii="Times New Roman" w:hAnsi="Times New Roman"/>
          <w:sz w:val="24"/>
          <w:szCs w:val="24"/>
        </w:rPr>
        <w:t xml:space="preserve">  как  первой и  самой значимой  для   развития ребёнка социальной и образовательной среды, обеспечивающей преемственность художественно-культурных,  этнических  традиций  народов России от поколения к поколению и тем  самым жизнеспособность российского общества.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труда и творчества</w:t>
      </w:r>
      <w:r>
        <w:rPr>
          <w:rFonts w:ascii="Times New Roman" w:hAnsi="Times New Roman"/>
          <w:sz w:val="24"/>
          <w:szCs w:val="24"/>
        </w:rPr>
        <w:t xml:space="preserve">  как естественного условия человеческой жизни,  потребности творческой самореализации,  состояния  нормального человеческого существования.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свободы</w:t>
      </w:r>
      <w:r>
        <w:rPr>
          <w:rFonts w:ascii="Times New Roman" w:hAnsi="Times New Roman"/>
          <w:sz w:val="24"/>
          <w:szCs w:val="24"/>
        </w:rPr>
        <w:t xml:space="preserve">  как свободы  выбора человеком своих  мыслей и поступков, но свободы  естественно ограниченной нормами, правилами, законами общества, членом которого всегда  по всей  социальной сути  является человек.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социальной солидарности</w:t>
      </w:r>
      <w:r>
        <w:rPr>
          <w:rFonts w:ascii="Times New Roman" w:hAnsi="Times New Roman"/>
          <w:sz w:val="24"/>
          <w:szCs w:val="24"/>
        </w:rPr>
        <w:t xml:space="preserve"> как  признание  прав  и свобод  человека, обладание чувствами справедливости, милосердия, чести, достоинства по отношению к себе и к другим людям.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гражданственности</w:t>
      </w:r>
      <w:r>
        <w:rPr>
          <w:rFonts w:ascii="Times New Roman" w:hAnsi="Times New Roman"/>
          <w:sz w:val="24"/>
          <w:szCs w:val="24"/>
        </w:rPr>
        <w:t xml:space="preserve">  –  осознание человеком себя  как члена общества, народа, представителя страны и государства.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патриотизма</w:t>
      </w:r>
      <w:r>
        <w:rPr>
          <w:rFonts w:ascii="Times New Roman" w:hAnsi="Times New Roman"/>
          <w:sz w:val="24"/>
          <w:szCs w:val="24"/>
        </w:rPr>
        <w:t xml:space="preserve"> – одно из проявлений духовной зрелости человека, выражающееся в любви  к России, народу, малой родине, в осознанном желании служить Отечеству.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Ценность   человечества</w:t>
      </w:r>
      <w:r>
        <w:rPr>
          <w:rFonts w:ascii="Times New Roman" w:hAnsi="Times New Roman"/>
          <w:sz w:val="24"/>
          <w:szCs w:val="24"/>
        </w:rPr>
        <w:t xml:space="preserve"> как  части 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1A70CA" w:rsidRDefault="001A70CA" w:rsidP="001A70CA">
      <w:pPr>
        <w:ind w:left="567" w:right="-285" w:firstLine="483"/>
        <w:jc w:val="both"/>
        <w:rPr>
          <w:rFonts w:ascii="Times New Roman" w:hAnsi="Times New Roman" w:cs="Times New Roman"/>
        </w:rPr>
      </w:pPr>
    </w:p>
    <w:p w:rsidR="00CD017E" w:rsidRDefault="00CD017E" w:rsidP="00CD017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Планируемые результаты освоения  учебного предмета</w:t>
      </w:r>
    </w:p>
    <w:p w:rsidR="00CD017E" w:rsidRDefault="00CD017E" w:rsidP="00CD017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17E" w:rsidRDefault="00CD017E" w:rsidP="00CD017E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обеспечивает достижение третьеклассниками следующих результатов освоения учебного предмета.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 курса  «Технология»  в 3-м классе является формирование следующих умений: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(поступки) в предложенных ситуациях, отмечать конкретные поступки, которые можно характеризовать как хорошие или  плохие;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опираясь на  освоенные изобразительные  и  конструкторско-технологические знания и умения, делать выбор способов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реализации  предложенного или  собственного замысла.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Средством достижения этих  результатов служат учебный материал и  задания учебника, нацеленные на  2-ю  линию развития – умение определять своё  отношение к миру, событиям, поступкам людей.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«Технология» в 3-м классе является  формирование следующих универсальных  учебных действий.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Регулятивные УУД: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самостоятельно  формулировать  цель   урока после   предварительного обсуждения;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уметь  с помощью учителя анализировать предложенное задание,  отделять известное и неизвестное;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уметь  совместно с учителем выявлять и формулировать учебную проблему;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под  контролем учителя  выполнять  пробные поисковые действия (упражнения) для   выявления  оптимального решения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проблемы (задачи);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задание по составленному под  контролем учителя плану, сверять свои действия с ним;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 осуществлять  текущий  в  точности выполнения  технологических операций (с помощью простых и сложных по конфигурации </w:t>
      </w:r>
      <w:r>
        <w:rPr>
          <w:rFonts w:ascii="Times New Roman" w:hAnsi="Times New Roman"/>
          <w:sz w:val="24"/>
          <w:szCs w:val="24"/>
        </w:rPr>
        <w:tab/>
        <w:t>шаблонов,</w:t>
      </w:r>
      <w:r>
        <w:rPr>
          <w:rFonts w:ascii="Times New Roman" w:hAnsi="Times New Roman"/>
          <w:sz w:val="24"/>
          <w:szCs w:val="24"/>
        </w:rPr>
        <w:tab/>
        <w:t xml:space="preserve">чертёжных </w:t>
      </w:r>
      <w:r>
        <w:rPr>
          <w:rFonts w:ascii="Times New Roman" w:hAnsi="Times New Roman"/>
          <w:sz w:val="24"/>
          <w:szCs w:val="24"/>
        </w:rPr>
        <w:tab/>
        <w:t>инструментов)</w:t>
      </w:r>
      <w:r>
        <w:rPr>
          <w:rFonts w:ascii="Times New Roman" w:hAnsi="Times New Roman"/>
          <w:sz w:val="24"/>
          <w:szCs w:val="24"/>
        </w:rPr>
        <w:tab/>
        <w:t>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Средством  формирования   этих    действий  служит   соблюдение технологии продуктивной художественно-творческой деятельности;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Средством формирования  этих  действий служит соблюдение технологии оценки учебных успехов.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Познавательные УУД: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добывать новые знания в процессе наблюдений, рассуждений и  обсуждений материалов  учебника,  выполнения  пробных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поис-ковых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упражнений;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перерабатывать полученную информацию: сравнивать и классифицировать</w:t>
      </w:r>
      <w:r>
        <w:rPr>
          <w:rFonts w:ascii="Times New Roman" w:hAnsi="Times New Roman"/>
          <w:sz w:val="24"/>
          <w:szCs w:val="24"/>
        </w:rPr>
        <w:tab/>
        <w:t xml:space="preserve">факты </w:t>
      </w:r>
      <w:r>
        <w:rPr>
          <w:rFonts w:ascii="Times New Roman" w:hAnsi="Times New Roman"/>
          <w:sz w:val="24"/>
          <w:szCs w:val="24"/>
        </w:rPr>
        <w:tab/>
        <w:t xml:space="preserve">и </w:t>
      </w:r>
      <w:r>
        <w:rPr>
          <w:rFonts w:ascii="Times New Roman" w:hAnsi="Times New Roman"/>
          <w:sz w:val="24"/>
          <w:szCs w:val="24"/>
        </w:rPr>
        <w:tab/>
        <w:t xml:space="preserve">явления; </w:t>
      </w:r>
      <w:r>
        <w:rPr>
          <w:rFonts w:ascii="Times New Roman" w:hAnsi="Times New Roman"/>
          <w:sz w:val="24"/>
          <w:szCs w:val="24"/>
        </w:rPr>
        <w:tab/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</w:t>
      </w:r>
      <w:r>
        <w:rPr>
          <w:rFonts w:ascii="Times New Roman" w:hAnsi="Times New Roman"/>
          <w:sz w:val="24"/>
          <w:szCs w:val="24"/>
        </w:rPr>
        <w:tab/>
        <w:t>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следственные связи изучаемых явлений, событий;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делать выводы на основе  обобщения полученных знаний;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Средством формирования  этих  действий служат учебный материал и  задания учебника, нацеленные на  1-ю  линию развития – чувствовать значение предметов материального мира.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слушать других, пытаться принимать другую точку зрения, быть  готовым изменить свою точку зрения.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Средством формирования  этих  действий служит соблюдение технологии  проблемного диалога  (побуждающий  и  подводящий диалог);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уважительно относиться к позиции </w:t>
      </w:r>
      <w:proofErr w:type="gramStart"/>
      <w:r>
        <w:rPr>
          <w:rFonts w:ascii="Times New Roman" w:hAnsi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sz w:val="24"/>
          <w:szCs w:val="24"/>
        </w:rPr>
        <w:t>, пытаться договариваться.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Средством формирования  этих   действий служит  организация работы в малых группах.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 курса  «Технология»  в 3-м классе является формирование следующих умений: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виды  изучаемых материалов, их свойства; способ получения  объёмных форм  – на основе  развёртки;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 помощью учителя решать доступные конструкторско-технологические задачи, проблемы;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самостоятельно выполнять разметку с опорой на  чертёж  по линейке, угольнику, циркулю;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реализовывать творческий замысел в соответствии с заданными условиями.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017E" w:rsidRDefault="00CD017E" w:rsidP="00CD017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Содержание учебного предмета</w:t>
      </w:r>
    </w:p>
    <w:p w:rsidR="00CD017E" w:rsidRDefault="00CD017E" w:rsidP="00CD017E">
      <w:pPr>
        <w:pStyle w:val="a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 (1час в неделю)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 Общекультурные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труда. Самообслуживание (6 ч).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Гармония предметов и  окружающей среды  (соответствие предмета  (изделия) обстановке).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Знание и уважение традиций строительства, декоративно-прикладного искусства народов России и мира, в </w:t>
      </w:r>
      <w:proofErr w:type="spellStart"/>
      <w:r>
        <w:rPr>
          <w:rFonts w:ascii="Times New Roman" w:hAnsi="Times New Roman"/>
          <w:sz w:val="24"/>
          <w:szCs w:val="24"/>
        </w:rPr>
        <w:t>томчисле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края.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Природа как источник творческих идей  мастера и художника. Профессии мастеров прикладного творчества.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Художественный анализ средств выразительности конкретных заданий.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Элементарная проектная деятельность (обсуждение предложенного  замысла, поиск доступных средств выразительности,  выполнение, защита проекта). Результат проектной деятельности: изделия, подарки малышам и  взрослым, пожилым,  ветеранам (социальный проект), макеты.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Распределение ролей в проектной группе и их исполнение. </w:t>
      </w:r>
      <w:proofErr w:type="gramStart"/>
      <w:r>
        <w:rPr>
          <w:rFonts w:ascii="Times New Roman" w:hAnsi="Times New Roman"/>
          <w:sz w:val="24"/>
          <w:szCs w:val="24"/>
        </w:rPr>
        <w:t>Самоконтроль  качества   выполненной  работы  (соответствие</w:t>
      </w:r>
      <w:proofErr w:type="gramEnd"/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 работы художественному замыслу).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Самообслуживание – пришивание пуговиц.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Технология ручной обработки  материалов. Элементы  графической грамоты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(14 ч).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Некоторые виды  искусственных и синтетических материалов (бумага, металлы, ткани, мех  и  др.), их  получение, применение.      Разметка деталей копированием с помощью кальки.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Вырезывание отверстий на деталях.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Выбор  способа  соединения и соединительного материала в зависимости от требований конструкции. Выполнение рицовки с помощью  канцелярского  ножа. Приёмы безопасной работы им. Соединение деталей  косой  строчкой  и  её  вариантами  (крестик, ёлочка).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Конструирование (10 ч).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Полезность, прочность и эстетичность как общие  требования к различным конструкциям.  Связь назначения изделия и  его  конструктивных особенностей: формы, способов  соединения, соедин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тельных материалов. Изготовление и  конструирование из  объёмных  геометрических фигур (пирамида, конус, призма).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Конструирование и моделирование изделий из разных материалов по заданным конструкторско-технологическим и художественным  условиям. Рицовка.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Использование информационных технологий (4 ч).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Современный информационный мир. Работа с доступной информацией (книги, музеи, беседы  (мастер-классы) с мастерами). Персональный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Поиск  информации  в Интернете,  просмотр информации  на  DVD.   </w:t>
      </w:r>
    </w:p>
    <w:p w:rsidR="00CD017E" w:rsidRDefault="00CD017E" w:rsidP="00CD017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Технологические понятия:  эскиз развёртки, развёртка, линии чертежа (линии разрыва и невидимого контура).</w:t>
      </w:r>
    </w:p>
    <w:p w:rsidR="00CD017E" w:rsidRDefault="00CD017E" w:rsidP="001A70CA">
      <w:pPr>
        <w:ind w:left="567" w:right="-285" w:firstLine="483"/>
        <w:jc w:val="both"/>
        <w:rPr>
          <w:rFonts w:ascii="Times New Roman" w:hAnsi="Times New Roman" w:cs="Times New Roman"/>
        </w:rPr>
      </w:pPr>
    </w:p>
    <w:p w:rsidR="001A2887" w:rsidRDefault="001A2887" w:rsidP="001A288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2887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Тематическое планирование с определением основных видов </w:t>
      </w:r>
    </w:p>
    <w:p w:rsidR="0070717D" w:rsidRPr="0070717D" w:rsidRDefault="0070717D" w:rsidP="007071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учебной деятельности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Y="15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561"/>
        <w:gridCol w:w="708"/>
        <w:gridCol w:w="5153"/>
      </w:tblGrid>
      <w:tr w:rsidR="0070717D" w:rsidRPr="007C566C" w:rsidTr="0070717D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566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566C">
              <w:rPr>
                <w:rFonts w:ascii="Times New Roman" w:eastAsia="Times New Roman" w:hAnsi="Times New Roman" w:cs="Times New Roman"/>
                <w:b/>
                <w:bCs/>
              </w:rPr>
              <w:t xml:space="preserve">Темы 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b/>
                <w:bCs/>
              </w:rPr>
              <w:t>Основные виды учебной деятельности учащихся</w:t>
            </w:r>
          </w:p>
        </w:tc>
      </w:tr>
      <w:tr w:rsidR="0070717D" w:rsidRPr="007C566C" w:rsidTr="0070717D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566C">
              <w:rPr>
                <w:rFonts w:ascii="Times New Roman" w:eastAsia="Times New Roman" w:hAnsi="Times New Roman" w:cs="Times New Roman"/>
                <w:b/>
                <w:bCs/>
              </w:rPr>
              <w:t>1 час в неде</w:t>
            </w:r>
            <w:r w:rsidRPr="007C566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лю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44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Вспомни, подумай, обсуди. 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Архитектор, модельер, мастер игрушек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 Все начинается с замысла. Изготавливаем самолёт-истребитель (конструирование).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Под руководством учителя:</w:t>
            </w:r>
          </w:p>
          <w:p w:rsidR="0070717D" w:rsidRPr="007C566C" w:rsidRDefault="0070717D" w:rsidP="0070717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70717D" w:rsidRPr="007C566C" w:rsidRDefault="0070717D" w:rsidP="00707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- ставить цель, выявлять и формулировать проблему, проводить коллективное обсуждение предложенных учителем или </w:t>
            </w:r>
            <w:proofErr w:type="spellStart"/>
            <w:proofErr w:type="gramStart"/>
            <w:r w:rsidRPr="007C566C">
              <w:rPr>
                <w:rFonts w:ascii="Times New Roman" w:eastAsia="Times New Roman" w:hAnsi="Times New Roman" w:cs="Times New Roman"/>
              </w:rPr>
              <w:t>возника-ющих</w:t>
            </w:r>
            <w:proofErr w:type="spellEnd"/>
            <w:proofErr w:type="gramEnd"/>
            <w:r w:rsidRPr="007C566C">
              <w:rPr>
                <w:rFonts w:ascii="Times New Roman" w:eastAsia="Times New Roman" w:hAnsi="Times New Roman" w:cs="Times New Roman"/>
              </w:rPr>
              <w:t xml:space="preserve"> в ходе работы учебных проблем; выдвигать возможные способы их решения.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Самостоятельно: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-конструктивные особенности используемых инструментов.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С помощью учителя: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обобщать (структурировать) то новое, что открыто и усвоено на уроке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С помощью учителя:</w:t>
            </w:r>
          </w:p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обобщать (структурировать)  то новое, что открыто и усвоено на уроке</w:t>
            </w:r>
          </w:p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С помощью учителя: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- исследовать (наблюдать, сравнивать, сопоставлять)  предложенные материальные и </w:t>
            </w:r>
            <w:r w:rsidRPr="007C566C">
              <w:rPr>
                <w:rFonts w:ascii="Times New Roman" w:eastAsia="Times New Roman" w:hAnsi="Times New Roman" w:cs="Times New Roman"/>
              </w:rPr>
              <w:lastRenderedPageBreak/>
              <w:t>информационные объекты,  инструменты материальных и информационных технологий;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использовать информационные изделия: для создания образа в соответствии с замыслом;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70717D" w:rsidRPr="007C566C" w:rsidRDefault="0070717D" w:rsidP="0070717D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  <w:p w:rsidR="0070717D" w:rsidRPr="007C566C" w:rsidRDefault="0070717D" w:rsidP="0070717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Учимся работать циркулем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Учимся работать циркулем (разметка чертёжным инструментом)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От  замысла к изделию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От  замысла к изделию (проектирование, конструирование)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82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Отражение жизни в изделиях мастеров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Народные промыслы (проектирование, конструирование, технология обработки)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2 - по выбору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Изготавливаем панно (проектирование, конструирование, технология обработки)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Делаем открытку «Белочка» (конструирование, технология обработки) 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113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Фантазия в изделиях мастеров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Лепим из теста (проектирование, конструирование)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53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Время в изделиях мастеров</w:t>
            </w:r>
            <w:r w:rsidRPr="007C566C">
              <w:rPr>
                <w:rFonts w:ascii="Times New Roman" w:eastAsia="Times New Roman" w:hAnsi="Times New Roman" w:cs="Times New Roman"/>
              </w:rPr>
              <w:t xml:space="preserve">. </w:t>
            </w: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Изучаем технику безопасн</w:t>
            </w: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ости.</w:t>
            </w:r>
            <w:r w:rsidRPr="007C566C">
              <w:rPr>
                <w:rFonts w:ascii="Times New Roman" w:eastAsia="Times New Roman" w:hAnsi="Times New Roman" w:cs="Times New Roman"/>
              </w:rPr>
              <w:t xml:space="preserve"> </w:t>
            </w: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Конструируем и моделируем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lastRenderedPageBreak/>
              <w:t xml:space="preserve">Время в изделиях мастеров. Изучаем технику безопасности. Конструируем </w:t>
            </w:r>
            <w:r w:rsidRPr="007C566C">
              <w:rPr>
                <w:rFonts w:ascii="Times New Roman" w:eastAsia="Times New Roman" w:hAnsi="Times New Roman" w:cs="Times New Roman"/>
              </w:rPr>
              <w:lastRenderedPageBreak/>
              <w:t>и моделируем</w:t>
            </w: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566C">
              <w:rPr>
                <w:rFonts w:ascii="Times New Roman" w:eastAsia="Times New Roman" w:hAnsi="Times New Roman" w:cs="Times New Roman"/>
              </w:rPr>
              <w:t>(проектирование, конструирование, построение развёрток)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3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Готовимся к Новому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Готовимся к Новому году (проектирование, конструирование, технология обработки)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3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Проверь себя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1107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Готовим  праздники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1107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О чём могут рассказать игрушки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Делаем игрушки (проектирование, конструирование, технология обработки)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2–4 </w:t>
            </w: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- по выбору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Выполняем панно (проектирование, конструирование, технология обработки)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4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Изготавливаем кукольный театр, панно (проектирование, конструирование, 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313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Учимся вышивать крестом (технология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82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Средние 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Тканые изделия (проектирование, конструирован</w:t>
            </w:r>
            <w:r w:rsidRPr="007C566C">
              <w:rPr>
                <w:rFonts w:ascii="Times New Roman" w:eastAsia="Times New Roman" w:hAnsi="Times New Roman" w:cs="Times New Roman"/>
              </w:rPr>
              <w:lastRenderedPageBreak/>
              <w:t>ие, 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313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color w:val="313131"/>
                <w:spacing w:val="6"/>
              </w:rPr>
            </w:pPr>
            <w:r w:rsidRPr="007C566C">
              <w:rPr>
                <w:rFonts w:ascii="Times New Roman" w:eastAsia="Times New Roman" w:hAnsi="Times New Roman" w:cs="Times New Roman"/>
                <w:color w:val="313131"/>
                <w:spacing w:val="6"/>
              </w:rPr>
              <w:t xml:space="preserve">Средневековые технологии </w:t>
            </w:r>
            <w:r w:rsidRPr="007C566C">
              <w:rPr>
                <w:rFonts w:ascii="Times New Roman" w:eastAsia="Times New Roman" w:hAnsi="Times New Roman" w:cs="Times New Roman"/>
              </w:rPr>
              <w:t>(проектирование, конструирование, 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601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color w:val="313131"/>
                <w:spacing w:val="6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Моделируем из бумаги замок  (проектирование, конструирование)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7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color w:val="313131"/>
                <w:spacing w:val="6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 xml:space="preserve">Создаем витраж (проектирование, конструирование, технология обработки)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1–2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Проверь себя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C566C" w:rsidTr="0070717D">
        <w:trPr>
          <w:trHeight w:val="220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</w:rPr>
            </w:pPr>
            <w:r w:rsidRPr="007C566C">
              <w:rPr>
                <w:rFonts w:ascii="Times New Roman" w:eastAsia="Times New Roman" w:hAnsi="Times New Roman" w:cs="Times New Roman"/>
                <w:i/>
                <w:iCs/>
              </w:rPr>
              <w:t>Делаем книгу на компьютере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Текстовые редакторы.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Сохраняем документ.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Открываем сохранённый текст.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Готовим брошюру.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Добавляем текст.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Оформляем текст.</w:t>
            </w:r>
          </w:p>
          <w:p w:rsidR="0070717D" w:rsidRPr="007C566C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Печатаем брошюру.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C566C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C566C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717D" w:rsidRPr="0070717D" w:rsidTr="0070717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D" w:rsidRPr="0070717D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0717D" w:rsidRDefault="0070717D" w:rsidP="0070717D">
            <w:pPr>
              <w:widowControl w:val="0"/>
              <w:shd w:val="clear" w:color="auto" w:fill="FFFFFF"/>
              <w:adjustRightInd w:val="0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6"/>
                <w:sz w:val="24"/>
                <w:szCs w:val="24"/>
              </w:rPr>
            </w:pPr>
            <w:r w:rsidRPr="0070717D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6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7D" w:rsidRPr="0070717D" w:rsidRDefault="0070717D" w:rsidP="007071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17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7D" w:rsidRPr="0070717D" w:rsidRDefault="0070717D" w:rsidP="00707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2887" w:rsidRPr="001A2887" w:rsidRDefault="001A2887" w:rsidP="001A288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A2887" w:rsidRPr="001A2887" w:rsidRDefault="001A2887" w:rsidP="001A2887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70717D" w:rsidRDefault="0070717D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</w:p>
    <w:p w:rsidR="00926449" w:rsidRPr="001A70CA" w:rsidRDefault="00926449" w:rsidP="00926449">
      <w:pPr>
        <w:ind w:left="567" w:right="-285" w:firstLine="483"/>
        <w:jc w:val="center"/>
        <w:rPr>
          <w:rFonts w:ascii="Times New Roman" w:hAnsi="Times New Roman" w:cs="Times New Roman"/>
          <w:b/>
        </w:rPr>
      </w:pPr>
      <w:r w:rsidRPr="001A70CA">
        <w:rPr>
          <w:rFonts w:ascii="Times New Roman" w:hAnsi="Times New Roman" w:cs="Times New Roman"/>
          <w:b/>
        </w:rPr>
        <w:t>Объем и сроки изучения</w:t>
      </w:r>
    </w:p>
    <w:p w:rsidR="00926449" w:rsidRPr="001A70CA" w:rsidRDefault="00926449" w:rsidP="00926449">
      <w:pPr>
        <w:ind w:left="567" w:right="-285" w:firstLine="483"/>
        <w:jc w:val="both"/>
        <w:rPr>
          <w:rFonts w:ascii="Times New Roman" w:hAnsi="Times New Roman" w:cs="Times New Roman"/>
        </w:rPr>
      </w:pPr>
      <w:r w:rsidRPr="001A70CA">
        <w:rPr>
          <w:rFonts w:ascii="Times New Roman" w:hAnsi="Times New Roman" w:cs="Times New Roman"/>
        </w:rPr>
        <w:t xml:space="preserve">На изучение предмета отводится 1 час в неделю, </w:t>
      </w:r>
      <w:r>
        <w:rPr>
          <w:rFonts w:ascii="Times New Roman" w:hAnsi="Times New Roman" w:cs="Times New Roman"/>
        </w:rPr>
        <w:t xml:space="preserve"> </w:t>
      </w:r>
      <w:r w:rsidRPr="001A70CA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 xml:space="preserve"> </w:t>
      </w:r>
      <w:r w:rsidRPr="001A70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A70CA">
        <w:rPr>
          <w:rFonts w:ascii="Times New Roman" w:hAnsi="Times New Roman" w:cs="Times New Roman"/>
        </w:rPr>
        <w:t>33 часа.</w:t>
      </w:r>
    </w:p>
    <w:p w:rsidR="00926449" w:rsidRDefault="00926449" w:rsidP="00926449"/>
    <w:p w:rsidR="00926449" w:rsidRDefault="00926449" w:rsidP="009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926449" w:rsidRDefault="00926449" w:rsidP="00926449">
      <w:pPr>
        <w:pStyle w:val="c15c0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Учебно-методическая литература</w:t>
      </w:r>
    </w:p>
    <w:p w:rsidR="00926449" w:rsidRDefault="00926449" w:rsidP="00926449">
      <w:pPr>
        <w:pStyle w:val="c15c0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926449" w:rsidRDefault="00926449" w:rsidP="00926449">
      <w:pPr>
        <w:pStyle w:val="c15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 xml:space="preserve">Образовательная система «Школа 2100». Примерная основная образовательная программа. В 2-х книгах. / </w:t>
      </w:r>
      <w:proofErr w:type="spellStart"/>
      <w:r>
        <w:t>Фельдштейн</w:t>
      </w:r>
      <w:proofErr w:type="spellEnd"/>
      <w:r>
        <w:t xml:space="preserve"> Д.И. – М.: </w:t>
      </w:r>
      <w:proofErr w:type="spellStart"/>
      <w:r>
        <w:t>Баласс</w:t>
      </w:r>
      <w:proofErr w:type="spellEnd"/>
      <w:r>
        <w:t>, 2012.</w:t>
      </w:r>
    </w:p>
    <w:p w:rsidR="00926449" w:rsidRDefault="00926449" w:rsidP="00926449">
      <w:pPr>
        <w:pStyle w:val="c15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 xml:space="preserve">Школа 2100. Рабочие программы по всем предметам / Кузнецова И.В., Самойлова Е.А. – М.: </w:t>
      </w:r>
      <w:proofErr w:type="spellStart"/>
      <w:r>
        <w:t>Баласс</w:t>
      </w:r>
      <w:proofErr w:type="spellEnd"/>
      <w:r>
        <w:t>, 2012.</w:t>
      </w:r>
    </w:p>
    <w:p w:rsidR="00926449" w:rsidRDefault="00926449" w:rsidP="00926449">
      <w:pPr>
        <w:pStyle w:val="c15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 xml:space="preserve">Технология. Методические рекомендации для учителя. 3-4 классы / </w:t>
      </w:r>
      <w:proofErr w:type="spellStart"/>
      <w:r>
        <w:t>Лутцева</w:t>
      </w:r>
      <w:proofErr w:type="spellEnd"/>
      <w:r>
        <w:t xml:space="preserve"> Е.А. – М.: </w:t>
      </w:r>
      <w:proofErr w:type="spellStart"/>
      <w:r>
        <w:t>Баласс</w:t>
      </w:r>
      <w:proofErr w:type="spellEnd"/>
      <w:r>
        <w:t>, 2012.</w:t>
      </w:r>
    </w:p>
    <w:p w:rsidR="00926449" w:rsidRDefault="00926449" w:rsidP="00926449">
      <w:pPr>
        <w:pStyle w:val="c15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>Уроки технологии с применением информационных технологий. 1 – 4 классы. Выпуск 2. Методическое пособие с электронным приложением</w:t>
      </w:r>
      <w:proofErr w:type="gramStart"/>
      <w:r>
        <w:t xml:space="preserve"> / А</w:t>
      </w:r>
      <w:proofErr w:type="gramEnd"/>
      <w:r>
        <w:t xml:space="preserve">вт.-сост. </w:t>
      </w:r>
      <w:proofErr w:type="spellStart"/>
      <w:r>
        <w:t>Е.Н.Тюшкина</w:t>
      </w:r>
      <w:proofErr w:type="spellEnd"/>
      <w:r>
        <w:t>. – м.: Планета, 2011. – (Современная школа).</w:t>
      </w:r>
    </w:p>
    <w:p w:rsidR="00926449" w:rsidRDefault="00926449" w:rsidP="00926449">
      <w:pPr>
        <w:pStyle w:val="c15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 xml:space="preserve">Начальная школа. Требования стандартов второго поколения к урокам и неурочной деятельности / </w:t>
      </w:r>
      <w:proofErr w:type="spellStart"/>
      <w:r>
        <w:t>С.П.Казачкова</w:t>
      </w:r>
      <w:proofErr w:type="spellEnd"/>
      <w:r>
        <w:t xml:space="preserve">, </w:t>
      </w:r>
      <w:proofErr w:type="spellStart"/>
      <w:r>
        <w:t>М.С.Умнова</w:t>
      </w:r>
      <w:proofErr w:type="spellEnd"/>
      <w:r>
        <w:t>. – М.: Планета, 2013. – (Качество обучения).</w:t>
      </w:r>
    </w:p>
    <w:p w:rsidR="00926449" w:rsidRDefault="00926449" w:rsidP="00926449">
      <w:pPr>
        <w:pStyle w:val="c15c0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926449" w:rsidRDefault="00926449" w:rsidP="00926449">
      <w:pPr>
        <w:pStyle w:val="c15c0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926449" w:rsidRDefault="00926449" w:rsidP="0092644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926449" w:rsidRDefault="00926449" w:rsidP="00926449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компьютер;</w:t>
      </w:r>
    </w:p>
    <w:p w:rsidR="00926449" w:rsidRDefault="00926449" w:rsidP="00926449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926449" w:rsidRDefault="00926449" w:rsidP="00926449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Экспозиционный экран размером 150х150 см;</w:t>
      </w:r>
    </w:p>
    <w:p w:rsidR="00926449" w:rsidRDefault="00926449" w:rsidP="00926449">
      <w:pPr>
        <w:pStyle w:val="a9"/>
        <w:numPr>
          <w:ilvl w:val="0"/>
          <w:numId w:val="15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Сайт МОУ лицей № 8 «Олимпия»: центр дистанционного образования, курс «Начальная школа»: http:// lyceum8.com</w:t>
      </w:r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Единая коллекция Цифровых Образовательных Ресурсов: </w:t>
      </w:r>
      <w:hyperlink r:id="rId6" w:history="1">
        <w:r>
          <w:rPr>
            <w:rStyle w:val="ab"/>
            <w:rFonts w:ascii="Times New Roman" w:hAnsi="Times New Roman" w:cs="Times New Roman"/>
          </w:rPr>
          <w:t>http://school-collection.edu.ru</w:t>
        </w:r>
      </w:hyperlink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Справочно-информационный Интернет-портал: </w:t>
      </w:r>
      <w:hyperlink r:id="rId7" w:history="1">
        <w:r>
          <w:rPr>
            <w:rStyle w:val="ab"/>
            <w:rFonts w:ascii="Times New Roman" w:hAnsi="Times New Roman" w:cs="Times New Roman"/>
          </w:rPr>
          <w:t>http://www.gramota.ru</w:t>
        </w:r>
      </w:hyperlink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Официальный сайт Образовательной системы «Школа 2100»: </w:t>
      </w:r>
      <w:hyperlink r:id="rId8" w:history="1">
        <w:r>
          <w:rPr>
            <w:rStyle w:val="ab"/>
            <w:rFonts w:ascii="Times New Roman" w:hAnsi="Times New Roman" w:cs="Times New Roman"/>
          </w:rPr>
          <w:t>http://www.school2100.ru</w:t>
        </w:r>
      </w:hyperlink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 иду на урок начальной школы (материалы к уроку): </w:t>
      </w:r>
      <w:hyperlink r:id="rId9" w:history="1">
        <w:r>
          <w:rPr>
            <w:rStyle w:val="ab"/>
            <w:rFonts w:ascii="Times New Roman" w:hAnsi="Times New Roman" w:cs="Times New Roman"/>
          </w:rPr>
          <w:t>http://nsc.1september.ru/urok</w:t>
        </w:r>
      </w:hyperlink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Презентации уроков «Начальная школа»: </w:t>
      </w:r>
      <w:hyperlink r:id="rId10" w:history="1">
        <w:r>
          <w:rPr>
            <w:rStyle w:val="ab"/>
            <w:rFonts w:ascii="Times New Roman" w:hAnsi="Times New Roman" w:cs="Times New Roman"/>
          </w:rPr>
          <w:t>http://nachalka.info/about/193</w:t>
        </w:r>
      </w:hyperlink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Таблицы «Виды швов».</w:t>
      </w:r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Таблицы «Правила техники безопасности на уроках технологии».</w:t>
      </w:r>
    </w:p>
    <w:p w:rsidR="00926449" w:rsidRDefault="00926449" w:rsidP="00926449">
      <w:pPr>
        <w:pStyle w:val="ParagraphStyle"/>
        <w:numPr>
          <w:ilvl w:val="0"/>
          <w:numId w:val="1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Таблицы «Чертёж, виды разметки».</w:t>
      </w:r>
    </w:p>
    <w:p w:rsidR="00926449" w:rsidRDefault="00926449" w:rsidP="0092644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Простейшие инструменты и приспособления для ручной обработки материалов и решения </w:t>
      </w:r>
      <w:proofErr w:type="spellStart"/>
      <w:r>
        <w:rPr>
          <w:rFonts w:ascii="Times New Roman" w:hAnsi="Times New Roman"/>
          <w:sz w:val="24"/>
          <w:szCs w:val="24"/>
        </w:rPr>
        <w:t>конструкторско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технологичеких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шилом, дощечка для лепки, кисти для работы с клеем и красками</w:t>
      </w:r>
      <w:proofErr w:type="gramEnd"/>
      <w:r>
        <w:rPr>
          <w:rFonts w:ascii="Times New Roman" w:hAnsi="Times New Roman"/>
          <w:sz w:val="24"/>
          <w:szCs w:val="24"/>
        </w:rPr>
        <w:t>, подставка для кистей, коробочки для мелочи.</w:t>
      </w:r>
    </w:p>
    <w:p w:rsidR="00926449" w:rsidRDefault="00926449" w:rsidP="0092644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Материалы для изготовления изделий, предусмотренных программным </w:t>
      </w:r>
      <w:proofErr w:type="spellStart"/>
      <w:r>
        <w:rPr>
          <w:rFonts w:ascii="Times New Roman" w:hAnsi="Times New Roman"/>
          <w:sz w:val="24"/>
          <w:szCs w:val="24"/>
        </w:rPr>
        <w:t>содержанием</w:t>
      </w:r>
      <w:proofErr w:type="gramStart"/>
      <w:r>
        <w:rPr>
          <w:rFonts w:ascii="Times New Roman" w:hAnsi="Times New Roman"/>
          <w:sz w:val="24"/>
          <w:szCs w:val="24"/>
        </w:rPr>
        <w:t>:б</w:t>
      </w:r>
      <w:proofErr w:type="gramEnd"/>
      <w:r>
        <w:rPr>
          <w:rFonts w:ascii="Times New Roman" w:hAnsi="Times New Roman"/>
          <w:sz w:val="24"/>
          <w:szCs w:val="24"/>
        </w:rPr>
        <w:t>умага</w:t>
      </w:r>
      <w:proofErr w:type="spellEnd"/>
      <w:r>
        <w:rPr>
          <w:rFonts w:ascii="Times New Roman" w:hAnsi="Times New Roman"/>
          <w:sz w:val="24"/>
          <w:szCs w:val="24"/>
        </w:rPr>
        <w:t xml:space="preserve"> (писчая, альбомная, цветная – для аппликаций и оригами), картон (обычный, гофрированный, цветной), ткань, текстильные материалы (нитки, пряжа), пластилин (глина, пластика, солёное тесто), фольга, калька, природные и утилизированные материалы, клей ПВА, мучной клейстер, наборы «Конструктор».</w:t>
      </w:r>
    </w:p>
    <w:p w:rsidR="00926449" w:rsidRDefault="00926449" w:rsidP="0092644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017E" w:rsidRDefault="00CD017E" w:rsidP="001A70CA">
      <w:pPr>
        <w:ind w:left="567" w:right="-285" w:firstLine="483"/>
        <w:jc w:val="both"/>
        <w:rPr>
          <w:rFonts w:ascii="Times New Roman" w:hAnsi="Times New Roman" w:cs="Times New Roman"/>
        </w:rPr>
      </w:pPr>
    </w:p>
    <w:p w:rsidR="00CD017E" w:rsidRPr="001A70CA" w:rsidRDefault="00CD017E" w:rsidP="001A70CA">
      <w:pPr>
        <w:ind w:left="567" w:right="-285" w:firstLine="483"/>
        <w:jc w:val="both"/>
        <w:rPr>
          <w:rFonts w:ascii="Times New Roman" w:hAnsi="Times New Roman" w:cs="Times New Roman"/>
        </w:rPr>
      </w:pPr>
    </w:p>
    <w:p w:rsidR="001A70CA" w:rsidRPr="001A70CA" w:rsidRDefault="001A70CA" w:rsidP="001A70CA">
      <w:pPr>
        <w:ind w:left="567" w:right="-285" w:firstLine="483"/>
        <w:jc w:val="both"/>
        <w:rPr>
          <w:rFonts w:ascii="Times New Roman" w:hAnsi="Times New Roman" w:cs="Times New Roman"/>
        </w:rPr>
      </w:pPr>
    </w:p>
    <w:p w:rsidR="001A70CA" w:rsidRPr="001A70CA" w:rsidRDefault="001A70CA" w:rsidP="00926449">
      <w:pPr>
        <w:ind w:right="-285"/>
        <w:jc w:val="both"/>
        <w:rPr>
          <w:rFonts w:ascii="Times New Roman" w:hAnsi="Times New Roman" w:cs="Times New Roman"/>
        </w:rPr>
      </w:pPr>
    </w:p>
    <w:p w:rsidR="00683CE1" w:rsidRPr="001A70CA" w:rsidRDefault="00683CE1">
      <w:pPr>
        <w:rPr>
          <w:rFonts w:ascii="Times New Roman" w:hAnsi="Times New Roman" w:cs="Times New Roman"/>
        </w:rPr>
      </w:pPr>
    </w:p>
    <w:sectPr w:rsidR="00683CE1" w:rsidRPr="001A70CA" w:rsidSect="001A70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166D7683"/>
    <w:multiLevelType w:val="hybridMultilevel"/>
    <w:tmpl w:val="957AE0FE"/>
    <w:lvl w:ilvl="0" w:tplc="0E32E49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4AC06365"/>
    <w:multiLevelType w:val="hybridMultilevel"/>
    <w:tmpl w:val="AACA75CA"/>
    <w:lvl w:ilvl="0" w:tplc="50FC3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5B3417FC"/>
    <w:multiLevelType w:val="hybridMultilevel"/>
    <w:tmpl w:val="60FE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6B39"/>
    <w:multiLevelType w:val="hybridMultilevel"/>
    <w:tmpl w:val="46A225D8"/>
    <w:lvl w:ilvl="0" w:tplc="6ACA511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6220391E"/>
    <w:multiLevelType w:val="hybridMultilevel"/>
    <w:tmpl w:val="D6C6EB08"/>
    <w:lvl w:ilvl="0" w:tplc="06E2698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4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0CA"/>
    <w:rsid w:val="001A2887"/>
    <w:rsid w:val="001A70CA"/>
    <w:rsid w:val="004E5C47"/>
    <w:rsid w:val="00572B4E"/>
    <w:rsid w:val="005744C7"/>
    <w:rsid w:val="00575004"/>
    <w:rsid w:val="00683CE1"/>
    <w:rsid w:val="0070717D"/>
    <w:rsid w:val="007C566C"/>
    <w:rsid w:val="00926449"/>
    <w:rsid w:val="00B2178A"/>
    <w:rsid w:val="00B34891"/>
    <w:rsid w:val="00C04460"/>
    <w:rsid w:val="00CD017E"/>
    <w:rsid w:val="00E14642"/>
    <w:rsid w:val="00F560FD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0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A70C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1A70CA"/>
    <w:pPr>
      <w:autoSpaceDE w:val="0"/>
      <w:autoSpaceDN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A70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1A7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A70CA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A70CA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A70CA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знак сноски"/>
    <w:rsid w:val="001A70CA"/>
    <w:rPr>
      <w:rFonts w:cs="Times New Roman"/>
      <w:vertAlign w:val="superscript"/>
    </w:rPr>
  </w:style>
  <w:style w:type="paragraph" w:customStyle="1" w:styleId="3">
    <w:name w:val="Заголовок 3+"/>
    <w:basedOn w:val="a"/>
    <w:rsid w:val="001A70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1"/>
    <w:qFormat/>
    <w:rsid w:val="00CD0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CD017E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CD01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a">
    <w:name w:val="Table Grid"/>
    <w:basedOn w:val="a1"/>
    <w:uiPriority w:val="59"/>
    <w:rsid w:val="009264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26449"/>
    <w:rPr>
      <w:color w:val="0000FF" w:themeColor="hyperlink"/>
      <w:u w:val="single"/>
    </w:rPr>
  </w:style>
  <w:style w:type="paragraph" w:customStyle="1" w:styleId="c15c0">
    <w:name w:val="c15 c0"/>
    <w:basedOn w:val="a"/>
    <w:rsid w:val="0092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Нурия</cp:lastModifiedBy>
  <cp:revision>15</cp:revision>
  <dcterms:created xsi:type="dcterms:W3CDTF">2014-08-26T12:23:00Z</dcterms:created>
  <dcterms:modified xsi:type="dcterms:W3CDTF">2015-11-06T11:34:00Z</dcterms:modified>
</cp:coreProperties>
</file>