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808" w:rsidRDefault="00F93561" w:rsidP="007D076D">
      <w:pPr>
        <w:pStyle w:val="a3"/>
        <w:rPr>
          <w:rFonts w:ascii="Times New Roman" w:hAnsi="Times New Roman" w:cs="Times New Roman"/>
          <w:sz w:val="24"/>
          <w:szCs w:val="24"/>
        </w:rPr>
      </w:pPr>
      <w:r>
        <w:rPr>
          <w:rFonts w:ascii="Times New Roman" w:hAnsi="Times New Roman" w:cs="Times New Roman"/>
          <w:sz w:val="24"/>
          <w:szCs w:val="24"/>
        </w:rPr>
        <w:t xml:space="preserve"> </w:t>
      </w:r>
      <w:r w:rsidR="00BB2C1A" w:rsidRPr="00BB2C1A">
        <w:rPr>
          <w:rFonts w:ascii="Times New Roman" w:hAnsi="Times New Roman" w:cs="Times New Roman"/>
          <w:sz w:val="24"/>
          <w:szCs w:val="24"/>
        </w:rPr>
        <w:t xml:space="preserve">МУНИЦИПАЛЬНОЕ </w:t>
      </w:r>
      <w:r w:rsidR="00BB2C1A">
        <w:rPr>
          <w:rFonts w:ascii="Times New Roman" w:hAnsi="Times New Roman" w:cs="Times New Roman"/>
          <w:sz w:val="24"/>
          <w:szCs w:val="24"/>
        </w:rPr>
        <w:t>БЮДЖЕ</w:t>
      </w:r>
      <w:r w:rsidR="007D076D">
        <w:rPr>
          <w:rFonts w:ascii="Times New Roman" w:hAnsi="Times New Roman" w:cs="Times New Roman"/>
          <w:sz w:val="24"/>
          <w:szCs w:val="24"/>
        </w:rPr>
        <w:t xml:space="preserve">ТНОЕ ДОШКОЛЬНОЕ ОБРАЗОВАТЕЛЬНОЕ </w:t>
      </w:r>
      <w:r>
        <w:rPr>
          <w:rFonts w:ascii="Times New Roman" w:hAnsi="Times New Roman" w:cs="Times New Roman"/>
          <w:sz w:val="24"/>
          <w:szCs w:val="24"/>
        </w:rPr>
        <w:t xml:space="preserve">                      </w:t>
      </w:r>
      <w:r w:rsidR="00BB2C1A">
        <w:rPr>
          <w:rFonts w:ascii="Times New Roman" w:hAnsi="Times New Roman" w:cs="Times New Roman"/>
          <w:sz w:val="24"/>
          <w:szCs w:val="24"/>
        </w:rPr>
        <w:t>УЧРЕЖДЕНИЕ МУНИЦИПАЛЬНОГО ОБРАЗОВАНИЯ ГОРОД КРАСНОДАР</w:t>
      </w:r>
    </w:p>
    <w:p w:rsidR="007D076D" w:rsidRDefault="007D076D" w:rsidP="007D076D">
      <w:pPr>
        <w:pStyle w:val="a3"/>
        <w:jc w:val="center"/>
        <w:rPr>
          <w:rFonts w:ascii="Times New Roman" w:hAnsi="Times New Roman" w:cs="Times New Roman"/>
          <w:sz w:val="24"/>
          <w:szCs w:val="24"/>
        </w:rPr>
      </w:pPr>
      <w:r>
        <w:rPr>
          <w:rFonts w:ascii="Times New Roman" w:hAnsi="Times New Roman" w:cs="Times New Roman"/>
          <w:sz w:val="24"/>
          <w:szCs w:val="24"/>
        </w:rPr>
        <w:t>«Детский сад общеразвивающего вида № 197»</w:t>
      </w:r>
    </w:p>
    <w:p w:rsidR="007D076D" w:rsidRDefault="007D076D" w:rsidP="007D076D">
      <w:pPr>
        <w:pStyle w:val="a3"/>
        <w:jc w:val="center"/>
        <w:rPr>
          <w:rFonts w:ascii="Times New Roman" w:hAnsi="Times New Roman" w:cs="Times New Roman"/>
          <w:sz w:val="24"/>
          <w:szCs w:val="24"/>
        </w:rPr>
      </w:pPr>
    </w:p>
    <w:p w:rsidR="007D076D" w:rsidRDefault="007D076D" w:rsidP="007D076D">
      <w:pPr>
        <w:pStyle w:val="a3"/>
        <w:jc w:val="center"/>
        <w:rPr>
          <w:rFonts w:ascii="Times New Roman" w:hAnsi="Times New Roman" w:cs="Times New Roman"/>
          <w:sz w:val="24"/>
          <w:szCs w:val="24"/>
        </w:rPr>
      </w:pPr>
    </w:p>
    <w:p w:rsidR="007D076D" w:rsidRDefault="007D076D" w:rsidP="007D076D">
      <w:pPr>
        <w:pStyle w:val="a3"/>
        <w:jc w:val="center"/>
        <w:rPr>
          <w:rFonts w:ascii="Times New Roman" w:hAnsi="Times New Roman" w:cs="Times New Roman"/>
          <w:sz w:val="24"/>
          <w:szCs w:val="24"/>
        </w:rPr>
      </w:pPr>
    </w:p>
    <w:p w:rsidR="004571BD" w:rsidRPr="00BE35AA" w:rsidRDefault="00EC225C" w:rsidP="004571BD">
      <w:pPr>
        <w:pStyle w:val="a3"/>
        <w:jc w:val="center"/>
        <w:rPr>
          <w:rFonts w:ascii="Times New Roman" w:hAnsi="Times New Roman" w:cs="Times New Roman"/>
          <w:b/>
          <w:sz w:val="28"/>
          <w:szCs w:val="28"/>
        </w:rPr>
      </w:pPr>
      <w:r w:rsidRPr="00F93561">
        <w:rPr>
          <w:rFonts w:ascii="Times New Roman" w:hAnsi="Times New Roman" w:cs="Times New Roman"/>
          <w:b/>
          <w:sz w:val="28"/>
          <w:szCs w:val="28"/>
        </w:rPr>
        <w:t xml:space="preserve">ПРОЕКТ: «ОЗДОРОВИТЕЛЬНЫЙ ЧАС, КАК КОМПОНЕНТ СОЗДАНИЯ ФИЗКУЛЬТУРНО-ОЗДОРОВИТЕЛЬНОГО </w:t>
      </w:r>
      <w:r w:rsidR="004571BD" w:rsidRPr="00F93561">
        <w:rPr>
          <w:rFonts w:ascii="Times New Roman" w:hAnsi="Times New Roman" w:cs="Times New Roman"/>
          <w:b/>
          <w:sz w:val="28"/>
          <w:szCs w:val="28"/>
        </w:rPr>
        <w:t xml:space="preserve"> ПРОСТРАНСТВА  В ГРУПП</w:t>
      </w:r>
      <w:r w:rsidR="00BE35AA">
        <w:rPr>
          <w:rFonts w:ascii="Times New Roman" w:hAnsi="Times New Roman" w:cs="Times New Roman"/>
          <w:b/>
          <w:sz w:val="28"/>
          <w:szCs w:val="28"/>
        </w:rPr>
        <w:t>Е</w:t>
      </w:r>
      <w:r w:rsidR="0064520F">
        <w:rPr>
          <w:rFonts w:ascii="Times New Roman" w:hAnsi="Times New Roman" w:cs="Times New Roman"/>
          <w:b/>
          <w:sz w:val="28"/>
          <w:szCs w:val="28"/>
        </w:rPr>
        <w:t>»</w:t>
      </w:r>
    </w:p>
    <w:p w:rsidR="004571BD" w:rsidRDefault="004571BD" w:rsidP="004571BD">
      <w:pPr>
        <w:pStyle w:val="a3"/>
        <w:jc w:val="center"/>
        <w:rPr>
          <w:rFonts w:ascii="Times New Roman" w:hAnsi="Times New Roman" w:cs="Times New Roman"/>
          <w:sz w:val="24"/>
          <w:szCs w:val="24"/>
        </w:rPr>
      </w:pPr>
    </w:p>
    <w:p w:rsidR="009C3EA5" w:rsidRDefault="009C3EA5" w:rsidP="004571BD">
      <w:pPr>
        <w:pStyle w:val="a3"/>
        <w:jc w:val="right"/>
        <w:rPr>
          <w:rFonts w:ascii="Times New Roman" w:hAnsi="Times New Roman" w:cs="Times New Roman"/>
          <w:sz w:val="28"/>
          <w:szCs w:val="28"/>
        </w:rPr>
      </w:pPr>
    </w:p>
    <w:p w:rsidR="009C3EA5" w:rsidRDefault="009C3EA5" w:rsidP="004571BD">
      <w:pPr>
        <w:pStyle w:val="a3"/>
        <w:jc w:val="right"/>
        <w:rPr>
          <w:rFonts w:ascii="Times New Roman" w:hAnsi="Times New Roman" w:cs="Times New Roman"/>
          <w:sz w:val="28"/>
          <w:szCs w:val="28"/>
        </w:rPr>
      </w:pPr>
    </w:p>
    <w:p w:rsidR="009C3EA5" w:rsidRDefault="009C3EA5" w:rsidP="004571BD">
      <w:pPr>
        <w:pStyle w:val="a3"/>
        <w:jc w:val="right"/>
        <w:rPr>
          <w:rFonts w:ascii="Times New Roman" w:hAnsi="Times New Roman" w:cs="Times New Roman"/>
          <w:sz w:val="28"/>
          <w:szCs w:val="28"/>
        </w:rPr>
      </w:pPr>
    </w:p>
    <w:p w:rsidR="009C3EA5" w:rsidRDefault="009C3EA5" w:rsidP="004571BD">
      <w:pPr>
        <w:pStyle w:val="a3"/>
        <w:jc w:val="right"/>
        <w:rPr>
          <w:rFonts w:ascii="Times New Roman" w:hAnsi="Times New Roman" w:cs="Times New Roman"/>
          <w:sz w:val="28"/>
          <w:szCs w:val="28"/>
        </w:rPr>
      </w:pPr>
    </w:p>
    <w:p w:rsidR="009C3EA5" w:rsidRDefault="009C3EA5" w:rsidP="004571BD">
      <w:pPr>
        <w:pStyle w:val="a3"/>
        <w:jc w:val="right"/>
        <w:rPr>
          <w:rFonts w:ascii="Times New Roman" w:hAnsi="Times New Roman" w:cs="Times New Roman"/>
          <w:sz w:val="28"/>
          <w:szCs w:val="28"/>
        </w:rPr>
      </w:pPr>
    </w:p>
    <w:p w:rsidR="009C3EA5" w:rsidRDefault="009C3EA5" w:rsidP="004571BD">
      <w:pPr>
        <w:pStyle w:val="a3"/>
        <w:jc w:val="right"/>
        <w:rPr>
          <w:rFonts w:ascii="Times New Roman" w:hAnsi="Times New Roman" w:cs="Times New Roman"/>
          <w:sz w:val="28"/>
          <w:szCs w:val="28"/>
        </w:rPr>
      </w:pPr>
    </w:p>
    <w:p w:rsidR="009C3EA5" w:rsidRDefault="009C3EA5" w:rsidP="004571BD">
      <w:pPr>
        <w:pStyle w:val="a3"/>
        <w:jc w:val="right"/>
        <w:rPr>
          <w:rFonts w:ascii="Times New Roman" w:hAnsi="Times New Roman" w:cs="Times New Roman"/>
          <w:sz w:val="28"/>
          <w:szCs w:val="28"/>
        </w:rPr>
      </w:pPr>
    </w:p>
    <w:p w:rsidR="009C3EA5" w:rsidRDefault="009C3EA5" w:rsidP="004571BD">
      <w:pPr>
        <w:pStyle w:val="a3"/>
        <w:jc w:val="right"/>
        <w:rPr>
          <w:rFonts w:ascii="Times New Roman" w:hAnsi="Times New Roman" w:cs="Times New Roman"/>
          <w:sz w:val="28"/>
          <w:szCs w:val="28"/>
        </w:rPr>
      </w:pPr>
    </w:p>
    <w:p w:rsidR="009C3EA5" w:rsidRDefault="009C3EA5" w:rsidP="004571BD">
      <w:pPr>
        <w:pStyle w:val="a3"/>
        <w:jc w:val="right"/>
        <w:rPr>
          <w:rFonts w:ascii="Times New Roman" w:hAnsi="Times New Roman" w:cs="Times New Roman"/>
          <w:sz w:val="28"/>
          <w:szCs w:val="28"/>
        </w:rPr>
      </w:pPr>
    </w:p>
    <w:p w:rsidR="00BE35AA" w:rsidRDefault="00BE35AA" w:rsidP="004571BD">
      <w:pPr>
        <w:pStyle w:val="a3"/>
        <w:jc w:val="right"/>
        <w:rPr>
          <w:rFonts w:ascii="Times New Roman" w:hAnsi="Times New Roman" w:cs="Times New Roman"/>
          <w:sz w:val="28"/>
          <w:szCs w:val="28"/>
        </w:rPr>
      </w:pPr>
    </w:p>
    <w:p w:rsidR="00BE35AA" w:rsidRDefault="00BE35AA" w:rsidP="004571BD">
      <w:pPr>
        <w:pStyle w:val="a3"/>
        <w:jc w:val="right"/>
        <w:rPr>
          <w:rFonts w:ascii="Times New Roman" w:hAnsi="Times New Roman" w:cs="Times New Roman"/>
          <w:sz w:val="28"/>
          <w:szCs w:val="28"/>
        </w:rPr>
      </w:pPr>
    </w:p>
    <w:p w:rsidR="00BE35AA" w:rsidRDefault="00BE35AA" w:rsidP="004571BD">
      <w:pPr>
        <w:pStyle w:val="a3"/>
        <w:jc w:val="right"/>
        <w:rPr>
          <w:rFonts w:ascii="Times New Roman" w:hAnsi="Times New Roman" w:cs="Times New Roman"/>
          <w:sz w:val="28"/>
          <w:szCs w:val="28"/>
        </w:rPr>
      </w:pPr>
    </w:p>
    <w:p w:rsidR="00BE35AA" w:rsidRDefault="009C3EA5" w:rsidP="004571BD">
      <w:pPr>
        <w:pStyle w:val="a3"/>
        <w:jc w:val="right"/>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4581525" cy="2901315"/>
            <wp:effectExtent l="114300" t="114300" r="142875" b="89535"/>
            <wp:wrapSquare wrapText="bothSides"/>
            <wp:docPr id="5" name="Рисунок 3" descr="D:\Мои документы\P1030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ои документы\P1030519.JPG"/>
                    <pic:cNvPicPr>
                      <a:picLocks noChangeAspect="1" noChangeArrowheads="1"/>
                    </pic:cNvPicPr>
                  </pic:nvPicPr>
                  <pic:blipFill>
                    <a:blip r:embed="rId5" cstate="print"/>
                    <a:srcRect t="17728" r="1988"/>
                    <a:stretch>
                      <a:fillRect/>
                    </a:stretch>
                  </pic:blipFill>
                  <pic:spPr bwMode="auto">
                    <a:xfrm>
                      <a:off x="0" y="0"/>
                      <a:ext cx="4581525" cy="2901315"/>
                    </a:xfrm>
                    <a:prstGeom prst="roundRect">
                      <a:avLst/>
                    </a:prstGeom>
                    <a:noFill/>
                    <a:ln w="38100">
                      <a:solidFill>
                        <a:srgbClr val="00B050"/>
                      </a:solidFill>
                      <a:miter lim="800000"/>
                      <a:headEnd/>
                      <a:tailEnd/>
                    </a:ln>
                    <a:effectLst>
                      <a:glow rad="101600">
                        <a:schemeClr val="accent5">
                          <a:satMod val="175000"/>
                          <a:alpha val="40000"/>
                        </a:schemeClr>
                      </a:glow>
                    </a:effectLst>
                  </pic:spPr>
                </pic:pic>
              </a:graphicData>
            </a:graphic>
          </wp:anchor>
        </w:drawing>
      </w:r>
    </w:p>
    <w:p w:rsidR="00BE35AA" w:rsidRDefault="00BE35AA" w:rsidP="004571BD">
      <w:pPr>
        <w:pStyle w:val="a3"/>
        <w:jc w:val="right"/>
        <w:rPr>
          <w:rFonts w:ascii="Times New Roman" w:hAnsi="Times New Roman" w:cs="Times New Roman"/>
          <w:sz w:val="28"/>
          <w:szCs w:val="28"/>
        </w:rPr>
      </w:pPr>
    </w:p>
    <w:p w:rsidR="00BE35AA" w:rsidRDefault="00BE35AA" w:rsidP="004571BD">
      <w:pPr>
        <w:pStyle w:val="a3"/>
        <w:jc w:val="right"/>
        <w:rPr>
          <w:rFonts w:ascii="Times New Roman" w:hAnsi="Times New Roman" w:cs="Times New Roman"/>
          <w:sz w:val="28"/>
          <w:szCs w:val="28"/>
        </w:rPr>
      </w:pPr>
    </w:p>
    <w:p w:rsidR="00BE35AA" w:rsidRDefault="00BE35AA" w:rsidP="004571BD">
      <w:pPr>
        <w:pStyle w:val="a3"/>
        <w:jc w:val="right"/>
        <w:rPr>
          <w:rFonts w:ascii="Times New Roman" w:hAnsi="Times New Roman" w:cs="Times New Roman"/>
          <w:sz w:val="28"/>
          <w:szCs w:val="28"/>
        </w:rPr>
      </w:pPr>
    </w:p>
    <w:p w:rsidR="00BE35AA" w:rsidRDefault="00BE35AA" w:rsidP="004571BD">
      <w:pPr>
        <w:pStyle w:val="a3"/>
        <w:jc w:val="right"/>
        <w:rPr>
          <w:rFonts w:ascii="Times New Roman" w:hAnsi="Times New Roman" w:cs="Times New Roman"/>
          <w:sz w:val="28"/>
          <w:szCs w:val="28"/>
        </w:rPr>
      </w:pPr>
    </w:p>
    <w:p w:rsidR="00BE35AA" w:rsidRDefault="00BE35AA" w:rsidP="004571BD">
      <w:pPr>
        <w:pStyle w:val="a3"/>
        <w:jc w:val="right"/>
        <w:rPr>
          <w:rFonts w:ascii="Times New Roman" w:hAnsi="Times New Roman" w:cs="Times New Roman"/>
          <w:sz w:val="28"/>
          <w:szCs w:val="28"/>
        </w:rPr>
      </w:pPr>
    </w:p>
    <w:p w:rsidR="00BE35AA" w:rsidRDefault="00BE35AA" w:rsidP="004571BD">
      <w:pPr>
        <w:pStyle w:val="a3"/>
        <w:jc w:val="right"/>
        <w:rPr>
          <w:rFonts w:ascii="Times New Roman" w:hAnsi="Times New Roman" w:cs="Times New Roman"/>
          <w:sz w:val="28"/>
          <w:szCs w:val="28"/>
        </w:rPr>
      </w:pPr>
    </w:p>
    <w:p w:rsidR="00BE35AA" w:rsidRDefault="00BE35AA" w:rsidP="004571BD">
      <w:pPr>
        <w:pStyle w:val="a3"/>
        <w:jc w:val="right"/>
        <w:rPr>
          <w:rFonts w:ascii="Times New Roman" w:hAnsi="Times New Roman" w:cs="Times New Roman"/>
          <w:sz w:val="28"/>
          <w:szCs w:val="28"/>
        </w:rPr>
      </w:pPr>
    </w:p>
    <w:p w:rsidR="00BE35AA" w:rsidRDefault="00BE35AA" w:rsidP="004571BD">
      <w:pPr>
        <w:pStyle w:val="a3"/>
        <w:jc w:val="right"/>
        <w:rPr>
          <w:rFonts w:ascii="Times New Roman" w:hAnsi="Times New Roman" w:cs="Times New Roman"/>
          <w:sz w:val="28"/>
          <w:szCs w:val="28"/>
        </w:rPr>
      </w:pPr>
    </w:p>
    <w:p w:rsidR="00BE35AA" w:rsidRDefault="00BE35AA" w:rsidP="004571BD">
      <w:pPr>
        <w:pStyle w:val="a3"/>
        <w:jc w:val="right"/>
        <w:rPr>
          <w:rFonts w:ascii="Times New Roman" w:hAnsi="Times New Roman" w:cs="Times New Roman"/>
          <w:sz w:val="28"/>
          <w:szCs w:val="28"/>
        </w:rPr>
      </w:pPr>
    </w:p>
    <w:p w:rsidR="00BE35AA" w:rsidRDefault="00BE35AA" w:rsidP="004571BD">
      <w:pPr>
        <w:pStyle w:val="a3"/>
        <w:jc w:val="right"/>
        <w:rPr>
          <w:rFonts w:ascii="Times New Roman" w:hAnsi="Times New Roman" w:cs="Times New Roman"/>
          <w:sz w:val="28"/>
          <w:szCs w:val="28"/>
        </w:rPr>
      </w:pPr>
    </w:p>
    <w:p w:rsidR="00BE35AA" w:rsidRDefault="00BE35AA" w:rsidP="004571BD">
      <w:pPr>
        <w:pStyle w:val="a3"/>
        <w:jc w:val="right"/>
        <w:rPr>
          <w:rFonts w:ascii="Times New Roman" w:hAnsi="Times New Roman" w:cs="Times New Roman"/>
          <w:sz w:val="28"/>
          <w:szCs w:val="28"/>
        </w:rPr>
      </w:pPr>
    </w:p>
    <w:p w:rsidR="00BE35AA" w:rsidRDefault="00BE35AA" w:rsidP="004571BD">
      <w:pPr>
        <w:pStyle w:val="a3"/>
        <w:jc w:val="right"/>
        <w:rPr>
          <w:rFonts w:ascii="Times New Roman" w:hAnsi="Times New Roman" w:cs="Times New Roman"/>
          <w:sz w:val="28"/>
          <w:szCs w:val="28"/>
        </w:rPr>
      </w:pPr>
    </w:p>
    <w:p w:rsidR="004571BD" w:rsidRPr="0055616D" w:rsidRDefault="00BE35AA" w:rsidP="004571BD">
      <w:pPr>
        <w:pStyle w:val="a3"/>
        <w:jc w:val="right"/>
        <w:rPr>
          <w:rFonts w:ascii="Times New Roman" w:hAnsi="Times New Roman" w:cs="Times New Roman"/>
          <w:sz w:val="28"/>
          <w:szCs w:val="28"/>
        </w:rPr>
      </w:pPr>
      <w:r>
        <w:rPr>
          <w:rFonts w:ascii="Times New Roman" w:hAnsi="Times New Roman" w:cs="Times New Roman"/>
          <w:sz w:val="28"/>
          <w:szCs w:val="28"/>
        </w:rPr>
        <w:t xml:space="preserve">Автор проекта: </w:t>
      </w:r>
      <w:r w:rsidR="004571BD" w:rsidRPr="0055616D">
        <w:rPr>
          <w:rFonts w:ascii="Times New Roman" w:hAnsi="Times New Roman" w:cs="Times New Roman"/>
          <w:sz w:val="28"/>
          <w:szCs w:val="28"/>
        </w:rPr>
        <w:t xml:space="preserve">воспитатель </w:t>
      </w:r>
    </w:p>
    <w:p w:rsidR="00F93561" w:rsidRPr="0055616D" w:rsidRDefault="00BE35AA" w:rsidP="004571BD">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r w:rsidR="0064520F">
        <w:rPr>
          <w:rFonts w:ascii="Times New Roman" w:hAnsi="Times New Roman" w:cs="Times New Roman"/>
          <w:sz w:val="28"/>
          <w:szCs w:val="28"/>
        </w:rPr>
        <w:t xml:space="preserve">     </w:t>
      </w:r>
      <w:r w:rsidR="00F93561" w:rsidRPr="0055616D">
        <w:rPr>
          <w:rFonts w:ascii="Times New Roman" w:hAnsi="Times New Roman" w:cs="Times New Roman"/>
          <w:sz w:val="28"/>
          <w:szCs w:val="28"/>
        </w:rPr>
        <w:t>Чистякова Наталья Алексеевна</w:t>
      </w:r>
    </w:p>
    <w:p w:rsidR="006B2808" w:rsidRPr="0055616D" w:rsidRDefault="006B2808" w:rsidP="00B934D0">
      <w:pPr>
        <w:pStyle w:val="a3"/>
        <w:jc w:val="center"/>
        <w:rPr>
          <w:rFonts w:ascii="Times New Roman" w:hAnsi="Times New Roman" w:cs="Times New Roman"/>
          <w:b/>
          <w:sz w:val="28"/>
          <w:szCs w:val="28"/>
        </w:rPr>
      </w:pPr>
    </w:p>
    <w:p w:rsidR="006B2808" w:rsidRDefault="006B2808" w:rsidP="00B934D0">
      <w:pPr>
        <w:pStyle w:val="a3"/>
        <w:jc w:val="center"/>
        <w:rPr>
          <w:rFonts w:ascii="Times New Roman" w:hAnsi="Times New Roman" w:cs="Times New Roman"/>
          <w:b/>
          <w:sz w:val="28"/>
          <w:szCs w:val="28"/>
        </w:rPr>
      </w:pPr>
    </w:p>
    <w:p w:rsidR="0064520F" w:rsidRDefault="0064520F" w:rsidP="00B934D0">
      <w:pPr>
        <w:pStyle w:val="a3"/>
        <w:jc w:val="center"/>
        <w:rPr>
          <w:rFonts w:ascii="Times New Roman" w:hAnsi="Times New Roman" w:cs="Times New Roman"/>
          <w:b/>
          <w:sz w:val="28"/>
          <w:szCs w:val="28"/>
        </w:rPr>
      </w:pPr>
    </w:p>
    <w:p w:rsidR="00B934D0" w:rsidRPr="00677ACC" w:rsidRDefault="00B934D0" w:rsidP="00B934D0">
      <w:pPr>
        <w:pStyle w:val="a3"/>
        <w:jc w:val="center"/>
        <w:rPr>
          <w:rFonts w:ascii="Times New Roman" w:hAnsi="Times New Roman" w:cs="Times New Roman"/>
          <w:b/>
          <w:sz w:val="28"/>
          <w:szCs w:val="28"/>
        </w:rPr>
      </w:pPr>
      <w:r w:rsidRPr="00677ACC">
        <w:rPr>
          <w:rFonts w:ascii="Times New Roman" w:hAnsi="Times New Roman" w:cs="Times New Roman"/>
          <w:b/>
          <w:sz w:val="28"/>
          <w:szCs w:val="28"/>
        </w:rPr>
        <w:lastRenderedPageBreak/>
        <w:t>Актуальность проекта</w:t>
      </w:r>
    </w:p>
    <w:p w:rsidR="00B934D0" w:rsidRPr="00B03D08" w:rsidRDefault="00060A8A" w:rsidP="00B934D0">
      <w:pPr>
        <w:pStyle w:val="a3"/>
        <w:rPr>
          <w:rFonts w:ascii="Times New Roman" w:hAnsi="Times New Roman" w:cs="Times New Roman"/>
          <w:sz w:val="28"/>
          <w:szCs w:val="28"/>
        </w:rPr>
      </w:pPr>
      <w:r w:rsidRPr="00B03D08">
        <w:rPr>
          <w:rFonts w:ascii="Times New Roman" w:hAnsi="Times New Roman" w:cs="Times New Roman"/>
          <w:sz w:val="28"/>
          <w:szCs w:val="28"/>
        </w:rPr>
        <w:t xml:space="preserve"> </w:t>
      </w:r>
      <w:r w:rsidR="00B934D0" w:rsidRPr="00B03D08">
        <w:rPr>
          <w:rFonts w:ascii="Times New Roman" w:hAnsi="Times New Roman" w:cs="Times New Roman"/>
          <w:sz w:val="28"/>
          <w:szCs w:val="28"/>
        </w:rPr>
        <w:t xml:space="preserve"> </w:t>
      </w:r>
      <w:r w:rsidRPr="00B03D08">
        <w:rPr>
          <w:rFonts w:ascii="Times New Roman" w:hAnsi="Times New Roman" w:cs="Times New Roman"/>
          <w:sz w:val="28"/>
          <w:szCs w:val="28"/>
        </w:rPr>
        <w:tab/>
      </w:r>
      <w:r w:rsidR="00B934D0" w:rsidRPr="00B03D08">
        <w:rPr>
          <w:rFonts w:ascii="Times New Roman" w:hAnsi="Times New Roman" w:cs="Times New Roman"/>
          <w:sz w:val="28"/>
          <w:szCs w:val="28"/>
        </w:rPr>
        <w:t>Когда ребенок заболевает, то это становится общей бедой. Неокрепший организм борется с болезнью, и мы всеми силами пытаемся помочь ребенку: обследуем его у лучших врачей, даем дорогостоящие лекарства. Но недаром существует много разнообразных немедикаментозных методов воздействия на организм с целью его оздоровления и поддержки, которые можно использовать в дошкольном учреждении и семье.</w:t>
      </w:r>
    </w:p>
    <w:p w:rsidR="00B934D0" w:rsidRPr="00B03D08" w:rsidRDefault="00060A8A" w:rsidP="00B934D0">
      <w:pPr>
        <w:pStyle w:val="a3"/>
        <w:rPr>
          <w:rFonts w:ascii="Times New Roman" w:hAnsi="Times New Roman" w:cs="Times New Roman"/>
          <w:sz w:val="28"/>
          <w:szCs w:val="28"/>
        </w:rPr>
      </w:pPr>
      <w:r w:rsidRPr="00B03D08">
        <w:rPr>
          <w:rFonts w:ascii="Times New Roman" w:hAnsi="Times New Roman" w:cs="Times New Roman"/>
          <w:sz w:val="28"/>
          <w:szCs w:val="28"/>
        </w:rPr>
        <w:tab/>
      </w:r>
      <w:r w:rsidR="00B934D0" w:rsidRPr="00B03D08">
        <w:rPr>
          <w:rFonts w:ascii="Times New Roman" w:hAnsi="Times New Roman" w:cs="Times New Roman"/>
          <w:sz w:val="28"/>
          <w:szCs w:val="28"/>
        </w:rPr>
        <w:t>В своем пр</w:t>
      </w:r>
      <w:r w:rsidRPr="00B03D08">
        <w:rPr>
          <w:rFonts w:ascii="Times New Roman" w:hAnsi="Times New Roman" w:cs="Times New Roman"/>
          <w:sz w:val="28"/>
          <w:szCs w:val="28"/>
        </w:rPr>
        <w:t>о</w:t>
      </w:r>
      <w:r w:rsidR="00B934D0" w:rsidRPr="00B03D08">
        <w:rPr>
          <w:rFonts w:ascii="Times New Roman" w:hAnsi="Times New Roman" w:cs="Times New Roman"/>
          <w:sz w:val="28"/>
          <w:szCs w:val="28"/>
        </w:rPr>
        <w:t>екте я представляю практические и действенные методы поддержания здоровья детей дошкольного возраста,  методики нетрадиционного оздоровления, которые можно использовать  для профилактики простудных и хронических заболеваний, пропаганды здорового образа жизни.</w:t>
      </w:r>
    </w:p>
    <w:p w:rsidR="00B934D0" w:rsidRPr="00B03D08" w:rsidRDefault="00B03D08" w:rsidP="00B934D0">
      <w:pPr>
        <w:pStyle w:val="a3"/>
        <w:rPr>
          <w:rFonts w:ascii="Times New Roman" w:hAnsi="Times New Roman" w:cs="Times New Roman"/>
          <w:sz w:val="28"/>
          <w:szCs w:val="28"/>
        </w:rPr>
      </w:pPr>
      <w:r w:rsidRPr="00B03D08">
        <w:rPr>
          <w:rFonts w:ascii="Times New Roman" w:hAnsi="Times New Roman" w:cs="Times New Roman"/>
          <w:sz w:val="28"/>
          <w:szCs w:val="28"/>
        </w:rPr>
        <w:tab/>
      </w:r>
      <w:r w:rsidR="00B934D0" w:rsidRPr="00B03D08">
        <w:rPr>
          <w:rFonts w:ascii="Times New Roman" w:hAnsi="Times New Roman" w:cs="Times New Roman"/>
          <w:sz w:val="28"/>
          <w:szCs w:val="28"/>
        </w:rPr>
        <w:t>Надеюсь, что предлагаемый материал поможет нам вырастить детей здоровыми и крепкими, приучить ценить свое здоровье, ответственнее относиться к нему, будет способствовать формированию устойчивой потребности в физкультурно-оздоровительных мероприятиях.</w:t>
      </w:r>
    </w:p>
    <w:p w:rsidR="00B934D0" w:rsidRPr="00677ACC" w:rsidRDefault="00B934D0" w:rsidP="00B934D0">
      <w:pPr>
        <w:pStyle w:val="a3"/>
        <w:jc w:val="center"/>
        <w:rPr>
          <w:rFonts w:ascii="Times New Roman" w:hAnsi="Times New Roman" w:cs="Times New Roman"/>
          <w:b/>
          <w:sz w:val="28"/>
          <w:szCs w:val="28"/>
        </w:rPr>
      </w:pPr>
      <w:r w:rsidRPr="00677ACC">
        <w:rPr>
          <w:rFonts w:ascii="Times New Roman" w:hAnsi="Times New Roman" w:cs="Times New Roman"/>
          <w:b/>
          <w:sz w:val="28"/>
          <w:szCs w:val="28"/>
        </w:rPr>
        <w:t>Цель проекта и его задачи</w:t>
      </w:r>
    </w:p>
    <w:p w:rsidR="00B934D0" w:rsidRPr="00B03D08" w:rsidRDefault="00B934D0" w:rsidP="00B934D0">
      <w:pPr>
        <w:pStyle w:val="a3"/>
        <w:rPr>
          <w:rFonts w:ascii="Times New Roman" w:hAnsi="Times New Roman" w:cs="Times New Roman"/>
          <w:sz w:val="28"/>
          <w:szCs w:val="28"/>
        </w:rPr>
      </w:pPr>
      <w:r w:rsidRPr="00B03D08">
        <w:rPr>
          <w:rFonts w:ascii="Times New Roman" w:hAnsi="Times New Roman" w:cs="Times New Roman"/>
          <w:sz w:val="28"/>
          <w:szCs w:val="28"/>
        </w:rPr>
        <w:t>Цель: физкультурно-оздоровительная работа с детьми дошкольного возраста с активным использованием оздоровительного часа, как ее центрального компонента.</w:t>
      </w:r>
    </w:p>
    <w:p w:rsidR="00B934D0" w:rsidRPr="00B03D08" w:rsidRDefault="00B934D0" w:rsidP="00B934D0">
      <w:pPr>
        <w:pStyle w:val="a3"/>
        <w:rPr>
          <w:rFonts w:ascii="Times New Roman" w:hAnsi="Times New Roman" w:cs="Times New Roman"/>
          <w:sz w:val="28"/>
          <w:szCs w:val="28"/>
        </w:rPr>
      </w:pPr>
      <w:r w:rsidRPr="00B03D08">
        <w:rPr>
          <w:rFonts w:ascii="Times New Roman" w:hAnsi="Times New Roman" w:cs="Times New Roman"/>
          <w:sz w:val="28"/>
          <w:szCs w:val="28"/>
        </w:rPr>
        <w:t xml:space="preserve">Основные цели этой работы:                                                                                                                                             - формирование основ здорового образа жизни у дошкольников;                                                                                                                                 - применение эффективных и безопасных методов закаливания в условиях группы; творческое развитие личности каждого ребенка;                                                                  </w:t>
      </w:r>
    </w:p>
    <w:p w:rsidR="00B934D0" w:rsidRPr="00B03D08" w:rsidRDefault="00B934D0" w:rsidP="00B934D0">
      <w:pPr>
        <w:pStyle w:val="a3"/>
        <w:rPr>
          <w:rFonts w:ascii="Times New Roman" w:hAnsi="Times New Roman" w:cs="Times New Roman"/>
          <w:sz w:val="28"/>
          <w:szCs w:val="28"/>
        </w:rPr>
      </w:pPr>
      <w:r w:rsidRPr="00B03D08">
        <w:rPr>
          <w:rFonts w:ascii="Times New Roman" w:hAnsi="Times New Roman" w:cs="Times New Roman"/>
          <w:sz w:val="28"/>
          <w:szCs w:val="28"/>
        </w:rPr>
        <w:t xml:space="preserve">             Девиз работы: «Здоровье детей – наша общая забота!»».</w:t>
      </w:r>
    </w:p>
    <w:p w:rsidR="00B934D0" w:rsidRPr="00B03D08" w:rsidRDefault="00677ACC" w:rsidP="00B934D0">
      <w:pPr>
        <w:rPr>
          <w:rFonts w:ascii="Times New Roman" w:hAnsi="Times New Roman" w:cs="Times New Roman"/>
          <w:sz w:val="28"/>
          <w:szCs w:val="28"/>
        </w:rPr>
      </w:pPr>
      <w:r>
        <w:rPr>
          <w:rFonts w:ascii="Times New Roman" w:hAnsi="Times New Roman" w:cs="Times New Roman"/>
          <w:sz w:val="28"/>
          <w:szCs w:val="28"/>
        </w:rPr>
        <w:tab/>
      </w:r>
      <w:r w:rsidR="00B934D0" w:rsidRPr="00B03D08">
        <w:rPr>
          <w:rFonts w:ascii="Times New Roman" w:hAnsi="Times New Roman" w:cs="Times New Roman"/>
          <w:sz w:val="28"/>
          <w:szCs w:val="28"/>
        </w:rPr>
        <w:t xml:space="preserve">Главными дидактическими принципами этой работы являются:  </w:t>
      </w:r>
    </w:p>
    <w:p w:rsidR="00B934D0" w:rsidRPr="00B03D08" w:rsidRDefault="00B934D0" w:rsidP="00B934D0">
      <w:pPr>
        <w:rPr>
          <w:rFonts w:ascii="Times New Roman" w:hAnsi="Times New Roman" w:cs="Times New Roman"/>
          <w:sz w:val="28"/>
          <w:szCs w:val="28"/>
        </w:rPr>
      </w:pPr>
      <w:r w:rsidRPr="00B03D08">
        <w:rPr>
          <w:rFonts w:ascii="Times New Roman" w:hAnsi="Times New Roman" w:cs="Times New Roman"/>
          <w:sz w:val="28"/>
          <w:szCs w:val="28"/>
        </w:rPr>
        <w:t xml:space="preserve"> -принцип радости - физическая культура должна вызывать у ребенка чувство радости и удовольствия от движений, способствовать эмоциональному и двигательному раскрепощению, желанию заниматься. Веселое настроение, приятные эмоции, смех, радость способствуют общему оздоровлению;</w:t>
      </w:r>
    </w:p>
    <w:p w:rsidR="00B934D0" w:rsidRPr="00B03D08" w:rsidRDefault="00B934D0" w:rsidP="00B934D0">
      <w:pPr>
        <w:rPr>
          <w:rFonts w:ascii="Times New Roman" w:hAnsi="Times New Roman" w:cs="Times New Roman"/>
          <w:sz w:val="28"/>
          <w:szCs w:val="28"/>
        </w:rPr>
      </w:pPr>
      <w:r w:rsidRPr="00B03D08">
        <w:rPr>
          <w:rFonts w:ascii="Times New Roman" w:hAnsi="Times New Roman" w:cs="Times New Roman"/>
          <w:sz w:val="28"/>
          <w:szCs w:val="28"/>
        </w:rPr>
        <w:t xml:space="preserve">  - принцип творческой направленности – ребенок самостоятельно создает новые движения и игры, основанные на использовании его двигательного опыта и наличия мотива, побуждающего к творческой деятельности.</w:t>
      </w:r>
    </w:p>
    <w:p w:rsidR="0055616D" w:rsidRDefault="0055616D" w:rsidP="00053F0C">
      <w:pPr>
        <w:jc w:val="center"/>
        <w:rPr>
          <w:rFonts w:ascii="Times New Roman" w:hAnsi="Times New Roman" w:cs="Times New Roman"/>
          <w:sz w:val="28"/>
          <w:szCs w:val="28"/>
        </w:rPr>
      </w:pPr>
    </w:p>
    <w:p w:rsidR="0055616D" w:rsidRDefault="0055616D" w:rsidP="00053F0C">
      <w:pPr>
        <w:jc w:val="center"/>
        <w:rPr>
          <w:rFonts w:ascii="Times New Roman" w:hAnsi="Times New Roman" w:cs="Times New Roman"/>
          <w:sz w:val="28"/>
          <w:szCs w:val="28"/>
        </w:rPr>
      </w:pPr>
    </w:p>
    <w:p w:rsidR="0055616D" w:rsidRDefault="0055616D" w:rsidP="00053F0C">
      <w:pPr>
        <w:jc w:val="center"/>
        <w:rPr>
          <w:rFonts w:ascii="Times New Roman" w:hAnsi="Times New Roman" w:cs="Times New Roman"/>
          <w:sz w:val="28"/>
          <w:szCs w:val="28"/>
        </w:rPr>
      </w:pPr>
    </w:p>
    <w:p w:rsidR="00053F0C" w:rsidRPr="0055616D" w:rsidRDefault="00B934D0" w:rsidP="00053F0C">
      <w:pPr>
        <w:jc w:val="center"/>
        <w:rPr>
          <w:rFonts w:ascii="Times New Roman" w:hAnsi="Times New Roman" w:cs="Times New Roman"/>
          <w:b/>
          <w:sz w:val="28"/>
          <w:szCs w:val="28"/>
        </w:rPr>
      </w:pPr>
      <w:r w:rsidRPr="0055616D">
        <w:rPr>
          <w:rFonts w:ascii="Times New Roman" w:hAnsi="Times New Roman" w:cs="Times New Roman"/>
          <w:b/>
          <w:sz w:val="28"/>
          <w:szCs w:val="28"/>
        </w:rPr>
        <w:lastRenderedPageBreak/>
        <w:t>Основное содержание</w:t>
      </w:r>
    </w:p>
    <w:p w:rsidR="00B934D0" w:rsidRPr="00B03D08" w:rsidRDefault="00B934D0" w:rsidP="00053F0C">
      <w:pPr>
        <w:jc w:val="center"/>
        <w:rPr>
          <w:rFonts w:ascii="Times New Roman" w:hAnsi="Times New Roman" w:cs="Times New Roman"/>
          <w:sz w:val="28"/>
          <w:szCs w:val="28"/>
        </w:rPr>
      </w:pPr>
      <w:r w:rsidRPr="00B03D08">
        <w:rPr>
          <w:rFonts w:ascii="Times New Roman" w:hAnsi="Times New Roman" w:cs="Times New Roman"/>
          <w:sz w:val="28"/>
          <w:szCs w:val="28"/>
        </w:rPr>
        <w:t xml:space="preserve">Оздоровительный час занимает центральное место в  системе физкультурно-оздоровительной работы в детском саду в группах дошкольного возраста. Проводится он ежедневно с  15 до 16 часов. </w:t>
      </w:r>
    </w:p>
    <w:p w:rsidR="00B934D0" w:rsidRPr="00B03D08" w:rsidRDefault="00446E6F" w:rsidP="00B934D0">
      <w:pPr>
        <w:rPr>
          <w:rFonts w:ascii="Times New Roman" w:hAnsi="Times New Roman" w:cs="Times New Roman"/>
          <w:sz w:val="28"/>
          <w:szCs w:val="28"/>
        </w:rPr>
      </w:pPr>
      <w:r w:rsidRPr="00B03D08">
        <w:rPr>
          <w:rFonts w:ascii="Times New Roman" w:hAnsi="Times New Roman" w:cs="Times New Roman"/>
          <w:sz w:val="28"/>
          <w:szCs w:val="28"/>
        </w:rPr>
        <w:t>Оздоровительный час состоит из</w:t>
      </w:r>
      <w:r w:rsidR="001C7160">
        <w:rPr>
          <w:rFonts w:ascii="Times New Roman" w:hAnsi="Times New Roman" w:cs="Times New Roman"/>
          <w:sz w:val="28"/>
          <w:szCs w:val="28"/>
        </w:rPr>
        <w:t xml:space="preserve"> </w:t>
      </w:r>
      <w:r w:rsidRPr="00B03D08">
        <w:rPr>
          <w:rFonts w:ascii="Times New Roman" w:hAnsi="Times New Roman" w:cs="Times New Roman"/>
          <w:sz w:val="28"/>
          <w:szCs w:val="28"/>
        </w:rPr>
        <w:t>следующих компонентов:</w:t>
      </w:r>
    </w:p>
    <w:p w:rsidR="00446E6F" w:rsidRPr="00B03D08" w:rsidRDefault="00446E6F" w:rsidP="00B934D0">
      <w:pPr>
        <w:rPr>
          <w:rFonts w:ascii="Times New Roman" w:hAnsi="Times New Roman" w:cs="Times New Roman"/>
          <w:sz w:val="28"/>
          <w:szCs w:val="28"/>
        </w:rPr>
      </w:pPr>
      <w:r w:rsidRPr="00B03D08">
        <w:rPr>
          <w:rFonts w:ascii="Times New Roman" w:hAnsi="Times New Roman" w:cs="Times New Roman"/>
          <w:sz w:val="28"/>
          <w:szCs w:val="28"/>
        </w:rPr>
        <w:t>- пробуждение</w:t>
      </w:r>
    </w:p>
    <w:p w:rsidR="00446E6F" w:rsidRPr="00B03D08" w:rsidRDefault="00B934D0" w:rsidP="00B934D0">
      <w:pPr>
        <w:rPr>
          <w:rFonts w:ascii="Times New Roman" w:hAnsi="Times New Roman" w:cs="Times New Roman"/>
          <w:sz w:val="28"/>
          <w:szCs w:val="28"/>
        </w:rPr>
      </w:pPr>
      <w:r w:rsidRPr="00B03D08">
        <w:rPr>
          <w:rFonts w:ascii="Times New Roman" w:hAnsi="Times New Roman" w:cs="Times New Roman"/>
          <w:sz w:val="28"/>
          <w:szCs w:val="28"/>
        </w:rPr>
        <w:t>-</w:t>
      </w:r>
      <w:r w:rsidR="00446E6F" w:rsidRPr="00B03D08">
        <w:rPr>
          <w:rFonts w:ascii="Times New Roman" w:hAnsi="Times New Roman" w:cs="Times New Roman"/>
          <w:sz w:val="28"/>
          <w:szCs w:val="28"/>
        </w:rPr>
        <w:t xml:space="preserve"> гимнастика после сна (в младшей группе 3 - 5 мин; в средней - 5 - 7</w:t>
      </w:r>
      <w:r w:rsidRPr="00B03D08">
        <w:rPr>
          <w:rFonts w:ascii="Times New Roman" w:hAnsi="Times New Roman" w:cs="Times New Roman"/>
          <w:sz w:val="28"/>
          <w:szCs w:val="28"/>
        </w:rPr>
        <w:t xml:space="preserve"> мин; в старшей</w:t>
      </w:r>
      <w:r w:rsidR="00446E6F" w:rsidRPr="00B03D08">
        <w:rPr>
          <w:rFonts w:ascii="Times New Roman" w:hAnsi="Times New Roman" w:cs="Times New Roman"/>
          <w:sz w:val="28"/>
          <w:szCs w:val="28"/>
        </w:rPr>
        <w:t xml:space="preserve"> – 8 – 10 </w:t>
      </w:r>
      <w:r w:rsidRPr="00B03D08">
        <w:rPr>
          <w:rFonts w:ascii="Times New Roman" w:hAnsi="Times New Roman" w:cs="Times New Roman"/>
          <w:sz w:val="28"/>
          <w:szCs w:val="28"/>
        </w:rPr>
        <w:t>мин; в подготовительной</w:t>
      </w:r>
      <w:r w:rsidR="00446E6F" w:rsidRPr="00B03D08">
        <w:rPr>
          <w:rFonts w:ascii="Times New Roman" w:hAnsi="Times New Roman" w:cs="Times New Roman"/>
          <w:sz w:val="28"/>
          <w:szCs w:val="28"/>
        </w:rPr>
        <w:t xml:space="preserve"> </w:t>
      </w:r>
      <w:r w:rsidRPr="00B03D08">
        <w:rPr>
          <w:rFonts w:ascii="Times New Roman" w:hAnsi="Times New Roman" w:cs="Times New Roman"/>
          <w:sz w:val="28"/>
          <w:szCs w:val="28"/>
        </w:rPr>
        <w:t>-</w:t>
      </w:r>
      <w:r w:rsidR="00446E6F" w:rsidRPr="00B03D08">
        <w:rPr>
          <w:rFonts w:ascii="Times New Roman" w:hAnsi="Times New Roman" w:cs="Times New Roman"/>
          <w:sz w:val="28"/>
          <w:szCs w:val="28"/>
        </w:rPr>
        <w:t xml:space="preserve"> 10 мин.);</w:t>
      </w:r>
      <w:r w:rsidRPr="00B03D08">
        <w:rPr>
          <w:rFonts w:ascii="Times New Roman" w:hAnsi="Times New Roman" w:cs="Times New Roman"/>
          <w:sz w:val="28"/>
          <w:szCs w:val="28"/>
        </w:rPr>
        <w:t xml:space="preserve">                                                                                            </w:t>
      </w:r>
      <w:r w:rsidR="00446E6F" w:rsidRPr="00B03D08">
        <w:rPr>
          <w:rFonts w:ascii="Times New Roman" w:hAnsi="Times New Roman" w:cs="Times New Roman"/>
          <w:sz w:val="28"/>
          <w:szCs w:val="28"/>
        </w:rPr>
        <w:t xml:space="preserve">               </w:t>
      </w:r>
      <w:r w:rsidRPr="00B03D08">
        <w:rPr>
          <w:rFonts w:ascii="Times New Roman" w:hAnsi="Times New Roman" w:cs="Times New Roman"/>
          <w:sz w:val="28"/>
          <w:szCs w:val="28"/>
        </w:rPr>
        <w:t xml:space="preserve">                                                                                                                                                          - самомассаж ;                                                                                                                                 </w:t>
      </w:r>
      <w:r w:rsidR="00446E6F" w:rsidRPr="00B03D08">
        <w:rPr>
          <w:rFonts w:ascii="Times New Roman" w:hAnsi="Times New Roman" w:cs="Times New Roman"/>
          <w:sz w:val="28"/>
          <w:szCs w:val="28"/>
        </w:rPr>
        <w:t xml:space="preserve"> - «Дорожка здоровья»</w:t>
      </w:r>
      <w:r w:rsidRPr="00B03D08">
        <w:rPr>
          <w:rFonts w:ascii="Times New Roman" w:hAnsi="Times New Roman" w:cs="Times New Roman"/>
          <w:sz w:val="28"/>
          <w:szCs w:val="28"/>
        </w:rPr>
        <w:t xml:space="preserve">;                                                                                                                                                -  упражнения дыхательной гимнастики;  </w:t>
      </w:r>
    </w:p>
    <w:p w:rsidR="00B934D0" w:rsidRPr="00B03D08" w:rsidRDefault="00B934D0" w:rsidP="00B934D0">
      <w:pPr>
        <w:rPr>
          <w:rFonts w:ascii="Times New Roman" w:hAnsi="Times New Roman" w:cs="Times New Roman"/>
          <w:sz w:val="28"/>
          <w:szCs w:val="28"/>
        </w:rPr>
      </w:pPr>
      <w:r w:rsidRPr="00B03D08">
        <w:rPr>
          <w:rFonts w:ascii="Times New Roman" w:hAnsi="Times New Roman" w:cs="Times New Roman"/>
          <w:sz w:val="28"/>
          <w:szCs w:val="28"/>
        </w:rPr>
        <w:t>- психогимнастика;</w:t>
      </w:r>
    </w:p>
    <w:p w:rsidR="00446E6F" w:rsidRPr="00B03D08" w:rsidRDefault="00B934D0" w:rsidP="00B934D0">
      <w:pPr>
        <w:rPr>
          <w:rFonts w:ascii="Times New Roman" w:hAnsi="Times New Roman" w:cs="Times New Roman"/>
          <w:sz w:val="28"/>
          <w:szCs w:val="28"/>
        </w:rPr>
      </w:pPr>
      <w:r w:rsidRPr="00B03D08">
        <w:rPr>
          <w:rFonts w:ascii="Times New Roman" w:hAnsi="Times New Roman" w:cs="Times New Roman"/>
          <w:sz w:val="28"/>
          <w:szCs w:val="28"/>
        </w:rPr>
        <w:t xml:space="preserve"> - применение смехотерапии для развития эмоциональной сферы, психологического фона и комфорта;                                                                                                                                      - пальчиковая гимнастика;                                                                                                                                                                                                                           - полоскание горла;                                                                                                                             - обширное</w:t>
      </w:r>
      <w:r w:rsidR="00446E6F" w:rsidRPr="00B03D08">
        <w:rPr>
          <w:rFonts w:ascii="Times New Roman" w:hAnsi="Times New Roman" w:cs="Times New Roman"/>
          <w:sz w:val="28"/>
          <w:szCs w:val="28"/>
        </w:rPr>
        <w:t xml:space="preserve"> умывание;  </w:t>
      </w:r>
    </w:p>
    <w:p w:rsidR="00446E6F" w:rsidRPr="00B03D08" w:rsidRDefault="00446E6F" w:rsidP="00B934D0">
      <w:pPr>
        <w:rPr>
          <w:rFonts w:ascii="Times New Roman" w:hAnsi="Times New Roman" w:cs="Times New Roman"/>
          <w:sz w:val="28"/>
          <w:szCs w:val="28"/>
        </w:rPr>
      </w:pPr>
      <w:r w:rsidRPr="00B03D08">
        <w:rPr>
          <w:rFonts w:ascii="Times New Roman" w:hAnsi="Times New Roman" w:cs="Times New Roman"/>
          <w:sz w:val="28"/>
          <w:szCs w:val="28"/>
        </w:rPr>
        <w:t>- рижский метод закаливания;</w:t>
      </w:r>
    </w:p>
    <w:p w:rsidR="00446E6F" w:rsidRPr="00B03D08" w:rsidRDefault="00446E6F" w:rsidP="00B934D0">
      <w:pPr>
        <w:rPr>
          <w:rFonts w:ascii="Times New Roman" w:hAnsi="Times New Roman" w:cs="Times New Roman"/>
          <w:sz w:val="28"/>
          <w:szCs w:val="28"/>
        </w:rPr>
      </w:pPr>
      <w:r w:rsidRPr="00B03D08">
        <w:rPr>
          <w:rFonts w:ascii="Times New Roman" w:hAnsi="Times New Roman" w:cs="Times New Roman"/>
          <w:sz w:val="28"/>
          <w:szCs w:val="28"/>
        </w:rPr>
        <w:t xml:space="preserve">  - принятие кисло-молочного продукта</w:t>
      </w:r>
      <w:r w:rsidR="00B934D0" w:rsidRPr="00B03D08">
        <w:rPr>
          <w:rFonts w:ascii="Times New Roman" w:hAnsi="Times New Roman" w:cs="Times New Roman"/>
          <w:sz w:val="28"/>
          <w:szCs w:val="28"/>
        </w:rPr>
        <w:t>;</w:t>
      </w:r>
    </w:p>
    <w:p w:rsidR="00B934D0" w:rsidRPr="00B03D08" w:rsidRDefault="00B934D0" w:rsidP="00B934D0">
      <w:pPr>
        <w:rPr>
          <w:rFonts w:ascii="Times New Roman" w:hAnsi="Times New Roman" w:cs="Times New Roman"/>
          <w:sz w:val="28"/>
          <w:szCs w:val="28"/>
        </w:rPr>
      </w:pPr>
      <w:r w:rsidRPr="00B03D08">
        <w:rPr>
          <w:rFonts w:ascii="Times New Roman" w:hAnsi="Times New Roman" w:cs="Times New Roman"/>
          <w:sz w:val="28"/>
          <w:szCs w:val="28"/>
        </w:rPr>
        <w:t xml:space="preserve">  </w:t>
      </w:r>
      <w:r w:rsidR="00446E6F" w:rsidRPr="00B03D08">
        <w:rPr>
          <w:rFonts w:ascii="Times New Roman" w:hAnsi="Times New Roman" w:cs="Times New Roman"/>
          <w:sz w:val="28"/>
          <w:szCs w:val="28"/>
        </w:rPr>
        <w:t xml:space="preserve"> - </w:t>
      </w:r>
      <w:r w:rsidRPr="00B03D08">
        <w:rPr>
          <w:rFonts w:ascii="Times New Roman" w:hAnsi="Times New Roman" w:cs="Times New Roman"/>
          <w:sz w:val="28"/>
          <w:szCs w:val="28"/>
        </w:rPr>
        <w:t>беседы о самочувствии, здоровье.</w:t>
      </w:r>
    </w:p>
    <w:p w:rsidR="00B934D0" w:rsidRPr="00B03D08" w:rsidRDefault="00997BF8" w:rsidP="00B934D0">
      <w:pPr>
        <w:rPr>
          <w:rFonts w:ascii="Times New Roman" w:hAnsi="Times New Roman" w:cs="Times New Roman"/>
          <w:sz w:val="28"/>
          <w:szCs w:val="28"/>
        </w:rPr>
      </w:pPr>
      <w:r w:rsidRPr="00B03D08">
        <w:rPr>
          <w:rFonts w:ascii="Times New Roman" w:hAnsi="Times New Roman" w:cs="Times New Roman"/>
          <w:sz w:val="28"/>
          <w:szCs w:val="28"/>
        </w:rPr>
        <w:tab/>
      </w:r>
      <w:r w:rsidR="00B934D0" w:rsidRPr="00B03D08">
        <w:rPr>
          <w:rFonts w:ascii="Times New Roman" w:hAnsi="Times New Roman" w:cs="Times New Roman"/>
          <w:sz w:val="28"/>
          <w:szCs w:val="28"/>
        </w:rPr>
        <w:t>Для того, чтобы оздоровительный час прошел эффективно, в группе проводится дополнительная работа.</w:t>
      </w:r>
    </w:p>
    <w:p w:rsidR="00B934D0" w:rsidRPr="00B03D08" w:rsidRDefault="001C7160" w:rsidP="00B934D0">
      <w:pPr>
        <w:rPr>
          <w:rFonts w:ascii="Times New Roman" w:hAnsi="Times New Roman" w:cs="Times New Roman"/>
          <w:sz w:val="28"/>
          <w:szCs w:val="28"/>
        </w:rPr>
      </w:pPr>
      <w:r>
        <w:rPr>
          <w:rFonts w:ascii="Times New Roman" w:hAnsi="Times New Roman" w:cs="Times New Roman"/>
          <w:sz w:val="28"/>
          <w:szCs w:val="28"/>
        </w:rPr>
        <w:tab/>
      </w:r>
      <w:r w:rsidR="00B934D0" w:rsidRPr="00B03D08">
        <w:rPr>
          <w:rFonts w:ascii="Times New Roman" w:hAnsi="Times New Roman" w:cs="Times New Roman"/>
          <w:sz w:val="28"/>
          <w:szCs w:val="28"/>
        </w:rPr>
        <w:t>Для оздоровления микроклимата группы мы завели «Зеленых» друзей: хло</w:t>
      </w:r>
      <w:r w:rsidR="00446E6F" w:rsidRPr="00B03D08">
        <w:rPr>
          <w:rFonts w:ascii="Times New Roman" w:hAnsi="Times New Roman" w:cs="Times New Roman"/>
          <w:sz w:val="28"/>
          <w:szCs w:val="28"/>
        </w:rPr>
        <w:t>рофитум- он очищает воздух, папоро</w:t>
      </w:r>
      <w:r w:rsidR="00B934D0" w:rsidRPr="00B03D08">
        <w:rPr>
          <w:rFonts w:ascii="Times New Roman" w:hAnsi="Times New Roman" w:cs="Times New Roman"/>
          <w:sz w:val="28"/>
          <w:szCs w:val="28"/>
        </w:rPr>
        <w:t>тник увлажняет воздух, алоэ</w:t>
      </w:r>
      <w:r w:rsidR="00446E6F" w:rsidRPr="00B03D08">
        <w:rPr>
          <w:rFonts w:ascii="Times New Roman" w:hAnsi="Times New Roman" w:cs="Times New Roman"/>
          <w:sz w:val="28"/>
          <w:szCs w:val="28"/>
        </w:rPr>
        <w:t xml:space="preserve"> </w:t>
      </w:r>
      <w:r w:rsidR="00B934D0" w:rsidRPr="00B03D08">
        <w:rPr>
          <w:rFonts w:ascii="Times New Roman" w:hAnsi="Times New Roman" w:cs="Times New Roman"/>
          <w:sz w:val="28"/>
          <w:szCs w:val="28"/>
        </w:rPr>
        <w:t>- нейтрализует действие газов, каланхоэ</w:t>
      </w:r>
      <w:r w:rsidR="00446E6F" w:rsidRPr="00B03D08">
        <w:rPr>
          <w:rFonts w:ascii="Times New Roman" w:hAnsi="Times New Roman" w:cs="Times New Roman"/>
          <w:sz w:val="28"/>
          <w:szCs w:val="28"/>
        </w:rPr>
        <w:t xml:space="preserve"> </w:t>
      </w:r>
      <w:r w:rsidR="00B934D0" w:rsidRPr="00B03D08">
        <w:rPr>
          <w:rFonts w:ascii="Times New Roman" w:hAnsi="Times New Roman" w:cs="Times New Roman"/>
          <w:sz w:val="28"/>
          <w:szCs w:val="28"/>
        </w:rPr>
        <w:t xml:space="preserve">- лечит раны, насморк, а </w:t>
      </w:r>
      <w:r w:rsidR="00446E6F" w:rsidRPr="00B03D08">
        <w:rPr>
          <w:rFonts w:ascii="Times New Roman" w:hAnsi="Times New Roman" w:cs="Times New Roman"/>
          <w:sz w:val="28"/>
          <w:szCs w:val="28"/>
        </w:rPr>
        <w:t>амо</w:t>
      </w:r>
      <w:r w:rsidR="00B934D0" w:rsidRPr="00B03D08">
        <w:rPr>
          <w:rFonts w:ascii="Times New Roman" w:hAnsi="Times New Roman" w:cs="Times New Roman"/>
          <w:sz w:val="28"/>
          <w:szCs w:val="28"/>
        </w:rPr>
        <w:t>релис, бегония- уничтожают микробы.</w:t>
      </w:r>
      <w:r w:rsidR="00446E6F" w:rsidRPr="00B03D08">
        <w:rPr>
          <w:rFonts w:ascii="Times New Roman" w:hAnsi="Times New Roman" w:cs="Times New Roman"/>
          <w:sz w:val="28"/>
          <w:szCs w:val="28"/>
        </w:rPr>
        <w:t xml:space="preserve"> Конечно, это не значит, что наши «зеленые» друзья постоянно находятся  в группе, мы периодически вносим их и объясняем детям для чего это нужно.</w:t>
      </w:r>
    </w:p>
    <w:p w:rsidR="00B934D0" w:rsidRPr="00B03D08" w:rsidRDefault="001C7160" w:rsidP="00B934D0">
      <w:pPr>
        <w:rPr>
          <w:rFonts w:ascii="Times New Roman" w:hAnsi="Times New Roman" w:cs="Times New Roman"/>
          <w:sz w:val="28"/>
          <w:szCs w:val="28"/>
        </w:rPr>
      </w:pPr>
      <w:r>
        <w:rPr>
          <w:rFonts w:ascii="Times New Roman" w:hAnsi="Times New Roman" w:cs="Times New Roman"/>
          <w:sz w:val="28"/>
          <w:szCs w:val="28"/>
        </w:rPr>
        <w:tab/>
      </w:r>
      <w:r w:rsidR="00B934D0" w:rsidRPr="00B03D08">
        <w:rPr>
          <w:rFonts w:ascii="Times New Roman" w:hAnsi="Times New Roman" w:cs="Times New Roman"/>
          <w:sz w:val="28"/>
          <w:szCs w:val="28"/>
        </w:rPr>
        <w:t xml:space="preserve">О том, что деревья хвойных пород очищают воздух, оздоравливают его мы знаем не </w:t>
      </w:r>
      <w:r w:rsidR="00446E6F" w:rsidRPr="00B03D08">
        <w:rPr>
          <w:rFonts w:ascii="Times New Roman" w:hAnsi="Times New Roman" w:cs="Times New Roman"/>
          <w:sz w:val="28"/>
          <w:szCs w:val="28"/>
        </w:rPr>
        <w:t>понаслышке</w:t>
      </w:r>
      <w:r w:rsidR="00B934D0" w:rsidRPr="00B03D08">
        <w:rPr>
          <w:rFonts w:ascii="Times New Roman" w:hAnsi="Times New Roman" w:cs="Times New Roman"/>
          <w:sz w:val="28"/>
          <w:szCs w:val="28"/>
        </w:rPr>
        <w:t xml:space="preserve">. Ведь не зря оздоровительные комплексы строились в сосновых борах. Зная эту особенность мы стали применять в начале тихого часа </w:t>
      </w:r>
      <w:r w:rsidR="00B934D0" w:rsidRPr="00B03D08">
        <w:rPr>
          <w:rFonts w:ascii="Times New Roman" w:hAnsi="Times New Roman" w:cs="Times New Roman"/>
          <w:sz w:val="28"/>
          <w:szCs w:val="28"/>
        </w:rPr>
        <w:lastRenderedPageBreak/>
        <w:t>аромо-курительницу с маслами хвойных деревьев, при этом идет обеззараживание воздуха</w:t>
      </w:r>
      <w:r w:rsidR="00446E6F" w:rsidRPr="00B03D08">
        <w:rPr>
          <w:rFonts w:ascii="Times New Roman" w:hAnsi="Times New Roman" w:cs="Times New Roman"/>
          <w:sz w:val="28"/>
          <w:szCs w:val="28"/>
        </w:rPr>
        <w:t xml:space="preserve"> </w:t>
      </w:r>
      <w:r w:rsidR="00B934D0" w:rsidRPr="00B03D08">
        <w:rPr>
          <w:rFonts w:ascii="Times New Roman" w:hAnsi="Times New Roman" w:cs="Times New Roman"/>
          <w:sz w:val="28"/>
          <w:szCs w:val="28"/>
        </w:rPr>
        <w:t>- убиваются микробы, очищается воздух.</w:t>
      </w:r>
    </w:p>
    <w:p w:rsidR="00B934D0" w:rsidRPr="00B03D08" w:rsidRDefault="001C7160" w:rsidP="00B934D0">
      <w:pPr>
        <w:rPr>
          <w:rFonts w:ascii="Times New Roman" w:hAnsi="Times New Roman" w:cs="Times New Roman"/>
          <w:sz w:val="28"/>
          <w:szCs w:val="28"/>
        </w:rPr>
      </w:pPr>
      <w:r>
        <w:rPr>
          <w:rFonts w:ascii="Times New Roman" w:hAnsi="Times New Roman" w:cs="Times New Roman"/>
          <w:sz w:val="28"/>
          <w:szCs w:val="28"/>
        </w:rPr>
        <w:tab/>
      </w:r>
      <w:r w:rsidR="00446E6F" w:rsidRPr="00B03D08">
        <w:rPr>
          <w:rFonts w:ascii="Times New Roman" w:hAnsi="Times New Roman" w:cs="Times New Roman"/>
          <w:sz w:val="28"/>
          <w:szCs w:val="28"/>
        </w:rPr>
        <w:t xml:space="preserve">Спальня, где спят наши дети, обязательно </w:t>
      </w:r>
      <w:r w:rsidR="00B934D0" w:rsidRPr="00B03D08">
        <w:rPr>
          <w:rFonts w:ascii="Times New Roman" w:hAnsi="Times New Roman" w:cs="Times New Roman"/>
          <w:sz w:val="28"/>
          <w:szCs w:val="28"/>
        </w:rPr>
        <w:t>проветривается при этом уменьшается количество углекислоты, вредных для организма газов и больше отрицательных ионов, именно они тонизируют вегетативную нервную систему через рецепторы, заложенные в коже, в слизистых оболочках верхних дыхательных путей. В результате повышается жизненный тонус, появляется бодрость, хорошее настроение</w:t>
      </w:r>
      <w:r>
        <w:rPr>
          <w:rFonts w:ascii="Times New Roman" w:hAnsi="Times New Roman" w:cs="Times New Roman"/>
          <w:sz w:val="28"/>
          <w:szCs w:val="28"/>
        </w:rPr>
        <w:t>.</w:t>
      </w:r>
      <w:r w:rsidR="00B934D0" w:rsidRPr="00B03D08">
        <w:rPr>
          <w:rFonts w:ascii="Times New Roman" w:hAnsi="Times New Roman" w:cs="Times New Roman"/>
          <w:sz w:val="28"/>
          <w:szCs w:val="28"/>
        </w:rPr>
        <w:t xml:space="preserve">                                 </w:t>
      </w:r>
    </w:p>
    <w:p w:rsidR="00B934D0" w:rsidRPr="00B03D08" w:rsidRDefault="00B934D0" w:rsidP="00B934D0">
      <w:pPr>
        <w:pStyle w:val="a3"/>
        <w:numPr>
          <w:ilvl w:val="0"/>
          <w:numId w:val="1"/>
        </w:numPr>
        <w:tabs>
          <w:tab w:val="left" w:pos="3825"/>
        </w:tabs>
        <w:rPr>
          <w:rFonts w:ascii="Times New Roman" w:hAnsi="Times New Roman" w:cs="Times New Roman"/>
          <w:sz w:val="28"/>
          <w:szCs w:val="28"/>
          <w:u w:val="single"/>
        </w:rPr>
      </w:pPr>
      <w:r w:rsidRPr="00B03D08">
        <w:rPr>
          <w:rFonts w:ascii="Times New Roman" w:hAnsi="Times New Roman" w:cs="Times New Roman"/>
          <w:sz w:val="28"/>
          <w:szCs w:val="28"/>
          <w:u w:val="single"/>
        </w:rPr>
        <w:t xml:space="preserve"> </w:t>
      </w:r>
      <w:r w:rsidRPr="00B03D08">
        <w:rPr>
          <w:rFonts w:ascii="Times New Roman" w:hAnsi="Times New Roman" w:cs="Times New Roman"/>
          <w:b/>
          <w:i/>
          <w:sz w:val="28"/>
          <w:szCs w:val="28"/>
          <w:u w:val="single"/>
        </w:rPr>
        <w:t>ПРОБУЖДЕНИЕ</w:t>
      </w:r>
    </w:p>
    <w:p w:rsidR="00B934D0" w:rsidRPr="00B03D08" w:rsidRDefault="00B934D0" w:rsidP="00B934D0">
      <w:pPr>
        <w:pStyle w:val="a3"/>
        <w:tabs>
          <w:tab w:val="left" w:pos="3825"/>
        </w:tabs>
        <w:rPr>
          <w:rFonts w:ascii="Times New Roman" w:hAnsi="Times New Roman" w:cs="Times New Roman"/>
          <w:sz w:val="28"/>
          <w:szCs w:val="28"/>
        </w:rPr>
      </w:pPr>
      <w:r w:rsidRPr="00B03D08">
        <w:rPr>
          <w:rFonts w:ascii="Times New Roman" w:hAnsi="Times New Roman" w:cs="Times New Roman"/>
          <w:sz w:val="28"/>
          <w:szCs w:val="28"/>
        </w:rPr>
        <w:t>Пробуждение детей после сна требует от педагога особого подхода. Многое зависит от характера и длительности сна детей, последовательности их пробуждения. Важно постепенно включать их в активную деятельность, переводя от состояния торможения к бодрствованию. Эффективным приемом может стать веселая побудка. Когда наступает время подъема, воспитатель включает негромкую, мелодичную музыку, дает детям возможность проснуться, сделать ряд физиологических движений (потянуться в кровати, свернуться калачиком и выпрямиться, т.е. произвести те движения, которые требуются ребенку).</w:t>
      </w:r>
    </w:p>
    <w:p w:rsidR="00B934D0" w:rsidRPr="00B03D08" w:rsidRDefault="00B934D0" w:rsidP="00B934D0">
      <w:pPr>
        <w:pStyle w:val="a3"/>
        <w:numPr>
          <w:ilvl w:val="0"/>
          <w:numId w:val="1"/>
        </w:numPr>
        <w:tabs>
          <w:tab w:val="left" w:pos="3825"/>
        </w:tabs>
        <w:rPr>
          <w:rFonts w:ascii="Times New Roman" w:hAnsi="Times New Roman" w:cs="Times New Roman"/>
          <w:sz w:val="28"/>
          <w:szCs w:val="28"/>
        </w:rPr>
      </w:pPr>
      <w:r w:rsidRPr="00B03D08">
        <w:rPr>
          <w:rFonts w:ascii="Times New Roman" w:hAnsi="Times New Roman" w:cs="Times New Roman"/>
          <w:b/>
          <w:i/>
          <w:sz w:val="28"/>
          <w:szCs w:val="28"/>
          <w:u w:val="single"/>
        </w:rPr>
        <w:t>ГИМНАСТИКА  ПОСЛЕ   СНА</w:t>
      </w:r>
    </w:p>
    <w:p w:rsidR="00B934D0" w:rsidRPr="00B03D08" w:rsidRDefault="00B934D0" w:rsidP="00B934D0">
      <w:pPr>
        <w:pStyle w:val="a3"/>
        <w:tabs>
          <w:tab w:val="left" w:pos="3825"/>
        </w:tabs>
        <w:rPr>
          <w:rFonts w:ascii="Times New Roman" w:hAnsi="Times New Roman" w:cs="Times New Roman"/>
          <w:sz w:val="28"/>
          <w:szCs w:val="28"/>
        </w:rPr>
      </w:pPr>
      <w:r w:rsidRPr="00B03D08">
        <w:rPr>
          <w:rFonts w:ascii="Times New Roman" w:hAnsi="Times New Roman" w:cs="Times New Roman"/>
          <w:sz w:val="28"/>
          <w:szCs w:val="28"/>
        </w:rPr>
        <w:t>Гимнастика после сна проводится воспитателем с детьми всех возрастных групп ежедневно после дневного сна. Она необходима для обеспечения детям плавного перехода от сна к бодрствованию, подготовке к активной деятельности; профилактики плоскостопия; закрепления навыков осознанного поведения, самомассажа головы, лица, рук, живота, ног, активизируя биологически активные точки. Есть очень много комплексов гим</w:t>
      </w:r>
      <w:r w:rsidR="00446E6F" w:rsidRPr="00B03D08">
        <w:rPr>
          <w:rFonts w:ascii="Times New Roman" w:hAnsi="Times New Roman" w:cs="Times New Roman"/>
          <w:sz w:val="28"/>
          <w:szCs w:val="28"/>
        </w:rPr>
        <w:t>настик пробуждения со словесным сопровождением.</w:t>
      </w:r>
    </w:p>
    <w:p w:rsidR="00B934D0" w:rsidRPr="00B03D08" w:rsidRDefault="00B934D0" w:rsidP="00B934D0">
      <w:pPr>
        <w:pStyle w:val="a3"/>
        <w:tabs>
          <w:tab w:val="left" w:pos="3825"/>
        </w:tabs>
        <w:ind w:left="502"/>
        <w:jc w:val="center"/>
        <w:rPr>
          <w:rFonts w:ascii="Times New Roman" w:hAnsi="Times New Roman" w:cs="Times New Roman"/>
          <w:b/>
          <w:sz w:val="28"/>
          <w:szCs w:val="28"/>
          <w:u w:val="single"/>
        </w:rPr>
      </w:pPr>
      <w:r w:rsidRPr="00B03D08">
        <w:rPr>
          <w:rFonts w:ascii="Times New Roman" w:hAnsi="Times New Roman" w:cs="Times New Roman"/>
          <w:b/>
          <w:sz w:val="28"/>
          <w:szCs w:val="28"/>
          <w:u w:val="single"/>
        </w:rPr>
        <w:t>САМОМАССАЖ</w:t>
      </w:r>
    </w:p>
    <w:p w:rsidR="00B934D0" w:rsidRPr="00B03D08" w:rsidRDefault="00B934D0" w:rsidP="00B934D0">
      <w:pPr>
        <w:pStyle w:val="a3"/>
        <w:tabs>
          <w:tab w:val="left" w:pos="3825"/>
        </w:tabs>
        <w:rPr>
          <w:rFonts w:ascii="Times New Roman" w:hAnsi="Times New Roman" w:cs="Times New Roman"/>
          <w:sz w:val="28"/>
          <w:szCs w:val="28"/>
        </w:rPr>
      </w:pPr>
      <w:r w:rsidRPr="00B03D08">
        <w:rPr>
          <w:rFonts w:ascii="Times New Roman" w:hAnsi="Times New Roman" w:cs="Times New Roman"/>
          <w:sz w:val="28"/>
          <w:szCs w:val="28"/>
        </w:rPr>
        <w:t>В своей работе я применяю массаж по А.А. Уманской, который помогает регуляции иммунитета и закаливанию организма. (Массажные зоны даны в приложении).</w:t>
      </w:r>
    </w:p>
    <w:p w:rsidR="00B934D0" w:rsidRPr="00B03D08" w:rsidRDefault="00B934D0" w:rsidP="00B934D0">
      <w:pPr>
        <w:pStyle w:val="a3"/>
        <w:tabs>
          <w:tab w:val="left" w:pos="3825"/>
        </w:tabs>
        <w:rPr>
          <w:rFonts w:ascii="Times New Roman" w:hAnsi="Times New Roman" w:cs="Times New Roman"/>
          <w:sz w:val="28"/>
          <w:szCs w:val="28"/>
        </w:rPr>
      </w:pPr>
      <w:r w:rsidRPr="00B03D08">
        <w:rPr>
          <w:rFonts w:ascii="Times New Roman" w:hAnsi="Times New Roman" w:cs="Times New Roman"/>
          <w:sz w:val="28"/>
          <w:szCs w:val="28"/>
        </w:rPr>
        <w:t>Точка 1 связана со слизистой оболочкой трахеи, бронхов, а также костным  мозгом. При массаже этой точки уменьшается кашель, улучшается кровотворение.</w:t>
      </w:r>
    </w:p>
    <w:p w:rsidR="00B934D0" w:rsidRPr="00B03D08" w:rsidRDefault="00B934D0" w:rsidP="00B934D0">
      <w:pPr>
        <w:pStyle w:val="a3"/>
        <w:tabs>
          <w:tab w:val="left" w:pos="3825"/>
        </w:tabs>
        <w:rPr>
          <w:rFonts w:ascii="Times New Roman" w:hAnsi="Times New Roman" w:cs="Times New Roman"/>
          <w:sz w:val="28"/>
          <w:szCs w:val="28"/>
        </w:rPr>
      </w:pPr>
      <w:r w:rsidRPr="00B03D08">
        <w:rPr>
          <w:rFonts w:ascii="Times New Roman" w:hAnsi="Times New Roman" w:cs="Times New Roman"/>
          <w:sz w:val="28"/>
          <w:szCs w:val="28"/>
        </w:rPr>
        <w:t>Точка 2- повышает сопротивляемость организма инфекционным заболеваниям.</w:t>
      </w:r>
    </w:p>
    <w:p w:rsidR="00B934D0" w:rsidRPr="00B03D08" w:rsidRDefault="00B934D0" w:rsidP="00B934D0">
      <w:pPr>
        <w:pStyle w:val="a3"/>
        <w:tabs>
          <w:tab w:val="left" w:pos="3825"/>
        </w:tabs>
        <w:rPr>
          <w:rFonts w:ascii="Times New Roman" w:hAnsi="Times New Roman" w:cs="Times New Roman"/>
          <w:sz w:val="28"/>
          <w:szCs w:val="28"/>
        </w:rPr>
      </w:pPr>
      <w:r w:rsidRPr="00B03D08">
        <w:rPr>
          <w:rFonts w:ascii="Times New Roman" w:hAnsi="Times New Roman" w:cs="Times New Roman"/>
          <w:sz w:val="28"/>
          <w:szCs w:val="28"/>
        </w:rPr>
        <w:t>Точка 3- контролирует состав крови и повышает защитные свойства слизистой оболочки глотки и гортани.</w:t>
      </w:r>
    </w:p>
    <w:p w:rsidR="00B934D0" w:rsidRPr="00B03D08" w:rsidRDefault="00B934D0" w:rsidP="00B934D0">
      <w:pPr>
        <w:pStyle w:val="a3"/>
        <w:tabs>
          <w:tab w:val="left" w:pos="3825"/>
        </w:tabs>
        <w:rPr>
          <w:rFonts w:ascii="Times New Roman" w:hAnsi="Times New Roman" w:cs="Times New Roman"/>
          <w:sz w:val="28"/>
          <w:szCs w:val="28"/>
        </w:rPr>
      </w:pPr>
      <w:r w:rsidRPr="00B03D08">
        <w:rPr>
          <w:rFonts w:ascii="Times New Roman" w:hAnsi="Times New Roman" w:cs="Times New Roman"/>
          <w:sz w:val="28"/>
          <w:szCs w:val="28"/>
        </w:rPr>
        <w:t>Точка 4- активизирует кровоснабжение головы, шеи, туловища.</w:t>
      </w:r>
    </w:p>
    <w:p w:rsidR="00B934D0" w:rsidRPr="00B03D08" w:rsidRDefault="00B934D0" w:rsidP="00B934D0">
      <w:pPr>
        <w:pStyle w:val="a3"/>
        <w:tabs>
          <w:tab w:val="left" w:pos="3825"/>
        </w:tabs>
        <w:rPr>
          <w:rFonts w:ascii="Times New Roman" w:hAnsi="Times New Roman" w:cs="Times New Roman"/>
          <w:sz w:val="28"/>
          <w:szCs w:val="28"/>
        </w:rPr>
      </w:pPr>
      <w:r w:rsidRPr="00B03D08">
        <w:rPr>
          <w:rFonts w:ascii="Times New Roman" w:hAnsi="Times New Roman" w:cs="Times New Roman"/>
          <w:sz w:val="28"/>
          <w:szCs w:val="28"/>
        </w:rPr>
        <w:lastRenderedPageBreak/>
        <w:t>Точка5- способствует нормализации деятельности сосудов, сердца, бронхов, легких.</w:t>
      </w:r>
    </w:p>
    <w:p w:rsidR="00B934D0" w:rsidRPr="00B03D08" w:rsidRDefault="00B934D0" w:rsidP="00B934D0">
      <w:pPr>
        <w:pStyle w:val="a3"/>
        <w:tabs>
          <w:tab w:val="left" w:pos="3825"/>
        </w:tabs>
        <w:rPr>
          <w:rFonts w:ascii="Times New Roman" w:hAnsi="Times New Roman" w:cs="Times New Roman"/>
          <w:sz w:val="28"/>
          <w:szCs w:val="28"/>
        </w:rPr>
      </w:pPr>
      <w:r w:rsidRPr="00B03D08">
        <w:rPr>
          <w:rFonts w:ascii="Times New Roman" w:hAnsi="Times New Roman" w:cs="Times New Roman"/>
          <w:sz w:val="28"/>
          <w:szCs w:val="28"/>
        </w:rPr>
        <w:t>Точка 6- дыхание через нос становится свободным, насморк проходит.</w:t>
      </w:r>
    </w:p>
    <w:p w:rsidR="00B934D0" w:rsidRPr="00B03D08" w:rsidRDefault="00B934D0" w:rsidP="00B934D0">
      <w:pPr>
        <w:pStyle w:val="a3"/>
        <w:tabs>
          <w:tab w:val="left" w:pos="3825"/>
        </w:tabs>
        <w:rPr>
          <w:rFonts w:ascii="Times New Roman" w:hAnsi="Times New Roman" w:cs="Times New Roman"/>
          <w:sz w:val="28"/>
          <w:szCs w:val="28"/>
        </w:rPr>
      </w:pPr>
      <w:r w:rsidRPr="00B03D08">
        <w:rPr>
          <w:rFonts w:ascii="Times New Roman" w:hAnsi="Times New Roman" w:cs="Times New Roman"/>
          <w:sz w:val="28"/>
          <w:szCs w:val="28"/>
        </w:rPr>
        <w:t>Точка 7 – улучшает кровообращение слизистой оболочки верхних отделов полости носа, а также области глазного яблока и лобных отделов головного мозга.</w:t>
      </w:r>
    </w:p>
    <w:p w:rsidR="00B934D0" w:rsidRPr="00B03D08" w:rsidRDefault="00B934D0" w:rsidP="00B934D0">
      <w:pPr>
        <w:pStyle w:val="a3"/>
        <w:tabs>
          <w:tab w:val="left" w:pos="3825"/>
        </w:tabs>
        <w:rPr>
          <w:rFonts w:ascii="Times New Roman" w:hAnsi="Times New Roman" w:cs="Times New Roman"/>
          <w:sz w:val="28"/>
          <w:szCs w:val="28"/>
        </w:rPr>
      </w:pPr>
      <w:r w:rsidRPr="00B03D08">
        <w:rPr>
          <w:rFonts w:ascii="Times New Roman" w:hAnsi="Times New Roman" w:cs="Times New Roman"/>
          <w:sz w:val="28"/>
          <w:szCs w:val="28"/>
        </w:rPr>
        <w:t>Точка 8- воздействует на орган слуха и вестибулярный аппарат.</w:t>
      </w:r>
    </w:p>
    <w:p w:rsidR="00B934D0" w:rsidRPr="00B03D08" w:rsidRDefault="00B934D0" w:rsidP="00B934D0">
      <w:pPr>
        <w:pStyle w:val="a3"/>
        <w:tabs>
          <w:tab w:val="left" w:pos="3825"/>
        </w:tabs>
        <w:rPr>
          <w:rFonts w:ascii="Times New Roman" w:hAnsi="Times New Roman" w:cs="Times New Roman"/>
          <w:sz w:val="28"/>
          <w:szCs w:val="28"/>
        </w:rPr>
      </w:pPr>
      <w:r w:rsidRPr="00B03D08">
        <w:rPr>
          <w:rFonts w:ascii="Times New Roman" w:hAnsi="Times New Roman" w:cs="Times New Roman"/>
          <w:sz w:val="28"/>
          <w:szCs w:val="28"/>
        </w:rPr>
        <w:t>Точка 9- нормализует многие функции организма, т.к. руки человека связаны со всеми вышеперечисленными точками.</w:t>
      </w:r>
    </w:p>
    <w:p w:rsidR="00B934D0" w:rsidRPr="00B03D08" w:rsidRDefault="00B934D0" w:rsidP="00B934D0">
      <w:pPr>
        <w:pStyle w:val="a3"/>
        <w:numPr>
          <w:ilvl w:val="0"/>
          <w:numId w:val="1"/>
        </w:numPr>
        <w:tabs>
          <w:tab w:val="left" w:pos="3825"/>
        </w:tabs>
        <w:rPr>
          <w:rFonts w:ascii="Times New Roman" w:hAnsi="Times New Roman" w:cs="Times New Roman"/>
          <w:b/>
          <w:sz w:val="28"/>
          <w:szCs w:val="28"/>
          <w:u w:val="single"/>
        </w:rPr>
      </w:pPr>
      <w:r w:rsidRPr="00B03D08">
        <w:rPr>
          <w:rFonts w:ascii="Times New Roman" w:hAnsi="Times New Roman" w:cs="Times New Roman"/>
          <w:b/>
          <w:sz w:val="28"/>
          <w:szCs w:val="28"/>
          <w:u w:val="single"/>
        </w:rPr>
        <w:t>ХОДЬБА ПО ДОРОЖКЕ «ЗДОРОВЬЯ»</w:t>
      </w:r>
    </w:p>
    <w:p w:rsidR="00B934D0" w:rsidRPr="00B03D08" w:rsidRDefault="00B934D0" w:rsidP="00B934D0">
      <w:pPr>
        <w:pStyle w:val="a3"/>
        <w:tabs>
          <w:tab w:val="left" w:pos="3825"/>
        </w:tabs>
        <w:rPr>
          <w:rFonts w:ascii="Times New Roman" w:hAnsi="Times New Roman" w:cs="Times New Roman"/>
          <w:sz w:val="28"/>
          <w:szCs w:val="28"/>
        </w:rPr>
      </w:pPr>
      <w:r w:rsidRPr="00B03D08">
        <w:rPr>
          <w:rFonts w:ascii="Times New Roman" w:hAnsi="Times New Roman" w:cs="Times New Roman"/>
          <w:sz w:val="28"/>
          <w:szCs w:val="28"/>
        </w:rPr>
        <w:t>О том, что босоножье полезно для здоровья, утверждал известный философ Сократ, являясь рьяным сторонником хождения босиком. Он считал, что это ведет к закаливанию организма и обострению мыслей. У древних спартанцев существовало даже специальное правило, согласно которому ношение обуви разрешалось только после достижения 18-летнего возраста. Наши дети тоже занимаются босохождением во время гимнастики, закаливания после сна, применяя при этом «Дорожку здоровья». Подошвенная поверхность стоп может с полным основанием называться особой зоной организма. В ней сконцентрирована большая масса кожных рецепторов, через них внутренние органы и различные среды организма осуществляют контакты с внешней средой.</w:t>
      </w:r>
    </w:p>
    <w:p w:rsidR="00B934D0" w:rsidRPr="00B03D08" w:rsidRDefault="00B934D0" w:rsidP="00B934D0">
      <w:pPr>
        <w:pStyle w:val="a3"/>
        <w:tabs>
          <w:tab w:val="left" w:pos="3825"/>
        </w:tabs>
        <w:rPr>
          <w:rFonts w:ascii="Times New Roman" w:hAnsi="Times New Roman" w:cs="Times New Roman"/>
          <w:sz w:val="28"/>
          <w:szCs w:val="28"/>
        </w:rPr>
      </w:pPr>
      <w:r w:rsidRPr="00B03D08">
        <w:rPr>
          <w:rFonts w:ascii="Times New Roman" w:hAnsi="Times New Roman" w:cs="Times New Roman"/>
          <w:sz w:val="28"/>
          <w:szCs w:val="28"/>
        </w:rPr>
        <w:t>В «Дорожку здоровья» обычно входит:  канат, ребристая доска, камешки, коврик с шипами, коврик со следами, мокрый коврик, сухой коврик.</w:t>
      </w:r>
    </w:p>
    <w:p w:rsidR="00B934D0" w:rsidRPr="00B03D08" w:rsidRDefault="00B934D0" w:rsidP="00B934D0">
      <w:pPr>
        <w:pStyle w:val="a3"/>
        <w:numPr>
          <w:ilvl w:val="0"/>
          <w:numId w:val="1"/>
        </w:numPr>
        <w:tabs>
          <w:tab w:val="left" w:pos="3825"/>
        </w:tabs>
        <w:rPr>
          <w:rFonts w:ascii="Times New Roman" w:hAnsi="Times New Roman" w:cs="Times New Roman"/>
          <w:b/>
          <w:sz w:val="28"/>
          <w:szCs w:val="28"/>
          <w:u w:val="single"/>
        </w:rPr>
      </w:pPr>
      <w:r w:rsidRPr="00B03D08">
        <w:rPr>
          <w:rFonts w:ascii="Times New Roman" w:hAnsi="Times New Roman" w:cs="Times New Roman"/>
          <w:b/>
          <w:sz w:val="28"/>
          <w:szCs w:val="28"/>
          <w:u w:val="single"/>
        </w:rPr>
        <w:t>ДЫХАТЕЛЬНАЯ ГИМНАСТИКА</w:t>
      </w:r>
    </w:p>
    <w:p w:rsidR="00B934D0" w:rsidRPr="00B03D08" w:rsidRDefault="00B934D0" w:rsidP="00B934D0">
      <w:pPr>
        <w:pStyle w:val="a3"/>
        <w:tabs>
          <w:tab w:val="left" w:pos="3825"/>
        </w:tabs>
        <w:rPr>
          <w:rFonts w:ascii="Times New Roman" w:hAnsi="Times New Roman" w:cs="Times New Roman"/>
          <w:sz w:val="28"/>
          <w:szCs w:val="28"/>
        </w:rPr>
      </w:pPr>
      <w:r w:rsidRPr="00B03D08">
        <w:rPr>
          <w:rFonts w:ascii="Times New Roman" w:hAnsi="Times New Roman" w:cs="Times New Roman"/>
          <w:sz w:val="28"/>
          <w:szCs w:val="28"/>
        </w:rPr>
        <w:t>В народе сохранилось старинное дыхательное упражнение, прекрасно укрепляющее нос, очищающее его придаточные пазухи потоком воздуха, его называют брюшно-носовое дыхание. Нужно быстро втянуть внутрь живота брюшные мышцы, расположенные ниже пупка, и одновременно сделать резкий выдох через нос. Значительно ускоряют закаливания, особенно маленьких детей, следующие упражнения:</w:t>
      </w:r>
    </w:p>
    <w:p w:rsidR="00B934D0" w:rsidRPr="00B03D08" w:rsidRDefault="00B934D0" w:rsidP="00B934D0">
      <w:pPr>
        <w:pStyle w:val="a3"/>
        <w:numPr>
          <w:ilvl w:val="0"/>
          <w:numId w:val="2"/>
        </w:numPr>
        <w:tabs>
          <w:tab w:val="left" w:pos="3825"/>
        </w:tabs>
        <w:rPr>
          <w:rFonts w:ascii="Times New Roman" w:hAnsi="Times New Roman" w:cs="Times New Roman"/>
          <w:sz w:val="28"/>
          <w:szCs w:val="28"/>
        </w:rPr>
      </w:pPr>
      <w:r w:rsidRPr="00B03D08">
        <w:rPr>
          <w:rFonts w:ascii="Times New Roman" w:hAnsi="Times New Roman" w:cs="Times New Roman"/>
          <w:sz w:val="28"/>
          <w:szCs w:val="28"/>
        </w:rPr>
        <w:t>Сделать 10 вдохов и выдохов через правую и левую ноздрю, по очереди закрывая их то большим, то указательным пальцем правой руки.</w:t>
      </w:r>
    </w:p>
    <w:p w:rsidR="00B934D0" w:rsidRPr="00B03D08" w:rsidRDefault="00B934D0" w:rsidP="00B934D0">
      <w:pPr>
        <w:pStyle w:val="a3"/>
        <w:numPr>
          <w:ilvl w:val="0"/>
          <w:numId w:val="2"/>
        </w:numPr>
        <w:tabs>
          <w:tab w:val="left" w:pos="3825"/>
        </w:tabs>
        <w:rPr>
          <w:rFonts w:ascii="Times New Roman" w:hAnsi="Times New Roman" w:cs="Times New Roman"/>
          <w:sz w:val="28"/>
          <w:szCs w:val="28"/>
        </w:rPr>
      </w:pPr>
      <w:r w:rsidRPr="00B03D08">
        <w:rPr>
          <w:rFonts w:ascii="Times New Roman" w:hAnsi="Times New Roman" w:cs="Times New Roman"/>
          <w:sz w:val="28"/>
          <w:szCs w:val="28"/>
        </w:rPr>
        <w:t>Открыть рот, кончик языка прижать к небу (при этом выключается ротовое дыхание).</w:t>
      </w:r>
    </w:p>
    <w:p w:rsidR="00B934D0" w:rsidRPr="00B03D08" w:rsidRDefault="00B934D0" w:rsidP="00B934D0">
      <w:pPr>
        <w:pStyle w:val="a3"/>
        <w:numPr>
          <w:ilvl w:val="0"/>
          <w:numId w:val="2"/>
        </w:numPr>
        <w:tabs>
          <w:tab w:val="left" w:pos="3825"/>
        </w:tabs>
        <w:rPr>
          <w:rFonts w:ascii="Times New Roman" w:hAnsi="Times New Roman" w:cs="Times New Roman"/>
          <w:sz w:val="28"/>
          <w:szCs w:val="28"/>
        </w:rPr>
      </w:pPr>
      <w:r w:rsidRPr="00B03D08">
        <w:rPr>
          <w:rFonts w:ascii="Times New Roman" w:hAnsi="Times New Roman" w:cs="Times New Roman"/>
          <w:sz w:val="28"/>
          <w:szCs w:val="28"/>
        </w:rPr>
        <w:t>Сделать спокойный вдох, на выдохе с одновременным постукиванием пальцев по крыльям носа произносить слоги «бо-ба-бу».</w:t>
      </w:r>
    </w:p>
    <w:p w:rsidR="00B934D0" w:rsidRPr="00B03D08" w:rsidRDefault="00B934D0" w:rsidP="00B934D0">
      <w:pPr>
        <w:pStyle w:val="a3"/>
        <w:numPr>
          <w:ilvl w:val="0"/>
          <w:numId w:val="2"/>
        </w:numPr>
        <w:tabs>
          <w:tab w:val="left" w:pos="3825"/>
        </w:tabs>
        <w:rPr>
          <w:rFonts w:ascii="Times New Roman" w:hAnsi="Times New Roman" w:cs="Times New Roman"/>
          <w:sz w:val="28"/>
          <w:szCs w:val="28"/>
        </w:rPr>
      </w:pPr>
      <w:r w:rsidRPr="00B03D08">
        <w:rPr>
          <w:rFonts w:ascii="Times New Roman" w:hAnsi="Times New Roman" w:cs="Times New Roman"/>
          <w:sz w:val="28"/>
          <w:szCs w:val="28"/>
        </w:rPr>
        <w:t xml:space="preserve">Надо чтобы ребенок сжал пальцы в кулак. Во время выдоха нужно. Чтобы он широко раскрыл рот и насколько возможно высунул язык, стараясь его кончиком коснуться подбородка. Затем нужно, чтобы ребенок задержал </w:t>
      </w:r>
      <w:r w:rsidRPr="00B03D08">
        <w:rPr>
          <w:rFonts w:ascii="Times New Roman" w:hAnsi="Times New Roman" w:cs="Times New Roman"/>
          <w:sz w:val="28"/>
          <w:szCs w:val="28"/>
        </w:rPr>
        <w:lastRenderedPageBreak/>
        <w:t xml:space="preserve">дыхание на 5-10 сек., потом вдохнул, разжав пальцы. Упражнение повторяют 3-4 раза. </w:t>
      </w:r>
    </w:p>
    <w:p w:rsidR="00B934D0" w:rsidRPr="00B03D08" w:rsidRDefault="00B934D0" w:rsidP="00B934D0">
      <w:pPr>
        <w:pStyle w:val="a3"/>
        <w:tabs>
          <w:tab w:val="left" w:pos="3825"/>
        </w:tabs>
        <w:ind w:left="1080"/>
        <w:rPr>
          <w:rFonts w:ascii="Times New Roman" w:hAnsi="Times New Roman" w:cs="Times New Roman"/>
          <w:sz w:val="28"/>
          <w:szCs w:val="28"/>
        </w:rPr>
      </w:pPr>
      <w:r w:rsidRPr="00B03D08">
        <w:rPr>
          <w:rFonts w:ascii="Times New Roman" w:hAnsi="Times New Roman" w:cs="Times New Roman"/>
          <w:sz w:val="28"/>
          <w:szCs w:val="28"/>
        </w:rPr>
        <w:t>Это улучшает кровообращение в верхних отделах дыхательных путей (горла, гортани, голосовых связках, а также небных миндалинах) повышает устойчивость организма к недостатку кислорода, холоду, микробам. Это упражнение имеет не только профилактическое , но и лечебное значение. С его помощью, если выполнять по несколько раз в день, можно даже вылечить ангины.</w:t>
      </w:r>
    </w:p>
    <w:p w:rsidR="00B934D0" w:rsidRPr="00B03D08" w:rsidRDefault="00B934D0" w:rsidP="00B934D0">
      <w:pPr>
        <w:pStyle w:val="a3"/>
        <w:numPr>
          <w:ilvl w:val="0"/>
          <w:numId w:val="1"/>
        </w:numPr>
        <w:tabs>
          <w:tab w:val="left" w:pos="3825"/>
        </w:tabs>
        <w:rPr>
          <w:rFonts w:ascii="Times New Roman" w:hAnsi="Times New Roman" w:cs="Times New Roman"/>
          <w:b/>
          <w:sz w:val="28"/>
          <w:szCs w:val="28"/>
          <w:u w:val="single"/>
        </w:rPr>
      </w:pPr>
      <w:r w:rsidRPr="00B03D08">
        <w:rPr>
          <w:rFonts w:ascii="Times New Roman" w:hAnsi="Times New Roman" w:cs="Times New Roman"/>
          <w:b/>
          <w:sz w:val="28"/>
          <w:szCs w:val="28"/>
          <w:u w:val="single"/>
        </w:rPr>
        <w:t>ПСИХОГИМНАСТИКА.</w:t>
      </w:r>
    </w:p>
    <w:p w:rsidR="00B934D0" w:rsidRPr="00B03D08" w:rsidRDefault="00B934D0" w:rsidP="001B177B">
      <w:pPr>
        <w:pStyle w:val="a3"/>
        <w:tabs>
          <w:tab w:val="left" w:pos="3825"/>
        </w:tabs>
        <w:rPr>
          <w:rFonts w:ascii="Times New Roman" w:hAnsi="Times New Roman" w:cs="Times New Roman"/>
          <w:sz w:val="28"/>
          <w:szCs w:val="28"/>
        </w:rPr>
      </w:pPr>
      <w:r w:rsidRPr="00B03D08">
        <w:rPr>
          <w:rFonts w:ascii="Times New Roman" w:hAnsi="Times New Roman" w:cs="Times New Roman"/>
          <w:sz w:val="28"/>
          <w:szCs w:val="28"/>
        </w:rPr>
        <w:t>Совсем недавно мы стали работать над этюдами на выражение чувств и эмоций, которые направлены на развитие и коррекцию различных сторон психики ребенка. Общей задачей которых является сохранение психологического здоровья и предупреждение эмоциональных расстройств у детей. Эта работа направлена на обучение ребенка справиться с жизненными трудностями. Ребенок должен осознать, что между мыслями, чувствами и поведением существует связь и что эмоциональные проблемы вызываются не только ситуациями, но и их неверным восприятием. На занятиях психогимнастикой дети обучаются азбуке выражения эмоций выразительным движениям. Основная цель- преодоление барьеров в общении, развитие лучшего понимания себя и других, снятие психического напряжения, создания возможностей для самовыражения. В основном мы используем психогимнастику по методике М.И.Чистяковой.</w:t>
      </w:r>
    </w:p>
    <w:p w:rsidR="00B934D0" w:rsidRPr="00B03D08" w:rsidRDefault="00B934D0" w:rsidP="00B934D0">
      <w:pPr>
        <w:pStyle w:val="a3"/>
        <w:numPr>
          <w:ilvl w:val="0"/>
          <w:numId w:val="1"/>
        </w:numPr>
        <w:tabs>
          <w:tab w:val="left" w:pos="3825"/>
        </w:tabs>
        <w:rPr>
          <w:rFonts w:ascii="Times New Roman" w:hAnsi="Times New Roman" w:cs="Times New Roman"/>
          <w:b/>
          <w:sz w:val="28"/>
          <w:szCs w:val="28"/>
          <w:u w:val="single"/>
        </w:rPr>
      </w:pPr>
      <w:r w:rsidRPr="00B03D08">
        <w:rPr>
          <w:rFonts w:ascii="Times New Roman" w:hAnsi="Times New Roman" w:cs="Times New Roman"/>
          <w:b/>
          <w:sz w:val="28"/>
          <w:szCs w:val="28"/>
          <w:u w:val="single"/>
        </w:rPr>
        <w:t>СМЕХОТЕРАПИЯ</w:t>
      </w:r>
    </w:p>
    <w:p w:rsidR="00B934D0" w:rsidRPr="00B03D08" w:rsidRDefault="00B934D0" w:rsidP="00B934D0">
      <w:pPr>
        <w:pStyle w:val="a3"/>
        <w:tabs>
          <w:tab w:val="left" w:pos="3825"/>
        </w:tabs>
        <w:rPr>
          <w:rFonts w:ascii="Times New Roman" w:hAnsi="Times New Roman" w:cs="Times New Roman"/>
          <w:sz w:val="28"/>
          <w:szCs w:val="28"/>
        </w:rPr>
      </w:pPr>
      <w:r w:rsidRPr="00B03D08">
        <w:rPr>
          <w:rFonts w:ascii="Times New Roman" w:hAnsi="Times New Roman" w:cs="Times New Roman"/>
          <w:sz w:val="28"/>
          <w:szCs w:val="28"/>
        </w:rPr>
        <w:t xml:space="preserve">Смехотерапия в нашей группе применяется для развития эмоциональной сферы, психологического фона и комфорта. Формирование юмора с детства- это не пустая забава, это можно сказать подготовка ребенка к жизни. К достойной борьбе с испытаниями и осложнениями. Улыбка и смех- всегда хорошие помощники человеку, а особенно когда в детском саду «День радостных встреч». Дети учатся общаться со сверстниками и взрослыми, мы учим говорить добрые слова друг другу, хотя в жизни придется говорить не только комплименты. Дети нашей группы любят рассматривать свои фотографии в уголке релаксации ,которые вызывают сниходительную улыбку к своему прошлому. Дети любят цирк, фокусы, превращения, сюрпризы, неожиданности, от всего этого возникает веселое настроение и смех. Любимой игрой детей является «Миллион изменений». Содержание следующее: один из играющих выходит в другую комнату и что-то меняет в своем облике(носки, выражение лица, позу) , а участники отгадывают и получают поощрение. Полезно организовать минутки смеха (быть готовым рассказать ребенку веселые истории, которые случались с мамой, папой, </w:t>
      </w:r>
      <w:r w:rsidRPr="00B03D08">
        <w:rPr>
          <w:rFonts w:ascii="Times New Roman" w:hAnsi="Times New Roman" w:cs="Times New Roman"/>
          <w:sz w:val="28"/>
          <w:szCs w:val="28"/>
        </w:rPr>
        <w:lastRenderedPageBreak/>
        <w:t>камешком, листиком…) Любят дети вопросы- шутки типа: -на что больше всего похожа половина апельсина? (на вторую половину)…</w:t>
      </w:r>
    </w:p>
    <w:p w:rsidR="00B934D0" w:rsidRPr="00B03D08" w:rsidRDefault="00B934D0" w:rsidP="00B934D0">
      <w:pPr>
        <w:pStyle w:val="a3"/>
        <w:tabs>
          <w:tab w:val="left" w:pos="3825"/>
        </w:tabs>
        <w:rPr>
          <w:rFonts w:ascii="Times New Roman" w:hAnsi="Times New Roman" w:cs="Times New Roman"/>
          <w:sz w:val="28"/>
          <w:szCs w:val="28"/>
        </w:rPr>
      </w:pPr>
      <w:r w:rsidRPr="00B03D08">
        <w:rPr>
          <w:rFonts w:ascii="Times New Roman" w:hAnsi="Times New Roman" w:cs="Times New Roman"/>
          <w:sz w:val="28"/>
          <w:szCs w:val="28"/>
        </w:rPr>
        <w:t>Важно чтобы ребенок не молчал . а говорил свои варианты, имея право на ошибку, на незнание, наконец на свое толкование.</w:t>
      </w:r>
    </w:p>
    <w:p w:rsidR="00B934D0" w:rsidRPr="00B03D08" w:rsidRDefault="00B934D0" w:rsidP="00B934D0">
      <w:pPr>
        <w:pStyle w:val="a3"/>
        <w:tabs>
          <w:tab w:val="left" w:pos="3825"/>
        </w:tabs>
        <w:rPr>
          <w:rFonts w:ascii="Times New Roman" w:hAnsi="Times New Roman" w:cs="Times New Roman"/>
          <w:sz w:val="28"/>
          <w:szCs w:val="28"/>
        </w:rPr>
      </w:pPr>
      <w:r w:rsidRPr="00B03D08">
        <w:rPr>
          <w:rFonts w:ascii="Times New Roman" w:hAnsi="Times New Roman" w:cs="Times New Roman"/>
          <w:sz w:val="28"/>
          <w:szCs w:val="28"/>
        </w:rPr>
        <w:t>Целая серия игр- заданий может быть использована методом пантомимы, например, выразить в движениях смешные позы кота Леопольда, волка и зайца из знаменитых мультфильмов. В ходе этих игр дети веселятся и в тоже время развиваются анализаторы и рецепторы (слуховые, осязательные), что очень важно для детей.</w:t>
      </w:r>
    </w:p>
    <w:p w:rsidR="00B934D0" w:rsidRPr="00B03D08" w:rsidRDefault="00B934D0" w:rsidP="00B934D0">
      <w:pPr>
        <w:pStyle w:val="a3"/>
        <w:numPr>
          <w:ilvl w:val="0"/>
          <w:numId w:val="1"/>
        </w:numPr>
        <w:tabs>
          <w:tab w:val="left" w:pos="3825"/>
        </w:tabs>
        <w:rPr>
          <w:rFonts w:ascii="Times New Roman" w:hAnsi="Times New Roman" w:cs="Times New Roman"/>
          <w:b/>
          <w:sz w:val="28"/>
          <w:szCs w:val="28"/>
          <w:u w:val="single"/>
        </w:rPr>
      </w:pPr>
      <w:r w:rsidRPr="00B03D08">
        <w:rPr>
          <w:rFonts w:ascii="Times New Roman" w:hAnsi="Times New Roman" w:cs="Times New Roman"/>
          <w:b/>
          <w:sz w:val="28"/>
          <w:szCs w:val="28"/>
          <w:u w:val="single"/>
        </w:rPr>
        <w:t>ПАЛЬЧИКОВАЯ ГИМНАСТИКА.</w:t>
      </w:r>
    </w:p>
    <w:p w:rsidR="00B934D0" w:rsidRPr="00B03D08" w:rsidRDefault="00B934D0" w:rsidP="00B934D0">
      <w:pPr>
        <w:pStyle w:val="a3"/>
        <w:tabs>
          <w:tab w:val="left" w:pos="3825"/>
        </w:tabs>
        <w:rPr>
          <w:rFonts w:ascii="Times New Roman" w:hAnsi="Times New Roman" w:cs="Times New Roman"/>
          <w:sz w:val="28"/>
          <w:szCs w:val="28"/>
        </w:rPr>
      </w:pPr>
      <w:r w:rsidRPr="00B03D08">
        <w:rPr>
          <w:rFonts w:ascii="Times New Roman" w:hAnsi="Times New Roman" w:cs="Times New Roman"/>
          <w:sz w:val="28"/>
          <w:szCs w:val="28"/>
        </w:rPr>
        <w:t>Пальчиковая гимнастика является действенным способом повышения сопротивляемости детского организма простудным заболеваниям, а также средством управления своим телом, что предотвратит возможность возникновения детских неврозов.</w:t>
      </w:r>
    </w:p>
    <w:p w:rsidR="00B934D0" w:rsidRPr="00D83B1C" w:rsidRDefault="00B934D0" w:rsidP="00B934D0">
      <w:pPr>
        <w:pStyle w:val="a3"/>
        <w:tabs>
          <w:tab w:val="left" w:pos="3825"/>
        </w:tabs>
        <w:rPr>
          <w:rFonts w:ascii="Times New Roman" w:hAnsi="Times New Roman" w:cs="Times New Roman"/>
          <w:sz w:val="28"/>
          <w:szCs w:val="28"/>
        </w:rPr>
      </w:pPr>
      <w:r w:rsidRPr="00B03D08">
        <w:rPr>
          <w:rFonts w:ascii="Times New Roman" w:hAnsi="Times New Roman" w:cs="Times New Roman"/>
          <w:sz w:val="28"/>
          <w:szCs w:val="28"/>
        </w:rPr>
        <w:t>Наши пальцы теснейшим образом связаны с внутренними органами и особенно головным мозгом, поэтому их массаж оказывает благотворное влияние на весь организм. У людей с заболеванием сердца часто бывают слабые мизинцы, а их тренировка улучшает деятельность сердца. Постоянный массаж (изо дня в день) безымянного пальца нормализует функцию печени, а среднего – снижает повышенное артериальное давление, улучшает функцию кишечника. Люди со слабыми указательными пальцами часто страдают заболеваниями желудка. Люди с крепкими большими пальцами рук чаще других обладают силой воли, причем сильной, т.к. развитие этого пальца благотворно влияет на головной мозг. Массаж пальцев и кистей рук, а также энергетическая работа рук в пальчиковых играх способствует психическому успокоению и предотвращает развитие утомления в мозговых центрах. Китайский обычай перебирать в руках грецкие орехи, а на Ближнем Востоке- четки основан на целебном эффекте активности рук. Понимая, что вспыльчивость всегда вредна, японские торговцы потирают руки, особенно при обслуживании докучливых покупателей, т.к. движения успокаивают. Интенсивное воздействие на кончики пальцев при массаже их, стимулируя прилив крови к рукам, благоприятствует психоэмоциональной устойчивости и физическому здоровью. С этой целью мы применяем самомассаж рук с применением карандаша.</w:t>
      </w:r>
    </w:p>
    <w:p w:rsidR="00B934D0" w:rsidRPr="00B03D08" w:rsidRDefault="00B934D0" w:rsidP="00B934D0">
      <w:pPr>
        <w:pStyle w:val="a3"/>
        <w:numPr>
          <w:ilvl w:val="0"/>
          <w:numId w:val="1"/>
        </w:numPr>
        <w:tabs>
          <w:tab w:val="left" w:pos="3825"/>
        </w:tabs>
        <w:rPr>
          <w:rFonts w:ascii="Times New Roman" w:hAnsi="Times New Roman" w:cs="Times New Roman"/>
          <w:b/>
          <w:sz w:val="28"/>
          <w:szCs w:val="28"/>
          <w:u w:val="single"/>
        </w:rPr>
      </w:pPr>
      <w:r w:rsidRPr="00B03D08">
        <w:rPr>
          <w:rFonts w:ascii="Times New Roman" w:hAnsi="Times New Roman" w:cs="Times New Roman"/>
          <w:b/>
          <w:sz w:val="28"/>
          <w:szCs w:val="28"/>
          <w:u w:val="single"/>
        </w:rPr>
        <w:t>ПОЛОСКАНИЕ ГОРЛА.</w:t>
      </w:r>
    </w:p>
    <w:p w:rsidR="00B934D0" w:rsidRPr="00D83B1C" w:rsidRDefault="00B934D0" w:rsidP="00B934D0">
      <w:pPr>
        <w:pStyle w:val="a3"/>
        <w:tabs>
          <w:tab w:val="left" w:pos="3825"/>
        </w:tabs>
        <w:rPr>
          <w:rFonts w:ascii="Times New Roman" w:hAnsi="Times New Roman" w:cs="Times New Roman"/>
          <w:sz w:val="28"/>
          <w:szCs w:val="28"/>
        </w:rPr>
      </w:pPr>
      <w:r w:rsidRPr="00B03D08">
        <w:rPr>
          <w:rFonts w:ascii="Times New Roman" w:hAnsi="Times New Roman" w:cs="Times New Roman"/>
          <w:sz w:val="28"/>
          <w:szCs w:val="28"/>
        </w:rPr>
        <w:t xml:space="preserve">Полоскание горла настоем трав , солевым раствором проводится регулярно. При этом укрепляются десны, прополаскиваются межзубные пространства , </w:t>
      </w:r>
      <w:r w:rsidRPr="00B03D08">
        <w:rPr>
          <w:rFonts w:ascii="Times New Roman" w:hAnsi="Times New Roman" w:cs="Times New Roman"/>
          <w:sz w:val="28"/>
          <w:szCs w:val="28"/>
        </w:rPr>
        <w:lastRenderedPageBreak/>
        <w:t>что является профилактикой заболеваний зубов, а кроме этого выполаскиваются микробы попавшие через носоглотку в рот.</w:t>
      </w:r>
    </w:p>
    <w:p w:rsidR="00B934D0" w:rsidRPr="00B03D08" w:rsidRDefault="00C06C06" w:rsidP="00B934D0">
      <w:pPr>
        <w:pStyle w:val="a3"/>
        <w:numPr>
          <w:ilvl w:val="0"/>
          <w:numId w:val="1"/>
        </w:numPr>
        <w:tabs>
          <w:tab w:val="left" w:pos="3825"/>
        </w:tabs>
        <w:rPr>
          <w:rFonts w:ascii="Times New Roman" w:hAnsi="Times New Roman" w:cs="Times New Roman"/>
          <w:b/>
          <w:sz w:val="28"/>
          <w:szCs w:val="28"/>
          <w:u w:val="single"/>
        </w:rPr>
      </w:pPr>
      <w:r>
        <w:rPr>
          <w:rFonts w:ascii="Times New Roman" w:hAnsi="Times New Roman" w:cs="Times New Roman"/>
          <w:b/>
          <w:sz w:val="28"/>
          <w:szCs w:val="28"/>
          <w:u w:val="single"/>
        </w:rPr>
        <w:t>ОБШИРНОЕ УМЫВАНИЕ:</w:t>
      </w:r>
      <w:r w:rsidR="00B934D0" w:rsidRPr="00B03D08">
        <w:rPr>
          <w:rFonts w:ascii="Times New Roman" w:hAnsi="Times New Roman" w:cs="Times New Roman"/>
          <w:b/>
          <w:sz w:val="28"/>
          <w:szCs w:val="28"/>
          <w:u w:val="single"/>
        </w:rPr>
        <w:t xml:space="preserve"> «ТОПТАНИЕ В ТАЗУ».</w:t>
      </w:r>
    </w:p>
    <w:p w:rsidR="00B934D0" w:rsidRPr="00B03D08" w:rsidRDefault="00B934D0" w:rsidP="00B934D0">
      <w:pPr>
        <w:pStyle w:val="a3"/>
        <w:tabs>
          <w:tab w:val="left" w:pos="3825"/>
        </w:tabs>
        <w:rPr>
          <w:rFonts w:ascii="Times New Roman" w:hAnsi="Times New Roman" w:cs="Times New Roman"/>
          <w:sz w:val="28"/>
          <w:szCs w:val="28"/>
        </w:rPr>
      </w:pPr>
      <w:r w:rsidRPr="00B03D08">
        <w:rPr>
          <w:rFonts w:ascii="Times New Roman" w:hAnsi="Times New Roman" w:cs="Times New Roman"/>
          <w:sz w:val="28"/>
          <w:szCs w:val="28"/>
        </w:rPr>
        <w:t>Наибольший оздоровительный эффект создается при использовании водных процедур в повседневной жизни. Для этого , начиная со 2-й младшей группы, детей учат умываться холодной водой после сна, мыть руки после посещения туалета, прогулки, перед принятием пищи.</w:t>
      </w:r>
    </w:p>
    <w:p w:rsidR="00B934D0" w:rsidRPr="00B03D08" w:rsidRDefault="00B934D0" w:rsidP="00B934D0">
      <w:pPr>
        <w:pStyle w:val="a3"/>
        <w:tabs>
          <w:tab w:val="left" w:pos="3825"/>
        </w:tabs>
        <w:rPr>
          <w:rFonts w:ascii="Times New Roman" w:hAnsi="Times New Roman" w:cs="Times New Roman"/>
          <w:sz w:val="28"/>
          <w:szCs w:val="28"/>
        </w:rPr>
      </w:pPr>
      <w:r w:rsidRPr="00B03D08">
        <w:rPr>
          <w:rFonts w:ascii="Times New Roman" w:hAnsi="Times New Roman" w:cs="Times New Roman"/>
          <w:sz w:val="28"/>
          <w:szCs w:val="28"/>
        </w:rPr>
        <w:t>Практика работы дошкольных учреждений показала, что не все хорошо известные закаливающие водные процедуры можно успешно использовать в дошкольном учреждении, например: обливание, обтирание. Однако отказываться от этих процедур не следует, их целесообразно рекомендовать родителям, предварительно объяснив каждому методику обливания или обтирания ребенка.</w:t>
      </w:r>
    </w:p>
    <w:p w:rsidR="00B934D0" w:rsidRPr="00B03D08" w:rsidRDefault="00B934D0" w:rsidP="00B934D0">
      <w:pPr>
        <w:pStyle w:val="a3"/>
        <w:tabs>
          <w:tab w:val="left" w:pos="3825"/>
        </w:tabs>
        <w:rPr>
          <w:rFonts w:ascii="Times New Roman" w:hAnsi="Times New Roman" w:cs="Times New Roman"/>
          <w:sz w:val="28"/>
          <w:szCs w:val="28"/>
        </w:rPr>
      </w:pPr>
      <w:r w:rsidRPr="00B03D08">
        <w:rPr>
          <w:rFonts w:ascii="Times New Roman" w:hAnsi="Times New Roman" w:cs="Times New Roman"/>
          <w:sz w:val="28"/>
          <w:szCs w:val="28"/>
        </w:rPr>
        <w:t xml:space="preserve">Самой, пожалуй, эффективной водной процедурой, которая может успешно использоваться в каждом дошкольном учреждении, является процедура под условным названием «топтание в тазу». Она проводится в ванной для мытья ног, предварительно в нее кладут решетку, а к стене прикрепляют поручень. Возле ванны размещают резиновый массажный коврик. </w:t>
      </w:r>
    </w:p>
    <w:p w:rsidR="00B934D0" w:rsidRPr="00D83B1C" w:rsidRDefault="00B934D0" w:rsidP="00B934D0">
      <w:pPr>
        <w:pStyle w:val="a3"/>
        <w:tabs>
          <w:tab w:val="left" w:pos="3825"/>
        </w:tabs>
        <w:rPr>
          <w:rFonts w:ascii="Times New Roman" w:hAnsi="Times New Roman" w:cs="Times New Roman"/>
          <w:sz w:val="28"/>
          <w:szCs w:val="28"/>
        </w:rPr>
      </w:pPr>
      <w:r w:rsidRPr="00B03D08">
        <w:rPr>
          <w:rFonts w:ascii="Times New Roman" w:hAnsi="Times New Roman" w:cs="Times New Roman"/>
          <w:sz w:val="28"/>
          <w:szCs w:val="28"/>
        </w:rPr>
        <w:t>Тщательно размяв стопы о массажный коврик, ребенок, держась за поручень, становится на решетку и топчется под струей холодной воды, которая течет из рожка душа, омывая только стопы ног. Взрослый или сам ребенок (в зависимости от возраста) считает до пяти, после чего ребенок выходит на массажный коврик и вновь массирует стопы до теплого состояния. Начинать эту процедуру надо в теплое время года (август-сентябрь), когда вода в кране не очень холодная; таким образом, снижение температуры воды в кране происходит естественным путем по мере снижения температуры воздуха. Противопоказаний для проведения такой процедуры нет. В младших группах дети выполняют это с помощью взрослых, а в старших самостоятельно.</w:t>
      </w:r>
    </w:p>
    <w:p w:rsidR="00B934D0" w:rsidRPr="00B03D08" w:rsidRDefault="00C06C06" w:rsidP="00B934D0">
      <w:pPr>
        <w:pStyle w:val="a3"/>
        <w:numPr>
          <w:ilvl w:val="0"/>
          <w:numId w:val="1"/>
        </w:numPr>
        <w:tabs>
          <w:tab w:val="left" w:pos="3825"/>
        </w:tabs>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sidR="00B934D0" w:rsidRPr="00B03D08">
        <w:rPr>
          <w:rFonts w:ascii="Times New Roman" w:hAnsi="Times New Roman" w:cs="Times New Roman"/>
          <w:b/>
          <w:sz w:val="28"/>
          <w:szCs w:val="28"/>
          <w:u w:val="single"/>
        </w:rPr>
        <w:t>ПРИНЯТИЕ ВИТАМИННОГО НАПИТКА.</w:t>
      </w:r>
    </w:p>
    <w:p w:rsidR="00B934D0" w:rsidRPr="00B03D08" w:rsidRDefault="00B934D0" w:rsidP="00B934D0">
      <w:pPr>
        <w:pStyle w:val="a3"/>
        <w:tabs>
          <w:tab w:val="left" w:pos="3825"/>
        </w:tabs>
        <w:rPr>
          <w:rFonts w:ascii="Times New Roman" w:hAnsi="Times New Roman" w:cs="Times New Roman"/>
          <w:sz w:val="28"/>
          <w:szCs w:val="28"/>
        </w:rPr>
      </w:pPr>
      <w:r w:rsidRPr="00B03D08">
        <w:rPr>
          <w:rFonts w:ascii="Times New Roman" w:hAnsi="Times New Roman" w:cs="Times New Roman"/>
          <w:sz w:val="28"/>
          <w:szCs w:val="28"/>
        </w:rPr>
        <w:t>Дети нашей группы каждый день получают кисломолочный продукт. Осенью и весной дети принимают фиточай витаминный, а также проводится фитонцидотерапия (лук, чеснок).</w:t>
      </w:r>
    </w:p>
    <w:p w:rsidR="00B934D0" w:rsidRPr="00B03D08" w:rsidRDefault="00B934D0" w:rsidP="00B934D0">
      <w:pPr>
        <w:pStyle w:val="a3"/>
        <w:tabs>
          <w:tab w:val="left" w:pos="3825"/>
        </w:tabs>
        <w:rPr>
          <w:rFonts w:ascii="Times New Roman" w:hAnsi="Times New Roman" w:cs="Times New Roman"/>
          <w:b/>
          <w:sz w:val="28"/>
          <w:szCs w:val="28"/>
          <w:u w:val="single"/>
        </w:rPr>
      </w:pPr>
      <w:r w:rsidRPr="00B03D08">
        <w:rPr>
          <w:rFonts w:ascii="Times New Roman" w:hAnsi="Times New Roman" w:cs="Times New Roman"/>
          <w:sz w:val="28"/>
          <w:szCs w:val="28"/>
        </w:rPr>
        <w:t>Летом дети пьют соки натуральные. Также в саду детям дают свежие фрукты.</w:t>
      </w:r>
    </w:p>
    <w:p w:rsidR="00B934D0" w:rsidRPr="00B03D08" w:rsidRDefault="00B934D0" w:rsidP="00B934D0">
      <w:pPr>
        <w:pStyle w:val="a3"/>
        <w:numPr>
          <w:ilvl w:val="0"/>
          <w:numId w:val="1"/>
        </w:numPr>
        <w:tabs>
          <w:tab w:val="left" w:pos="3825"/>
        </w:tabs>
        <w:rPr>
          <w:rFonts w:ascii="Times New Roman" w:hAnsi="Times New Roman" w:cs="Times New Roman"/>
          <w:b/>
          <w:sz w:val="28"/>
          <w:szCs w:val="28"/>
          <w:u w:val="single"/>
        </w:rPr>
      </w:pPr>
      <w:r w:rsidRPr="00B03D08">
        <w:rPr>
          <w:rFonts w:ascii="Times New Roman" w:hAnsi="Times New Roman" w:cs="Times New Roman"/>
          <w:b/>
          <w:sz w:val="28"/>
          <w:szCs w:val="28"/>
          <w:u w:val="single"/>
        </w:rPr>
        <w:t xml:space="preserve"> ИНДИВИДУАЛЬНЫЕ БЕСЕДЫ О САМОЧУВСТВИИ И ЗДОРОВЬЕ.</w:t>
      </w:r>
    </w:p>
    <w:p w:rsidR="00757389" w:rsidRPr="00B03D08" w:rsidRDefault="00B934D0" w:rsidP="00E20FCD">
      <w:pPr>
        <w:pStyle w:val="a3"/>
        <w:tabs>
          <w:tab w:val="left" w:pos="3825"/>
        </w:tabs>
        <w:rPr>
          <w:rFonts w:ascii="Times New Roman" w:hAnsi="Times New Roman" w:cs="Times New Roman"/>
          <w:sz w:val="28"/>
          <w:szCs w:val="28"/>
        </w:rPr>
      </w:pPr>
      <w:r w:rsidRPr="00B03D08">
        <w:rPr>
          <w:rFonts w:ascii="Times New Roman" w:hAnsi="Times New Roman" w:cs="Times New Roman"/>
          <w:sz w:val="28"/>
          <w:szCs w:val="28"/>
        </w:rPr>
        <w:t>Эта работа проводится ежедневно</w:t>
      </w:r>
    </w:p>
    <w:p w:rsidR="00757389" w:rsidRDefault="00757389" w:rsidP="00B934D0">
      <w:pPr>
        <w:pStyle w:val="a3"/>
        <w:tabs>
          <w:tab w:val="left" w:pos="3825"/>
        </w:tabs>
        <w:rPr>
          <w:rFonts w:ascii="Times New Roman" w:hAnsi="Times New Roman" w:cs="Times New Roman"/>
          <w:sz w:val="24"/>
          <w:szCs w:val="24"/>
        </w:rPr>
      </w:pPr>
      <w:r>
        <w:object w:dxaOrig="9622"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261.5pt" o:ole="">
            <v:imagedata r:id="rId6" o:title=""/>
          </v:shape>
          <o:OLEObject Type="Embed" ProgID="PowerPoint.Slide.12" ShapeID="_x0000_i1025" DrawAspect="Content" ObjectID="_1422703271" r:id="rId7"/>
        </w:object>
      </w:r>
    </w:p>
    <w:p w:rsidR="00757389" w:rsidRDefault="00757389" w:rsidP="00B934D0">
      <w:pPr>
        <w:pStyle w:val="a3"/>
        <w:tabs>
          <w:tab w:val="left" w:pos="3825"/>
        </w:tabs>
        <w:rPr>
          <w:rFonts w:ascii="Times New Roman" w:hAnsi="Times New Roman" w:cs="Times New Roman"/>
          <w:sz w:val="24"/>
          <w:szCs w:val="24"/>
        </w:rPr>
      </w:pPr>
    </w:p>
    <w:p w:rsidR="00757389" w:rsidRDefault="00757389" w:rsidP="00B934D0">
      <w:pPr>
        <w:pStyle w:val="a3"/>
        <w:tabs>
          <w:tab w:val="left" w:pos="3825"/>
        </w:tabs>
        <w:rPr>
          <w:rFonts w:ascii="Times New Roman" w:hAnsi="Times New Roman" w:cs="Times New Roman"/>
          <w:sz w:val="24"/>
          <w:szCs w:val="24"/>
        </w:rPr>
      </w:pPr>
    </w:p>
    <w:p w:rsidR="00757389" w:rsidRDefault="00757389" w:rsidP="00B934D0">
      <w:pPr>
        <w:pStyle w:val="a3"/>
        <w:tabs>
          <w:tab w:val="left" w:pos="3825"/>
        </w:tabs>
        <w:rPr>
          <w:rFonts w:ascii="Times New Roman" w:hAnsi="Times New Roman" w:cs="Times New Roman"/>
          <w:sz w:val="24"/>
          <w:szCs w:val="24"/>
        </w:rPr>
      </w:pPr>
    </w:p>
    <w:p w:rsidR="00757389" w:rsidRDefault="00FB5D5C" w:rsidP="00B934D0">
      <w:pPr>
        <w:pStyle w:val="a3"/>
        <w:tabs>
          <w:tab w:val="left" w:pos="3825"/>
        </w:tabs>
        <w:rPr>
          <w:rFonts w:ascii="Times New Roman" w:hAnsi="Times New Roman" w:cs="Times New Roman"/>
          <w:sz w:val="24"/>
          <w:szCs w:val="24"/>
        </w:rPr>
      </w:pPr>
      <w:r w:rsidRPr="00FB5D5C">
        <w:rPr>
          <w:rFonts w:ascii="Times New Roman" w:hAnsi="Times New Roman" w:cs="Times New Roman"/>
          <w:noProof/>
          <w:sz w:val="24"/>
          <w:szCs w:val="24"/>
          <w:lang w:eastAsia="ru-RU"/>
        </w:rPr>
        <w:drawing>
          <wp:inline distT="0" distB="0" distL="0" distR="0">
            <wp:extent cx="6152515" cy="410146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57389" w:rsidRDefault="00757389" w:rsidP="00B934D0">
      <w:pPr>
        <w:pStyle w:val="a3"/>
        <w:tabs>
          <w:tab w:val="left" w:pos="3825"/>
        </w:tabs>
        <w:rPr>
          <w:rFonts w:ascii="Times New Roman" w:hAnsi="Times New Roman" w:cs="Times New Roman"/>
          <w:sz w:val="24"/>
          <w:szCs w:val="24"/>
        </w:rPr>
      </w:pPr>
    </w:p>
    <w:p w:rsidR="00757389" w:rsidRDefault="00757389" w:rsidP="00B934D0">
      <w:pPr>
        <w:pStyle w:val="a3"/>
        <w:tabs>
          <w:tab w:val="left" w:pos="3825"/>
        </w:tabs>
        <w:rPr>
          <w:rFonts w:ascii="Times New Roman" w:hAnsi="Times New Roman" w:cs="Times New Roman"/>
          <w:sz w:val="24"/>
          <w:szCs w:val="24"/>
        </w:rPr>
      </w:pPr>
    </w:p>
    <w:p w:rsidR="00757389" w:rsidRDefault="00757389" w:rsidP="00B934D0">
      <w:pPr>
        <w:pStyle w:val="a3"/>
        <w:tabs>
          <w:tab w:val="left" w:pos="3825"/>
        </w:tabs>
        <w:rPr>
          <w:rFonts w:ascii="Times New Roman" w:hAnsi="Times New Roman" w:cs="Times New Roman"/>
          <w:sz w:val="24"/>
          <w:szCs w:val="24"/>
        </w:rPr>
      </w:pPr>
    </w:p>
    <w:p w:rsidR="00757389" w:rsidRDefault="00757389" w:rsidP="00B934D0">
      <w:pPr>
        <w:pStyle w:val="a3"/>
        <w:tabs>
          <w:tab w:val="left" w:pos="3825"/>
        </w:tabs>
        <w:rPr>
          <w:rFonts w:ascii="Times New Roman" w:hAnsi="Times New Roman" w:cs="Times New Roman"/>
          <w:sz w:val="24"/>
          <w:szCs w:val="24"/>
        </w:rPr>
      </w:pPr>
    </w:p>
    <w:p w:rsidR="00757389" w:rsidRDefault="00757389" w:rsidP="00B934D0">
      <w:pPr>
        <w:pStyle w:val="a3"/>
        <w:tabs>
          <w:tab w:val="left" w:pos="3825"/>
        </w:tabs>
        <w:rPr>
          <w:rFonts w:ascii="Times New Roman" w:hAnsi="Times New Roman" w:cs="Times New Roman"/>
          <w:sz w:val="24"/>
          <w:szCs w:val="24"/>
        </w:rPr>
      </w:pPr>
    </w:p>
    <w:p w:rsidR="0083559C" w:rsidRPr="00977460" w:rsidRDefault="0083559C" w:rsidP="00D61454">
      <w:pPr>
        <w:tabs>
          <w:tab w:val="left" w:pos="1265"/>
        </w:tabs>
        <w:jc w:val="center"/>
        <w:rPr>
          <w:rFonts w:ascii="Times New Roman" w:hAnsi="Times New Roman" w:cs="Times New Roman"/>
          <w:sz w:val="28"/>
          <w:szCs w:val="28"/>
        </w:rPr>
      </w:pPr>
      <w:r w:rsidRPr="00977460">
        <w:rPr>
          <w:rFonts w:ascii="Times New Roman" w:hAnsi="Times New Roman" w:cs="Times New Roman"/>
          <w:sz w:val="28"/>
          <w:szCs w:val="28"/>
        </w:rPr>
        <w:lastRenderedPageBreak/>
        <w:t>Библиографический список:</w:t>
      </w:r>
    </w:p>
    <w:p w:rsidR="0083559C" w:rsidRPr="00977460" w:rsidRDefault="0083559C" w:rsidP="0083559C">
      <w:pPr>
        <w:widowControl w:val="0"/>
        <w:numPr>
          <w:ilvl w:val="0"/>
          <w:numId w:val="4"/>
        </w:numPr>
        <w:tabs>
          <w:tab w:val="left" w:pos="1265"/>
        </w:tabs>
        <w:autoSpaceDE w:val="0"/>
        <w:autoSpaceDN w:val="0"/>
        <w:adjustRightInd w:val="0"/>
        <w:spacing w:after="0" w:line="240" w:lineRule="auto"/>
        <w:rPr>
          <w:rFonts w:ascii="Times New Roman" w:hAnsi="Times New Roman" w:cs="Times New Roman"/>
          <w:sz w:val="28"/>
          <w:szCs w:val="28"/>
        </w:rPr>
      </w:pPr>
      <w:r w:rsidRPr="00977460">
        <w:rPr>
          <w:rFonts w:ascii="Times New Roman" w:hAnsi="Times New Roman" w:cs="Times New Roman"/>
          <w:sz w:val="28"/>
          <w:szCs w:val="28"/>
        </w:rPr>
        <w:t>Голицына Н.С., Бухарова Е.Е. Физкультурный калейдоскоп для дошкольников- М.: Издательство «Скрипторий 2003», 2006.-104с.</w:t>
      </w:r>
    </w:p>
    <w:p w:rsidR="0083559C" w:rsidRPr="00977460" w:rsidRDefault="0083559C" w:rsidP="0083559C">
      <w:pPr>
        <w:widowControl w:val="0"/>
        <w:numPr>
          <w:ilvl w:val="0"/>
          <w:numId w:val="4"/>
        </w:numPr>
        <w:tabs>
          <w:tab w:val="left" w:pos="1265"/>
        </w:tabs>
        <w:autoSpaceDE w:val="0"/>
        <w:autoSpaceDN w:val="0"/>
        <w:adjustRightInd w:val="0"/>
        <w:spacing w:after="0" w:line="240" w:lineRule="auto"/>
        <w:rPr>
          <w:rFonts w:ascii="Times New Roman" w:hAnsi="Times New Roman" w:cs="Times New Roman"/>
          <w:sz w:val="28"/>
          <w:szCs w:val="28"/>
        </w:rPr>
      </w:pPr>
      <w:r w:rsidRPr="00977460">
        <w:rPr>
          <w:rFonts w:ascii="Times New Roman" w:hAnsi="Times New Roman" w:cs="Times New Roman"/>
          <w:sz w:val="28"/>
          <w:szCs w:val="28"/>
        </w:rPr>
        <w:t>Александровна Е.Ю. Оздоровительная работа в дошкольных образовательных учреждениях по программе «Остров здоровья»/авт.-сост. Е.Ю. Александровна.- Волгоград: Учитель, 2007.-151с.</w:t>
      </w:r>
    </w:p>
    <w:p w:rsidR="0083559C" w:rsidRPr="00977460" w:rsidRDefault="0083559C" w:rsidP="0083559C">
      <w:pPr>
        <w:widowControl w:val="0"/>
        <w:numPr>
          <w:ilvl w:val="0"/>
          <w:numId w:val="4"/>
        </w:numPr>
        <w:tabs>
          <w:tab w:val="left" w:pos="1265"/>
        </w:tabs>
        <w:autoSpaceDE w:val="0"/>
        <w:autoSpaceDN w:val="0"/>
        <w:adjustRightInd w:val="0"/>
        <w:spacing w:after="0" w:line="240" w:lineRule="auto"/>
        <w:rPr>
          <w:rFonts w:ascii="Times New Roman" w:hAnsi="Times New Roman" w:cs="Times New Roman"/>
          <w:sz w:val="28"/>
          <w:szCs w:val="28"/>
        </w:rPr>
      </w:pPr>
      <w:r w:rsidRPr="00977460">
        <w:rPr>
          <w:rFonts w:ascii="Times New Roman" w:hAnsi="Times New Roman" w:cs="Times New Roman"/>
          <w:sz w:val="28"/>
          <w:szCs w:val="28"/>
        </w:rPr>
        <w:t>Зимонина В.Н. Воспитание ребенка- дошкольника: развитого, организованного, самостоятельного, инициативного, неболеющего, коммуникативного, аккуратного. Расту здоровым: Програм.- метод. Пособие для педагогов дошк. образоват. Учреждений.-М.: Гуманит. Изд.центр ВЛАДОС, 2003.-304с.-(«РОСИНКА»).</w:t>
      </w:r>
    </w:p>
    <w:p w:rsidR="0083559C" w:rsidRPr="00977460" w:rsidRDefault="0083559C" w:rsidP="0083559C">
      <w:pPr>
        <w:widowControl w:val="0"/>
        <w:numPr>
          <w:ilvl w:val="0"/>
          <w:numId w:val="4"/>
        </w:numPr>
        <w:tabs>
          <w:tab w:val="left" w:pos="1265"/>
        </w:tabs>
        <w:autoSpaceDE w:val="0"/>
        <w:autoSpaceDN w:val="0"/>
        <w:adjustRightInd w:val="0"/>
        <w:spacing w:after="0" w:line="240" w:lineRule="auto"/>
        <w:rPr>
          <w:rFonts w:ascii="Times New Roman" w:hAnsi="Times New Roman" w:cs="Times New Roman"/>
          <w:sz w:val="28"/>
          <w:szCs w:val="28"/>
        </w:rPr>
      </w:pPr>
      <w:r w:rsidRPr="00977460">
        <w:rPr>
          <w:rFonts w:ascii="Times New Roman" w:hAnsi="Times New Roman" w:cs="Times New Roman"/>
          <w:sz w:val="28"/>
          <w:szCs w:val="28"/>
        </w:rPr>
        <w:t>Доскин В.А. Растем здоровыми: пособие для воспитателей, родителей и инструкторов физкультуры.-М.: Просвещение, 2002.</w:t>
      </w:r>
    </w:p>
    <w:p w:rsidR="0083559C" w:rsidRPr="00977460" w:rsidRDefault="0083559C" w:rsidP="0083559C">
      <w:pPr>
        <w:widowControl w:val="0"/>
        <w:numPr>
          <w:ilvl w:val="0"/>
          <w:numId w:val="4"/>
        </w:numPr>
        <w:tabs>
          <w:tab w:val="left" w:pos="1265"/>
        </w:tabs>
        <w:autoSpaceDE w:val="0"/>
        <w:autoSpaceDN w:val="0"/>
        <w:adjustRightInd w:val="0"/>
        <w:spacing w:after="0" w:line="240" w:lineRule="auto"/>
        <w:rPr>
          <w:rFonts w:ascii="Times New Roman" w:hAnsi="Times New Roman" w:cs="Times New Roman"/>
          <w:sz w:val="28"/>
          <w:szCs w:val="28"/>
        </w:rPr>
      </w:pPr>
      <w:r w:rsidRPr="00977460">
        <w:rPr>
          <w:rFonts w:ascii="Times New Roman" w:hAnsi="Times New Roman" w:cs="Times New Roman"/>
          <w:sz w:val="28"/>
          <w:szCs w:val="28"/>
        </w:rPr>
        <w:t>Чистякова М.И, Психогимнастика.- М.:1990.</w:t>
      </w:r>
    </w:p>
    <w:p w:rsidR="0083559C" w:rsidRPr="00977460" w:rsidRDefault="0083559C" w:rsidP="0083559C">
      <w:pPr>
        <w:widowControl w:val="0"/>
        <w:numPr>
          <w:ilvl w:val="0"/>
          <w:numId w:val="4"/>
        </w:numPr>
        <w:tabs>
          <w:tab w:val="left" w:pos="1265"/>
        </w:tabs>
        <w:autoSpaceDE w:val="0"/>
        <w:autoSpaceDN w:val="0"/>
        <w:adjustRightInd w:val="0"/>
        <w:spacing w:after="0" w:line="240" w:lineRule="auto"/>
        <w:rPr>
          <w:rFonts w:ascii="Times New Roman" w:hAnsi="Times New Roman" w:cs="Times New Roman"/>
          <w:sz w:val="28"/>
          <w:szCs w:val="28"/>
        </w:rPr>
      </w:pPr>
      <w:r w:rsidRPr="00977460">
        <w:rPr>
          <w:rFonts w:ascii="Times New Roman" w:hAnsi="Times New Roman" w:cs="Times New Roman"/>
          <w:sz w:val="28"/>
          <w:szCs w:val="28"/>
        </w:rPr>
        <w:t>Щеткин М.Н. Дыхательная гимнастика А.Н. Стрельниковой.-М.: Метафора,2002.</w:t>
      </w:r>
    </w:p>
    <w:p w:rsidR="0083559C" w:rsidRPr="00977460" w:rsidRDefault="0083559C" w:rsidP="0083559C">
      <w:pPr>
        <w:widowControl w:val="0"/>
        <w:numPr>
          <w:ilvl w:val="0"/>
          <w:numId w:val="4"/>
        </w:numPr>
        <w:tabs>
          <w:tab w:val="left" w:pos="1265"/>
        </w:tabs>
        <w:autoSpaceDE w:val="0"/>
        <w:autoSpaceDN w:val="0"/>
        <w:adjustRightInd w:val="0"/>
        <w:spacing w:after="0" w:line="240" w:lineRule="auto"/>
        <w:rPr>
          <w:rFonts w:ascii="Times New Roman" w:hAnsi="Times New Roman" w:cs="Times New Roman"/>
          <w:sz w:val="28"/>
          <w:szCs w:val="28"/>
        </w:rPr>
      </w:pPr>
      <w:r w:rsidRPr="00977460">
        <w:rPr>
          <w:rFonts w:ascii="Times New Roman" w:hAnsi="Times New Roman" w:cs="Times New Roman"/>
          <w:sz w:val="28"/>
          <w:szCs w:val="28"/>
        </w:rPr>
        <w:t>Иллюстрированный научно-популярный и методический журнал для руководителей всех уровней, методистов, воспитателей детских садов, учителей начальной школы и родителей «Обруч».-№5-2003.</w:t>
      </w:r>
    </w:p>
    <w:p w:rsidR="0083559C" w:rsidRPr="00977460" w:rsidRDefault="0083559C" w:rsidP="0083559C">
      <w:pPr>
        <w:jc w:val="center"/>
        <w:rPr>
          <w:rFonts w:ascii="Times New Roman" w:hAnsi="Times New Roman" w:cs="Times New Roman"/>
          <w:sz w:val="28"/>
          <w:szCs w:val="28"/>
        </w:rPr>
      </w:pPr>
    </w:p>
    <w:p w:rsidR="0083559C" w:rsidRPr="00977460" w:rsidRDefault="0083559C" w:rsidP="0083559C">
      <w:pPr>
        <w:jc w:val="center"/>
        <w:rPr>
          <w:rFonts w:ascii="Times New Roman" w:hAnsi="Times New Roman" w:cs="Times New Roman"/>
          <w:sz w:val="28"/>
          <w:szCs w:val="28"/>
        </w:rPr>
      </w:pPr>
    </w:p>
    <w:p w:rsidR="0083559C" w:rsidRPr="00977460" w:rsidRDefault="0083559C" w:rsidP="0083559C">
      <w:pPr>
        <w:jc w:val="center"/>
        <w:rPr>
          <w:rFonts w:ascii="Times New Roman" w:hAnsi="Times New Roman" w:cs="Times New Roman"/>
          <w:sz w:val="28"/>
          <w:szCs w:val="28"/>
        </w:rPr>
      </w:pPr>
    </w:p>
    <w:p w:rsidR="0083559C" w:rsidRPr="00977460" w:rsidRDefault="0083559C" w:rsidP="0083559C">
      <w:pPr>
        <w:jc w:val="center"/>
        <w:rPr>
          <w:rFonts w:ascii="Times New Roman" w:hAnsi="Times New Roman" w:cs="Times New Roman"/>
          <w:sz w:val="28"/>
          <w:szCs w:val="28"/>
        </w:rPr>
      </w:pPr>
    </w:p>
    <w:p w:rsidR="0083559C" w:rsidRPr="00977460" w:rsidRDefault="0083559C" w:rsidP="0083559C">
      <w:pPr>
        <w:jc w:val="center"/>
        <w:rPr>
          <w:rFonts w:ascii="Times New Roman" w:hAnsi="Times New Roman" w:cs="Times New Roman"/>
          <w:sz w:val="28"/>
          <w:szCs w:val="28"/>
        </w:rPr>
      </w:pPr>
    </w:p>
    <w:p w:rsidR="00B934D0" w:rsidRPr="00977460" w:rsidRDefault="00B934D0" w:rsidP="00B934D0">
      <w:pPr>
        <w:rPr>
          <w:rFonts w:ascii="Times New Roman" w:hAnsi="Times New Roman" w:cs="Times New Roman"/>
          <w:sz w:val="28"/>
          <w:szCs w:val="28"/>
        </w:rPr>
      </w:pPr>
    </w:p>
    <w:p w:rsidR="00B934D0" w:rsidRPr="00977460" w:rsidRDefault="00B934D0" w:rsidP="00B934D0">
      <w:pPr>
        <w:rPr>
          <w:rFonts w:ascii="Times New Roman" w:hAnsi="Times New Roman" w:cs="Times New Roman"/>
          <w:sz w:val="28"/>
          <w:szCs w:val="28"/>
        </w:rPr>
      </w:pPr>
    </w:p>
    <w:p w:rsidR="00B934D0" w:rsidRPr="00977460" w:rsidRDefault="00B934D0" w:rsidP="00B934D0">
      <w:pPr>
        <w:rPr>
          <w:rFonts w:ascii="Times New Roman" w:hAnsi="Times New Roman" w:cs="Times New Roman"/>
          <w:sz w:val="28"/>
          <w:szCs w:val="28"/>
        </w:rPr>
      </w:pPr>
    </w:p>
    <w:p w:rsidR="00B934D0" w:rsidRPr="00977460" w:rsidRDefault="00B934D0" w:rsidP="00B934D0">
      <w:pPr>
        <w:rPr>
          <w:rFonts w:ascii="Times New Roman" w:hAnsi="Times New Roman" w:cs="Times New Roman"/>
          <w:sz w:val="28"/>
          <w:szCs w:val="28"/>
        </w:rPr>
      </w:pPr>
    </w:p>
    <w:p w:rsidR="00B934D0" w:rsidRPr="00977460" w:rsidRDefault="00B934D0" w:rsidP="00B934D0">
      <w:pPr>
        <w:rPr>
          <w:rFonts w:ascii="Times New Roman" w:hAnsi="Times New Roman" w:cs="Times New Roman"/>
          <w:sz w:val="24"/>
          <w:szCs w:val="24"/>
        </w:rPr>
      </w:pPr>
    </w:p>
    <w:p w:rsidR="00B934D0" w:rsidRPr="00977460" w:rsidRDefault="00B934D0" w:rsidP="00B934D0">
      <w:pPr>
        <w:rPr>
          <w:rFonts w:ascii="Times New Roman" w:hAnsi="Times New Roman" w:cs="Times New Roman"/>
          <w:sz w:val="24"/>
          <w:szCs w:val="24"/>
        </w:rPr>
      </w:pPr>
    </w:p>
    <w:p w:rsidR="00F779DE" w:rsidRPr="00977460" w:rsidRDefault="00F779DE">
      <w:pPr>
        <w:rPr>
          <w:rFonts w:ascii="Times New Roman" w:hAnsi="Times New Roman" w:cs="Times New Roman"/>
        </w:rPr>
      </w:pPr>
    </w:p>
    <w:sectPr w:rsidR="00F779DE" w:rsidRPr="00977460" w:rsidSect="00757389">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000E7"/>
    <w:multiLevelType w:val="hybridMultilevel"/>
    <w:tmpl w:val="6D6E7EE4"/>
    <w:lvl w:ilvl="0" w:tplc="FE5006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870434F"/>
    <w:multiLevelType w:val="hybridMultilevel"/>
    <w:tmpl w:val="F3DE24D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631AA3"/>
    <w:multiLevelType w:val="hybridMultilevel"/>
    <w:tmpl w:val="BA9C8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6C5409"/>
    <w:multiLevelType w:val="hybridMultilevel"/>
    <w:tmpl w:val="2D42A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934D0"/>
    <w:rsid w:val="00053F0C"/>
    <w:rsid w:val="00060A8A"/>
    <w:rsid w:val="000B73E9"/>
    <w:rsid w:val="001B177B"/>
    <w:rsid w:val="001C7160"/>
    <w:rsid w:val="00272E71"/>
    <w:rsid w:val="002B395D"/>
    <w:rsid w:val="002E3778"/>
    <w:rsid w:val="003E7399"/>
    <w:rsid w:val="00446E6F"/>
    <w:rsid w:val="004571BD"/>
    <w:rsid w:val="0055616D"/>
    <w:rsid w:val="00565945"/>
    <w:rsid w:val="0060533A"/>
    <w:rsid w:val="0064520F"/>
    <w:rsid w:val="00677ACC"/>
    <w:rsid w:val="006B2808"/>
    <w:rsid w:val="00757389"/>
    <w:rsid w:val="007D076D"/>
    <w:rsid w:val="0083559C"/>
    <w:rsid w:val="009641E3"/>
    <w:rsid w:val="00977460"/>
    <w:rsid w:val="00997BF8"/>
    <w:rsid w:val="009C3EA5"/>
    <w:rsid w:val="009D696A"/>
    <w:rsid w:val="00A15A16"/>
    <w:rsid w:val="00A838F7"/>
    <w:rsid w:val="00B03D08"/>
    <w:rsid w:val="00B432DD"/>
    <w:rsid w:val="00B934D0"/>
    <w:rsid w:val="00BB2C1A"/>
    <w:rsid w:val="00BE35AA"/>
    <w:rsid w:val="00C06C06"/>
    <w:rsid w:val="00CF3A77"/>
    <w:rsid w:val="00D61454"/>
    <w:rsid w:val="00D83B1C"/>
    <w:rsid w:val="00D97397"/>
    <w:rsid w:val="00E20FCD"/>
    <w:rsid w:val="00EC225C"/>
    <w:rsid w:val="00F779DE"/>
    <w:rsid w:val="00F93561"/>
    <w:rsid w:val="00FB5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4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4D0"/>
    <w:pPr>
      <w:ind w:left="720"/>
      <w:contextualSpacing/>
    </w:pPr>
  </w:style>
  <w:style w:type="table" w:styleId="a4">
    <w:name w:val="Table Grid"/>
    <w:basedOn w:val="a1"/>
    <w:uiPriority w:val="59"/>
    <w:rsid w:val="00B934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FB5D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5D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61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package" Target="embeddings/______Microsoft_Office_PowerPoint1.sld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ru-RU" sz="1400">
                <a:solidFill>
                  <a:srgbClr val="FF0000"/>
                </a:solidFill>
              </a:rPr>
              <a:t>Процент детей, нуждающихся в оздоровительных мероприятиях</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Процент детей, нуждающихся в оздоровительных мероприятиях</c:v>
                </c:pt>
              </c:strCache>
            </c:strRef>
          </c:tx>
          <c:dPt>
            <c:idx val="0"/>
            <c:spPr>
              <a:solidFill>
                <a:schemeClr val="accent1"/>
              </a:solidFill>
              <a:ln w="25400">
                <a:solidFill>
                  <a:schemeClr val="lt1"/>
                </a:solidFill>
              </a:ln>
              <a:effectLst/>
              <a:sp3d contourW="25400">
                <a:contourClr>
                  <a:schemeClr val="lt1"/>
                </a:contourClr>
              </a:sp3d>
            </c:spPr>
          </c:dPt>
          <c:dPt>
            <c:idx val="1"/>
            <c:spPr>
              <a:solidFill>
                <a:schemeClr val="accent3"/>
              </a:solidFill>
              <a:ln w="25400">
                <a:solidFill>
                  <a:schemeClr val="lt1"/>
                </a:solidFill>
              </a:ln>
              <a:effectLst/>
              <a:sp3d contourW="25400">
                <a:contourClr>
                  <a:schemeClr val="lt1"/>
                </a:contourClr>
              </a:sp3d>
            </c:spPr>
          </c:dPt>
          <c:dPt>
            <c:idx val="2"/>
            <c:spPr>
              <a:solidFill>
                <a:schemeClr val="accent5"/>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Лист1!$A$2:$A$4</c:f>
              <c:strCache>
                <c:ptCount val="3"/>
                <c:pt idx="0">
                  <c:v>2009-2010г.</c:v>
                </c:pt>
                <c:pt idx="1">
                  <c:v>2010-2011г.</c:v>
                </c:pt>
                <c:pt idx="2">
                  <c:v>2011-2012г.</c:v>
                </c:pt>
              </c:strCache>
            </c:strRef>
          </c:cat>
          <c:val>
            <c:numRef>
              <c:f>Лист1!$B$2:$B$4</c:f>
              <c:numCache>
                <c:formatCode>0%</c:formatCode>
                <c:ptCount val="3"/>
                <c:pt idx="0">
                  <c:v>0.73000000000000065</c:v>
                </c:pt>
                <c:pt idx="1">
                  <c:v>0.67000000000000093</c:v>
                </c:pt>
                <c:pt idx="2">
                  <c:v>0.64000000000000079</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noFill/>
    <a:ln>
      <a:noFill/>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10</Pages>
  <Words>2612</Words>
  <Characters>14895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Юрик</dc:creator>
  <cp:keywords/>
  <dc:description/>
  <cp:lastModifiedBy>1</cp:lastModifiedBy>
  <cp:revision>6</cp:revision>
  <dcterms:created xsi:type="dcterms:W3CDTF">2013-02-10T13:16:00Z</dcterms:created>
  <dcterms:modified xsi:type="dcterms:W3CDTF">2013-02-18T11:35:00Z</dcterms:modified>
</cp:coreProperties>
</file>