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0E2" w:rsidRDefault="005120E2" w:rsidP="005120E2">
      <w:pPr>
        <w:spacing w:after="0" w:line="240" w:lineRule="auto"/>
        <w:jc w:val="center"/>
        <w:rPr>
          <w:rFonts w:ascii="Corsiva" w:eastAsia="Times New Roman" w:hAnsi="Corsiva" w:cs="Times New Roman"/>
          <w:color w:val="000000"/>
          <w:sz w:val="40"/>
          <w:szCs w:val="40"/>
          <w:lang w:eastAsia="ru-RU"/>
        </w:rPr>
      </w:pPr>
      <w:r>
        <w:rPr>
          <w:rFonts w:ascii="Corsiva" w:eastAsia="Times New Roman" w:hAnsi="Corsiva" w:cs="Times New Roman" w:hint="eastAsia"/>
          <w:color w:val="000000"/>
          <w:sz w:val="40"/>
          <w:szCs w:val="40"/>
          <w:lang w:eastAsia="ru-RU"/>
        </w:rPr>
        <w:t>У</w:t>
      </w:r>
      <w:r>
        <w:rPr>
          <w:rFonts w:ascii="Corsiva" w:eastAsia="Times New Roman" w:hAnsi="Corsiva" w:cs="Times New Roman"/>
          <w:color w:val="000000"/>
          <w:sz w:val="40"/>
          <w:szCs w:val="40"/>
          <w:lang w:eastAsia="ru-RU"/>
        </w:rPr>
        <w:t>рок -  театрализация по произведению </w:t>
      </w:r>
      <w:r w:rsidRPr="005F0606">
        <w:rPr>
          <w:rFonts w:ascii="Corsiva" w:eastAsia="Times New Roman" w:hAnsi="Corsiva" w:cs="Times New Roman"/>
          <w:color w:val="000000"/>
          <w:sz w:val="40"/>
          <w:szCs w:val="40"/>
          <w:lang w:eastAsia="ru-RU"/>
        </w:rPr>
        <w:t xml:space="preserve"> И.А. Крылова « Стрекоза и Муравей».</w:t>
      </w:r>
    </w:p>
    <w:p w:rsidR="005120E2" w:rsidRPr="005F0606" w:rsidRDefault="005120E2" w:rsidP="005120E2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5120E2" w:rsidRDefault="005120E2" w:rsidP="005120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20E2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Цели урока:</w:t>
      </w:r>
      <w:r w:rsidRPr="005120E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120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познакомить детей с новой басней </w:t>
      </w:r>
      <w:proofErr w:type="spellStart"/>
      <w:r w:rsidRPr="005120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И.А.Крылова</w:t>
      </w:r>
      <w:proofErr w:type="spellEnd"/>
      <w:r w:rsidRPr="005120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 новыми понятиями: «ирония», «аллегория»; закреплять умение работать с текстом басни, продолжить формирование навыков выразительного чтения</w:t>
      </w:r>
      <w:r w:rsidR="00C16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223902" w:rsidRDefault="00223902" w:rsidP="005120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3902" w:rsidRPr="00822C2B" w:rsidRDefault="00223902" w:rsidP="00223902">
      <w:pPr>
        <w:tabs>
          <w:tab w:val="left" w:pos="756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2C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Автор: </w:t>
      </w:r>
      <w:proofErr w:type="spellStart"/>
      <w:r w:rsidRPr="00822C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Кирпичникова</w:t>
      </w:r>
      <w:proofErr w:type="spellEnd"/>
      <w:r w:rsidRPr="00822C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Ю.А.</w:t>
      </w:r>
    </w:p>
    <w:p w:rsidR="00223902" w:rsidRPr="00822C2B" w:rsidRDefault="00223902" w:rsidP="0022390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C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Курс: </w:t>
      </w:r>
      <w:r w:rsidRPr="002239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литературное чтение</w:t>
      </w:r>
      <w:r w:rsidRPr="002239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r w:rsidRPr="002239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2239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класс Перспектива)</w:t>
      </w:r>
    </w:p>
    <w:p w:rsidR="00223902" w:rsidRPr="005F0606" w:rsidRDefault="00223902" w:rsidP="005120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5120E2" w:rsidRPr="005120E2" w:rsidRDefault="005120E2" w:rsidP="005120E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120E2" w:rsidRPr="005F0606" w:rsidRDefault="005120E2" w:rsidP="005120E2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F06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5120E2" w:rsidRDefault="005120E2" w:rsidP="005120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</w:t>
      </w:r>
    </w:p>
    <w:p w:rsidR="005120E2" w:rsidRPr="005120E2" w:rsidRDefault="005120E2" w:rsidP="005120E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12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учащихся с личностью Ивана Андреевича Крылова и его баснями, уметь анализировать басню.</w:t>
      </w:r>
    </w:p>
    <w:p w:rsidR="005120E2" w:rsidRPr="005120E2" w:rsidRDefault="005120E2" w:rsidP="005120E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5120E2" w:rsidRPr="005F0606" w:rsidRDefault="005120E2" w:rsidP="005120E2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5F06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</w:p>
    <w:p w:rsidR="005120E2" w:rsidRDefault="005120E2" w:rsidP="005120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06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•        познавательные: </w:t>
      </w:r>
      <w:r w:rsidRPr="005F0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умение воспринимать на слух и осознанно читать произведение; строить речевое высказывание в устной форме; устанавливать причинно-следственные связи; делать обобщение; учить видеть и чувствовать за строками произведения глубокий смысл басни; воспитывать добрые моральные качества.</w:t>
      </w:r>
    </w:p>
    <w:p w:rsidR="005120E2" w:rsidRPr="005F0606" w:rsidRDefault="005120E2" w:rsidP="005120E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5120E2" w:rsidRDefault="005120E2" w:rsidP="005120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06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•        коммуникативные: </w:t>
      </w:r>
      <w:r w:rsidRPr="005F0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умение учитывать разные мнения и прислушиваться к мнению одноклассников; вступать в диалог; участвовать в коллективном обсуждении;</w:t>
      </w:r>
    </w:p>
    <w:p w:rsidR="005120E2" w:rsidRPr="005F0606" w:rsidRDefault="005120E2" w:rsidP="005120E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5120E2" w:rsidRDefault="005120E2" w:rsidP="005120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06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•        регулятивные: </w:t>
      </w:r>
      <w:r w:rsidRPr="005F0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ставить учебную задачу в сотрудничестве с одноклассниками; планировать свои действия; самостоятельно адекватно оценивать правильность выполнения действий;</w:t>
      </w:r>
    </w:p>
    <w:p w:rsidR="005120E2" w:rsidRPr="005F0606" w:rsidRDefault="005120E2" w:rsidP="005120E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5120E2" w:rsidRDefault="005120E2" w:rsidP="005120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06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•        личностные: </w:t>
      </w:r>
      <w:r w:rsidRPr="005F0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мотивационную основу учебной деятельности; учебно-познавательный интерес к новому учебному материалу; развивать способность к самооценке на основе критерия успешности учебной деятельности.</w:t>
      </w:r>
    </w:p>
    <w:p w:rsidR="005120E2" w:rsidRPr="005F0606" w:rsidRDefault="005120E2" w:rsidP="005120E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5120E2" w:rsidRDefault="005120E2" w:rsidP="005120E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5F06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Оборудование:</w:t>
      </w:r>
      <w:r w:rsidRPr="005F0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Мультимедийный проектор, интерактивная доска, презентация по теме урока, тексты для чтения у учащихся, памятки для учащихся по работе с баснями,  презентационные листы ответов для учащихся, жетоны для оценивания работы групп, </w:t>
      </w:r>
      <w:proofErr w:type="spellStart"/>
      <w:r w:rsidRPr="005F0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пазлы</w:t>
      </w:r>
      <w:proofErr w:type="spellEnd"/>
      <w:r w:rsidRPr="005F0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иллюстрацией басни </w:t>
      </w:r>
      <w:proofErr w:type="spellStart"/>
      <w:r w:rsidRPr="005F0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И.А.Крылова</w:t>
      </w:r>
      <w:proofErr w:type="spellEnd"/>
      <w:r w:rsidRPr="005F0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«Стрекоза и Муравей», аудиозапись басни </w:t>
      </w:r>
      <w:proofErr w:type="spellStart"/>
      <w:r w:rsidRPr="005F0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И.А.Крылова</w:t>
      </w:r>
      <w:proofErr w:type="spellEnd"/>
      <w:r w:rsidRPr="005F0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«Стрекоза и Муравей», костюмы Стрекозы и Муравья</w:t>
      </w:r>
      <w:r w:rsidRPr="005F0606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 </w:t>
      </w:r>
    </w:p>
    <w:p w:rsidR="005120E2" w:rsidRDefault="005120E2" w:rsidP="005120E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</w:p>
    <w:p w:rsidR="005120E2" w:rsidRDefault="005120E2" w:rsidP="005120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06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Используемые методы и приемы:</w:t>
      </w:r>
      <w:r w:rsidRPr="005F0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информационно-коммуникационные, сопоставление, эвристическая беседа, исследовательский метод, проблемно-диалогический, метод обучения в группе, «Дерево предсказаний».</w:t>
      </w:r>
    </w:p>
    <w:p w:rsidR="005120E2" w:rsidRPr="005F0606" w:rsidRDefault="005120E2" w:rsidP="005120E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5120E2" w:rsidRPr="005F0606" w:rsidRDefault="005120E2" w:rsidP="005120E2">
      <w:pPr>
        <w:spacing w:after="0" w:line="270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5F06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Ход урока.</w:t>
      </w:r>
    </w:p>
    <w:p w:rsidR="005120E2" w:rsidRPr="005F0606" w:rsidRDefault="005120E2" w:rsidP="005120E2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5F06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1.Этап актуализации знаний:</w:t>
      </w:r>
    </w:p>
    <w:p w:rsidR="005120E2" w:rsidRPr="005F0606" w:rsidRDefault="005120E2" w:rsidP="005120E2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5F06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</w:t>
      </w:r>
      <w:proofErr w:type="gramStart"/>
      <w:r w:rsidRPr="005F06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)З</w:t>
      </w:r>
      <w:proofErr w:type="gramEnd"/>
      <w:r w:rsidRPr="005F06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накомство с темой урока.</w:t>
      </w:r>
    </w:p>
    <w:p w:rsidR="005120E2" w:rsidRPr="005F0606" w:rsidRDefault="005120E2" w:rsidP="005120E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20E2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lastRenderedPageBreak/>
        <w:t xml:space="preserve"> </w:t>
      </w:r>
      <w:r w:rsidRPr="005120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Демонстрация </w:t>
      </w:r>
      <w:proofErr w:type="spellStart"/>
      <w:r w:rsidRPr="005120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флеш</w:t>
      </w:r>
      <w:proofErr w:type="spellEnd"/>
      <w:r w:rsidRPr="005120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-анимации.</w:t>
      </w:r>
      <w:r w:rsidRPr="005120E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120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Нанесите на карту литературных жанров названия или часть текста произведений.</w:t>
      </w:r>
      <w:r w:rsidRPr="005120E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120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Какого литературного жанра не хватает? (Басни.)</w:t>
      </w:r>
      <w:r w:rsidRPr="005120E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120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Чему посвящен сегодня урок? (басне)</w:t>
      </w:r>
      <w:r w:rsidRPr="005120E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120E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120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Вспомним, что такое басня? (Басня - это литературный жанр с краткой формой повествования, где действуют животные, вещи, а подразумеваются под ними люди, высмеиваются их пороки) Слайд (определение термина басня)</w:t>
      </w:r>
      <w:r w:rsidRPr="005120E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120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А как по- иному называют строки, заключающие в себе смысл басни? (Мораль). </w:t>
      </w:r>
      <w:proofErr w:type="gramStart"/>
      <w:r w:rsidRPr="005120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Слайд (определение:</w:t>
      </w:r>
      <w:proofErr w:type="gramEnd"/>
      <w:r w:rsidRPr="005120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Мораль - нравственное наставление автора. </w:t>
      </w:r>
      <w:proofErr w:type="gramStart"/>
      <w:r w:rsidRPr="005120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Мораль чаще всего выделяется как самостоятельная её часть и располагается либо в начале, либо в конце басни.)</w:t>
      </w:r>
      <w:proofErr w:type="gramEnd"/>
      <w:r w:rsidRPr="005120E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120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А как называют автора басни? (Баснописец)</w:t>
      </w:r>
    </w:p>
    <w:p w:rsidR="005120E2" w:rsidRPr="005F0606" w:rsidRDefault="005120E2" w:rsidP="005120E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F06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Б) Расширение знаний о творчестве Крылова И.А.</w:t>
      </w:r>
      <w:r w:rsidRPr="005F06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</w:t>
      </w:r>
    </w:p>
    <w:p w:rsidR="005120E2" w:rsidRDefault="005120E2" w:rsidP="005120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0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Рассказ учителя: « И.А. Крылов – великий русский писатель. Жизнь баснописца в детстве была необычайно бедной. Девятилетним мальчиком, когда умер его отец, ему пришлось идти работать, переписывая бумаги, заботиться о семье.  Маленькому Ивану не пришлось учиться, но мать сама составила план образования сына, следила за его занятиями. С детства в Иване Андреевиче жила жажда знаний, он любил читать, размышлять </w:t>
      </w:r>
      <w:proofErr w:type="gramStart"/>
      <w:r w:rsidRPr="005F0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5F0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прочитанном. Его усиленные самостоятельные занятия </w:t>
      </w:r>
      <w:proofErr w:type="gramStart"/>
      <w:r w:rsidRPr="005F0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принесли необыкновенные результаты</w:t>
      </w:r>
      <w:proofErr w:type="gramEnd"/>
      <w:r w:rsidRPr="005F0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когда он стал взрослым, его считали одним из самых образованных и просвещенных людей своего времени. Он сумел стать разнообразно талантливым человеком: драматургом, издателем, музыкантом, художником. В 1806 г. появились его первые басни — «Дуб и Трость», «Разборчивая невеста», «Старик и трое молодых». С тех пор басни </w:t>
      </w:r>
      <w:proofErr w:type="spellStart"/>
      <w:r w:rsidRPr="005F0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И.А.Крылова</w:t>
      </w:r>
      <w:proofErr w:type="spellEnd"/>
      <w:r w:rsidRPr="005F0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встречали с восторгом, а слава Ивана Андреевича стала расти. </w:t>
      </w:r>
      <w:proofErr w:type="gramStart"/>
      <w:r w:rsidRPr="005F0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Более двухсот басен было</w:t>
      </w:r>
      <w:proofErr w:type="gramEnd"/>
      <w:r w:rsidRPr="005F0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создано баснописцем».</w:t>
      </w:r>
    </w:p>
    <w:p w:rsidR="005120E2" w:rsidRPr="005F0606" w:rsidRDefault="005120E2" w:rsidP="005120E2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5120E2" w:rsidRDefault="005120E2" w:rsidP="005120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 </w:t>
      </w:r>
      <w:r w:rsidRPr="005F0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-Прочтите текст о </w:t>
      </w:r>
      <w:proofErr w:type="spellStart"/>
      <w:r w:rsidRPr="005F0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И.А.Крылове</w:t>
      </w:r>
      <w:proofErr w:type="spellEnd"/>
      <w:r w:rsidRPr="005F0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выданный каждому из вас и расскажите то, о чём я еще не рассказала (работа в парах).</w:t>
      </w:r>
    </w:p>
    <w:p w:rsidR="005120E2" w:rsidRPr="005F0606" w:rsidRDefault="005120E2" w:rsidP="005120E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5120E2" w:rsidRDefault="005120E2" w:rsidP="005120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0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 чём я не говорила в своем рассказе, а вы смогли прочитать в тексте? (о том, что такое басня)</w:t>
      </w:r>
    </w:p>
    <w:p w:rsidR="005120E2" w:rsidRPr="005F0606" w:rsidRDefault="005120E2" w:rsidP="005120E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5120E2" w:rsidRPr="005F0606" w:rsidRDefault="005120E2" w:rsidP="005120E2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F06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В) повторение знаний об особенностях басен.</w:t>
      </w:r>
    </w:p>
    <w:p w:rsidR="005120E2" w:rsidRPr="005F0606" w:rsidRDefault="005120E2" w:rsidP="005120E2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F06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 карточках для индивидуальной работы вычеркните лишнее – то, что не относится к жанру басен:</w:t>
      </w:r>
    </w:p>
    <w:p w:rsidR="005120E2" w:rsidRPr="005F0606" w:rsidRDefault="005120E2" w:rsidP="005120E2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F0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-краткая форма повествования,</w:t>
      </w:r>
    </w:p>
    <w:p w:rsidR="005120E2" w:rsidRPr="005F0606" w:rsidRDefault="005120E2" w:rsidP="005120E2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F0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-действующие лица – животные, но подразумеваются люди,</w:t>
      </w:r>
    </w:p>
    <w:p w:rsidR="005120E2" w:rsidRPr="005F0606" w:rsidRDefault="005120E2" w:rsidP="005120E2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F0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-высмеивает пороки людей </w:t>
      </w:r>
      <w:proofErr w:type="gramStart"/>
      <w:r w:rsidRPr="005F0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5F0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ирония),</w:t>
      </w:r>
    </w:p>
    <w:p w:rsidR="005120E2" w:rsidRPr="005F0606" w:rsidRDefault="005120E2" w:rsidP="005120E2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F0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-есть мораль,</w:t>
      </w:r>
    </w:p>
    <w:p w:rsidR="005120E2" w:rsidRPr="005F0606" w:rsidRDefault="005120E2" w:rsidP="005120E2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F0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-повествуется о каком-либо историческом событии в форме сказки.</w:t>
      </w:r>
    </w:p>
    <w:p w:rsidR="005120E2" w:rsidRDefault="005120E2" w:rsidP="005120E2">
      <w:pPr>
        <w:spacing w:after="0" w:line="270" w:lineRule="atLeast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</w:pPr>
    </w:p>
    <w:p w:rsidR="005120E2" w:rsidRPr="005F0606" w:rsidRDefault="005120E2" w:rsidP="005120E2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F06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Вывод с доски</w:t>
      </w:r>
      <w:r w:rsidRPr="005F0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(</w:t>
      </w:r>
      <w:r w:rsidRPr="005F06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слайде</w:t>
      </w:r>
      <w:r w:rsidRPr="005F0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5120E2" w:rsidRPr="005F0606" w:rsidRDefault="005120E2" w:rsidP="005120E2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F06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Прочитайте, что осталось в ваших определениях.</w:t>
      </w:r>
    </w:p>
    <w:p w:rsidR="005120E2" w:rsidRPr="005F0606" w:rsidRDefault="005120E2" w:rsidP="005120E2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F0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Басня - это литературный жанр с краткой формой повествования,</w:t>
      </w:r>
    </w:p>
    <w:p w:rsidR="005120E2" w:rsidRPr="005F0606" w:rsidRDefault="005120E2" w:rsidP="005120E2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F0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действуют звери, птицы, вещи, а подразумеваются под ними люди,</w:t>
      </w:r>
    </w:p>
    <w:p w:rsidR="005120E2" w:rsidRPr="005F0606" w:rsidRDefault="005120E2" w:rsidP="005120E2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F0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высмеиваются их пороки,</w:t>
      </w:r>
    </w:p>
    <w:p w:rsidR="005120E2" w:rsidRPr="005F0606" w:rsidRDefault="005120E2" w:rsidP="005120E2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F0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басне обязательно есть мораль,</w:t>
      </w:r>
    </w:p>
    <w:p w:rsidR="005120E2" w:rsidRPr="005F0606" w:rsidRDefault="005120E2" w:rsidP="005120E2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F06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которая чаще всего выделяется как самостоятельная её часть и располагается либо в начале, либо в конце басни.</w:t>
      </w:r>
    </w:p>
    <w:p w:rsidR="005120E2" w:rsidRDefault="005120E2" w:rsidP="005120E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0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-Вы уже догадались, что на уроке нам предстоит встреча с баснями И.А. Крылова. А вот с какой из них, вы узнаете на речевой разминке.</w:t>
      </w:r>
    </w:p>
    <w:p w:rsidR="005120E2" w:rsidRPr="005F0606" w:rsidRDefault="005120E2" w:rsidP="005120E2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5120E2" w:rsidRPr="005F0606" w:rsidRDefault="005120E2" w:rsidP="005120E2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5F06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2.Речевая разминка:</w:t>
      </w:r>
    </w:p>
    <w:p w:rsidR="005120E2" w:rsidRPr="005F0606" w:rsidRDefault="005120E2" w:rsidP="005120E2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F06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 xml:space="preserve">А) Речевые упражнения </w:t>
      </w:r>
      <w:proofErr w:type="gramStart"/>
      <w:r w:rsidRPr="005F06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( </w:t>
      </w:r>
      <w:proofErr w:type="gramEnd"/>
      <w:r w:rsidRPr="005F06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текст на слайде)</w:t>
      </w:r>
    </w:p>
    <w:tbl>
      <w:tblPr>
        <w:tblW w:w="123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8"/>
        <w:gridCol w:w="7437"/>
      </w:tblGrid>
      <w:tr w:rsidR="005120E2" w:rsidRPr="005F0606" w:rsidTr="00F217C5">
        <w:tc>
          <w:tcPr>
            <w:tcW w:w="3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20E2" w:rsidRPr="005F0606" w:rsidRDefault="005120E2" w:rsidP="00F217C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bookmarkStart w:id="1" w:name="5a146b118eedfbea56981214279f7f4cd53f86f4"/>
            <w:bookmarkStart w:id="2" w:name="0"/>
            <w:bookmarkEnd w:id="1"/>
            <w:bookmarkEnd w:id="2"/>
            <w:r w:rsidRPr="005F0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работы хоть убей,</w:t>
            </w:r>
          </w:p>
          <w:p w:rsidR="005F0606" w:rsidRPr="005F0606" w:rsidRDefault="005120E2" w:rsidP="00F217C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F0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Жить не может муравей.</w:t>
            </w:r>
          </w:p>
        </w:tc>
        <w:tc>
          <w:tcPr>
            <w:tcW w:w="53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0606" w:rsidRPr="005F0606" w:rsidRDefault="005120E2" w:rsidP="00F217C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F0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 лугом, где пасутся козы,</w:t>
            </w:r>
            <w:r w:rsidRPr="005F0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 крыльях  прозрачных порхают стрекозы.</w:t>
            </w:r>
          </w:p>
        </w:tc>
      </w:tr>
    </w:tbl>
    <w:p w:rsidR="005120E2" w:rsidRPr="005F0606" w:rsidRDefault="005120E2" w:rsidP="005120E2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5F0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(Разные способы чтения: «жужжащее чтение», чтение с удивлением, с сердитой, с веселой интонацией, с ускорением, с замедлением).</w:t>
      </w:r>
      <w:proofErr w:type="gramEnd"/>
    </w:p>
    <w:p w:rsidR="005120E2" w:rsidRDefault="005120E2" w:rsidP="005120E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0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-Герои разминки пришли к нам сегодня в гости.</w:t>
      </w:r>
    </w:p>
    <w:p w:rsidR="005120E2" w:rsidRPr="005F0606" w:rsidRDefault="005120E2" w:rsidP="005120E2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5120E2" w:rsidRDefault="005120E2" w:rsidP="005120E2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5F06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Б) Появляются костюмированные персонажи Стрекоза и Муравей. Каждый из них рассказывает о себе (подготовленные учащиеся)</w:t>
      </w:r>
    </w:p>
    <w:p w:rsidR="005120E2" w:rsidRPr="005F0606" w:rsidRDefault="005120E2" w:rsidP="005120E2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5120E2" w:rsidRPr="005F0606" w:rsidRDefault="005120E2" w:rsidP="005120E2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5F06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3.Эпат создания проблемной ситуации и формулирование проблемы:</w:t>
      </w:r>
    </w:p>
    <w:p w:rsidR="005120E2" w:rsidRPr="005F0606" w:rsidRDefault="005120E2" w:rsidP="005120E2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F0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-Почему сегодня пришли в гости именно эти персонажи? (будем читать басню «Стрекоза и муравей»)</w:t>
      </w:r>
    </w:p>
    <w:p w:rsidR="005120E2" w:rsidRPr="005F0606" w:rsidRDefault="005120E2" w:rsidP="005120E2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F06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А) </w:t>
      </w:r>
      <w:r w:rsidRPr="005F06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Создание «Дерева предсказаний»</w:t>
      </w:r>
    </w:p>
    <w:p w:rsidR="005120E2" w:rsidRPr="005F0606" w:rsidRDefault="005120E2" w:rsidP="005120E2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F0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-Давайте попробуем предсказать, какие характеры будут у героев басни? Посадим на веточки дерева стрекоз с теми качествами, которые будут присущи Стрекозе, а под деревом устроим муравейник из качеств, характерных для Муравья</w:t>
      </w:r>
      <w:proofErr w:type="gramStart"/>
      <w:r w:rsidRPr="005F0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5F0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Pr="005F06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proofErr w:type="gramEnd"/>
      <w:r w:rsidRPr="005F06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лайд</w:t>
      </w:r>
      <w:r w:rsidRPr="005F0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5120E2" w:rsidRPr="005F0606" w:rsidRDefault="005120E2" w:rsidP="005120E2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F0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Появляются на дереве слова</w:t>
      </w:r>
    </w:p>
    <w:p w:rsidR="005120E2" w:rsidRPr="005F0606" w:rsidRDefault="005120E2" w:rsidP="005120E2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F0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стрекозе: красавица, беззаботная, легкомысленная, веселая и т.д.,</w:t>
      </w:r>
    </w:p>
    <w:p w:rsidR="005120E2" w:rsidRPr="005F0606" w:rsidRDefault="005120E2" w:rsidP="005120E2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F0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муравье: труженик, коллективист, умный и т.д.</w:t>
      </w:r>
    </w:p>
    <w:p w:rsidR="005120E2" w:rsidRDefault="005120E2" w:rsidP="005120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0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-Давайте проверим наши предсказания и прослушаем текст басни, которую исполнит артист И. Ильинский</w:t>
      </w:r>
    </w:p>
    <w:p w:rsidR="005120E2" w:rsidRPr="005F0606" w:rsidRDefault="005120E2" w:rsidP="005120E2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5120E2" w:rsidRDefault="005120E2" w:rsidP="005120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06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Б) Первичное восприятие текста </w:t>
      </w:r>
      <w:r w:rsidRPr="005F0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Слушание басни в аудиозаписи.</w:t>
      </w:r>
    </w:p>
    <w:p w:rsidR="005120E2" w:rsidRPr="005F0606" w:rsidRDefault="005120E2" w:rsidP="005120E2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5120E2" w:rsidRPr="005F0606" w:rsidRDefault="005120E2" w:rsidP="005120E2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F06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В) Формулирование проблемы.</w:t>
      </w:r>
    </w:p>
    <w:p w:rsidR="005120E2" w:rsidRDefault="005120E2" w:rsidP="005120E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0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-Во всем ли совпали наши предположения? Такой ли предстала перед нами стрекоза, как мы видели из представления? А муравей? (муравей проявил жестокость, стрекоза выглядит жалко).</w:t>
      </w:r>
    </w:p>
    <w:p w:rsidR="005120E2" w:rsidRPr="005F0606" w:rsidRDefault="005120E2" w:rsidP="005120E2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5120E2" w:rsidRPr="005F0606" w:rsidRDefault="005120E2" w:rsidP="005120E2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F0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-Значит, мы с вами ошиблись и в этой басне Муравей – отрицательный герой и  симпатии автора на стороне стрекозы? (разные мнения детей выслушиваются)</w:t>
      </w:r>
    </w:p>
    <w:p w:rsidR="005120E2" w:rsidRDefault="005120E2" w:rsidP="005120E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0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-Давайте попробуем в этом разобраться? Всё-таки, какие пороки высмеивает басня?</w:t>
      </w:r>
    </w:p>
    <w:p w:rsidR="005120E2" w:rsidRPr="005F0606" w:rsidRDefault="005120E2" w:rsidP="005120E2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5120E2" w:rsidRPr="005F0606" w:rsidRDefault="005120E2" w:rsidP="005120E2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F06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Вопрос урока</w:t>
      </w:r>
      <w:r w:rsidRPr="005F0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Какова мораль басни </w:t>
      </w:r>
      <w:proofErr w:type="spellStart"/>
      <w:r w:rsidRPr="005F0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И.А.Крылова</w:t>
      </w:r>
      <w:proofErr w:type="spellEnd"/>
      <w:r w:rsidRPr="005F0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«Стрекоза и муравей» (</w:t>
      </w:r>
      <w:r w:rsidRPr="005F06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слайде</w:t>
      </w:r>
      <w:r w:rsidRPr="005F0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5120E2" w:rsidRPr="005F0606" w:rsidRDefault="005120E2" w:rsidP="005120E2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F0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-Прочтите басню самостоятельно и ответьте на вопрос, сформулирована ли мораль отдельной частью</w:t>
      </w:r>
      <w:proofErr w:type="gramStart"/>
      <w:r w:rsidRPr="005F0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?(</w:t>
      </w:r>
      <w:proofErr w:type="gramEnd"/>
      <w:r w:rsidRPr="005F0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нет) Значит, чтобы найти смысл поучения басни нам придется провести небольшое исследование по плану, указанному в наших памятках к работе с литературными произведениями (дети находят памятки на столе):</w:t>
      </w:r>
    </w:p>
    <w:p w:rsidR="005120E2" w:rsidRPr="005F0606" w:rsidRDefault="005120E2" w:rsidP="005120E2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5F0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Исследование будем проводить, работая в группах.</w:t>
      </w:r>
      <w:r w:rsidRPr="005F06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p w:rsidR="005120E2" w:rsidRDefault="005120E2" w:rsidP="005120E2">
      <w:pPr>
        <w:spacing w:after="0" w:line="270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5120E2" w:rsidRDefault="005120E2" w:rsidP="005120E2">
      <w:pPr>
        <w:spacing w:after="0" w:line="270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proofErr w:type="spellStart"/>
      <w:r w:rsidRPr="005F06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Физминутка</w:t>
      </w:r>
      <w:proofErr w:type="spellEnd"/>
      <w:r w:rsidRPr="005F06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</w:p>
    <w:p w:rsidR="005120E2" w:rsidRPr="005F0606" w:rsidRDefault="005120E2" w:rsidP="005120E2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</w:p>
    <w:p w:rsidR="005120E2" w:rsidRPr="005F0606" w:rsidRDefault="005120E2" w:rsidP="005120E2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5F06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4.Этап открытия нового знания:</w:t>
      </w:r>
    </w:p>
    <w:p w:rsidR="005120E2" w:rsidRPr="005F0606" w:rsidRDefault="005120E2" w:rsidP="005120E2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F06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 часть работы: Деление детей на 5  групп (распределение по группам привычное по 2 парты)  и повторение правил групповой работы.</w:t>
      </w:r>
    </w:p>
    <w:p w:rsidR="005120E2" w:rsidRPr="005F0606" w:rsidRDefault="005120E2" w:rsidP="005120E2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5F06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-Работа будет оцениваться по следующим критериям: </w:t>
      </w:r>
      <w:proofErr w:type="gramStart"/>
      <w:r w:rsidRPr="005F06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 </w:t>
      </w:r>
      <w:proofErr w:type="gramEnd"/>
      <w:r w:rsidRPr="005F06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 слайде</w:t>
      </w:r>
      <w:r w:rsidRPr="005F06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</w:p>
    <w:p w:rsidR="005120E2" w:rsidRPr="005F0606" w:rsidRDefault="005120E2" w:rsidP="005120E2">
      <w:pPr>
        <w:numPr>
          <w:ilvl w:val="0"/>
          <w:numId w:val="2"/>
        </w:numPr>
        <w:spacing w:after="0" w:line="240" w:lineRule="auto"/>
        <w:ind w:left="284"/>
        <w:rPr>
          <w:rFonts w:ascii="Calibri" w:eastAsia="Times New Roman" w:hAnsi="Calibri" w:cs="Arial"/>
          <w:color w:val="000000"/>
          <w:lang w:eastAsia="ru-RU"/>
        </w:rPr>
      </w:pPr>
      <w:r w:rsidRPr="005F0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группа распределила работу между собой?</w:t>
      </w:r>
    </w:p>
    <w:p w:rsidR="005120E2" w:rsidRPr="005F0606" w:rsidRDefault="005120E2" w:rsidP="005120E2">
      <w:pPr>
        <w:numPr>
          <w:ilvl w:val="0"/>
          <w:numId w:val="2"/>
        </w:numPr>
        <w:spacing w:after="0" w:line="240" w:lineRule="auto"/>
        <w:ind w:left="284"/>
        <w:rPr>
          <w:rFonts w:ascii="Calibri" w:eastAsia="Times New Roman" w:hAnsi="Calibri" w:cs="Arial"/>
          <w:color w:val="000000"/>
          <w:lang w:eastAsia="ru-RU"/>
        </w:rPr>
      </w:pPr>
      <w:r w:rsidRPr="005F0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Внимательны или отвлекаются участники группы?</w:t>
      </w:r>
    </w:p>
    <w:p w:rsidR="005120E2" w:rsidRPr="005F0606" w:rsidRDefault="005120E2" w:rsidP="005120E2">
      <w:pPr>
        <w:numPr>
          <w:ilvl w:val="0"/>
          <w:numId w:val="2"/>
        </w:numPr>
        <w:spacing w:after="0" w:line="240" w:lineRule="auto"/>
        <w:ind w:left="284"/>
        <w:rPr>
          <w:rFonts w:ascii="Calibri" w:eastAsia="Times New Roman" w:hAnsi="Calibri" w:cs="Arial"/>
          <w:color w:val="000000"/>
          <w:lang w:eastAsia="ru-RU"/>
        </w:rPr>
      </w:pPr>
      <w:r w:rsidRPr="005F0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заданий выполнили за урок?</w:t>
      </w:r>
    </w:p>
    <w:p w:rsidR="005120E2" w:rsidRPr="005F0606" w:rsidRDefault="005120E2" w:rsidP="005120E2">
      <w:pPr>
        <w:numPr>
          <w:ilvl w:val="0"/>
          <w:numId w:val="2"/>
        </w:numPr>
        <w:spacing w:after="0" w:line="240" w:lineRule="auto"/>
        <w:ind w:left="284"/>
        <w:rPr>
          <w:rFonts w:ascii="Calibri" w:eastAsia="Times New Roman" w:hAnsi="Calibri" w:cs="Arial"/>
          <w:color w:val="000000"/>
          <w:lang w:eastAsia="ru-RU"/>
        </w:rPr>
      </w:pPr>
      <w:r w:rsidRPr="005F0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организовано взаимодействие в группе?</w:t>
      </w:r>
    </w:p>
    <w:p w:rsidR="005120E2" w:rsidRPr="005F0606" w:rsidRDefault="005120E2" w:rsidP="005120E2">
      <w:pPr>
        <w:numPr>
          <w:ilvl w:val="0"/>
          <w:numId w:val="2"/>
        </w:numPr>
        <w:spacing w:after="0" w:line="240" w:lineRule="auto"/>
        <w:ind w:left="284"/>
        <w:rPr>
          <w:rFonts w:ascii="Calibri" w:eastAsia="Times New Roman" w:hAnsi="Calibri" w:cs="Arial"/>
          <w:color w:val="000000"/>
          <w:lang w:eastAsia="ru-RU"/>
        </w:rPr>
      </w:pPr>
      <w:r w:rsidRPr="005F0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Качество презентации итогов работы?</w:t>
      </w:r>
    </w:p>
    <w:p w:rsidR="005120E2" w:rsidRPr="005F0606" w:rsidRDefault="005120E2" w:rsidP="005120E2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5F06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 xml:space="preserve">Оцениваться работа будет по каждому критерию </w:t>
      </w:r>
      <w:proofErr w:type="gramStart"/>
      <w:r w:rsidRPr="005F06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</w:t>
      </w:r>
      <w:proofErr w:type="gramEnd"/>
      <w:r w:rsidRPr="005F06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</w:p>
    <w:p w:rsidR="005120E2" w:rsidRPr="005F0606" w:rsidRDefault="005120E2" w:rsidP="005120E2">
      <w:pPr>
        <w:numPr>
          <w:ilvl w:val="0"/>
          <w:numId w:val="3"/>
        </w:numPr>
        <w:spacing w:after="0" w:line="240" w:lineRule="auto"/>
        <w:ind w:left="284"/>
        <w:rPr>
          <w:rFonts w:ascii="Calibri" w:eastAsia="Times New Roman" w:hAnsi="Calibri" w:cs="Arial"/>
          <w:color w:val="000000"/>
          <w:lang w:eastAsia="ru-RU"/>
        </w:rPr>
      </w:pPr>
      <w:r w:rsidRPr="005F0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хорошо (красный жетон)</w:t>
      </w:r>
    </w:p>
    <w:p w:rsidR="005120E2" w:rsidRPr="005F0606" w:rsidRDefault="005120E2" w:rsidP="005120E2">
      <w:pPr>
        <w:numPr>
          <w:ilvl w:val="0"/>
          <w:numId w:val="3"/>
        </w:numPr>
        <w:spacing w:after="0" w:line="240" w:lineRule="auto"/>
        <w:ind w:left="284"/>
        <w:rPr>
          <w:rFonts w:ascii="Calibri" w:eastAsia="Times New Roman" w:hAnsi="Calibri" w:cs="Arial"/>
          <w:color w:val="000000"/>
          <w:lang w:eastAsia="ru-RU"/>
        </w:rPr>
      </w:pPr>
      <w:r w:rsidRPr="005F0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 недочёты (желтый жетон)</w:t>
      </w:r>
    </w:p>
    <w:p w:rsidR="005120E2" w:rsidRPr="005F0606" w:rsidRDefault="005120E2" w:rsidP="005120E2">
      <w:pPr>
        <w:numPr>
          <w:ilvl w:val="0"/>
          <w:numId w:val="3"/>
        </w:numPr>
        <w:spacing w:after="0" w:line="240" w:lineRule="auto"/>
        <w:ind w:left="284"/>
        <w:rPr>
          <w:rFonts w:ascii="Calibri" w:eastAsia="Times New Roman" w:hAnsi="Calibri" w:cs="Arial"/>
          <w:color w:val="000000"/>
          <w:lang w:eastAsia="ru-RU"/>
        </w:rPr>
      </w:pPr>
      <w:r w:rsidRPr="005F0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плохо (синий жетон)</w:t>
      </w:r>
    </w:p>
    <w:p w:rsidR="005120E2" w:rsidRPr="005F0606" w:rsidRDefault="005120E2" w:rsidP="005120E2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5F0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получить оценку «5» надо заработать 5 красных жетонов, «4» - 4 красных жетона, «3» - 3 красных жетона.</w:t>
      </w:r>
    </w:p>
    <w:p w:rsidR="005120E2" w:rsidRPr="005F0606" w:rsidRDefault="005120E2" w:rsidP="005120E2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5F06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Вспомним правила работы в группе: (</w:t>
      </w:r>
      <w:r w:rsidRPr="005F06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 слайде</w:t>
      </w:r>
      <w:r w:rsidRPr="005F06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</w:p>
    <w:p w:rsidR="005120E2" w:rsidRPr="005F0606" w:rsidRDefault="005120E2" w:rsidP="005120E2">
      <w:pPr>
        <w:numPr>
          <w:ilvl w:val="0"/>
          <w:numId w:val="4"/>
        </w:numPr>
        <w:spacing w:after="0" w:line="240" w:lineRule="auto"/>
        <w:ind w:left="284"/>
        <w:rPr>
          <w:rFonts w:ascii="Calibri" w:eastAsia="Times New Roman" w:hAnsi="Calibri" w:cs="Arial"/>
          <w:color w:val="000000"/>
          <w:lang w:eastAsia="ru-RU"/>
        </w:rPr>
      </w:pPr>
      <w:r w:rsidRPr="005F0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Работай дружно.</w:t>
      </w:r>
    </w:p>
    <w:p w:rsidR="005120E2" w:rsidRPr="005F0606" w:rsidRDefault="005120E2" w:rsidP="005120E2">
      <w:pPr>
        <w:numPr>
          <w:ilvl w:val="0"/>
          <w:numId w:val="4"/>
        </w:numPr>
        <w:spacing w:after="0" w:line="240" w:lineRule="auto"/>
        <w:ind w:left="284"/>
        <w:rPr>
          <w:rFonts w:ascii="Calibri" w:eastAsia="Times New Roman" w:hAnsi="Calibri" w:cs="Arial"/>
          <w:color w:val="000000"/>
          <w:lang w:eastAsia="ru-RU"/>
        </w:rPr>
      </w:pPr>
      <w:r w:rsidRPr="005F0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Спокойно высказывай своё мнение.</w:t>
      </w:r>
    </w:p>
    <w:p w:rsidR="005120E2" w:rsidRPr="005F0606" w:rsidRDefault="005120E2" w:rsidP="005120E2">
      <w:pPr>
        <w:numPr>
          <w:ilvl w:val="0"/>
          <w:numId w:val="4"/>
        </w:numPr>
        <w:spacing w:after="0" w:line="240" w:lineRule="auto"/>
        <w:ind w:left="284"/>
        <w:rPr>
          <w:rFonts w:ascii="Calibri" w:eastAsia="Times New Roman" w:hAnsi="Calibri" w:cs="Arial"/>
          <w:color w:val="000000"/>
          <w:lang w:eastAsia="ru-RU"/>
        </w:rPr>
      </w:pPr>
      <w:r w:rsidRPr="005F0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Уважай мнение </w:t>
      </w:r>
      <w:proofErr w:type="gramStart"/>
      <w:r w:rsidRPr="005F0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другого</w:t>
      </w:r>
      <w:proofErr w:type="gramEnd"/>
      <w:r w:rsidRPr="005F0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120E2" w:rsidRPr="005F0606" w:rsidRDefault="005120E2" w:rsidP="005120E2">
      <w:pPr>
        <w:numPr>
          <w:ilvl w:val="0"/>
          <w:numId w:val="4"/>
        </w:numPr>
        <w:spacing w:after="0" w:line="240" w:lineRule="auto"/>
        <w:ind w:left="284"/>
        <w:rPr>
          <w:rFonts w:ascii="Calibri" w:eastAsia="Times New Roman" w:hAnsi="Calibri" w:cs="Arial"/>
          <w:color w:val="000000"/>
          <w:lang w:eastAsia="ru-RU"/>
        </w:rPr>
      </w:pPr>
      <w:r w:rsidRPr="005F0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Терпеливо выслушивай мысли других.</w:t>
      </w:r>
    </w:p>
    <w:p w:rsidR="005120E2" w:rsidRPr="005F0606" w:rsidRDefault="005120E2" w:rsidP="005120E2">
      <w:pPr>
        <w:numPr>
          <w:ilvl w:val="0"/>
          <w:numId w:val="4"/>
        </w:numPr>
        <w:spacing w:after="0" w:line="240" w:lineRule="auto"/>
        <w:ind w:left="284"/>
        <w:rPr>
          <w:rFonts w:ascii="Calibri" w:eastAsia="Times New Roman" w:hAnsi="Calibri" w:cs="Arial"/>
          <w:color w:val="000000"/>
          <w:lang w:eastAsia="ru-RU"/>
        </w:rPr>
      </w:pPr>
      <w:r w:rsidRPr="005F0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Вместе находи правильное решение.</w:t>
      </w:r>
    </w:p>
    <w:p w:rsidR="005120E2" w:rsidRPr="005120E2" w:rsidRDefault="005120E2" w:rsidP="005120E2">
      <w:pPr>
        <w:numPr>
          <w:ilvl w:val="0"/>
          <w:numId w:val="4"/>
        </w:numPr>
        <w:spacing w:after="0" w:line="240" w:lineRule="auto"/>
        <w:ind w:left="284"/>
        <w:rPr>
          <w:rFonts w:ascii="Calibri" w:eastAsia="Times New Roman" w:hAnsi="Calibri" w:cs="Arial"/>
          <w:color w:val="000000"/>
          <w:lang w:eastAsia="ru-RU"/>
        </w:rPr>
      </w:pPr>
      <w:r w:rsidRPr="005F0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Капитан определяет </w:t>
      </w:r>
      <w:proofErr w:type="gramStart"/>
      <w:r w:rsidRPr="005F0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выступающего</w:t>
      </w:r>
      <w:proofErr w:type="gramEnd"/>
      <w:r w:rsidRPr="005F0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120E2" w:rsidRPr="005F0606" w:rsidRDefault="005120E2" w:rsidP="005120E2">
      <w:pPr>
        <w:numPr>
          <w:ilvl w:val="0"/>
          <w:numId w:val="4"/>
        </w:numPr>
        <w:spacing w:after="0" w:line="240" w:lineRule="auto"/>
        <w:ind w:left="284"/>
        <w:rPr>
          <w:rFonts w:ascii="Calibri" w:eastAsia="Times New Roman" w:hAnsi="Calibri" w:cs="Arial"/>
          <w:color w:val="000000"/>
          <w:lang w:eastAsia="ru-RU"/>
        </w:rPr>
      </w:pPr>
    </w:p>
    <w:p w:rsidR="005120E2" w:rsidRPr="005F0606" w:rsidRDefault="005120E2" w:rsidP="005120E2">
      <w:pPr>
        <w:spacing w:after="0" w:line="270" w:lineRule="atLeast"/>
        <w:ind w:left="360"/>
        <w:rPr>
          <w:rFonts w:ascii="Calibri" w:eastAsia="Times New Roman" w:hAnsi="Calibri" w:cs="Times New Roman"/>
          <w:color w:val="000000"/>
          <w:lang w:eastAsia="ru-RU"/>
        </w:rPr>
      </w:pPr>
      <w:r w:rsidRPr="005F06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 часть работы:  самостоятельная работа в группах.</w:t>
      </w:r>
    </w:p>
    <w:p w:rsidR="005120E2" w:rsidRPr="005F0606" w:rsidRDefault="005120E2" w:rsidP="005120E2">
      <w:pPr>
        <w:spacing w:after="0" w:line="270" w:lineRule="atLeast"/>
        <w:ind w:left="360"/>
        <w:rPr>
          <w:rFonts w:ascii="Calibri" w:eastAsia="Times New Roman" w:hAnsi="Calibri" w:cs="Times New Roman"/>
          <w:color w:val="000000"/>
          <w:lang w:eastAsia="ru-RU"/>
        </w:rPr>
      </w:pPr>
      <w:r w:rsidRPr="005F0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пунктам плана памятки по работе с басней.</w:t>
      </w:r>
    </w:p>
    <w:p w:rsidR="005120E2" w:rsidRPr="005F0606" w:rsidRDefault="005120E2" w:rsidP="005120E2">
      <w:pPr>
        <w:spacing w:after="0" w:line="270" w:lineRule="atLeast"/>
        <w:ind w:left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F06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3 часть работы: оформление презентационного листа.</w:t>
      </w:r>
    </w:p>
    <w:p w:rsidR="005120E2" w:rsidRPr="005F0606" w:rsidRDefault="005120E2" w:rsidP="005120E2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5F0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Группа получает лист для записи ответов на вопросы.</w:t>
      </w:r>
      <w:r w:rsidRPr="005F06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p w:rsidR="005120E2" w:rsidRPr="005F0606" w:rsidRDefault="005120E2" w:rsidP="005120E2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5F06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(Оценивание  работы по критериям сразу после выступления группы)</w:t>
      </w:r>
    </w:p>
    <w:p w:rsidR="005120E2" w:rsidRDefault="005120E2" w:rsidP="005120E2">
      <w:pPr>
        <w:spacing w:after="0" w:line="270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5120E2" w:rsidRPr="005F0606" w:rsidRDefault="005120E2" w:rsidP="005120E2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5F06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5.Этап применения нового знания:</w:t>
      </w:r>
    </w:p>
    <w:p w:rsidR="005120E2" w:rsidRDefault="005120E2" w:rsidP="005120E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0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120E2" w:rsidRPr="005F0606" w:rsidRDefault="005120E2" w:rsidP="005120E2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Теперь мы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знаем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какие наши герой, давайте попробуем их представить и сыграть данные роли.</w:t>
      </w:r>
    </w:p>
    <w:p w:rsidR="005120E2" w:rsidRDefault="005120E2" w:rsidP="005120E2">
      <w:pPr>
        <w:spacing w:after="0" w:line="270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5120E2" w:rsidRPr="005F0606" w:rsidRDefault="005120E2" w:rsidP="005120E2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5F06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6.Рефлексия. Итог урока:</w:t>
      </w:r>
    </w:p>
    <w:p w:rsidR="005120E2" w:rsidRDefault="005120E2" w:rsidP="005120E2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F06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А) Вывод по проблеме</w:t>
      </w:r>
      <w:r w:rsidRPr="005F06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5120E2" w:rsidRPr="005F0606" w:rsidRDefault="005120E2" w:rsidP="005120E2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5120E2" w:rsidRPr="005F0606" w:rsidRDefault="005120E2" w:rsidP="005120E2">
      <w:pPr>
        <w:numPr>
          <w:ilvl w:val="0"/>
          <w:numId w:val="5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F0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Смогли мы ответить на главный вопрос урока?</w:t>
      </w:r>
    </w:p>
    <w:p w:rsidR="005120E2" w:rsidRPr="005F0606" w:rsidRDefault="005120E2" w:rsidP="005120E2">
      <w:pPr>
        <w:numPr>
          <w:ilvl w:val="0"/>
          <w:numId w:val="5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F0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же пороки «пощипал» Крылов в басне «Стрекоза и Муравей? (лень, легкомыслие)</w:t>
      </w:r>
    </w:p>
    <w:p w:rsidR="005120E2" w:rsidRPr="005F0606" w:rsidRDefault="005120E2" w:rsidP="005120E2">
      <w:pPr>
        <w:numPr>
          <w:ilvl w:val="0"/>
          <w:numId w:val="5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F0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Полезным ли для вас оказался урок? Чем?</w:t>
      </w:r>
    </w:p>
    <w:p w:rsidR="005120E2" w:rsidRPr="005F0606" w:rsidRDefault="005120E2" w:rsidP="005120E2">
      <w:pPr>
        <w:numPr>
          <w:ilvl w:val="0"/>
          <w:numId w:val="5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F0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Нужно ли изучать басни?</w:t>
      </w:r>
    </w:p>
    <w:p w:rsidR="005120E2" w:rsidRPr="005F0606" w:rsidRDefault="005120E2" w:rsidP="005120E2">
      <w:pPr>
        <w:numPr>
          <w:ilvl w:val="0"/>
          <w:numId w:val="5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F0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Чему они учат?</w:t>
      </w:r>
    </w:p>
    <w:p w:rsidR="005120E2" w:rsidRDefault="005120E2" w:rsidP="005120E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120E2" w:rsidRPr="005F0606" w:rsidRDefault="005120E2" w:rsidP="005120E2">
      <w:pPr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F06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Б) Самооценка</w:t>
      </w:r>
    </w:p>
    <w:p w:rsidR="005120E2" w:rsidRPr="005F0606" w:rsidRDefault="005120E2" w:rsidP="005120E2">
      <w:pPr>
        <w:spacing w:after="0" w:line="270" w:lineRule="atLeast"/>
        <w:ind w:left="360"/>
        <w:rPr>
          <w:rFonts w:ascii="Calibri" w:eastAsia="Times New Roman" w:hAnsi="Calibri" w:cs="Times New Roman"/>
          <w:color w:val="000000"/>
          <w:lang w:eastAsia="ru-RU"/>
        </w:rPr>
      </w:pPr>
      <w:r w:rsidRPr="005F0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каждой группы  на столе рисунок с изображением ученика.</w:t>
      </w:r>
    </w:p>
    <w:p w:rsidR="005120E2" w:rsidRPr="005F0606" w:rsidRDefault="005120E2" w:rsidP="005120E2">
      <w:pPr>
        <w:spacing w:after="0" w:line="270" w:lineRule="atLeast"/>
        <w:ind w:left="360"/>
        <w:rPr>
          <w:rFonts w:ascii="Calibri" w:eastAsia="Times New Roman" w:hAnsi="Calibri" w:cs="Times New Roman"/>
          <w:color w:val="000000"/>
          <w:lang w:eastAsia="ru-RU"/>
        </w:rPr>
      </w:pPr>
      <w:r w:rsidRPr="005F0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если работа в группе  не вызвала затруднений – нарисовать в руке 3 воздушных шарика;</w:t>
      </w:r>
    </w:p>
    <w:p w:rsidR="005120E2" w:rsidRPr="005F0606" w:rsidRDefault="005120E2" w:rsidP="005120E2">
      <w:pPr>
        <w:spacing w:after="0" w:line="270" w:lineRule="atLeast"/>
        <w:ind w:left="360"/>
        <w:rPr>
          <w:rFonts w:ascii="Calibri" w:eastAsia="Times New Roman" w:hAnsi="Calibri" w:cs="Times New Roman"/>
          <w:color w:val="000000"/>
          <w:lang w:eastAsia="ru-RU"/>
        </w:rPr>
      </w:pPr>
      <w:r w:rsidRPr="005F0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если были трудности, но удалось справиться самостоятельно – нарисовать 1 воздушный шарик;</w:t>
      </w:r>
    </w:p>
    <w:p w:rsidR="005120E2" w:rsidRPr="005F0606" w:rsidRDefault="005120E2" w:rsidP="005120E2">
      <w:pPr>
        <w:spacing w:after="0" w:line="270" w:lineRule="atLeast"/>
        <w:ind w:left="360"/>
        <w:rPr>
          <w:rFonts w:ascii="Calibri" w:eastAsia="Times New Roman" w:hAnsi="Calibri" w:cs="Times New Roman"/>
          <w:color w:val="000000"/>
          <w:lang w:eastAsia="ru-RU"/>
        </w:rPr>
      </w:pPr>
      <w:r w:rsidRPr="005F0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если смогли справиться лишь с помощью других – в руке нарисовать гирю.</w:t>
      </w:r>
    </w:p>
    <w:p w:rsidR="005120E2" w:rsidRPr="005F0606" w:rsidRDefault="005120E2" w:rsidP="005120E2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5F0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Капитаны прикрепите своих «учеников» </w:t>
      </w:r>
      <w:proofErr w:type="gramStart"/>
      <w:r w:rsidRPr="005F0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5F0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дереву успеха.</w:t>
      </w:r>
    </w:p>
    <w:p w:rsidR="005120E2" w:rsidRDefault="005120E2" w:rsidP="005120E2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5120E2" w:rsidRPr="005F0606" w:rsidRDefault="005120E2" w:rsidP="005120E2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F06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В) Оценивание работы на уроке.</w:t>
      </w:r>
    </w:p>
    <w:p w:rsidR="005120E2" w:rsidRPr="005F0606" w:rsidRDefault="005120E2" w:rsidP="005120E2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F06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Группа оценивается по количеству жетонов, </w:t>
      </w:r>
      <w:proofErr w:type="spellStart"/>
      <w:r w:rsidRPr="005F06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пазлов</w:t>
      </w:r>
      <w:proofErr w:type="spellEnd"/>
      <w:r w:rsidRPr="005F06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качеству оформления презентационных листов – выставляется итоговая оценка.</w:t>
      </w:r>
    </w:p>
    <w:p w:rsidR="005120E2" w:rsidRDefault="005120E2" w:rsidP="005120E2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5120E2" w:rsidRPr="005F0606" w:rsidRDefault="005120E2" w:rsidP="005120E2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F06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Г) Домашнее задание</w:t>
      </w:r>
      <w:proofErr w:type="gramStart"/>
      <w:r w:rsidRPr="005F06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.(</w:t>
      </w:r>
      <w:proofErr w:type="gramEnd"/>
      <w:r w:rsidRPr="005F06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 желанию)</w:t>
      </w:r>
    </w:p>
    <w:p w:rsidR="005120E2" w:rsidRPr="005F0606" w:rsidRDefault="005120E2" w:rsidP="005120E2">
      <w:pPr>
        <w:numPr>
          <w:ilvl w:val="0"/>
          <w:numId w:val="6"/>
        </w:num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F0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Выразительное чтение басни по ролям.</w:t>
      </w:r>
    </w:p>
    <w:p w:rsidR="003F231D" w:rsidRDefault="005120E2" w:rsidP="005120E2">
      <w:pPr>
        <w:numPr>
          <w:ilvl w:val="0"/>
          <w:numId w:val="6"/>
        </w:numPr>
        <w:spacing w:after="0" w:line="240" w:lineRule="auto"/>
      </w:pPr>
      <w:r w:rsidRPr="005F0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Придумать свой конец басни, если бы Муравей всё-таки пустил Стрекозу к себе жить, нарисовать иллюстрацию к басне.</w:t>
      </w:r>
    </w:p>
    <w:sectPr w:rsidR="003F23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rsiva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B5FD4"/>
    <w:multiLevelType w:val="multilevel"/>
    <w:tmpl w:val="25547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534920"/>
    <w:multiLevelType w:val="multilevel"/>
    <w:tmpl w:val="0BFE8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29556D"/>
    <w:multiLevelType w:val="hybridMultilevel"/>
    <w:tmpl w:val="F8C0767A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">
    <w:nsid w:val="3E4F2D5A"/>
    <w:multiLevelType w:val="multilevel"/>
    <w:tmpl w:val="1C6E1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3D03A1"/>
    <w:multiLevelType w:val="multilevel"/>
    <w:tmpl w:val="CBCAA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0BE554F"/>
    <w:multiLevelType w:val="multilevel"/>
    <w:tmpl w:val="1DD62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D4C29FD"/>
    <w:multiLevelType w:val="multilevel"/>
    <w:tmpl w:val="27FE9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BA7"/>
    <w:rsid w:val="00223902"/>
    <w:rsid w:val="003F231D"/>
    <w:rsid w:val="005120E2"/>
    <w:rsid w:val="005F3BA7"/>
    <w:rsid w:val="00C16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0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20E2"/>
    <w:pPr>
      <w:ind w:left="720"/>
      <w:contextualSpacing/>
    </w:pPr>
  </w:style>
  <w:style w:type="character" w:styleId="a4">
    <w:name w:val="Strong"/>
    <w:basedOn w:val="a0"/>
    <w:uiPriority w:val="22"/>
    <w:qFormat/>
    <w:rsid w:val="005120E2"/>
    <w:rPr>
      <w:b/>
      <w:bCs/>
    </w:rPr>
  </w:style>
  <w:style w:type="character" w:customStyle="1" w:styleId="apple-converted-space">
    <w:name w:val="apple-converted-space"/>
    <w:basedOn w:val="a0"/>
    <w:rsid w:val="005120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0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20E2"/>
    <w:pPr>
      <w:ind w:left="720"/>
      <w:contextualSpacing/>
    </w:pPr>
  </w:style>
  <w:style w:type="character" w:styleId="a4">
    <w:name w:val="Strong"/>
    <w:basedOn w:val="a0"/>
    <w:uiPriority w:val="22"/>
    <w:qFormat/>
    <w:rsid w:val="005120E2"/>
    <w:rPr>
      <w:b/>
      <w:bCs/>
    </w:rPr>
  </w:style>
  <w:style w:type="character" w:customStyle="1" w:styleId="apple-converted-space">
    <w:name w:val="apple-converted-space"/>
    <w:basedOn w:val="a0"/>
    <w:rsid w:val="005120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42DB33-BB97-4FF4-9905-8C782BE1A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1359</Words>
  <Characters>7747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2015-10-19T14:03:00Z</dcterms:created>
  <dcterms:modified xsi:type="dcterms:W3CDTF">2015-11-07T19:21:00Z</dcterms:modified>
</cp:coreProperties>
</file>