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B7" w:rsidRDefault="003F50B7" w:rsidP="003F50B7">
      <w:pPr>
        <w:jc w:val="center"/>
        <w:rPr>
          <w:rFonts w:ascii="Tahoma" w:hAnsi="Tahoma" w:cs="Tahoma"/>
          <w:b/>
          <w:sz w:val="28"/>
          <w:szCs w:val="28"/>
        </w:rPr>
      </w:pPr>
      <w:r w:rsidRPr="003F50B7">
        <w:rPr>
          <w:rFonts w:ascii="Tahoma" w:hAnsi="Tahoma" w:cs="Tahoma"/>
          <w:b/>
          <w:sz w:val="28"/>
          <w:szCs w:val="28"/>
        </w:rPr>
        <w:t>Конспе</w:t>
      </w:r>
      <w:r>
        <w:rPr>
          <w:rFonts w:ascii="Tahoma" w:hAnsi="Tahoma" w:cs="Tahoma"/>
          <w:b/>
          <w:sz w:val="28"/>
          <w:szCs w:val="28"/>
        </w:rPr>
        <w:t>кт образовательной деятельности</w:t>
      </w:r>
    </w:p>
    <w:p w:rsidR="003F50B7" w:rsidRDefault="003F50B7" w:rsidP="003F50B7">
      <w:pPr>
        <w:jc w:val="center"/>
        <w:rPr>
          <w:rFonts w:ascii="Tahoma" w:hAnsi="Tahoma" w:cs="Tahoma"/>
          <w:b/>
          <w:sz w:val="28"/>
          <w:szCs w:val="28"/>
        </w:rPr>
      </w:pPr>
      <w:r w:rsidRPr="003F50B7">
        <w:rPr>
          <w:rFonts w:ascii="Tahoma" w:hAnsi="Tahoma" w:cs="Tahoma"/>
          <w:b/>
          <w:sz w:val="28"/>
          <w:szCs w:val="28"/>
        </w:rPr>
        <w:t>по нравственно-патриотическому воспитанию по теме: «Прошлое и настоящее нашей Родины».</w:t>
      </w:r>
    </w:p>
    <w:p w:rsidR="00295DD9" w:rsidRDefault="003F50B7" w:rsidP="003F50B7">
      <w:pPr>
        <w:jc w:val="center"/>
        <w:rPr>
          <w:rFonts w:ascii="Tahoma" w:hAnsi="Tahoma" w:cs="Tahoma"/>
          <w:sz w:val="28"/>
          <w:szCs w:val="28"/>
        </w:rPr>
      </w:pPr>
      <w:r w:rsidRPr="003F50B7">
        <w:rPr>
          <w:rFonts w:ascii="Tahoma" w:hAnsi="Tahoma" w:cs="Tahoma"/>
          <w:b/>
          <w:sz w:val="28"/>
          <w:szCs w:val="28"/>
        </w:rPr>
        <w:t xml:space="preserve"> </w:t>
      </w:r>
      <w:r w:rsidRPr="003F50B7">
        <w:rPr>
          <w:rFonts w:ascii="Tahoma" w:hAnsi="Tahoma" w:cs="Tahoma"/>
          <w:sz w:val="28"/>
          <w:szCs w:val="28"/>
        </w:rPr>
        <w:t>Подготовительная группа.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Задачи: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познакомить детей с основными правилами народного этикета;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закрепить знания детей о среде обитания славян;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формировать представление о прошлом нашей Родины, делать сравнительную характеристику жизни детей древних славян и детей современной России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поддерживать и развивать в детях интерес к миру взрослых, вызывать желание следовать тому, что достойно подражания.</w:t>
      </w:r>
    </w:p>
    <w:p w:rsidR="003F50B7" w:rsidRDefault="003F50B7" w:rsidP="003F50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Предварительная работа: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чтение художественной литературы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рассматривание иллюстраций домашней утвари и обихода славян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экскурсия в комнату быта.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Материал:</w:t>
      </w:r>
      <w:r>
        <w:rPr>
          <w:rFonts w:ascii="Tahoma" w:hAnsi="Tahoma" w:cs="Tahoma"/>
          <w:sz w:val="28"/>
          <w:szCs w:val="28"/>
        </w:rPr>
        <w:t xml:space="preserve"> имитация комнаты древних славян, ухват, печной горшок, игрушки и посуда древних славян, русско-народный платок, мячик, люлька.</w:t>
      </w:r>
    </w:p>
    <w:p w:rsid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Словарная работа: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тряпичный</w:t>
      </w:r>
      <w:proofErr w:type="gramEnd"/>
      <w:r>
        <w:rPr>
          <w:rFonts w:ascii="Tahoma" w:hAnsi="Tahoma" w:cs="Tahoma"/>
          <w:sz w:val="28"/>
          <w:szCs w:val="28"/>
        </w:rPr>
        <w:t>, люлька, образа.</w:t>
      </w:r>
    </w:p>
    <w:p w:rsidR="003F50B7" w:rsidRDefault="003F50B7" w:rsidP="003F50B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Ход образовательной деятельности: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углу группы сделана комната древних славян, посередине люлька.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Воспитатель: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Дети, вы хотите снова отправиться в путешествие на нашей ракете?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Да!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Сегодня мы с вами отправимся в наше прошлое, во времена, когда жили древние славяне.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- Приготовить ракету к старту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Соединить контакты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Запустить двигатели</w:t>
      </w:r>
    </w:p>
    <w:p w:rsidR="003F50B7" w:rsidRDefault="003F50B7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Начать обратный отсчёт</w:t>
      </w:r>
    </w:p>
    <w:p w:rsidR="003F50B7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Звучит колыбельная. Воспитатель: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Ребята, слышите, что это звучит? (Колыбельная)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Как вы думаете, что же такое колыбельная песня? А кто же пел детям эти песни? (мамы, когда укладывали детей спать)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Обобщение ответов детей. Воспитатель обращает внимание детей на кроватку, подвешенную к дуге. Объясняет, что это люлька, в которой спали маленькие дети древних славян. В люльке находят игрушку-самоделку – тряпичную куклу.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Воспитатель: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Сейчас родители покупают вам множество разнообразных игрушек, а раньше игрушки не покупали, а мастерили своими руками в минуты отдыха на забаву своим маленьким детям.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Воспитатель просит нескольких детей взять ещё игрушки и внимательно рассмотреть их. Затем каждому ребёнку задаются вопросы – из чего сделана эта игрушка? (из дерева, глины, шерсти, соломы, тряпки). Как тогда ее можно назвать? (</w:t>
      </w:r>
      <w:proofErr w:type="gramStart"/>
      <w:r>
        <w:rPr>
          <w:rFonts w:ascii="Tahoma" w:hAnsi="Tahoma" w:cs="Tahoma"/>
          <w:sz w:val="28"/>
          <w:szCs w:val="28"/>
        </w:rPr>
        <w:t>тряпичная</w:t>
      </w:r>
      <w:proofErr w:type="gramEnd"/>
      <w:r>
        <w:rPr>
          <w:rFonts w:ascii="Tahoma" w:hAnsi="Tahoma" w:cs="Tahoma"/>
          <w:sz w:val="28"/>
          <w:szCs w:val="28"/>
        </w:rPr>
        <w:t>, деревянная, глиняная, соломенная, шерстяная)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Затем воспитатель читает загадки: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Стоит девица в избе, коса на дворе (печь)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Подумайте и скажите, для чего нужна была печь (на ней готовили, старики грели кости, на полочку ставили горшки, сушили травы, грибы, рыбу, одежду)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Рогат - да не бык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Хватает – да не сыт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Людям отдает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Сам на отдых идёт (ухват)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А вы знаете, что такое ухват? Для чего он нужен? (вытаскивать из печи горшок с едой)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</w:t>
      </w:r>
      <w:proofErr w:type="spellStart"/>
      <w:r>
        <w:rPr>
          <w:rFonts w:ascii="Tahoma" w:hAnsi="Tahoma" w:cs="Tahoma"/>
          <w:sz w:val="28"/>
          <w:szCs w:val="28"/>
        </w:rPr>
        <w:t>топтале</w:t>
      </w:r>
      <w:proofErr w:type="spellEnd"/>
      <w:r>
        <w:rPr>
          <w:rFonts w:ascii="Tahoma" w:hAnsi="Tahoma" w:cs="Tahoma"/>
          <w:sz w:val="28"/>
          <w:szCs w:val="28"/>
        </w:rPr>
        <w:t xml:space="preserve"> был, на кружале был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пожаре был</w:t>
      </w:r>
    </w:p>
    <w:p w:rsidR="00110446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базаре был – домой пришёл</w:t>
      </w:r>
      <w:r w:rsidR="0010782C">
        <w:rPr>
          <w:rFonts w:ascii="Tahoma" w:hAnsi="Tahoma" w:cs="Tahoma"/>
          <w:sz w:val="28"/>
          <w:szCs w:val="28"/>
        </w:rPr>
        <w:t xml:space="preserve"> (печной горшок)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Для чего нужен был печной горшок? (готовить в нём еду)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А почему его называют печной? (его ставят в печь)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Четыре братца под одной крышей живут (стол)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Для чего нужен стол? (ставить на него еду)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Затем воспитатель показывает посуду: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Как вы думаете, что это? (посуда)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А для чего она нужна?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Это посуда, которой мы пользуемся сегодня, современная посуда. Из чего она сделана? (из стекла, пластмассы)</w:t>
      </w:r>
    </w:p>
    <w:p w:rsidR="0010782C" w:rsidRDefault="0010782C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А из чего была сделана посуда в нашем прошлом?</w:t>
      </w:r>
      <w:r w:rsidR="003B6309">
        <w:rPr>
          <w:rFonts w:ascii="Tahoma" w:hAnsi="Tahoma" w:cs="Tahoma"/>
          <w:sz w:val="28"/>
          <w:szCs w:val="28"/>
        </w:rPr>
        <w:t xml:space="preserve"> (из дерева, глины, бересты, ивовых прутиков)</w:t>
      </w:r>
    </w:p>
    <w:p w:rsidR="003B6309" w:rsidRDefault="003B630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Воспитатель показывает посуду древних славян, объясняет, что это, как называется, для чего используется. </w:t>
      </w:r>
      <w:proofErr w:type="gramStart"/>
      <w:r>
        <w:rPr>
          <w:rFonts w:ascii="Tahoma" w:hAnsi="Tahoma" w:cs="Tahoma"/>
          <w:sz w:val="28"/>
          <w:szCs w:val="28"/>
        </w:rPr>
        <w:t>Спрашивает у детей из чего она сделана</w:t>
      </w:r>
      <w:proofErr w:type="gramEnd"/>
      <w:r>
        <w:rPr>
          <w:rFonts w:ascii="Tahoma" w:hAnsi="Tahoma" w:cs="Tahoma"/>
          <w:sz w:val="28"/>
          <w:szCs w:val="28"/>
        </w:rPr>
        <w:t>. Затем находит волшебный платок, накидывает на плечи и превращается в хозяйку дома.</w:t>
      </w:r>
    </w:p>
    <w:p w:rsidR="003B6309" w:rsidRDefault="003B630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Ой, а платок-то оказался волшебным, я превратилась в хозяйку дома и приглашаю вас в гости. В древности, входя в дом, гость обязательно снимал шапку и крестился на образа, а затем кланялся, приветствуя хозяев. Этим гость показывал, что пришёл с добром, худого не замышляет. А теперь поздоровайтесь вы со мной так же (дети </w:t>
      </w:r>
      <w:proofErr w:type="spellStart"/>
      <w:r>
        <w:rPr>
          <w:rFonts w:ascii="Tahoma" w:hAnsi="Tahoma" w:cs="Tahoma"/>
          <w:sz w:val="28"/>
          <w:szCs w:val="28"/>
        </w:rPr>
        <w:t>кланятся</w:t>
      </w:r>
      <w:proofErr w:type="spellEnd"/>
      <w:r>
        <w:rPr>
          <w:rFonts w:ascii="Tahoma" w:hAnsi="Tahoma" w:cs="Tahoma"/>
          <w:sz w:val="28"/>
          <w:szCs w:val="28"/>
        </w:rPr>
        <w:t>)</w:t>
      </w:r>
    </w:p>
    <w:p w:rsidR="003B6309" w:rsidRDefault="003B630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Гостя приглашали в гости</w:t>
      </w:r>
      <w:r w:rsidR="00993169">
        <w:rPr>
          <w:rFonts w:ascii="Tahoma" w:hAnsi="Tahoma" w:cs="Tahoma"/>
          <w:sz w:val="28"/>
          <w:szCs w:val="28"/>
        </w:rPr>
        <w:t xml:space="preserve"> откушать хлеба-соли. И сажали за стол на самое почётное место – у икон, рядом с хозяином. Проходите, садитесь за стол.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- Когда семья собиралась за столом, все сидели чинно, спокойно, ели не торопясь. А если какой-нибудь ребёнок вёл себя чересчур шумно, то получал в наказание деревянной ложкой по лбу (воспитатель показывает – не балуйся…)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К сожаленью вам пора домой. Возьмите с собой моё угощение (даёт корзину с баранками)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При прощании гость кланялся хозяевам – это демонстрация уважения, пожелание добра. Попрощайтесь со мной (дети </w:t>
      </w:r>
      <w:proofErr w:type="spellStart"/>
      <w:r>
        <w:rPr>
          <w:rFonts w:ascii="Tahoma" w:hAnsi="Tahoma" w:cs="Tahoma"/>
          <w:sz w:val="28"/>
          <w:szCs w:val="28"/>
        </w:rPr>
        <w:t>кланятся</w:t>
      </w:r>
      <w:proofErr w:type="spellEnd"/>
      <w:r>
        <w:rPr>
          <w:rFonts w:ascii="Tahoma" w:hAnsi="Tahoma" w:cs="Tahoma"/>
          <w:sz w:val="28"/>
          <w:szCs w:val="28"/>
        </w:rPr>
        <w:t>)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Хозяйка снимает платок и снова превращается в воспитателя. Перелёт на ракете обратно в наше время.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Воспитатель: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Дети, вам понравилось? А теперь давайте поиграем в игру.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Дидактическая игра «Настоящее и прошлое»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Дети становятся в круг, воспитатель называет предметы прошлого и передаёт мяч ребёнку. Ребёнок должен назвать заменитель этого предмета в наше время.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Свеча - лампочка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Веник – пылесос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Люлька – коляска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Нитка и иголка – швейная машинка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Самовар – электрочайник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Перо – ручка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Телега – машина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Печь – газовая плита</w:t>
      </w:r>
    </w:p>
    <w:p w:rsid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Воспитатель:</w:t>
      </w:r>
    </w:p>
    <w:p w:rsidR="00993169" w:rsidRPr="00993169" w:rsidRDefault="00993169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8B127A">
        <w:rPr>
          <w:rFonts w:ascii="Tahoma" w:hAnsi="Tahoma" w:cs="Tahoma"/>
          <w:sz w:val="28"/>
          <w:szCs w:val="28"/>
        </w:rPr>
        <w:t xml:space="preserve">Что ж, на этом наше путешествие сегодня </w:t>
      </w:r>
      <w:proofErr w:type="gramStart"/>
      <w:r w:rsidR="008B127A">
        <w:rPr>
          <w:rFonts w:ascii="Tahoma" w:hAnsi="Tahoma" w:cs="Tahoma"/>
          <w:sz w:val="28"/>
          <w:szCs w:val="28"/>
        </w:rPr>
        <w:t>закончено</w:t>
      </w:r>
      <w:proofErr w:type="gramEnd"/>
      <w:r w:rsidR="008B127A">
        <w:rPr>
          <w:rFonts w:ascii="Tahoma" w:hAnsi="Tahoma" w:cs="Tahoma"/>
          <w:sz w:val="28"/>
          <w:szCs w:val="28"/>
        </w:rPr>
        <w:t xml:space="preserve"> и я вас приглашаю выпить чаю с угощеньями хозяйки дома.</w:t>
      </w:r>
      <w:bookmarkStart w:id="0" w:name="_GoBack"/>
      <w:bookmarkEnd w:id="0"/>
    </w:p>
    <w:p w:rsidR="00110446" w:rsidRPr="003F50B7" w:rsidRDefault="00110446" w:rsidP="003F50B7">
      <w:pPr>
        <w:ind w:left="-851" w:firstLine="851"/>
        <w:jc w:val="both"/>
        <w:rPr>
          <w:rFonts w:ascii="Tahoma" w:hAnsi="Tahoma" w:cs="Tahoma"/>
          <w:sz w:val="28"/>
          <w:szCs w:val="28"/>
        </w:rPr>
      </w:pPr>
    </w:p>
    <w:p w:rsidR="003F50B7" w:rsidRPr="003F50B7" w:rsidRDefault="003F50B7" w:rsidP="003F50B7">
      <w:pPr>
        <w:jc w:val="both"/>
        <w:rPr>
          <w:rFonts w:ascii="Tahoma" w:hAnsi="Tahoma" w:cs="Tahoma"/>
          <w:sz w:val="28"/>
          <w:szCs w:val="28"/>
        </w:rPr>
      </w:pPr>
    </w:p>
    <w:p w:rsidR="003F50B7" w:rsidRPr="003F50B7" w:rsidRDefault="003F50B7" w:rsidP="003F50B7">
      <w:pPr>
        <w:jc w:val="center"/>
        <w:rPr>
          <w:rFonts w:ascii="Tahoma" w:hAnsi="Tahoma" w:cs="Tahoma"/>
          <w:sz w:val="28"/>
          <w:szCs w:val="28"/>
        </w:rPr>
      </w:pPr>
    </w:p>
    <w:sectPr w:rsidR="003F50B7" w:rsidRPr="003F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7"/>
    <w:rsid w:val="0010782C"/>
    <w:rsid w:val="00110446"/>
    <w:rsid w:val="00295DD9"/>
    <w:rsid w:val="003B6309"/>
    <w:rsid w:val="003F50B7"/>
    <w:rsid w:val="008B127A"/>
    <w:rsid w:val="009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2015-11-05T13:32:00Z</dcterms:created>
  <dcterms:modified xsi:type="dcterms:W3CDTF">2015-11-05T14:13:00Z</dcterms:modified>
</cp:coreProperties>
</file>