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B" w:rsidRPr="004D7AEB" w:rsidRDefault="004D7AEB" w:rsidP="004D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D7A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Адаптированная индивидуально-ориентированная</w:t>
      </w:r>
    </w:p>
    <w:p w:rsidR="004D7AEB" w:rsidRPr="004D7AEB" w:rsidRDefault="0065123F" w:rsidP="004D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D7AEB" w:rsidRPr="004D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бщеобразовательная программа  4 класса</w:t>
      </w:r>
      <w:r w:rsidR="004D7AEB" w:rsidRPr="004D7A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4D7AEB" w:rsidRPr="004D7AEB" w:rsidRDefault="004D7AEB" w:rsidP="004D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D7A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для детей с  ОВЗ   </w:t>
      </w:r>
      <w:r w:rsidRPr="004D7AE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VIII</w:t>
      </w:r>
      <w:r w:rsidRPr="004D7A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ВИДА </w:t>
      </w:r>
    </w:p>
    <w:p w:rsidR="004D7AEB" w:rsidRDefault="004D7AEB" w:rsidP="004D7AE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AEB" w:rsidRDefault="004D7AEB" w:rsidP="000461D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1D6" w:rsidRPr="000461D6" w:rsidRDefault="000461D6" w:rsidP="000461D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461D6" w:rsidRPr="0065123F" w:rsidRDefault="000461D6" w:rsidP="000461D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 </w:t>
      </w:r>
      <w:r w:rsidRPr="0004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чтению</w:t>
      </w: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4 класса составлена на основе  «Программы специальной (коррекционной) образовательной школы  VIII вида» под редакцией Воронковой В.В. (Допущено Министерством образования и науки Российской Федерации, 4-е издание, 2008 год)</w:t>
      </w:r>
      <w:r w:rsidR="00E7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4E9A" w:rsidRPr="0065123F">
        <w:rPr>
          <w:sz w:val="28"/>
          <w:szCs w:val="28"/>
        </w:rPr>
        <w:t>Рабочая учебная программа предназначена для учащегося 4 класса, находящегося на надомном обучении VIII вида.</w:t>
      </w:r>
      <w:r w:rsidR="00E74E9A" w:rsidRPr="0065123F">
        <w:rPr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</w:p>
    <w:p w:rsidR="000461D6" w:rsidRPr="000461D6" w:rsidRDefault="004D7AEB" w:rsidP="000461D6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68</w:t>
      </w:r>
      <w:r w:rsidR="000461D6"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 на внеклассное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</w:t>
      </w:r>
    </w:p>
    <w:p w:rsidR="000461D6" w:rsidRPr="000461D6" w:rsidRDefault="000461D6" w:rsidP="000461D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4 классе осуществляется </w:t>
      </w:r>
      <w:r w:rsidRPr="0004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объяснительное</w:t>
      </w: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которого у учащихся совершенствуется техника чтения, развивается умение анализировать произведение,  объяснять поступки героев и причинную обусловленность событий. Доступность анализа создаётся за счёт группировки материала в соответствии с определёнными темами, связанными с жизнью и опытом детей. Такое расположение материала даёт возможность опираться в разборе произведений на происходящие в данный момент события.</w:t>
      </w:r>
    </w:p>
    <w:p w:rsidR="000461D6" w:rsidRPr="000461D6" w:rsidRDefault="000461D6" w:rsidP="000461D6">
      <w:pPr>
        <w:spacing w:after="0" w:line="270" w:lineRule="atLeast"/>
        <w:ind w:left="20" w:right="240"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 классе закрепляются навыки правильного, сознательного и выразительного чтения, школьники читают вслух и про себя, осваивают полный и выборочный </w:t>
      </w: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</w:t>
      </w:r>
      <w:proofErr w:type="gram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 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  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0461D6" w:rsidRPr="000461D6" w:rsidRDefault="000461D6" w:rsidP="000461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Внеклассное чтение ставит задачу начала формирования читательской самостоятельности у учащихся.</w:t>
      </w:r>
    </w:p>
    <w:p w:rsidR="000461D6" w:rsidRPr="000461D6" w:rsidRDefault="000461D6" w:rsidP="000461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 программы используется </w:t>
      </w: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методический комплект: </w:t>
      </w:r>
      <w:r w:rsidRPr="0004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</w:t>
      </w: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С.Ю.Ильина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Л.В.Матвеева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Лунёва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Чтение. 4 класс. Учебник для специальных (коррекционных) образовательных учреждений VIII вида. Санкт-Петербург. </w:t>
      </w:r>
      <w:proofErr w:type="gram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издательства «Просвещение», 2011г. – 158с.)</w:t>
      </w:r>
      <w:proofErr w:type="gramEnd"/>
    </w:p>
    <w:p w:rsidR="000461D6" w:rsidRPr="000461D6" w:rsidRDefault="000461D6" w:rsidP="000461D6">
      <w:pPr>
        <w:spacing w:after="0" w:line="270" w:lineRule="atLeast"/>
        <w:ind w:left="20" w:right="240"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 программы обучения:</w:t>
      </w:r>
    </w:p>
    <w:p w:rsidR="000461D6" w:rsidRPr="000461D6" w:rsidRDefault="000461D6" w:rsidP="000461D6">
      <w:pPr>
        <w:numPr>
          <w:ilvl w:val="0"/>
          <w:numId w:val="1"/>
        </w:numPr>
        <w:spacing w:after="0" w:line="300" w:lineRule="atLeast"/>
        <w:ind w:left="1212"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правильного, сознательного и выразительного чтения целыми словами;</w:t>
      </w:r>
    </w:p>
    <w:p w:rsidR="000461D6" w:rsidRPr="000461D6" w:rsidRDefault="000461D6" w:rsidP="000461D6">
      <w:pPr>
        <w:numPr>
          <w:ilvl w:val="0"/>
          <w:numId w:val="1"/>
        </w:numPr>
        <w:spacing w:after="0" w:line="300" w:lineRule="atLeast"/>
        <w:ind w:left="1212"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недостатков развития детей с нарушением интеллекта.</w:t>
      </w:r>
    </w:p>
    <w:p w:rsidR="000461D6" w:rsidRPr="000461D6" w:rsidRDefault="000461D6" w:rsidP="000461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04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Основные</w:t>
      </w:r>
      <w:r w:rsidRPr="0004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04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04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04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программы обучения:</w:t>
      </w:r>
    </w:p>
    <w:p w:rsidR="000461D6" w:rsidRPr="000461D6" w:rsidRDefault="000461D6" w:rsidP="000461D6">
      <w:pPr>
        <w:numPr>
          <w:ilvl w:val="0"/>
          <w:numId w:val="2"/>
        </w:numPr>
        <w:spacing w:after="0" w:line="300" w:lineRule="atLeast"/>
        <w:ind w:left="10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читать доступный их пониманию те</w:t>
      </w:r>
      <w:proofErr w:type="gram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 всл</w:t>
      </w:r>
      <w:proofErr w:type="gram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и про себя;</w:t>
      </w:r>
    </w:p>
    <w:p w:rsidR="000461D6" w:rsidRPr="000461D6" w:rsidRDefault="000461D6" w:rsidP="000461D6">
      <w:pPr>
        <w:numPr>
          <w:ilvl w:val="0"/>
          <w:numId w:val="2"/>
        </w:numPr>
        <w:spacing w:after="0" w:line="300" w:lineRule="atLeast"/>
        <w:ind w:left="1050"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 воспринимать его содержание;</w:t>
      </w:r>
    </w:p>
    <w:p w:rsidR="000461D6" w:rsidRPr="000461D6" w:rsidRDefault="000461D6" w:rsidP="000461D6">
      <w:pPr>
        <w:numPr>
          <w:ilvl w:val="0"/>
          <w:numId w:val="2"/>
        </w:numPr>
        <w:spacing w:after="0" w:line="300" w:lineRule="atLeast"/>
        <w:ind w:left="1050"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учащихся;</w:t>
      </w:r>
    </w:p>
    <w:p w:rsidR="000461D6" w:rsidRPr="000461D6" w:rsidRDefault="000461D6" w:rsidP="000461D6">
      <w:pPr>
        <w:numPr>
          <w:ilvl w:val="0"/>
          <w:numId w:val="2"/>
        </w:numPr>
        <w:spacing w:after="0" w:line="300" w:lineRule="atLeast"/>
        <w:ind w:left="1050"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полному и выборочному пересказу </w:t>
      </w:r>
      <w:proofErr w:type="gram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1D6" w:rsidRPr="000461D6" w:rsidRDefault="000461D6" w:rsidP="000461D6">
      <w:pPr>
        <w:numPr>
          <w:ilvl w:val="0"/>
          <w:numId w:val="2"/>
        </w:numPr>
        <w:spacing w:after="0" w:line="300" w:lineRule="atLeast"/>
        <w:ind w:left="1050" w:righ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и употреблять в речи предложения.</w:t>
      </w:r>
    </w:p>
    <w:p w:rsidR="000461D6" w:rsidRPr="000461D6" w:rsidRDefault="000461D6" w:rsidP="000461D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учебного курса</w:t>
      </w:r>
    </w:p>
    <w:p w:rsidR="000461D6" w:rsidRPr="000461D6" w:rsidRDefault="000461D6" w:rsidP="000461D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 </w:t>
      </w:r>
      <w:r w:rsidRPr="00046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чтению</w:t>
      </w: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4 класса составлена согласно  «Программе специальной (коррекционной) образовательной школы  VIII вида» под редакцией Воронковой В.В. (Допущено Министерством образования и науки Российской Федерации, 4-е издание, 2008 год)</w:t>
      </w:r>
    </w:p>
    <w:p w:rsidR="000461D6" w:rsidRPr="000461D6" w:rsidRDefault="007D6EDB" w:rsidP="000461D6">
      <w:pPr>
        <w:spacing w:after="0" w:line="270" w:lineRule="atLeast"/>
        <w:ind w:left="20" w:right="36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68</w:t>
      </w:r>
      <w:r w:rsidR="000461D6"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 на внеклассное чтение – 4 часа. В программу по чтению включены   следующие разделы и темы:</w:t>
      </w:r>
    </w:p>
    <w:tbl>
      <w:tblPr>
        <w:tblW w:w="16018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948"/>
        <w:gridCol w:w="12199"/>
      </w:tblGrid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40efd35c55f9a490fb3b06331a616f80b782502a"/>
            <w:bookmarkStart w:id="2" w:name="0"/>
            <w:bookmarkEnd w:id="1"/>
            <w:bookmarkEnd w:id="2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раздела</w:t>
            </w:r>
          </w:p>
        </w:tc>
      </w:tr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Листья пожелтелые по ветру летят …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А.Плещеев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«Осень наступила, высохли цветы…»</w:t>
            </w:r>
          </w:p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Ф.Тютчев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«Листья».</w:t>
            </w:r>
          </w:p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Г.Граубину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наступает листопад».</w:t>
            </w:r>
          </w:p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А.Гонтарь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«Осень в лесу».</w:t>
            </w:r>
          </w:p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С.Прокофьева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«Подарки Осени»</w:t>
            </w:r>
          </w:p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М. Пришвину «Старый гриб» (отрывок)</w:t>
            </w:r>
          </w:p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Н..Носов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Хитрюга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Н.Сладков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«Осень».</w:t>
            </w:r>
          </w:p>
          <w:p w:rsidR="000461D6" w:rsidRPr="000461D6" w:rsidRDefault="000461D6" w:rsidP="000461D6">
            <w:pPr>
              <w:numPr>
                <w:ilvl w:val="0"/>
                <w:numId w:val="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Г.Снегирёв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«Бурундук».</w:t>
            </w:r>
          </w:p>
        </w:tc>
      </w:tr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Раз, два – начинается игра!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numPr>
                <w:ilvl w:val="0"/>
                <w:numId w:val="4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Считалки</w:t>
            </w:r>
          </w:p>
          <w:p w:rsidR="000461D6" w:rsidRPr="000461D6" w:rsidRDefault="000461D6" w:rsidP="000461D6">
            <w:pPr>
              <w:numPr>
                <w:ilvl w:val="0"/>
                <w:numId w:val="4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М.Бородицкая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«Щ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талочка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461D6" w:rsidRPr="000461D6" w:rsidRDefault="000461D6" w:rsidP="000461D6">
            <w:pPr>
              <w:numPr>
                <w:ilvl w:val="0"/>
                <w:numId w:val="4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Л.Пантелеев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«Карусели».</w:t>
            </w:r>
          </w:p>
          <w:p w:rsidR="000461D6" w:rsidRPr="000461D6" w:rsidRDefault="000461D6" w:rsidP="000461D6">
            <w:pPr>
              <w:numPr>
                <w:ilvl w:val="0"/>
                <w:numId w:val="4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Д.Хармс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«Игра». (Отрывок)</w:t>
            </w:r>
          </w:p>
          <w:p w:rsidR="000461D6" w:rsidRPr="000461D6" w:rsidRDefault="000461D6" w:rsidP="000461D6">
            <w:pPr>
              <w:numPr>
                <w:ilvl w:val="0"/>
                <w:numId w:val="4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В.Левин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«Чудеса в авоське».</w:t>
            </w:r>
          </w:p>
          <w:p w:rsidR="000461D6" w:rsidRPr="000461D6" w:rsidRDefault="000461D6" w:rsidP="000461D6">
            <w:pPr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Внеклассное чтение.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«Затейники».</w:t>
            </w:r>
          </w:p>
        </w:tc>
      </w:tr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Будем делать хорошо и не будем - плохо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7D6EDB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0461D6"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моё дело!» (Китайская сказка)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И.Крылов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«Чиж и Голубь»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«Два товарища»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Л.Пантелеев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«Трус».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Э.Кисилёва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то, как Миша стал храбрым».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В.Сафронов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«Подвиг».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Ю.Ермолаев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«Силач».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В.Осеевой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страшное»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Киршина</w:t>
            </w:r>
            <w:proofErr w:type="spellEnd"/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история»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Я.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Длугуленскому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подружились Вова и Боря».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театре»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«Будем делать хорошо и не будем - плохо»</w:t>
            </w:r>
          </w:p>
          <w:p w:rsidR="000461D6" w:rsidRPr="000461D6" w:rsidRDefault="000461D6" w:rsidP="000461D6">
            <w:pPr>
              <w:numPr>
                <w:ilvl w:val="0"/>
                <w:numId w:val="5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Внеклассное чтение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М.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Пляцковскому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«Какая бывает зима» (Сказка)</w:t>
            </w:r>
          </w:p>
        </w:tc>
      </w:tr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Зимние узоры.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numPr>
                <w:ilvl w:val="0"/>
                <w:numId w:val="6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Мороз и молодой Морозец (Литовская сказка)</w:t>
            </w:r>
          </w:p>
          <w:p w:rsidR="000461D6" w:rsidRPr="000461D6" w:rsidRDefault="000461D6" w:rsidP="000461D6">
            <w:pPr>
              <w:numPr>
                <w:ilvl w:val="0"/>
                <w:numId w:val="6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С.Прокофьева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«Подарки Зимы».</w:t>
            </w:r>
          </w:p>
          <w:p w:rsidR="000461D6" w:rsidRPr="000461D6" w:rsidRDefault="000461D6" w:rsidP="000461D6">
            <w:pPr>
              <w:numPr>
                <w:ilvl w:val="0"/>
                <w:numId w:val="6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Г.Харлампьев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«Жадная сорока».</w:t>
            </w:r>
          </w:p>
          <w:p w:rsidR="000461D6" w:rsidRPr="000461D6" w:rsidRDefault="000461D6" w:rsidP="000461D6">
            <w:pPr>
              <w:numPr>
                <w:ilvl w:val="0"/>
                <w:numId w:val="6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З.Александрова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 свидания, зима!»</w:t>
            </w:r>
          </w:p>
        </w:tc>
      </w:tr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Никогда не будет скучно, если трудимся мы дружно!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numPr>
                <w:ilvl w:val="0"/>
                <w:numId w:val="7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«Заработанный рубль» (Грузинская сказка).</w:t>
            </w:r>
          </w:p>
          <w:p w:rsidR="000461D6" w:rsidRPr="000461D6" w:rsidRDefault="000461D6" w:rsidP="000461D6">
            <w:pPr>
              <w:numPr>
                <w:ilvl w:val="0"/>
                <w:numId w:val="7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Г.Сапгир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«Рабочие руки».</w:t>
            </w:r>
          </w:p>
          <w:p w:rsidR="000461D6" w:rsidRPr="000461D6" w:rsidRDefault="000461D6" w:rsidP="000461D6">
            <w:pPr>
              <w:numPr>
                <w:ilvl w:val="0"/>
                <w:numId w:val="7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«Заплатка».</w:t>
            </w:r>
          </w:p>
          <w:p w:rsidR="000461D6" w:rsidRPr="000461D6" w:rsidRDefault="000461D6" w:rsidP="000461D6">
            <w:pPr>
              <w:numPr>
                <w:ilvl w:val="0"/>
                <w:numId w:val="7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лишний». С.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Погореловский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«Маленькое и большое».</w:t>
            </w:r>
          </w:p>
          <w:p w:rsidR="000461D6" w:rsidRPr="000461D6" w:rsidRDefault="000461D6" w:rsidP="000461D6">
            <w:pPr>
              <w:numPr>
                <w:ilvl w:val="0"/>
                <w:numId w:val="7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Г.Виеру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«Хлеб с росою».</w:t>
            </w:r>
          </w:p>
        </w:tc>
      </w:tr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окно повеяло весною…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numPr>
                <w:ilvl w:val="0"/>
                <w:numId w:val="8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А.Плещеев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«Весна»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.Майков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«Ласточка примчалась…»</w:t>
            </w:r>
          </w:p>
          <w:p w:rsidR="000461D6" w:rsidRPr="000461D6" w:rsidRDefault="000461D6" w:rsidP="000461D6">
            <w:pPr>
              <w:numPr>
                <w:ilvl w:val="0"/>
                <w:numId w:val="8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«Ласточка».</w:t>
            </w:r>
          </w:p>
          <w:p w:rsidR="000461D6" w:rsidRPr="000461D6" w:rsidRDefault="000461D6" w:rsidP="000461D6">
            <w:pPr>
              <w:numPr>
                <w:ilvl w:val="0"/>
                <w:numId w:val="8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А.Н.Толстой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«Весенние ручьи».</w:t>
            </w:r>
          </w:p>
          <w:p w:rsidR="000461D6" w:rsidRPr="000461D6" w:rsidRDefault="000461D6" w:rsidP="000461D6">
            <w:pPr>
              <w:numPr>
                <w:ilvl w:val="0"/>
                <w:numId w:val="8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С.Прокофьева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«Подарки Весны».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«Праздник мам».</w:t>
            </w:r>
          </w:p>
          <w:p w:rsidR="000461D6" w:rsidRPr="000461D6" w:rsidRDefault="000461D6" w:rsidP="000461D6">
            <w:pPr>
              <w:numPr>
                <w:ilvl w:val="0"/>
                <w:numId w:val="8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В.Сафронова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«Весна».</w:t>
            </w:r>
          </w:p>
          <w:p w:rsidR="000461D6" w:rsidRPr="000461D6" w:rsidRDefault="000461D6" w:rsidP="000461D6">
            <w:pPr>
              <w:numPr>
                <w:ilvl w:val="0"/>
                <w:numId w:val="8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Внеклассное чтение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Н.Сладков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«Ивовый пир».</w:t>
            </w:r>
          </w:p>
        </w:tc>
      </w:tr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пользу и славу Отечества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numPr>
                <w:ilvl w:val="0"/>
                <w:numId w:val="9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Илья из Мурома богатырём стал (Былина)</w:t>
            </w:r>
          </w:p>
          <w:p w:rsidR="000461D6" w:rsidRPr="000461D6" w:rsidRDefault="000461D6" w:rsidP="000461D6">
            <w:pPr>
              <w:numPr>
                <w:ilvl w:val="0"/>
                <w:numId w:val="9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боролся русский богатырь».</w:t>
            </w:r>
          </w:p>
          <w:p w:rsidR="000461D6" w:rsidRPr="000461D6" w:rsidRDefault="000461D6" w:rsidP="000461D6">
            <w:pPr>
              <w:numPr>
                <w:ilvl w:val="0"/>
                <w:numId w:val="9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О.Орлову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 неведомым берегам».</w:t>
            </w:r>
          </w:p>
          <w:p w:rsidR="000461D6" w:rsidRPr="000461D6" w:rsidRDefault="000461D6" w:rsidP="000461D6">
            <w:pPr>
              <w:numPr>
                <w:ilvl w:val="0"/>
                <w:numId w:val="9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Г.Черненко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«Русский «паровой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дилижанец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0461D6" w:rsidRPr="000461D6" w:rsidTr="007D45BF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Видно не напрасно называют лето красным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1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numPr>
                <w:ilvl w:val="0"/>
                <w:numId w:val="10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Г.Греков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«Летом».</w:t>
            </w:r>
          </w:p>
          <w:p w:rsidR="000461D6" w:rsidRPr="000461D6" w:rsidRDefault="000461D6" w:rsidP="000461D6">
            <w:pPr>
              <w:numPr>
                <w:ilvl w:val="0"/>
                <w:numId w:val="10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С.Прокофьева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«Подарки лета».</w:t>
            </w:r>
          </w:p>
          <w:p w:rsidR="000461D6" w:rsidRPr="000461D6" w:rsidRDefault="000461D6" w:rsidP="000461D6">
            <w:pPr>
              <w:numPr>
                <w:ilvl w:val="0"/>
                <w:numId w:val="10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Э.Шиму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сажает подсолнухи».</w:t>
            </w:r>
          </w:p>
          <w:p w:rsidR="000461D6" w:rsidRPr="000461D6" w:rsidRDefault="000461D6" w:rsidP="000461D6">
            <w:pPr>
              <w:numPr>
                <w:ilvl w:val="0"/>
                <w:numId w:val="10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А.Астафьеву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Стрижонок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Скрип» (Отрывок).</w:t>
            </w:r>
          </w:p>
          <w:p w:rsidR="000461D6" w:rsidRPr="000461D6" w:rsidRDefault="000461D6" w:rsidP="000461D6">
            <w:pPr>
              <w:numPr>
                <w:ilvl w:val="0"/>
                <w:numId w:val="10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ождественский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«Одуванчик».</w:t>
            </w:r>
          </w:p>
          <w:p w:rsidR="000461D6" w:rsidRPr="000461D6" w:rsidRDefault="000461D6" w:rsidP="000461D6">
            <w:pPr>
              <w:numPr>
                <w:ilvl w:val="0"/>
                <w:numId w:val="10"/>
              </w:numPr>
              <w:spacing w:after="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С.Иванову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«Позвольте пригласить на танец».</w:t>
            </w:r>
          </w:p>
          <w:p w:rsidR="000461D6" w:rsidRPr="000461D6" w:rsidRDefault="000461D6" w:rsidP="000461D6">
            <w:pPr>
              <w:numPr>
                <w:ilvl w:val="0"/>
                <w:numId w:val="10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Внеклассное чтение.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А.Смирнову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«Малина».</w:t>
            </w:r>
          </w:p>
        </w:tc>
      </w:tr>
    </w:tbl>
    <w:p w:rsidR="000461D6" w:rsidRPr="007D45BF" w:rsidRDefault="000461D6" w:rsidP="000461D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 </w:t>
      </w:r>
      <w:proofErr w:type="gramStart"/>
      <w:r w:rsidRPr="007D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461D6" w:rsidRPr="007D45BF" w:rsidRDefault="000461D6" w:rsidP="007D4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</w:t>
      </w:r>
      <w:r w:rsidRPr="007D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D45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7D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461D6" w:rsidRPr="007D45BF" w:rsidRDefault="000461D6" w:rsidP="007D45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читать сознательно, правильно текст целыми словами вслух с соблюдением пауз и соответствующей интонацией;</w:t>
      </w:r>
    </w:p>
    <w:p w:rsidR="000461D6" w:rsidRPr="007D45BF" w:rsidRDefault="000461D6" w:rsidP="007D45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читать про себя;</w:t>
      </w:r>
    </w:p>
    <w:p w:rsidR="000461D6" w:rsidRPr="007D45BF" w:rsidRDefault="000461D6" w:rsidP="007D45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отвечать на вопросы по </w:t>
      </w:r>
      <w:proofErr w:type="gramStart"/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461D6" w:rsidRPr="007D45BF" w:rsidRDefault="000461D6" w:rsidP="007D45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выделять главных действующих лиц, уметь выразить к ним свое отношение;</w:t>
      </w:r>
    </w:p>
    <w:p w:rsidR="000461D6" w:rsidRPr="007D45BF" w:rsidRDefault="000461D6" w:rsidP="007D45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определять главную мысль произведения;</w:t>
      </w:r>
    </w:p>
    <w:p w:rsidR="000461D6" w:rsidRPr="007D45BF" w:rsidRDefault="000461D6" w:rsidP="007D45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читать отрывки по ролям;</w:t>
      </w:r>
    </w:p>
    <w:p w:rsidR="000461D6" w:rsidRPr="007D45BF" w:rsidRDefault="000461D6" w:rsidP="007D45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пересказывать прочитанное полностью и выборочно.</w:t>
      </w:r>
    </w:p>
    <w:p w:rsidR="000461D6" w:rsidRPr="007D45BF" w:rsidRDefault="000461D6" w:rsidP="007D45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Учащиеся должны</w:t>
      </w:r>
      <w:r w:rsidRPr="007D45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D45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</w:t>
      </w:r>
      <w:r w:rsidRPr="007D45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461D6" w:rsidRDefault="000461D6" w:rsidP="007D45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5BF">
        <w:rPr>
          <w:rFonts w:ascii="Times New Roman" w:eastAsia="Times New Roman" w:hAnsi="Times New Roman" w:cs="Times New Roman"/>
          <w:color w:val="000000"/>
          <w:lang w:eastAsia="ru-RU"/>
        </w:rPr>
        <w:t>знать наизусть 7-8 стихотворений.</w:t>
      </w:r>
    </w:p>
    <w:p w:rsidR="007D45BF" w:rsidRPr="007D45BF" w:rsidRDefault="007D45BF" w:rsidP="007D45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61D6" w:rsidRPr="000461D6" w:rsidRDefault="000461D6" w:rsidP="000461D6">
      <w:pPr>
        <w:spacing w:after="0" w:line="240" w:lineRule="auto"/>
        <w:ind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6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Календарно-тематическое планирование по чтению, 4 класс</w:t>
      </w:r>
    </w:p>
    <w:tbl>
      <w:tblPr>
        <w:tblW w:w="16570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709"/>
        <w:gridCol w:w="851"/>
        <w:gridCol w:w="708"/>
        <w:gridCol w:w="2127"/>
        <w:gridCol w:w="2551"/>
        <w:gridCol w:w="1985"/>
        <w:gridCol w:w="3528"/>
      </w:tblGrid>
      <w:tr w:rsidR="000461D6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e1f0f7c5c62786db5a5c0dfbc1586b3bf9f20aea"/>
            <w:bookmarkEnd w:id="3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Default="000461D6" w:rsidP="00046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BC0A1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Социально-бытовое ориентирование</w:t>
            </w:r>
          </w:p>
        </w:tc>
      </w:tr>
      <w:tr w:rsidR="000461D6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учебные умения, навыки и способы  деятельности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461D6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Раздел «Листья пожелтелые по ветру летят» (10ч)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461D6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А.Плещеев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«Осень наступила, высохли цветы…»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осени. </w:t>
            </w: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наизусть стихотворение.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У. выразительно читать вслух выученное наизусть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стих-е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выполнять советы учителя по подготовке рабочего места.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В</w:t>
            </w:r>
            <w:proofErr w:type="gramEnd"/>
            <w:r w:rsidRPr="004F280F">
              <w:rPr>
                <w:rFonts w:ascii="Helvetica" w:hAnsi="Helvetica" w:cs="Helvetica"/>
                <w:color w:val="333333"/>
              </w:rPr>
              <w:t xml:space="preserve"> </w:t>
            </w:r>
            <w:r>
              <w:rPr>
                <w:rFonts w:ascii="Helvetica" w:hAnsi="Helvetica" w:cs="Helvetica"/>
                <w:color w:val="333333"/>
              </w:rPr>
              <w:t>Времени года</w:t>
            </w:r>
          </w:p>
        </w:tc>
      </w:tr>
      <w:tr w:rsidR="000461D6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Ф.Тютчев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«Листья».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осени.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объяснять значение слов, употребляемых в сти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нацеливать себя на выполнение поставленной задачи.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A354E8" w:rsidP="00BC0A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280F">
              <w:rPr>
                <w:rFonts w:ascii="Helvetica" w:hAnsi="Helvetica" w:cs="Helvetica"/>
                <w:color w:val="333333"/>
              </w:rPr>
              <w:t>Поведение в школе</w:t>
            </w:r>
          </w:p>
        </w:tc>
      </w:tr>
      <w:tr w:rsidR="000461D6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Г.Граубину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наступает листопад».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осени.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вопросы.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активно участвовать в беседе.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</w:t>
            </w:r>
          </w:p>
          <w:p w:rsidR="000461D6" w:rsidRPr="000461D6" w:rsidRDefault="00BC0A17" w:rsidP="000461D6">
            <w:pPr>
              <w:spacing w:after="0" w:line="0" w:lineRule="atLeast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 w:rsidR="00A354E8" w:rsidRPr="00A35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Поведение в столовой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</w:t>
            </w:r>
          </w:p>
        </w:tc>
      </w:tr>
      <w:tr w:rsidR="000461D6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А.Гонтарь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«Осень в лесу».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осени.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стихотворение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работать с текстом.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A354E8" w:rsidRDefault="00A354E8" w:rsidP="00A354E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354E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Поведение дома.</w:t>
            </w:r>
          </w:p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461D6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С.Прокофьева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«Подарки Осени»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 дарах осени.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стихотворение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0461D6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учителя.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1D6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Дары осени. Труд людей.</w:t>
            </w: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М. Пришвину «Старый гриб» (отрывок в 2х частях)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в какую погоду хорошо растут грибы.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словесно иллюстрировать отрывок.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планировать свою работу.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A354E8" w:rsidRDefault="00A354E8" w:rsidP="00A354E8">
            <w:pPr>
              <w:rPr>
                <w:b/>
              </w:rPr>
            </w:pPr>
            <w:r w:rsidRPr="00A354E8">
              <w:rPr>
                <w:b/>
              </w:rPr>
              <w:t>Роль человека в сохранении природной среды.</w:t>
            </w: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Е.Носов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Хитрюга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поздней осени.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У. анализировать заголовок произведения, находить в тексте </w:t>
            </w:r>
            <w:proofErr w:type="spellStart"/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заданную тему, корректировать ответы учащихся.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A354E8" w:rsidRDefault="00A354E8" w:rsidP="00A354E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354E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Мир взаимоотношений. Семья.</w:t>
            </w:r>
          </w:p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Н.Сладков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«Осень».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об образе жизни диких животных осенью.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рассказ по ролям.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выражать свои мысли.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A354E8" w:rsidRDefault="00A354E8" w:rsidP="00A354E8">
            <w:pPr>
              <w:rPr>
                <w:sz w:val="24"/>
                <w:szCs w:val="24"/>
              </w:rPr>
            </w:pPr>
            <w:r w:rsidRPr="00A354E8">
              <w:rPr>
                <w:sz w:val="24"/>
                <w:szCs w:val="24"/>
              </w:rPr>
              <w:t xml:space="preserve"> Приметы осени</w:t>
            </w:r>
          </w:p>
          <w:p w:rsidR="00A354E8" w:rsidRPr="00A354E8" w:rsidRDefault="00A354E8" w:rsidP="00A354E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Г.Снегирёв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«Бурундук».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бурундука, его повадки.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отвечать на вопросы по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прочитанному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сравнивать, находить сходства и различия.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A354E8" w:rsidRDefault="00A354E8" w:rsidP="00A354E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354E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Правила гостеприимства.</w:t>
            </w:r>
          </w:p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Раздел «Раз, два – начинается игра!» (6ч)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Считалки.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наизусть 1 считалку.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вслух выученное наизусть стихотворение. Уметь слушать одноклассников.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354E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М.Бородицкая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«Щ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талочка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значение считалок в 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игр.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анализировать заголовок, строить 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монологические высказывания по заданному вопросу.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Л.Пантелеев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«Карусели».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игр, физкультминуток.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отвечать на вопросы по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прочитанному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осуществлять выборочное чтение. Уметь пользоваться учебником.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A354E8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  <w:lang w:eastAsia="ru-RU"/>
              </w:rPr>
            </w:pPr>
            <w:r w:rsidRPr="00A354E8">
              <w:rPr>
                <w:b/>
              </w:rPr>
              <w:t>Перелётные и  зимующие птицы</w:t>
            </w: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Д.Хармс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«Игра». (Отрывок)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значение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торонитесь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стал на якорь.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У. соотносить отрывки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стих-я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иллюстрациями, словесно иллюстрировать отрывок.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пользоваться выборочным видом чтения.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A354E8" w:rsidRDefault="00A354E8" w:rsidP="00A354E8">
            <w:pPr>
              <w:rPr>
                <w:b/>
              </w:rPr>
            </w:pPr>
            <w:r w:rsidRPr="00A354E8">
              <w:rPr>
                <w:b/>
              </w:rPr>
              <w:t>Осенние месяцы. Увядание растений, листопад, отлёт птиц</w:t>
            </w: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В.Левин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«Чудеса в авоське».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слов: 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авоська, пуд, чудо-юдо.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выборочно пересказывать прочитанное.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выражать свои мысли.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Default="00A354E8" w:rsidP="00A3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Внеклассное чтение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Н.Носов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«Затейники».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слова 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затейники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читать по ролям, элементарно оценивать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планировать свою работу.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Default="00A354E8" w:rsidP="00A35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Хороший поступок</w:t>
            </w:r>
          </w:p>
        </w:tc>
      </w:tr>
      <w:tr w:rsidR="00A354E8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Раздел «Будем делать хорошо и не будем - плохо» (16ч)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4E8" w:rsidRPr="000461D6" w:rsidRDefault="00A354E8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моё дело!»</w:t>
            </w:r>
          </w:p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(Китайская сказка)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сказок.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пересказывать содержание прочитанного произведения.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следить за осанкой.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Default="00292975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Съедобные – несъедобные грибы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И.Крылов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«Чиж и Голубь».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басен.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выделять главную мысль произведения; осуществлять выбор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 по вопросам, организовывать рабочее место.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Default="00292975" w:rsidP="00292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 что мы любим планету </w:t>
            </w:r>
          </w:p>
          <w:p w:rsidR="00292975" w:rsidRPr="00292975" w:rsidRDefault="00292975" w:rsidP="00292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29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Земля?</w:t>
            </w:r>
          </w:p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Л.Толстой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«Два товарища».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пословицы о дружбе.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главных действующих лиц, уметь выразить к ним своё отношение.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активное участие в диалоге.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Default="00292975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 родные и близкие 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Л.Пантелеев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«Трус».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автора произведения.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пересказывать текст по картинкам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корректировать ответы учащихся.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Default="00292975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характера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Э.Кисилёва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то, как Миша стал храбрым».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 </w:t>
            </w:r>
            <w:proofErr w:type="spellStart"/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отриц. качествах человека.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пересказывать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соблюдать последовательность чтения коллективной работы.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Default="00292975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людей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В.Сафронов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«Подвиг».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слов: 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арка,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невредимы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поступок героя, характер-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качества.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У. соблюдать при чтении знаки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препин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нужную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-ю.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Default="00292975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Благородство, смелость.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Ю.Ермолаев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«Силач». 1,2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слова  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ухмыльнулся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по ролям, выделять гл. действующих лиц, выразить к ним своё отношение.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свой вклад и общий результат, договариваться, распределять роли.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>Хорошие и плохие поступки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В.Осеевой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Самое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страшное»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автора произведения.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осуществлять выборочное чтение, строить монологические высказывания по заданному вопросу.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E43801">
              <w:rPr>
                <w:rFonts w:ascii="Helvetica" w:hAnsi="Helvetica" w:cs="Helvetica"/>
                <w:color w:val="333333"/>
              </w:rPr>
              <w:t>Школа хороших манер. В чем секрет волшебных слов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Киршина</w:t>
            </w:r>
            <w:proofErr w:type="spellEnd"/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«Вот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история». Работа над рассказом.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значение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аспоследнее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(дело), привечали, откровенно, пуще, 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расквашенный (нос).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выделять главных действующих лиц, уметь выразить к ним своё отношение.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выделять главное в тексте. Переходить с одного вида чтения 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другой.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Семья. Члены семьи. Взаимоотношения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26-27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Я.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Длугуленскому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подружились Вова и Боря». 1,2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правила вежливости.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читать сознательно,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spellEnd"/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амостоятельно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готовиться к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 чтению проанализированного на уроке текста.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292975" w:rsidRDefault="00292975" w:rsidP="00292975">
            <w:pPr>
              <w:rPr>
                <w:sz w:val="24"/>
                <w:szCs w:val="24"/>
              </w:rPr>
            </w:pPr>
            <w:r w:rsidRPr="00292975">
              <w:rPr>
                <w:sz w:val="24"/>
                <w:szCs w:val="24"/>
              </w:rPr>
              <w:t>Зима – время года</w:t>
            </w:r>
          </w:p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А.Барто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 театре»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правила поведения в театре.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вопросы по содержанию текста.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с интонацией, соблюдая знаки препинания.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>Зимняя одежда и обувь</w:t>
            </w: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теме: «Будем делать хорошо и не будем – плох</w:t>
            </w: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авторов и  названия произведений данного раздела.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вопросы по прочитанным произведениям.</w:t>
            </w:r>
          </w:p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обобщать, анализ-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сравнивать, делать выводы, находить в учебнике заданные тексты.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292975" w:rsidRDefault="00292975" w:rsidP="0029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</w:t>
            </w:r>
          </w:p>
          <w:p w:rsidR="00292975" w:rsidRPr="000461D6" w:rsidRDefault="00292975" w:rsidP="00BC0A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Внеклассное чтение.</w:t>
            </w:r>
          </w:p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Пляцковскому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«Какая бывает зима» (Сказка)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зимы.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рассматривать читаемую книгу, правильно называть автора, отвечать на вопросы: о ком  она, о чём в ней рассказывается?</w:t>
            </w:r>
          </w:p>
          <w:p w:rsidR="00292975" w:rsidRPr="000461D6" w:rsidRDefault="00292975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самостоятельно готовиться к уроку.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Default="00292975" w:rsidP="002C2D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«Снегу много - хлеба много», окоченели, дремучем</w:t>
            </w:r>
            <w:proofErr w:type="gramEnd"/>
          </w:p>
        </w:tc>
      </w:tr>
      <w:tr w:rsidR="00292975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Раздел «Зимние узоры» (6ч.)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Pr="000461D6" w:rsidRDefault="00292975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975" w:rsidRDefault="00292975" w:rsidP="002C2D94">
            <w:pPr>
              <w:rPr>
                <w:sz w:val="28"/>
                <w:szCs w:val="28"/>
              </w:rPr>
            </w:pPr>
          </w:p>
        </w:tc>
      </w:tr>
      <w:tr w:rsidR="00686627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31-32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 Мороз и молодой Морозец (Литовская сказка)</w:t>
            </w:r>
          </w:p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сказкой.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15/01</w:t>
            </w:r>
          </w:p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сказок.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выборочно пересказывать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прочитанное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описывать героев и явления.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свой вклад и общий результат.  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Default="00686627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Приметы зимы</w:t>
            </w:r>
          </w:p>
        </w:tc>
      </w:tr>
      <w:tr w:rsidR="00686627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С.Прокофьева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«Подарки Зимы».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зимы. </w:t>
            </w: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наизусть стихотворение.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вслух выученное наизусть стихотворение. Уметь оценивать себя и других.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Default="002B0EBB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</w:t>
            </w:r>
            <w:r w:rsidR="000A43DB">
              <w:rPr>
                <w:sz w:val="28"/>
                <w:szCs w:val="28"/>
              </w:rPr>
              <w:t>бавы</w:t>
            </w:r>
          </w:p>
        </w:tc>
      </w:tr>
      <w:tr w:rsidR="00686627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Г.Харлампьев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«Жадная сорока». Работа над развитием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24/01</w:t>
            </w:r>
          </w:p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особенности, образ жизни, повадки зимующих птиц.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подбирать заголовки к частям рассказа. Уметь отвечать на вопросы по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прочитанному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пользоваться различными видами чтения: выборочным, про себя, вслух и комментированным.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E43801" w:rsidRDefault="00686627" w:rsidP="002C2D9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</w:rPr>
            </w:pPr>
            <w:r w:rsidRPr="00E43801">
              <w:rPr>
                <w:rFonts w:ascii="Helvetica" w:hAnsi="Helvetica" w:cs="Helvetica"/>
                <w:color w:val="333333"/>
              </w:rPr>
              <w:t>Школа хороших манер. В чем секрет волшебных слов?</w:t>
            </w:r>
          </w:p>
          <w:p w:rsidR="00686627" w:rsidRDefault="00686627" w:rsidP="002C2D94">
            <w:pPr>
              <w:rPr>
                <w:sz w:val="28"/>
                <w:szCs w:val="28"/>
              </w:rPr>
            </w:pPr>
          </w:p>
        </w:tc>
      </w:tr>
      <w:tr w:rsidR="00686627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З.Александрова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 свидания, зима!»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зимы. </w:t>
            </w: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наизусть стихотворение.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вслух выученное наизусть стихотворение. Уметь оценивать себя и других.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014" w:rsidRPr="00EA1014" w:rsidRDefault="00EA1014" w:rsidP="00EA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Провожаем зиму.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86627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Раздел «Никогда не будет скучно, если трудимся мы дружно! » (8ч.)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86627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«Заработанный рубль» (Грузинская сказка).1,2,3,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05/02</w:t>
            </w:r>
          </w:p>
          <w:p w:rsidR="00686627" w:rsidRPr="000461D6" w:rsidRDefault="00686627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07/02</w:t>
            </w:r>
          </w:p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сказок.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выделять главных действующих героев, высказывать к ним своё отношение. Уметь 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требования учителя.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6627" w:rsidRPr="000461D6" w:rsidRDefault="00686627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014" w:rsidRPr="00EA1014" w:rsidRDefault="00686627" w:rsidP="00EA10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A1014" w:rsidRPr="00EA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  <w:p w:rsidR="00686627" w:rsidRPr="000461D6" w:rsidRDefault="00686627" w:rsidP="000461D6">
            <w:pPr>
              <w:spacing w:after="0" w:line="0" w:lineRule="atLeast"/>
              <w:ind w:left="112"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863C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Г.Сапгир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«Рабочие руки».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слова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охочие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стихотворение.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передавать своё впечатление от прослушанного произведения.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Default="001863C4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руки», «мягкое сердце»</w:t>
            </w:r>
          </w:p>
        </w:tc>
      </w:tr>
      <w:tr w:rsidR="001863C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Н.Носов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«Заплатка». 1,2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19/02</w:t>
            </w:r>
          </w:p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защитный», «досада», «лоскуток», «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наново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«любо».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пересказывать части рассказа по плану. Уметь осуществлять выборочное чтение.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логически мыслить.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Default="001863C4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 оденется </w:t>
            </w:r>
            <w:proofErr w:type="spellStart"/>
            <w:r>
              <w:rPr>
                <w:sz w:val="28"/>
                <w:szCs w:val="28"/>
              </w:rPr>
              <w:t>листвою</w:t>
            </w:r>
            <w:proofErr w:type="spellEnd"/>
            <w:r>
              <w:rPr>
                <w:sz w:val="28"/>
                <w:szCs w:val="28"/>
              </w:rPr>
              <w:t>», «небесная лазурь»</w:t>
            </w:r>
          </w:p>
        </w:tc>
      </w:tr>
      <w:tr w:rsidR="001863C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А.Барто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«Я лишний». С.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Погореловский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«Маленькое и большое».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наизусть одно из стихотворений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вслух выученное наизусть стихотворение.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сравнивать. Уметь оценивать себя и других.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2936A1" w:rsidRDefault="002936A1" w:rsidP="002936A1">
            <w:pPr>
              <w:rPr>
                <w:sz w:val="28"/>
                <w:szCs w:val="28"/>
              </w:rPr>
            </w:pPr>
            <w:r w:rsidRPr="002936A1">
              <w:rPr>
                <w:sz w:val="28"/>
                <w:szCs w:val="28"/>
              </w:rPr>
              <w:t>Приметы весны</w:t>
            </w:r>
          </w:p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863C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Г.Виеру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«Хлеб с росою».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 значение слова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брынза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Знать о бережном отношении к хлебу.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своё отношение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поступку героя, событию.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в учебнике указанное произведение.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2936A1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>Паводок, наводнение</w:t>
            </w:r>
          </w:p>
        </w:tc>
      </w:tr>
      <w:tr w:rsidR="001863C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VI. Раздел «В окно повеяло весною…» (6ч.)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863C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А.Плещеев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«Весна».  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А.Май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ков «Ласточка примчалась»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наизусть одно из стихотворений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вслух выученное наизусть стихотворение.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Pr="000461D6" w:rsidRDefault="001863C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в заданном темпе. Уметь классифицировать.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3C4" w:rsidRDefault="001863C4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в окно стучится», «зима ещё хлопочет и на весну ворчит»</w:t>
            </w:r>
          </w:p>
        </w:tc>
      </w:tr>
      <w:tr w:rsidR="002936A1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К.Ушинский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«Ласточка».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особенности ласточек, их повадки, образ 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делить текст на части, озаглавливать каждую часть.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в учебнике указанные тексты.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Default="002936A1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заре мы слушаем  трели птиц</w:t>
            </w:r>
          </w:p>
        </w:tc>
      </w:tr>
      <w:tr w:rsidR="002936A1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А.Н.Толстой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«Весенние ручьи».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весны.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осуществлять выборочное чтение, описывать природные явления. Уметь классифицировать,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ответы товарищей.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Default="002936A1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может помочь животным</w:t>
            </w:r>
          </w:p>
        </w:tc>
      </w:tr>
      <w:tr w:rsidR="002936A1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С.Прокофьева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«Подарки Весны».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В.Берестов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«Праздник мам».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весны, наизусть одно из стихотворений.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вслух выученное наизусть стихотворение.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0461D6" w:rsidRDefault="002936A1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ответы товарищей.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36A1" w:rsidRPr="005E221B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  <w:lang w:eastAsia="ru-RU"/>
              </w:rPr>
            </w:pPr>
            <w:r w:rsidRPr="005E221B">
              <w:rPr>
                <w:b/>
              </w:rPr>
              <w:t>Человек  и  природа</w:t>
            </w:r>
          </w:p>
        </w:tc>
      </w:tr>
      <w:tr w:rsidR="005E221B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В.Сафронова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«Весна».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признаки весны, значение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невпроворот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«изумруд», «бархат».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стихотворение.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соблюдать последовательность  чтения коллективной работы.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5E221B" w:rsidRDefault="005E221B" w:rsidP="002C2D94">
            <w:pPr>
              <w:rPr>
                <w:b/>
                <w:sz w:val="28"/>
                <w:szCs w:val="28"/>
              </w:rPr>
            </w:pPr>
            <w:r w:rsidRPr="005E221B">
              <w:rPr>
                <w:rStyle w:val="c2"/>
                <w:b/>
                <w:iCs/>
                <w:color w:val="000000"/>
              </w:rPr>
              <w:t>Почему Земля просит о помощи людей?</w:t>
            </w:r>
            <w:r w:rsidRPr="005E221B">
              <w:rPr>
                <w:rStyle w:val="c2"/>
                <w:b/>
                <w:color w:val="000000"/>
              </w:rPr>
              <w:t> </w:t>
            </w:r>
          </w:p>
        </w:tc>
      </w:tr>
      <w:tr w:rsidR="005E221B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Внеклассное чтение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Н.Сладков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«Ивовый пир».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весны. Знать значение слов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мельтешат»,  «крылья распластали», «слюдяные».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описывать природные явления. Уметь подбирать к словам-предметам слова-признаки  и слова-действия.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анализировать, сравнивать и устанавливать причинно-следственные связи.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Default="005E221B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сильнее дождик льёшь, тем тучнее будет рожь», решето</w:t>
            </w:r>
          </w:p>
        </w:tc>
      </w:tr>
      <w:tr w:rsidR="005E221B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VII. Раздел «На пользу и славу Отечества» (8ч)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E221B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Илья из Мурома богатырём стал» (Былина) 1,2,3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02/04</w:t>
            </w:r>
          </w:p>
          <w:p w:rsidR="005E221B" w:rsidRPr="000461D6" w:rsidRDefault="005E221B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04/04</w:t>
            </w:r>
          </w:p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09/04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былина», «умом светел», «корчевать», 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«странник», «пожня», «бейс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я-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ратайся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«холил», «палица булатная», «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благославлял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«корысть».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пересказывать прочитанное, осуществлять выборочное чтение, 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отвечать на вопросы по 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прочитанному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 сравнивать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Default="005E221B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Закаляться, орбита, иллюминатор</w:t>
            </w:r>
          </w:p>
        </w:tc>
      </w:tr>
      <w:tr w:rsidR="005E221B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Л.Толстой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боролся русский богатырь».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слова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печенеги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выборочно пересказывать прочитанное, осуществлять выборочное чтение, самостоятельно подготавливаться к выразительному чтению проанализированного произведения.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Default="005E221B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Разноцветная планета, разноцветные дети</w:t>
            </w:r>
          </w:p>
        </w:tc>
      </w:tr>
      <w:tr w:rsidR="005E221B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О.Орлову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 неведомым берегам». 1,2,3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16/04</w:t>
            </w:r>
          </w:p>
          <w:p w:rsidR="005E221B" w:rsidRPr="000461D6" w:rsidRDefault="005E221B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18/04</w:t>
            </w:r>
          </w:p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значение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почтительно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«устье», «командор», «штурман», «дозорный», «зрительная».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отвечать на вопросы 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прочтанному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осуществлять выборочное чтение.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учителя, подражать, следовать образцу чтения учителем.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21B" w:rsidRPr="000461D6" w:rsidRDefault="005E221B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 xml:space="preserve">Цветень, </w:t>
            </w: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>; «май холодный – год хлебородный»</w:t>
            </w: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Г.Черненко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«Русский «паровой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дилижанец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распутица», «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дилижанец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доходить самим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осуществлять выборочное чтение, анализировать название рассказа.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пользоваться дополнительной литературой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A6037C" w:rsidRDefault="00810A24" w:rsidP="002C2D9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</w:rPr>
            </w:pPr>
            <w:r w:rsidRPr="00A6037C">
              <w:rPr>
                <w:rFonts w:ascii="Helvetica" w:hAnsi="Helvetica" w:cs="Helvetica"/>
                <w:color w:val="333333"/>
              </w:rPr>
              <w:t>Мир взаимоотношений. Семья.</w:t>
            </w: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VIII. Раздел «Видно не напрасно называют лето красным» (10ч).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Г.Греков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«Летом».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лета. </w:t>
            </w: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наизусть стихотворение.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читать вслух выученное наизусть стихотворение, работать с основными компонентами учебника: оглавлением, вопросами, заданиями к тексту.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Default="00810A24" w:rsidP="002C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 – «это дружба леса, речки, барабана и трубы»</w:t>
            </w: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С.Прокофьева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«Подарки лета».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лета.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стихотворение.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описывать иллюстрацию в учебнике.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>Явления природы</w:t>
            </w: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Э.Шиму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«Кто сажает подсолнухи».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об особенностях подсолнуха.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осуществлять выборочное чтение, отвечать на вопросы.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нацелить себя на поставленные задачи.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810A24" w:rsidRDefault="00810A24" w:rsidP="00810A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2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Культура речи</w:t>
            </w:r>
          </w:p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С.Иванову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«Позвольте пригласить на танец». 1,2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09/05</w:t>
            </w:r>
          </w:p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слова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милосердие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об особенностях пчёл, их роли в природе; о пользе, приносимой людям.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отвечать на вопросы, осуществлять выборочное чтение, словесно иллюстрировать отрывок.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тему и главную мысль текста при его устном и письменном предъявлении.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>Сирот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это плохо</w:t>
            </w: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А.Астафьеву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Стрижонок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Скрип» (Отрывок). 1,2,3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16/05</w:t>
            </w:r>
          </w:p>
          <w:p w:rsidR="00810A24" w:rsidRPr="000461D6" w:rsidRDefault="00810A24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21/05</w:t>
            </w:r>
          </w:p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слов «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пронзительный», «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отвадить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 об особенностях, повадках, образе жизни стрижей.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главных действующих героев, характеризовать их. Уметь отвечать на вопросы.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передавать своё впечатление от прослушанного произведения.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BC0A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3801">
              <w:rPr>
                <w:rFonts w:ascii="Helvetica" w:hAnsi="Helvetica" w:cs="Helvetica"/>
                <w:color w:val="333333"/>
              </w:rPr>
              <w:t>Культура поведения.</w:t>
            </w: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ождественский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«Одуванчик».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об особенностях одуванчиков.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 стихотворение.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организовать рабочее место.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BC0A17">
            <w:pPr>
              <w:spacing w:after="0" w:line="240" w:lineRule="auto"/>
              <w:ind w:right="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sz w:val="28"/>
                <w:szCs w:val="28"/>
              </w:rPr>
              <w:t>Правила гигиены</w:t>
            </w:r>
          </w:p>
        </w:tc>
      </w:tr>
      <w:tr w:rsidR="00810A24" w:rsidRPr="000461D6" w:rsidTr="00BC0A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Внеклассное чтение.</w:t>
            </w:r>
          </w:p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А.Смирнову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«Малина».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значение </w:t>
            </w:r>
            <w:proofErr w:type="spell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</w:t>
            </w:r>
            <w:proofErr w:type="gramStart"/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невзрачные</w:t>
            </w:r>
            <w:proofErr w:type="spellEnd"/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«нектар»,</w:t>
            </w:r>
          </w:p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« полакомиться», </w:t>
            </w:r>
            <w:r w:rsidRPr="000461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«ароматные</w:t>
            </w: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ценность малины.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пересказывать прочитанное, осуществлять выборочное чтение.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0461D6" w:rsidRDefault="00810A24" w:rsidP="000461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самостоятельно готовиться к уроку.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0A24" w:rsidRPr="00810A24" w:rsidRDefault="00810A24" w:rsidP="0081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Красное лето  </w:t>
            </w:r>
          </w:p>
          <w:p w:rsidR="00810A24" w:rsidRPr="000461D6" w:rsidRDefault="00810A24" w:rsidP="00810A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10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месяцы</w:t>
            </w:r>
          </w:p>
        </w:tc>
      </w:tr>
    </w:tbl>
    <w:p w:rsidR="000461D6" w:rsidRDefault="000461D6" w:rsidP="000461D6">
      <w:pPr>
        <w:pStyle w:val="c8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Критерии и нормы оценки знаний,</w:t>
      </w:r>
      <w:r>
        <w:rPr>
          <w:rStyle w:val="c0"/>
          <w:color w:val="000000"/>
          <w:sz w:val="28"/>
          <w:szCs w:val="28"/>
        </w:rPr>
        <w:t> умений</w:t>
      </w:r>
      <w:r>
        <w:rPr>
          <w:rStyle w:val="c0"/>
          <w:b/>
          <w:bCs/>
          <w:color w:val="000000"/>
          <w:sz w:val="28"/>
          <w:szCs w:val="28"/>
        </w:rPr>
        <w:t> и</w:t>
      </w:r>
      <w:r>
        <w:rPr>
          <w:rStyle w:val="c0"/>
          <w:color w:val="000000"/>
          <w:sz w:val="28"/>
          <w:szCs w:val="28"/>
        </w:rPr>
        <w:t> навыков обучающихся.</w:t>
      </w:r>
    </w:p>
    <w:p w:rsidR="000461D6" w:rsidRDefault="000461D6" w:rsidP="000461D6">
      <w:pPr>
        <w:pStyle w:val="c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Проверку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навыков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чтения</w:t>
      </w:r>
      <w:r>
        <w:rPr>
          <w:rStyle w:val="c0"/>
          <w:color w:val="000000"/>
          <w:sz w:val="28"/>
          <w:szCs w:val="28"/>
        </w:rPr>
        <w:t xml:space="preserve"> проводят на основе повседневных наблюдений за чтением и пониманием прочитанного по учебнику путем специального опроса по чтению, пересказу </w:t>
      </w:r>
      <w:proofErr w:type="gramStart"/>
      <w:r>
        <w:rPr>
          <w:rStyle w:val="c0"/>
          <w:color w:val="000000"/>
          <w:sz w:val="28"/>
          <w:szCs w:val="28"/>
        </w:rPr>
        <w:t>пли</w:t>
      </w:r>
      <w:proofErr w:type="gramEnd"/>
      <w:r>
        <w:rPr>
          <w:rStyle w:val="c0"/>
          <w:color w:val="000000"/>
          <w:sz w:val="28"/>
          <w:szCs w:val="28"/>
        </w:rPr>
        <w:t xml:space="preserve"> комбинированного опроса.</w:t>
      </w:r>
    </w:p>
    <w:p w:rsidR="000461D6" w:rsidRDefault="000461D6" w:rsidP="000461D6">
      <w:pPr>
        <w:pStyle w:val="c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0461D6" w:rsidRDefault="000461D6" w:rsidP="000461D6">
      <w:pPr>
        <w:pStyle w:val="c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Возможно в отдельных случаях выведение оценки по совокупности ответов на уроке. Такая форма опроса может быть использована, в основном, на обобщающих уроках. Намеченных педагогом учеников (3—4 человека) в процессе фронтальной работы вызывают чаще других, их ответы должны быть более или менее полными, а оценка — мотивированной.</w:t>
      </w:r>
    </w:p>
    <w:p w:rsidR="000461D6" w:rsidRDefault="000461D6" w:rsidP="000461D6">
      <w:pPr>
        <w:pStyle w:val="c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начале, середине и конце учебного года проводится проверка техники чтения.</w:t>
      </w:r>
    </w:p>
    <w:p w:rsidR="000461D6" w:rsidRDefault="000461D6" w:rsidP="000461D6">
      <w:pPr>
        <w:pStyle w:val="c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 проверке техники чтения рекомендуется подбирать незнакомые, но доступные тексты примерно следующего объема (на конец года): IV класс —35—40 слов;</w:t>
      </w:r>
    </w:p>
    <w:p w:rsidR="000461D6" w:rsidRDefault="000461D6" w:rsidP="000461D6">
      <w:pPr>
        <w:pStyle w:val="c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0461D6" w:rsidRDefault="000461D6" w:rsidP="000461D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0461D6" w:rsidRDefault="000461D6" w:rsidP="000461D6">
      <w:pPr>
        <w:pStyle w:val="c8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IV класс</w:t>
      </w:r>
    </w:p>
    <w:p w:rsidR="000461D6" w:rsidRDefault="000461D6" w:rsidP="000461D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Оценка «5»</w:t>
      </w:r>
      <w:r>
        <w:rPr>
          <w:rStyle w:val="c0"/>
          <w:color w:val="000000"/>
          <w:sz w:val="28"/>
          <w:szCs w:val="28"/>
        </w:rPr>
        <w:t> ставится ученику,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и передает содержание прочитанного полно, правильно, последовательно; твердо знает наизусть те</w:t>
      </w:r>
      <w:proofErr w:type="gramStart"/>
      <w:r>
        <w:rPr>
          <w:rStyle w:val="c0"/>
          <w:color w:val="000000"/>
          <w:sz w:val="28"/>
          <w:szCs w:val="28"/>
        </w:rPr>
        <w:t>кст ст</w:t>
      </w:r>
      <w:proofErr w:type="gramEnd"/>
      <w:r>
        <w:rPr>
          <w:rStyle w:val="c0"/>
          <w:color w:val="000000"/>
          <w:sz w:val="28"/>
          <w:szCs w:val="28"/>
        </w:rPr>
        <w:t>ихотворения и читает его выразительно.</w:t>
      </w:r>
    </w:p>
    <w:p w:rsidR="000461D6" w:rsidRDefault="000461D6" w:rsidP="000461D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proofErr w:type="gramStart"/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Оценка «4»</w:t>
      </w:r>
      <w:r>
        <w:rPr>
          <w:rStyle w:val="c0"/>
          <w:color w:val="000000"/>
          <w:sz w:val="28"/>
          <w:szCs w:val="28"/>
        </w:rPr>
        <w:t> ставится ученику, если он: читает целыми словаки, некоторые трудные слова — по слогам; допускает одну-две ошибки при чтении,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 исправляемые ошибки;</w:t>
      </w:r>
      <w:proofErr w:type="gramEnd"/>
      <w:r>
        <w:rPr>
          <w:rStyle w:val="c0"/>
          <w:color w:val="000000"/>
          <w:sz w:val="28"/>
          <w:szCs w:val="28"/>
        </w:rPr>
        <w:t xml:space="preserve"> читает наизусть недостаточно выразительно.</w:t>
      </w:r>
    </w:p>
    <w:p w:rsidR="000461D6" w:rsidRDefault="000461D6" w:rsidP="000461D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lastRenderedPageBreak/>
        <w:t>Оценка «3»</w:t>
      </w:r>
      <w:r>
        <w:rPr>
          <w:rStyle w:val="c0"/>
          <w:color w:val="000000"/>
          <w:sz w:val="28"/>
          <w:szCs w:val="28"/>
        </w:rPr>
        <w:t> 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классе —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0461D6" w:rsidRDefault="000461D6" w:rsidP="000461D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Оценка «2»</w:t>
      </w:r>
      <w:r>
        <w:rPr>
          <w:rStyle w:val="c0"/>
          <w:color w:val="000000"/>
          <w:sz w:val="28"/>
          <w:szCs w:val="28"/>
        </w:rPr>
        <w:t> ставится ученику, если он: читает, в основном, по слогам, даже легкие слова;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учителя; не знает большей части текста, который должен читать наизусть.</w:t>
      </w:r>
    </w:p>
    <w:p w:rsidR="000461D6" w:rsidRPr="000461D6" w:rsidRDefault="000461D6" w:rsidP="000461D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461D6" w:rsidRPr="000461D6" w:rsidRDefault="000461D6" w:rsidP="000461D6">
      <w:pPr>
        <w:numPr>
          <w:ilvl w:val="0"/>
          <w:numId w:val="13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Аксёнова А.К. «Методика обучения русскому языку во вспомогательной школе». -  М.,2010.</w:t>
      </w:r>
    </w:p>
    <w:p w:rsidR="000461D6" w:rsidRPr="000461D6" w:rsidRDefault="000461D6" w:rsidP="000461D6">
      <w:pPr>
        <w:numPr>
          <w:ilvl w:val="0"/>
          <w:numId w:val="14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Воронкова В. В. « Обучение чтению и письму учащихся младших классов коррекционной школы». — М.:, 2009.</w:t>
      </w:r>
    </w:p>
    <w:p w:rsidR="000461D6" w:rsidRPr="000461D6" w:rsidRDefault="000461D6" w:rsidP="000461D6">
      <w:pPr>
        <w:numPr>
          <w:ilvl w:val="0"/>
          <w:numId w:val="15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 А. Н. « Нарушения чтения и письма у детей» / А. Н. Коренев. — СПб</w:t>
      </w:r>
      <w:proofErr w:type="gram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2006.</w:t>
      </w:r>
    </w:p>
    <w:p w:rsidR="000461D6" w:rsidRPr="000461D6" w:rsidRDefault="000461D6" w:rsidP="000461D6">
      <w:pPr>
        <w:numPr>
          <w:ilvl w:val="0"/>
          <w:numId w:val="16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Костромина С. Н., Л. Г. Нагаева «Как преодолеть трудности в обучении чтению». — М.,2008.</w:t>
      </w:r>
    </w:p>
    <w:p w:rsidR="000461D6" w:rsidRPr="000461D6" w:rsidRDefault="000461D6" w:rsidP="000461D6">
      <w:pPr>
        <w:numPr>
          <w:ilvl w:val="0"/>
          <w:numId w:val="17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И. «Устранение нарушений чтения у учащихся вспомогательной школы». — М.: Просвещение, 2010.</w:t>
      </w:r>
    </w:p>
    <w:p w:rsidR="000461D6" w:rsidRPr="000461D6" w:rsidRDefault="000461D6" w:rsidP="000461D6">
      <w:pPr>
        <w:numPr>
          <w:ilvl w:val="0"/>
          <w:numId w:val="18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 «Логопедическая работа в коррекционных классах» – М.: </w:t>
      </w: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2010.</w:t>
      </w:r>
    </w:p>
    <w:p w:rsidR="000461D6" w:rsidRPr="000461D6" w:rsidRDefault="000461D6" w:rsidP="000461D6">
      <w:pPr>
        <w:numPr>
          <w:ilvl w:val="0"/>
          <w:numId w:val="19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Львов М. Р., </w:t>
      </w: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Рамзаева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 Г., </w:t>
      </w:r>
      <w:proofErr w:type="spellStart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Светловская</w:t>
      </w:r>
      <w:proofErr w:type="spellEnd"/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 Н. «Методика обучения русскому языку в начальных классах». — М.: Просвещение, 2007.</w:t>
      </w:r>
    </w:p>
    <w:p w:rsidR="000461D6" w:rsidRPr="000461D6" w:rsidRDefault="000461D6" w:rsidP="000461D6">
      <w:pPr>
        <w:numPr>
          <w:ilvl w:val="0"/>
          <w:numId w:val="20"/>
        </w:numPr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«Обучение учащихся I—IV классов вспомогательной школы»: пособие для учителей / под ред. В. Г. Петровой. — М.: Просвещение, 2007.</w:t>
      </w:r>
    </w:p>
    <w:p w:rsidR="00F617BA" w:rsidRDefault="00F617BA"/>
    <w:sectPr w:rsidR="00F617BA" w:rsidSect="00046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D78"/>
    <w:multiLevelType w:val="multilevel"/>
    <w:tmpl w:val="CB784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4672"/>
    <w:multiLevelType w:val="multilevel"/>
    <w:tmpl w:val="8BA4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86B0F"/>
    <w:multiLevelType w:val="multilevel"/>
    <w:tmpl w:val="F39AF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D0F09"/>
    <w:multiLevelType w:val="multilevel"/>
    <w:tmpl w:val="1EFE6E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C7AF9"/>
    <w:multiLevelType w:val="multilevel"/>
    <w:tmpl w:val="E3C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B62387"/>
    <w:multiLevelType w:val="multilevel"/>
    <w:tmpl w:val="33C0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011AC"/>
    <w:multiLevelType w:val="multilevel"/>
    <w:tmpl w:val="291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995E74"/>
    <w:multiLevelType w:val="multilevel"/>
    <w:tmpl w:val="B40C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D07EC8"/>
    <w:multiLevelType w:val="multilevel"/>
    <w:tmpl w:val="094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7B04BE"/>
    <w:multiLevelType w:val="multilevel"/>
    <w:tmpl w:val="16EE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C119C9"/>
    <w:multiLevelType w:val="multilevel"/>
    <w:tmpl w:val="DBE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9B0968"/>
    <w:multiLevelType w:val="multilevel"/>
    <w:tmpl w:val="2A2E9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B733C"/>
    <w:multiLevelType w:val="multilevel"/>
    <w:tmpl w:val="1B02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E3D75"/>
    <w:multiLevelType w:val="multilevel"/>
    <w:tmpl w:val="FCD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201D86"/>
    <w:multiLevelType w:val="multilevel"/>
    <w:tmpl w:val="C9E0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D2178"/>
    <w:multiLevelType w:val="multilevel"/>
    <w:tmpl w:val="3D52C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3555C"/>
    <w:multiLevelType w:val="multilevel"/>
    <w:tmpl w:val="F3C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2656C5"/>
    <w:multiLevelType w:val="multilevel"/>
    <w:tmpl w:val="F81C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5934EB"/>
    <w:multiLevelType w:val="multilevel"/>
    <w:tmpl w:val="B2AAA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B6D1A"/>
    <w:multiLevelType w:val="multilevel"/>
    <w:tmpl w:val="803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19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16"/>
  </w:num>
  <w:num w:numId="11">
    <w:abstractNumId w:val="17"/>
  </w:num>
  <w:num w:numId="12">
    <w:abstractNumId w:val="4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6"/>
    <w:rsid w:val="00006607"/>
    <w:rsid w:val="000247FE"/>
    <w:rsid w:val="00026084"/>
    <w:rsid w:val="00042FEA"/>
    <w:rsid w:val="000461D6"/>
    <w:rsid w:val="0005431A"/>
    <w:rsid w:val="0006264A"/>
    <w:rsid w:val="0006391F"/>
    <w:rsid w:val="00063A66"/>
    <w:rsid w:val="00063E21"/>
    <w:rsid w:val="00071259"/>
    <w:rsid w:val="00071BAB"/>
    <w:rsid w:val="00083CC0"/>
    <w:rsid w:val="00083FD7"/>
    <w:rsid w:val="0008542E"/>
    <w:rsid w:val="00086BD9"/>
    <w:rsid w:val="00087A0E"/>
    <w:rsid w:val="00091081"/>
    <w:rsid w:val="00094998"/>
    <w:rsid w:val="000A1FCD"/>
    <w:rsid w:val="000A3510"/>
    <w:rsid w:val="000A43DB"/>
    <w:rsid w:val="000B1B16"/>
    <w:rsid w:val="000C3B11"/>
    <w:rsid w:val="000C70D1"/>
    <w:rsid w:val="000D130C"/>
    <w:rsid w:val="000D36EC"/>
    <w:rsid w:val="000D3811"/>
    <w:rsid w:val="000E0A27"/>
    <w:rsid w:val="000E0E1F"/>
    <w:rsid w:val="000E262F"/>
    <w:rsid w:val="000E2C48"/>
    <w:rsid w:val="000E3810"/>
    <w:rsid w:val="000F07C7"/>
    <w:rsid w:val="000F3399"/>
    <w:rsid w:val="000F3BAC"/>
    <w:rsid w:val="000F6708"/>
    <w:rsid w:val="00102377"/>
    <w:rsid w:val="00102FBC"/>
    <w:rsid w:val="00105DCD"/>
    <w:rsid w:val="00112EBC"/>
    <w:rsid w:val="0013709F"/>
    <w:rsid w:val="001408D6"/>
    <w:rsid w:val="00142167"/>
    <w:rsid w:val="00170374"/>
    <w:rsid w:val="00171519"/>
    <w:rsid w:val="00172029"/>
    <w:rsid w:val="0017258C"/>
    <w:rsid w:val="0017473D"/>
    <w:rsid w:val="00175553"/>
    <w:rsid w:val="001863C4"/>
    <w:rsid w:val="00186913"/>
    <w:rsid w:val="00187707"/>
    <w:rsid w:val="00187AB6"/>
    <w:rsid w:val="0019252E"/>
    <w:rsid w:val="00195A84"/>
    <w:rsid w:val="001A05B7"/>
    <w:rsid w:val="001A1355"/>
    <w:rsid w:val="001A2355"/>
    <w:rsid w:val="001B349A"/>
    <w:rsid w:val="001C65D9"/>
    <w:rsid w:val="001D02FD"/>
    <w:rsid w:val="001E64CD"/>
    <w:rsid w:val="001F0957"/>
    <w:rsid w:val="00213CF7"/>
    <w:rsid w:val="0021429E"/>
    <w:rsid w:val="00215482"/>
    <w:rsid w:val="00222FC4"/>
    <w:rsid w:val="00227183"/>
    <w:rsid w:val="00236E72"/>
    <w:rsid w:val="00246C31"/>
    <w:rsid w:val="00260B3B"/>
    <w:rsid w:val="00261BAE"/>
    <w:rsid w:val="00265F6C"/>
    <w:rsid w:val="0028113B"/>
    <w:rsid w:val="002856A5"/>
    <w:rsid w:val="00292504"/>
    <w:rsid w:val="00292975"/>
    <w:rsid w:val="002936A1"/>
    <w:rsid w:val="00293DAF"/>
    <w:rsid w:val="0029420C"/>
    <w:rsid w:val="00294760"/>
    <w:rsid w:val="00296EE4"/>
    <w:rsid w:val="002A0743"/>
    <w:rsid w:val="002B0EBB"/>
    <w:rsid w:val="002B1858"/>
    <w:rsid w:val="002D4DDA"/>
    <w:rsid w:val="002F1D5F"/>
    <w:rsid w:val="002F7E33"/>
    <w:rsid w:val="00300A95"/>
    <w:rsid w:val="00300EB1"/>
    <w:rsid w:val="00303B58"/>
    <w:rsid w:val="00305AE8"/>
    <w:rsid w:val="00310180"/>
    <w:rsid w:val="003113EF"/>
    <w:rsid w:val="00324333"/>
    <w:rsid w:val="00334C61"/>
    <w:rsid w:val="0033543E"/>
    <w:rsid w:val="00352CB6"/>
    <w:rsid w:val="00352E40"/>
    <w:rsid w:val="00353E6A"/>
    <w:rsid w:val="0035620A"/>
    <w:rsid w:val="00362080"/>
    <w:rsid w:val="0036361F"/>
    <w:rsid w:val="00370C21"/>
    <w:rsid w:val="003712C1"/>
    <w:rsid w:val="0037345F"/>
    <w:rsid w:val="00374CEE"/>
    <w:rsid w:val="00382C4F"/>
    <w:rsid w:val="003832E6"/>
    <w:rsid w:val="0039307C"/>
    <w:rsid w:val="003A2DD9"/>
    <w:rsid w:val="003C0CBE"/>
    <w:rsid w:val="003C6594"/>
    <w:rsid w:val="003D016E"/>
    <w:rsid w:val="003D2C29"/>
    <w:rsid w:val="003E40BD"/>
    <w:rsid w:val="003F04CE"/>
    <w:rsid w:val="003F20D0"/>
    <w:rsid w:val="003F543C"/>
    <w:rsid w:val="003F667B"/>
    <w:rsid w:val="003F6CA0"/>
    <w:rsid w:val="00400303"/>
    <w:rsid w:val="0040332A"/>
    <w:rsid w:val="00405384"/>
    <w:rsid w:val="00414AC6"/>
    <w:rsid w:val="00421666"/>
    <w:rsid w:val="00430AEB"/>
    <w:rsid w:val="00433BA1"/>
    <w:rsid w:val="0047408F"/>
    <w:rsid w:val="004742FF"/>
    <w:rsid w:val="0047447C"/>
    <w:rsid w:val="004826BA"/>
    <w:rsid w:val="00482CD7"/>
    <w:rsid w:val="004935DF"/>
    <w:rsid w:val="004A5335"/>
    <w:rsid w:val="004A5973"/>
    <w:rsid w:val="004A5B7F"/>
    <w:rsid w:val="004B3618"/>
    <w:rsid w:val="004B5A86"/>
    <w:rsid w:val="004C0667"/>
    <w:rsid w:val="004C3E58"/>
    <w:rsid w:val="004C50EB"/>
    <w:rsid w:val="004D1743"/>
    <w:rsid w:val="004D3087"/>
    <w:rsid w:val="004D528A"/>
    <w:rsid w:val="004D532F"/>
    <w:rsid w:val="004D7AEB"/>
    <w:rsid w:val="004E35EA"/>
    <w:rsid w:val="004E6775"/>
    <w:rsid w:val="004E67A2"/>
    <w:rsid w:val="0050794D"/>
    <w:rsid w:val="00512BA1"/>
    <w:rsid w:val="0051306C"/>
    <w:rsid w:val="00514C04"/>
    <w:rsid w:val="00517D56"/>
    <w:rsid w:val="005250B8"/>
    <w:rsid w:val="00531482"/>
    <w:rsid w:val="00531AA6"/>
    <w:rsid w:val="005443F7"/>
    <w:rsid w:val="00546C7B"/>
    <w:rsid w:val="00553E09"/>
    <w:rsid w:val="005561DD"/>
    <w:rsid w:val="00556848"/>
    <w:rsid w:val="005573B7"/>
    <w:rsid w:val="005579F2"/>
    <w:rsid w:val="0056330E"/>
    <w:rsid w:val="0056667F"/>
    <w:rsid w:val="00567B61"/>
    <w:rsid w:val="0058409B"/>
    <w:rsid w:val="00590EC3"/>
    <w:rsid w:val="00592700"/>
    <w:rsid w:val="005A1945"/>
    <w:rsid w:val="005B013C"/>
    <w:rsid w:val="005B2B6D"/>
    <w:rsid w:val="005B63FA"/>
    <w:rsid w:val="005C6C49"/>
    <w:rsid w:val="005D1C0F"/>
    <w:rsid w:val="005D4B1B"/>
    <w:rsid w:val="005E221B"/>
    <w:rsid w:val="005E5DE0"/>
    <w:rsid w:val="005E7931"/>
    <w:rsid w:val="005F2C61"/>
    <w:rsid w:val="00605EFE"/>
    <w:rsid w:val="006071F5"/>
    <w:rsid w:val="00610CB8"/>
    <w:rsid w:val="00610FF0"/>
    <w:rsid w:val="00621063"/>
    <w:rsid w:val="00630EBB"/>
    <w:rsid w:val="00631644"/>
    <w:rsid w:val="00635D3E"/>
    <w:rsid w:val="00642B3B"/>
    <w:rsid w:val="0065123F"/>
    <w:rsid w:val="00651E7F"/>
    <w:rsid w:val="006532A3"/>
    <w:rsid w:val="00653A49"/>
    <w:rsid w:val="00654EC0"/>
    <w:rsid w:val="00656F08"/>
    <w:rsid w:val="0066296D"/>
    <w:rsid w:val="00663185"/>
    <w:rsid w:val="006636DB"/>
    <w:rsid w:val="006651A2"/>
    <w:rsid w:val="00672F75"/>
    <w:rsid w:val="00673F22"/>
    <w:rsid w:val="006804C5"/>
    <w:rsid w:val="00682DAB"/>
    <w:rsid w:val="00682F92"/>
    <w:rsid w:val="00686627"/>
    <w:rsid w:val="006A09EC"/>
    <w:rsid w:val="006A7D9F"/>
    <w:rsid w:val="006B443C"/>
    <w:rsid w:val="006D6FDE"/>
    <w:rsid w:val="006E3AF9"/>
    <w:rsid w:val="006E7F4E"/>
    <w:rsid w:val="00710B7F"/>
    <w:rsid w:val="00721EAE"/>
    <w:rsid w:val="00722C36"/>
    <w:rsid w:val="00726C12"/>
    <w:rsid w:val="00727D98"/>
    <w:rsid w:val="007319E1"/>
    <w:rsid w:val="00745048"/>
    <w:rsid w:val="007516D8"/>
    <w:rsid w:val="007540A2"/>
    <w:rsid w:val="007541EE"/>
    <w:rsid w:val="00754E25"/>
    <w:rsid w:val="00756306"/>
    <w:rsid w:val="00757837"/>
    <w:rsid w:val="00761761"/>
    <w:rsid w:val="00771DAD"/>
    <w:rsid w:val="00776C34"/>
    <w:rsid w:val="0078172D"/>
    <w:rsid w:val="00785580"/>
    <w:rsid w:val="00785BF7"/>
    <w:rsid w:val="007940BF"/>
    <w:rsid w:val="00795C34"/>
    <w:rsid w:val="007A4697"/>
    <w:rsid w:val="007A4AFC"/>
    <w:rsid w:val="007B1C9E"/>
    <w:rsid w:val="007C3B67"/>
    <w:rsid w:val="007C5D58"/>
    <w:rsid w:val="007C5F97"/>
    <w:rsid w:val="007C6906"/>
    <w:rsid w:val="007D1C5B"/>
    <w:rsid w:val="007D45BF"/>
    <w:rsid w:val="007D6507"/>
    <w:rsid w:val="007D6D11"/>
    <w:rsid w:val="007D6EDB"/>
    <w:rsid w:val="007E103E"/>
    <w:rsid w:val="007E30B2"/>
    <w:rsid w:val="007E5C64"/>
    <w:rsid w:val="007E60EB"/>
    <w:rsid w:val="007E66ED"/>
    <w:rsid w:val="00810A24"/>
    <w:rsid w:val="0082470E"/>
    <w:rsid w:val="0083059F"/>
    <w:rsid w:val="00837B29"/>
    <w:rsid w:val="00845241"/>
    <w:rsid w:val="008468DF"/>
    <w:rsid w:val="008517DD"/>
    <w:rsid w:val="008547DE"/>
    <w:rsid w:val="008676E7"/>
    <w:rsid w:val="008722E3"/>
    <w:rsid w:val="00874546"/>
    <w:rsid w:val="00876092"/>
    <w:rsid w:val="00876943"/>
    <w:rsid w:val="00876D88"/>
    <w:rsid w:val="00884F70"/>
    <w:rsid w:val="00895D40"/>
    <w:rsid w:val="00897E4C"/>
    <w:rsid w:val="008B4AC1"/>
    <w:rsid w:val="008C2E9F"/>
    <w:rsid w:val="008C5602"/>
    <w:rsid w:val="008D03B6"/>
    <w:rsid w:val="008D03BC"/>
    <w:rsid w:val="008D04D9"/>
    <w:rsid w:val="008D07BD"/>
    <w:rsid w:val="008D46E3"/>
    <w:rsid w:val="008D4923"/>
    <w:rsid w:val="008E3F0C"/>
    <w:rsid w:val="008E402B"/>
    <w:rsid w:val="008F110D"/>
    <w:rsid w:val="008F2513"/>
    <w:rsid w:val="008F7F0A"/>
    <w:rsid w:val="009037F7"/>
    <w:rsid w:val="0090382E"/>
    <w:rsid w:val="00903C12"/>
    <w:rsid w:val="00906D02"/>
    <w:rsid w:val="0091210B"/>
    <w:rsid w:val="00923E3F"/>
    <w:rsid w:val="009307FB"/>
    <w:rsid w:val="0093302A"/>
    <w:rsid w:val="009336B2"/>
    <w:rsid w:val="009337BE"/>
    <w:rsid w:val="00934512"/>
    <w:rsid w:val="009345E0"/>
    <w:rsid w:val="00944F6E"/>
    <w:rsid w:val="00945D61"/>
    <w:rsid w:val="009528D4"/>
    <w:rsid w:val="00954A62"/>
    <w:rsid w:val="009572D8"/>
    <w:rsid w:val="00974573"/>
    <w:rsid w:val="00976EEE"/>
    <w:rsid w:val="0098115A"/>
    <w:rsid w:val="009B1FAE"/>
    <w:rsid w:val="009B370A"/>
    <w:rsid w:val="009B5431"/>
    <w:rsid w:val="009C44C7"/>
    <w:rsid w:val="009C7848"/>
    <w:rsid w:val="009D07C0"/>
    <w:rsid w:val="009E4416"/>
    <w:rsid w:val="009E553C"/>
    <w:rsid w:val="009F154E"/>
    <w:rsid w:val="009F1D55"/>
    <w:rsid w:val="009F29D8"/>
    <w:rsid w:val="00A00095"/>
    <w:rsid w:val="00A01922"/>
    <w:rsid w:val="00A044C7"/>
    <w:rsid w:val="00A077BC"/>
    <w:rsid w:val="00A11FE1"/>
    <w:rsid w:val="00A3471D"/>
    <w:rsid w:val="00A354E8"/>
    <w:rsid w:val="00A462E8"/>
    <w:rsid w:val="00A5692A"/>
    <w:rsid w:val="00A63177"/>
    <w:rsid w:val="00A634A9"/>
    <w:rsid w:val="00A638B6"/>
    <w:rsid w:val="00A7162D"/>
    <w:rsid w:val="00A733AB"/>
    <w:rsid w:val="00A75FD6"/>
    <w:rsid w:val="00A82F08"/>
    <w:rsid w:val="00A967F1"/>
    <w:rsid w:val="00AA23B0"/>
    <w:rsid w:val="00AA70B0"/>
    <w:rsid w:val="00AB2A50"/>
    <w:rsid w:val="00AC6D29"/>
    <w:rsid w:val="00AD0DFD"/>
    <w:rsid w:val="00AD6A57"/>
    <w:rsid w:val="00AE20C5"/>
    <w:rsid w:val="00AE6734"/>
    <w:rsid w:val="00AF42B3"/>
    <w:rsid w:val="00B01E13"/>
    <w:rsid w:val="00B0673E"/>
    <w:rsid w:val="00B14AEE"/>
    <w:rsid w:val="00B1754F"/>
    <w:rsid w:val="00B233C0"/>
    <w:rsid w:val="00B2525C"/>
    <w:rsid w:val="00B42F3A"/>
    <w:rsid w:val="00B434B3"/>
    <w:rsid w:val="00B664F4"/>
    <w:rsid w:val="00B6718C"/>
    <w:rsid w:val="00B9059C"/>
    <w:rsid w:val="00B92414"/>
    <w:rsid w:val="00B94F03"/>
    <w:rsid w:val="00B95267"/>
    <w:rsid w:val="00BB123F"/>
    <w:rsid w:val="00BB270E"/>
    <w:rsid w:val="00BC0A17"/>
    <w:rsid w:val="00BC24C4"/>
    <w:rsid w:val="00BC3BD9"/>
    <w:rsid w:val="00BC5AFA"/>
    <w:rsid w:val="00BD1899"/>
    <w:rsid w:val="00BD3275"/>
    <w:rsid w:val="00BD4A95"/>
    <w:rsid w:val="00BF6909"/>
    <w:rsid w:val="00BF6C00"/>
    <w:rsid w:val="00C016AB"/>
    <w:rsid w:val="00C0315F"/>
    <w:rsid w:val="00C05610"/>
    <w:rsid w:val="00C0715D"/>
    <w:rsid w:val="00C123FB"/>
    <w:rsid w:val="00C16816"/>
    <w:rsid w:val="00C202E1"/>
    <w:rsid w:val="00C20995"/>
    <w:rsid w:val="00C223FD"/>
    <w:rsid w:val="00C22F62"/>
    <w:rsid w:val="00C337AB"/>
    <w:rsid w:val="00C3776C"/>
    <w:rsid w:val="00C41DF8"/>
    <w:rsid w:val="00C46D20"/>
    <w:rsid w:val="00C507C7"/>
    <w:rsid w:val="00C52C86"/>
    <w:rsid w:val="00C54A19"/>
    <w:rsid w:val="00C555F9"/>
    <w:rsid w:val="00C6421E"/>
    <w:rsid w:val="00C70E27"/>
    <w:rsid w:val="00C7429F"/>
    <w:rsid w:val="00C81C36"/>
    <w:rsid w:val="00C81D52"/>
    <w:rsid w:val="00C960B9"/>
    <w:rsid w:val="00CA60AE"/>
    <w:rsid w:val="00CB7A82"/>
    <w:rsid w:val="00CC3767"/>
    <w:rsid w:val="00CE148B"/>
    <w:rsid w:val="00CE15BD"/>
    <w:rsid w:val="00CF0DCC"/>
    <w:rsid w:val="00D0400A"/>
    <w:rsid w:val="00D1364E"/>
    <w:rsid w:val="00D20598"/>
    <w:rsid w:val="00D30E05"/>
    <w:rsid w:val="00D341DA"/>
    <w:rsid w:val="00D36141"/>
    <w:rsid w:val="00D41973"/>
    <w:rsid w:val="00D42FBB"/>
    <w:rsid w:val="00D4365B"/>
    <w:rsid w:val="00D457C9"/>
    <w:rsid w:val="00D605C1"/>
    <w:rsid w:val="00D62E10"/>
    <w:rsid w:val="00D759EC"/>
    <w:rsid w:val="00D7626E"/>
    <w:rsid w:val="00D762C6"/>
    <w:rsid w:val="00D800AC"/>
    <w:rsid w:val="00D81CDB"/>
    <w:rsid w:val="00D85131"/>
    <w:rsid w:val="00DA09DD"/>
    <w:rsid w:val="00DB1233"/>
    <w:rsid w:val="00DB1D1B"/>
    <w:rsid w:val="00DB68EF"/>
    <w:rsid w:val="00DC0BF0"/>
    <w:rsid w:val="00DC29D7"/>
    <w:rsid w:val="00DC51C5"/>
    <w:rsid w:val="00DC57F4"/>
    <w:rsid w:val="00DD140D"/>
    <w:rsid w:val="00DD3D94"/>
    <w:rsid w:val="00DE7D77"/>
    <w:rsid w:val="00DF10DE"/>
    <w:rsid w:val="00DF1B0F"/>
    <w:rsid w:val="00DF4448"/>
    <w:rsid w:val="00DF572B"/>
    <w:rsid w:val="00E04D26"/>
    <w:rsid w:val="00E067A9"/>
    <w:rsid w:val="00E1026C"/>
    <w:rsid w:val="00E11AED"/>
    <w:rsid w:val="00E219BA"/>
    <w:rsid w:val="00E30620"/>
    <w:rsid w:val="00E3227D"/>
    <w:rsid w:val="00E47899"/>
    <w:rsid w:val="00E57269"/>
    <w:rsid w:val="00E67CBA"/>
    <w:rsid w:val="00E7085B"/>
    <w:rsid w:val="00E74E9A"/>
    <w:rsid w:val="00E80141"/>
    <w:rsid w:val="00E879D0"/>
    <w:rsid w:val="00E91AE1"/>
    <w:rsid w:val="00EA1014"/>
    <w:rsid w:val="00EA65EA"/>
    <w:rsid w:val="00EC062C"/>
    <w:rsid w:val="00EC5600"/>
    <w:rsid w:val="00EC5872"/>
    <w:rsid w:val="00EE328F"/>
    <w:rsid w:val="00EE6BDF"/>
    <w:rsid w:val="00EF39FF"/>
    <w:rsid w:val="00F15C42"/>
    <w:rsid w:val="00F16EB2"/>
    <w:rsid w:val="00F21BAA"/>
    <w:rsid w:val="00F316CE"/>
    <w:rsid w:val="00F33A4D"/>
    <w:rsid w:val="00F35FA9"/>
    <w:rsid w:val="00F508A6"/>
    <w:rsid w:val="00F617BA"/>
    <w:rsid w:val="00F71D7C"/>
    <w:rsid w:val="00F77BCD"/>
    <w:rsid w:val="00F81049"/>
    <w:rsid w:val="00F8170B"/>
    <w:rsid w:val="00F82830"/>
    <w:rsid w:val="00F84887"/>
    <w:rsid w:val="00F84AEE"/>
    <w:rsid w:val="00F8526A"/>
    <w:rsid w:val="00F92830"/>
    <w:rsid w:val="00F93867"/>
    <w:rsid w:val="00FB1D16"/>
    <w:rsid w:val="00FB7B35"/>
    <w:rsid w:val="00FC5064"/>
    <w:rsid w:val="00FD36A6"/>
    <w:rsid w:val="00FD55A9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4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61D6"/>
  </w:style>
  <w:style w:type="paragraph" w:customStyle="1" w:styleId="c5">
    <w:name w:val="c5"/>
    <w:basedOn w:val="a"/>
    <w:rsid w:val="0004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1D6"/>
  </w:style>
  <w:style w:type="character" w:customStyle="1" w:styleId="c3">
    <w:name w:val="c3"/>
    <w:basedOn w:val="a0"/>
    <w:rsid w:val="000461D6"/>
  </w:style>
  <w:style w:type="character" w:customStyle="1" w:styleId="c2">
    <w:name w:val="c2"/>
    <w:basedOn w:val="a0"/>
    <w:rsid w:val="005E221B"/>
  </w:style>
  <w:style w:type="paragraph" w:styleId="a3">
    <w:name w:val="Balloon Text"/>
    <w:basedOn w:val="a"/>
    <w:link w:val="a4"/>
    <w:uiPriority w:val="99"/>
    <w:semiHidden/>
    <w:unhideWhenUsed/>
    <w:rsid w:val="00F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4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61D6"/>
  </w:style>
  <w:style w:type="paragraph" w:customStyle="1" w:styleId="c5">
    <w:name w:val="c5"/>
    <w:basedOn w:val="a"/>
    <w:rsid w:val="0004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1D6"/>
  </w:style>
  <w:style w:type="character" w:customStyle="1" w:styleId="c3">
    <w:name w:val="c3"/>
    <w:basedOn w:val="a0"/>
    <w:rsid w:val="000461D6"/>
  </w:style>
  <w:style w:type="character" w:customStyle="1" w:styleId="c2">
    <w:name w:val="c2"/>
    <w:basedOn w:val="a0"/>
    <w:rsid w:val="005E221B"/>
  </w:style>
  <w:style w:type="paragraph" w:styleId="a3">
    <w:name w:val="Balloon Text"/>
    <w:basedOn w:val="a"/>
    <w:link w:val="a4"/>
    <w:uiPriority w:val="99"/>
    <w:semiHidden/>
    <w:unhideWhenUsed/>
    <w:rsid w:val="00F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Aser-PC</cp:lastModifiedBy>
  <cp:revision>23</cp:revision>
  <cp:lastPrinted>2015-09-20T11:20:00Z</cp:lastPrinted>
  <dcterms:created xsi:type="dcterms:W3CDTF">2015-08-23T15:04:00Z</dcterms:created>
  <dcterms:modified xsi:type="dcterms:W3CDTF">2015-11-08T09:23:00Z</dcterms:modified>
</cp:coreProperties>
</file>