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11" w:rsidRPr="003C480F" w:rsidRDefault="00D00E11" w:rsidP="003C480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00E11" w:rsidRPr="003C480F" w:rsidRDefault="00D00E11" w:rsidP="003C480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00E11" w:rsidRPr="003C480F" w:rsidRDefault="00D00E11" w:rsidP="003C480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3C480F">
        <w:rPr>
          <w:rFonts w:ascii="Times New Roman" w:hAnsi="Times New Roman"/>
          <w:b/>
          <w:sz w:val="56"/>
          <w:szCs w:val="56"/>
        </w:rPr>
        <w:t>Консультация для родителей.</w:t>
      </w:r>
    </w:p>
    <w:p w:rsidR="00D00E11" w:rsidRPr="003C480F" w:rsidRDefault="00D00E11" w:rsidP="003C480F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D00E11" w:rsidRPr="003C480F" w:rsidRDefault="00D00E11" w:rsidP="003C480F">
      <w:pPr>
        <w:spacing w:line="360" w:lineRule="auto"/>
        <w:ind w:firstLine="708"/>
        <w:jc w:val="center"/>
        <w:rPr>
          <w:rFonts w:ascii="Times New Roman" w:hAnsi="Times New Roman"/>
          <w:b/>
          <w:color w:val="002060"/>
          <w:sz w:val="56"/>
          <w:szCs w:val="56"/>
        </w:rPr>
      </w:pPr>
      <w:r w:rsidRPr="003C480F">
        <w:rPr>
          <w:rFonts w:ascii="Times New Roman" w:hAnsi="Times New Roman"/>
          <w:b/>
          <w:color w:val="002060"/>
          <w:sz w:val="56"/>
          <w:szCs w:val="56"/>
        </w:rPr>
        <w:t>"Культурно-гигиенические навыки, их значение в развитии ребёнка".</w:t>
      </w:r>
    </w:p>
    <w:p w:rsidR="00D00E11" w:rsidRPr="003C480F" w:rsidRDefault="00D00E11" w:rsidP="003C480F">
      <w:pPr>
        <w:spacing w:line="360" w:lineRule="auto"/>
        <w:ind w:firstLine="708"/>
        <w:jc w:val="center"/>
        <w:rPr>
          <w:rFonts w:ascii="Times New Roman" w:hAnsi="Times New Roman"/>
          <w:b/>
          <w:color w:val="002060"/>
          <w:sz w:val="56"/>
          <w:szCs w:val="56"/>
        </w:rPr>
      </w:pPr>
    </w:p>
    <w:p w:rsidR="00D00E11" w:rsidRPr="003C480F" w:rsidRDefault="00D00E11" w:rsidP="003C480F">
      <w:pPr>
        <w:spacing w:line="360" w:lineRule="auto"/>
        <w:ind w:firstLine="70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C480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Подготовила</w:t>
      </w:r>
      <w:r w:rsidRPr="003C480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00E11" w:rsidRPr="003C480F" w:rsidRDefault="00D00E11" w:rsidP="003C480F">
      <w:pPr>
        <w:spacing w:line="360" w:lineRule="auto"/>
        <w:ind w:firstLine="70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C480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воспитатель</w:t>
      </w:r>
    </w:p>
    <w:p w:rsidR="00D00E11" w:rsidRDefault="00D00E11" w:rsidP="003C480F">
      <w:pPr>
        <w:spacing w:line="360" w:lineRule="auto"/>
        <w:ind w:firstLine="708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3C480F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Искакова Р.Ф</w:t>
      </w:r>
    </w:p>
    <w:p w:rsidR="00D00E11" w:rsidRPr="003C480F" w:rsidRDefault="00D00E11" w:rsidP="003C480F">
      <w:pPr>
        <w:spacing w:line="36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0E11" w:rsidRPr="003C480F" w:rsidRDefault="00D00E11" w:rsidP="003C480F">
      <w:pPr>
        <w:spacing w:line="360" w:lineRule="auto"/>
        <w:ind w:firstLine="708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00E11" w:rsidRPr="003C480F" w:rsidRDefault="00D00E11" w:rsidP="003C480F">
      <w:pPr>
        <w:spacing w:line="360" w:lineRule="auto"/>
        <w:ind w:firstLine="708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D00E11" w:rsidRDefault="00D00E11" w:rsidP="00D81226">
      <w:pPr>
        <w:spacing w:line="36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00E11" w:rsidRPr="003C480F" w:rsidRDefault="00D00E11" w:rsidP="00D81226">
      <w:pPr>
        <w:spacing w:line="36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С первых дней жизни при формировании культурно-гигиенических навыков идёт не просто усвоение правил и норм поведения, а чрезвычайно важный процесс социализации, вхождения малыша в мир взрослых. Нельзя этот процесс оставлять на потом - пусть пока ребёнок останется ребёнком, а приучить его к правилам можно и позже. Это неверное мнение! Психическое развитие - процесс неравномерный, его линии идут не одновременно, есть периоды наиболее быстрого развития тех или иных функций, психических качеств. 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>Именно в раннем возрасте ребёнок приучается использовать по назначению предметы быта: одежду, ложку, чашку, совок, карандаш и т.д.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Знакомясь с предметами и осваивая их, малыш выделяет разные их признаки, свойства, т. о., развивается и его восприятие. Ребёнок запоминает предметы, их признаки, названия – развивается память, речь. Пытаясь понять, как действовать с предметами, малыш размышляет, практически действуя. Развитие при этом мелких мышц, движений руки влияет на развитие его речи, интеллекта.  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>«Держим ложку в правой руке»; «Вытираем рот салфеткой»;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 «Говорим Спасибо после еды »!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Малыш ещё ничего не умеет делать, поэтому всякое действие даётся с большим трудом. И не всегда хочется доводить начатое дело до конца, особенно если ничего не получается. Пусть мама или воспитательница покормит, вымоет руки, ведь так трудно удержать скользкое мыло, когда оно выскакивает из рук и не слушается. Очень тяжело встать рано утром, да ещё и самому одеться: надо помнить всю последовательность одевания, уметь застегнуть пуговицы, завязать шнурки: Мама это сделает лучше, да и быстрее. И если взрослые спешат прийти на помощь ребёнку при малейшем затруднении, освободить его от необходимости прилагать усилия, то очень быстро у него сформируется пассивная позиция: "Застегните", "Завяжите", "Оденьте". 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>«Оденемся сами».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Для того чтобы завершить действие, получить качественный результат, сделать всё в правильной последовательности, красиво и аккуратно, нужно приложить волевые усилия. 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>Так для ребёнка важным становится качество выполнения действия, он учится доводить начатое дело до конца, удерживать цель деятельности, не отвлекаться. Выполнение культурно-гигиенических навыков создает условия для формирования основ эстетического вкуса. Важно, чтобы взрослый при совершении бытовых процессов ненавязчиво обращал внимание ребёнка на изменения в его внешнем виде. Смотря в зеркало, малыш не только открывает себя, но и оценивает свой внешний вид, соотносит его с представлением об эталоне, устраняет неряшливость в своей одежде и внешности. Ребёнок постепенно переходит к контролю за своим внешним видом.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>« Давай причешемся сами».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Малыши до трёх лет испытывают удовольствие от того, что они сначала выполняют действия сначала вместе со взрослым, а потом самостоятельно. Позднее удовольствие ребёнку доставляет правильность выполнения действия, что подтверждается соответствующей оценкой взрослого. Стремление заслужить одобрение, похвалу является стимулом, побуждающим малыша к выполнению действия. И только потом, когда он поймёт, что за каждым действием стоит правило, усвоит нравственную норму, соотнесёт её с действием, он начинает испытывать удовольствие от того, что поступает в соответствии с нравственной нормой. Теперь он радуется не тому, что он вымыл руки, а тому, что он аккуратный: "Я хороший, потому что всё делаю правильно!" 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>Пути формирования КГН.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Формирование КГН совпадает с основной линией психического развития в раннем возрасте - становлением орудийных и соотносящих действий. Первые предполагают овладение предметом-орудием, с помощью которого человек воздействует на другой предмет, например, ложкой ест суп. С помощью соотносящих действий предметы приводятся в соответствующие пространственные положения: малыш закрывает и открывает коробочки, кладёт мыло в мыльницу, вешает полотенце за петельку на крючок, застёгивает пуговицы, зашнуровывает ботинки. Взрослые должны помнить об этом и создавать соответствующие условия: в ванной (туалетной) комнате обязательно должны быть крючочки, полочки, расположенные на удобном для ребёнка уровне, на полотенцах должны быть петельки и т. д. 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По мере освоения КГН обобщаются, отрываются от соответствующего им предмета и переносятся в игровую, воображаемую ситуацию, тем самым влияя на становление нового вида деятельности - игры. В играх ребёнок отражает (особенно поначалу) бытовые действия, прежде всего потому, что они ему хорошо знакомы и неоднократно совершались по отношению к нему самому. 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>КГН связаны не только с игрой. Они лежат в основе первого доступного ребёнку вида трудовой деятельности - труда по самообслуживанию. Малыш научился одевать платье, колготки, туфли и начинает осваивать последовательность одевания: что сначала, что потом.</w:t>
      </w:r>
    </w:p>
    <w:p w:rsidR="00D00E11" w:rsidRPr="003C480F" w:rsidRDefault="00D00E11" w:rsidP="003C48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 xml:space="preserve"> </w:t>
      </w:r>
      <w:r w:rsidRPr="003C480F">
        <w:rPr>
          <w:rFonts w:ascii="Times New Roman" w:hAnsi="Times New Roman"/>
          <w:sz w:val="28"/>
          <w:szCs w:val="28"/>
        </w:rPr>
        <w:tab/>
        <w:t xml:space="preserve">При этом сформированные навыки объединяются, образуя схему действий в ситуациях одевания, умывания, укладывания спать и т.д. То есть происходит укрупнение единиц действия, когда малыш работает уже не с одним элементом, а с их группой. Постепенно трудовые действия объединяются в сложные формы поведения. При этом он переносит отношение к себе на отношение к предметам, начинает следить за чистотой не только своего внешнего вида, но и своих вещей, за порядком. </w:t>
      </w: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480F">
        <w:rPr>
          <w:rFonts w:ascii="Times New Roman" w:hAnsi="Times New Roman"/>
          <w:sz w:val="28"/>
          <w:szCs w:val="28"/>
        </w:rPr>
        <w:t>Таким образом, можно утверждать, что сформированные КГН обеспечивают переход к более сложным видам деятельности, стимулируют их развитие, обогащают содержание опыта ребёнка.</w:t>
      </w: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Pr="003C480F" w:rsidRDefault="00D00E11" w:rsidP="003C480F">
      <w:pPr>
        <w:rPr>
          <w:rFonts w:ascii="Times New Roman" w:hAnsi="Times New Roman"/>
        </w:rPr>
      </w:pPr>
    </w:p>
    <w:p w:rsidR="00D00E11" w:rsidRDefault="00D00E11" w:rsidP="003C480F">
      <w:pPr>
        <w:spacing w:line="360" w:lineRule="auto"/>
        <w:jc w:val="both"/>
        <w:rPr>
          <w:rFonts w:ascii="Times New Roman" w:hAnsi="Times New Roman"/>
        </w:rPr>
      </w:pPr>
    </w:p>
    <w:p w:rsidR="00D00E11" w:rsidRPr="003C480F" w:rsidRDefault="00D00E11" w:rsidP="003C48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0E11" w:rsidRPr="003C480F" w:rsidRDefault="00D00E11" w:rsidP="003C48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0E11" w:rsidRDefault="00D00E11">
      <w:bookmarkStart w:id="0" w:name="_GoBack"/>
      <w:bookmarkEnd w:id="0"/>
    </w:p>
    <w:sectPr w:rsidR="00D00E11" w:rsidSect="00B3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80F"/>
    <w:rsid w:val="003C480F"/>
    <w:rsid w:val="00997EFC"/>
    <w:rsid w:val="00AC60AD"/>
    <w:rsid w:val="00B3182F"/>
    <w:rsid w:val="00D00E11"/>
    <w:rsid w:val="00D8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871</Words>
  <Characters>4969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3</cp:revision>
  <dcterms:created xsi:type="dcterms:W3CDTF">2013-04-26T05:01:00Z</dcterms:created>
  <dcterms:modified xsi:type="dcterms:W3CDTF">2015-11-11T12:53:00Z</dcterms:modified>
</cp:coreProperties>
</file>