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87" w:rsidRPr="00A0130C" w:rsidRDefault="002A7087" w:rsidP="00A013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0130C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      учреждение детский сад  общеразвивающего </w:t>
      </w:r>
      <w:r w:rsidR="00A0130C">
        <w:rPr>
          <w:rFonts w:ascii="Times New Roman" w:hAnsi="Times New Roman" w:cs="Times New Roman"/>
          <w:sz w:val="32"/>
          <w:szCs w:val="32"/>
        </w:rPr>
        <w:t>вида</w:t>
      </w:r>
      <w:r w:rsidRPr="00A0130C"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2A7087" w:rsidRPr="00A0130C" w:rsidRDefault="002A7087" w:rsidP="00A013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0130C">
        <w:rPr>
          <w:rFonts w:ascii="Times New Roman" w:hAnsi="Times New Roman" w:cs="Times New Roman"/>
          <w:sz w:val="32"/>
          <w:szCs w:val="32"/>
        </w:rPr>
        <w:t>«Аленький цветочек»</w:t>
      </w: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A0130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0130C">
        <w:rPr>
          <w:rFonts w:ascii="Times New Roman" w:hAnsi="Times New Roman" w:cs="Times New Roman"/>
          <w:b/>
          <w:sz w:val="36"/>
          <w:szCs w:val="32"/>
        </w:rPr>
        <w:t>«Путешествие в математическую страну»</w:t>
      </w:r>
    </w:p>
    <w:p w:rsidR="002A7087" w:rsidRP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A0130C" w:rsidRDefault="002A7087" w:rsidP="002A7087">
      <w:pPr>
        <w:rPr>
          <w:rFonts w:ascii="Times New Roman" w:hAnsi="Times New Roman" w:cs="Times New Roman"/>
          <w:b/>
          <w:sz w:val="32"/>
          <w:szCs w:val="32"/>
        </w:rPr>
      </w:pPr>
      <w:r w:rsidRPr="00A013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A0130C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A0130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0130C" w:rsidRDefault="00A0130C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A0130C" w:rsidRDefault="00A0130C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A0130C" w:rsidRDefault="00A0130C" w:rsidP="002A7087">
      <w:pPr>
        <w:rPr>
          <w:rFonts w:ascii="Times New Roman" w:hAnsi="Times New Roman" w:cs="Times New Roman"/>
          <w:b/>
          <w:sz w:val="32"/>
          <w:szCs w:val="32"/>
        </w:rPr>
      </w:pPr>
    </w:p>
    <w:p w:rsidR="002A7087" w:rsidRPr="00A0130C" w:rsidRDefault="002A7087" w:rsidP="00A0130C">
      <w:pPr>
        <w:jc w:val="right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0130C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A0130C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2A7087" w:rsidRPr="00A0130C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Pr="00A0130C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Default="002A7087" w:rsidP="002A7087">
      <w:pPr>
        <w:rPr>
          <w:rFonts w:ascii="Times New Roman" w:hAnsi="Times New Roman" w:cs="Times New Roman"/>
          <w:b/>
          <w:sz w:val="28"/>
          <w:szCs w:val="28"/>
        </w:rPr>
      </w:pPr>
      <w:r w:rsidRPr="00A0130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0130C" w:rsidRDefault="00A0130C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A0130C" w:rsidRPr="00A0130C" w:rsidRDefault="00A0130C" w:rsidP="002A7087">
      <w:pPr>
        <w:rPr>
          <w:rFonts w:ascii="Times New Roman" w:hAnsi="Times New Roman" w:cs="Times New Roman"/>
          <w:b/>
          <w:sz w:val="28"/>
          <w:szCs w:val="28"/>
        </w:rPr>
      </w:pPr>
    </w:p>
    <w:p w:rsidR="002A7087" w:rsidRPr="00A0130C" w:rsidRDefault="002A7087" w:rsidP="00A01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>Подольск</w:t>
      </w:r>
    </w:p>
    <w:p w:rsidR="002A7087" w:rsidRPr="00A0130C" w:rsidRDefault="002A7087" w:rsidP="00A01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>2015г</w:t>
      </w:r>
    </w:p>
    <w:p w:rsidR="002A7087" w:rsidRPr="00A0130C" w:rsidRDefault="002A7087">
      <w:pPr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br w:type="page"/>
      </w:r>
    </w:p>
    <w:p w:rsidR="00EB7709" w:rsidRPr="00A0130C" w:rsidRDefault="00EB7709" w:rsidP="00F23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C">
        <w:rPr>
          <w:rFonts w:ascii="Times New Roman" w:hAnsi="Times New Roman" w:cs="Times New Roman"/>
          <w:b/>
          <w:sz w:val="28"/>
          <w:szCs w:val="28"/>
        </w:rPr>
        <w:lastRenderedPageBreak/>
        <w:t>Конспект комплексного занятия по математике в средней группе «Путешествие в математическую страну»</w:t>
      </w:r>
    </w:p>
    <w:p w:rsidR="00EB7709" w:rsidRPr="00A0130C" w:rsidRDefault="00EB7709" w:rsidP="00F23E1D">
      <w:pPr>
        <w:jc w:val="both"/>
        <w:rPr>
          <w:rFonts w:ascii="Times New Roman" w:hAnsi="Times New Roman" w:cs="Times New Roman"/>
          <w:sz w:val="28"/>
          <w:szCs w:val="28"/>
        </w:rPr>
      </w:pPr>
      <w:r w:rsidRPr="00F23E1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0130C">
        <w:rPr>
          <w:rFonts w:ascii="Times New Roman" w:hAnsi="Times New Roman" w:cs="Times New Roman"/>
          <w:sz w:val="28"/>
          <w:szCs w:val="28"/>
        </w:rPr>
        <w:t xml:space="preserve"> Закрепление детьми элементарных математических представлений. </w:t>
      </w: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7709" w:rsidRPr="00F23E1D" w:rsidRDefault="00EB7709" w:rsidP="00F23E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E1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B7709" w:rsidRPr="00A0130C" w:rsidRDefault="00EB7709" w:rsidP="00F23E1D">
      <w:pPr>
        <w:jc w:val="both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 xml:space="preserve"> </w:t>
      </w:r>
      <w:r w:rsidRPr="00F23E1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A0130C">
        <w:rPr>
          <w:rFonts w:ascii="Times New Roman" w:hAnsi="Times New Roman" w:cs="Times New Roman"/>
          <w:sz w:val="28"/>
          <w:szCs w:val="28"/>
        </w:rPr>
        <w:t xml:space="preserve"> Учить понимать учебную задачу и выполнять ее. Учить узнавать и называть геометрические фигуры: круг, квадрат, прямоугольник, овал, треугольник и их свойств</w:t>
      </w:r>
      <w:proofErr w:type="gramStart"/>
      <w:r w:rsidRPr="00A0130C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A0130C">
        <w:rPr>
          <w:rFonts w:ascii="Times New Roman" w:hAnsi="Times New Roman" w:cs="Times New Roman"/>
          <w:sz w:val="28"/>
          <w:szCs w:val="28"/>
        </w:rPr>
        <w:t xml:space="preserve"> цвет, форму, размер. Формировать умение считать в пределах 10. Расширять словарный запас. Формировать представления о временах года. </w:t>
      </w:r>
    </w:p>
    <w:p w:rsidR="00EB7709" w:rsidRPr="00A0130C" w:rsidRDefault="00EB7709" w:rsidP="00F23E1D">
      <w:pPr>
        <w:jc w:val="both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 xml:space="preserve"> </w:t>
      </w:r>
      <w:r w:rsidRPr="00F23E1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A0130C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наблюдательность, логическое мышление, творческое воображение. Закреплять навыки работы с клеем, умение располагать изображение на всем листе бумаги. </w:t>
      </w:r>
    </w:p>
    <w:p w:rsidR="00EB7709" w:rsidRDefault="00EB7709" w:rsidP="00F23E1D">
      <w:pPr>
        <w:jc w:val="both"/>
        <w:rPr>
          <w:rFonts w:ascii="Times New Roman" w:hAnsi="Times New Roman" w:cs="Times New Roman"/>
          <w:sz w:val="28"/>
          <w:szCs w:val="28"/>
        </w:rPr>
      </w:pPr>
      <w:r w:rsidRPr="00A0130C">
        <w:rPr>
          <w:rFonts w:ascii="Times New Roman" w:hAnsi="Times New Roman" w:cs="Times New Roman"/>
          <w:sz w:val="28"/>
          <w:szCs w:val="28"/>
        </w:rPr>
        <w:t xml:space="preserve"> </w:t>
      </w:r>
      <w:r w:rsidRPr="00F23E1D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A0130C">
        <w:rPr>
          <w:rFonts w:ascii="Times New Roman" w:hAnsi="Times New Roman" w:cs="Times New Roman"/>
          <w:sz w:val="28"/>
          <w:szCs w:val="28"/>
        </w:rPr>
        <w:t xml:space="preserve">: Воспитывать любознательность, интерес к занятиям математикой. Формировать чувство коллективизма, товарищеские взаимоотношения. </w:t>
      </w:r>
    </w:p>
    <w:p w:rsidR="00F23E1D" w:rsidRPr="00A0130C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709" w:rsidRDefault="00EB7709" w:rsidP="00F23E1D">
      <w:pPr>
        <w:jc w:val="both"/>
        <w:rPr>
          <w:rFonts w:ascii="Times New Roman" w:hAnsi="Times New Roman" w:cs="Times New Roman"/>
          <w:sz w:val="28"/>
          <w:szCs w:val="28"/>
        </w:rPr>
      </w:pPr>
      <w:r w:rsidRPr="00F23E1D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</w:t>
      </w:r>
      <w:r w:rsidRPr="00A0130C">
        <w:rPr>
          <w:rFonts w:ascii="Times New Roman" w:hAnsi="Times New Roman" w:cs="Times New Roman"/>
          <w:sz w:val="28"/>
          <w:szCs w:val="28"/>
        </w:rPr>
        <w:t xml:space="preserve">: «Ковер-самолет», «заплатки» </w:t>
      </w:r>
      <w:proofErr w:type="gramStart"/>
      <w:r w:rsidRPr="00A0130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A0130C">
        <w:rPr>
          <w:rFonts w:ascii="Times New Roman" w:hAnsi="Times New Roman" w:cs="Times New Roman"/>
          <w:sz w:val="28"/>
          <w:szCs w:val="28"/>
        </w:rPr>
        <w:t xml:space="preserve">еометрические фигуры, плоскостные деревья с геометрическими фигурами, карточки, геометрические фигуры для дорожки, набор для аппликации, шкатулка с сюрпризом. </w:t>
      </w: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F23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EB7709">
      <w:pPr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EB7709">
      <w:pPr>
        <w:rPr>
          <w:rFonts w:ascii="Times New Roman" w:hAnsi="Times New Roman" w:cs="Times New Roman"/>
          <w:sz w:val="28"/>
          <w:szCs w:val="28"/>
        </w:rPr>
      </w:pPr>
    </w:p>
    <w:p w:rsidR="00F23E1D" w:rsidRDefault="00F23E1D" w:rsidP="00EB7709">
      <w:pPr>
        <w:rPr>
          <w:rFonts w:ascii="Times New Roman" w:hAnsi="Times New Roman" w:cs="Times New Roman"/>
          <w:sz w:val="28"/>
          <w:szCs w:val="28"/>
        </w:rPr>
      </w:pPr>
    </w:p>
    <w:p w:rsidR="00F23E1D" w:rsidRPr="00A0130C" w:rsidRDefault="00F23E1D" w:rsidP="00EB7709">
      <w:pPr>
        <w:rPr>
          <w:rFonts w:ascii="Times New Roman" w:hAnsi="Times New Roman" w:cs="Times New Roman"/>
          <w:sz w:val="28"/>
          <w:szCs w:val="28"/>
        </w:rPr>
      </w:pPr>
    </w:p>
    <w:p w:rsidR="00EB7709" w:rsidRPr="00227C86" w:rsidRDefault="00EB7709" w:rsidP="00227C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7C86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Ребята, посмотрите, сегодня утром я обнаружила в группе вот эту красивую шкатулку. Вы хотите узнать, что в ней? Ну-ка попробуйте открыть.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>Ни как не можем, ведь здесь замок, а ключа нет, но посмотрите рядом записка: «Ключ от шкатулки найдете в лесу сказочной математической страны! »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Что будем делать?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Отправимся за ключом.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А как вы думаете, на чем можно туда отправиться?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 высказывают свои предположения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 самолет, поезд, корабль, воздушный шар, такси, велосипед, ковер – самолет, маршрутка и т. д.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Наше путешествие сказочное, поэтому я предлагаю выбрать ковер-самолет (воспитатель разворачивает «ковер», а там дырки в виде геометрических фигур)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Ой, ребята, его прогрызли мыши. Ни как не взлетит наш ковер, что же делать, как вы думаете?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нужно его починит, зашить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. Вот посмотрите и заплатки есть, сможем починить? (На разносе лежат геометрические фигуры, разные по величине и цвету.)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Да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 определяют и накладывают те «заплатки», которые подходят для ремонта ковра. Во время работы, воспитатель просит детей называть геометрические фигуры, которые им понадобились, их размер и цвет.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Ковер-самолет готов. Можно отправляться в путешествие!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Становитесь на ковер, закрывайте глаза, давайте вспомним волшебные слова: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На ковре - на самолете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Полетим, полетим,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Потому что в новой сказке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Оказаться мы хотим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lastRenderedPageBreak/>
        <w:t xml:space="preserve"> На ковре - на самолете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Полетим, полетим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Рассказать что увидали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Мы хотим, мы хотим!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(Пока дети проговаривают с закрытыми глазами слова, воспитатель выставляет плоскостные деревья с геометрическими фигурами)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Вот мы и прилетели! Где мы оказались?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В лесу, в сказке и др.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Мы оказались в волшебной математической стране, в ее геометрическом лесу. Видите, здесь, вместо фруктов и ягод на деревьях растут геометрические фигуры. Посмотрите на них и скажите: одинаковы ли они?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Нет, здесь разные геометрические фигуры.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Назовите их.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Перед нами треугольники, квадраты, прямоугольники, круги, овалы.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Правильно ребята, какие вы молодцы все фигуры знаете, а сможете посчитать, сколько здесь растет кругов? Сколько квадратов? И т. д.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Кругов -5, квадратов- 7 и т. д.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Молодцы, вы правильно все рассказали, только вот ключика здесь не видно. Посмотрите, там за лесом домик, может быть ключик у его хозяина? Вы хотите узнать, кто в нем живет?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Хотим.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Только вот в лесу прошел сильный дождь и смыл дорожку к домику, а состояла она из геометрических фигур. Давайте заново проложим дорожку, а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 какую фигурку возьмет, вы узнаете по этим карточкам. (Воспитатель раздает опорные карточки). Хочу вам напомнить, что домик-это величина, пятно - цвет, а фигурка - форма. Приступайте к работе. (Дети по карточкам выбирают геометрические фигуры и выкладывают дорожку)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Вот мы и добрались до домика. Кто же в нем живет? Сейчас узнаем, постучим: тук-тук! Кто здесь?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lastRenderedPageBreak/>
        <w:t xml:space="preserve"> - Буратино!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Здравствуйте ребята.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Здравствуй, Буратино, мы очень рады тебя видеть, но почему ты такой грустный?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- Мальвина загадала мне загадки, а я вот уже целый час ломаю голову над их разгадкой. К сожалению, я путаю времена года и поэтому не могу найти правильный ответ.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Не горюй, Буратино, ребята тебе обязательно помогут, загадывай свои загадки.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Отлично, тогда слушайте первую загадку и отвечайте хором, если догадаетесь о чем она.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Дел у меня не мало-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Я белым одеялом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Всю землю укрываю,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Белю поля, дома,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Зовут меня…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Зима!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Отлично. Теперь вторая загадка.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Я раскрываю почки,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В зеленые листочки.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Деревья одеваю,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Посевы поливаю.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Движения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Зовут меня…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Весна!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Здорово. Тогда третья загадка. Но меня сбивает с толку одно слово в тексте загадки. Это слово «зной». Что оно означает? Знаете?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>: Буратино, ребята, я вам помогу. Вместо слова «зной» можно сказать «жара»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Тогда слушайте: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lastRenderedPageBreak/>
        <w:t xml:space="preserve"> Я соткана из зноя,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Несу тепло с собою.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Я реки согреваю,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Купайтесь! - приглашаю,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И любите за это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Меня вы все. Я…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Лето! </w:t>
      </w:r>
    </w:p>
    <w:p w:rsidR="002A7087" w:rsidRPr="00227C86" w:rsidRDefault="002A7087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Вот это да! Молодцы! Осталась только одна загадка: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Несу я урожаи,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Поля я засеваю,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Деревья раздеваю.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Но не касаюсь сосен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И елочек. Я…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Дети: Осень!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Вот видишь Буратино, какие ребята молодцы! Как много они знают! Скажите-ка дети, какое за окном время года?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-Скажите-ка, а какое время года наступает после зимы?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-А после весны?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-А за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 какое время года придет?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 отвечают.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Вы такие молодцы, мальчишки и девчонки. Мне так хочется вас отблагодарить за помощь!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Буратино, мы ищем ключик от шкатулки, ты его случайно не видел?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Буратино: Нет, не видел, но я покажу вам, где его можно сделать самим! Только сначала поиграйте со мной!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 потянулся (поднимаем руки вверх)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Раз нагнулся, два нагнулся (наклоны)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Чтобы ключик нам достать,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Надо на носочки встать (подъем на двух носках) </w:t>
      </w:r>
    </w:p>
    <w:p w:rsidR="00EB7709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lastRenderedPageBreak/>
        <w:t xml:space="preserve"> Буратино: Молодцы! А теперь все за мной, впереди у нас еще много интересного! </w:t>
      </w:r>
    </w:p>
    <w:p w:rsidR="00227C86" w:rsidRPr="00227C86" w:rsidRDefault="00227C86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Физкультминутка: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Раз! Два! Три! Четыре! Пять!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По дорожке я скачу. (Дети скачут на двух ногах, передвигаясь вперед)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Раз! Два! Три! Четыре! Пять!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Башмачок скакать учу. (Прыжки на месте)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Раз! Два! Три! Четыре! Пять!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Обломился каблучок. (Дети приседают)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Раз! Два! Три! Четыре! Пять!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Заблудился башмачок. (Разводят руки в стороны)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Буратино подводит детей к столам: Молодцы! Вот мы и пришли.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- Посмотрите, здесь на разносах лежат разные геометрические фигуры, из них вы можете сделать любой ключик, какой только захотите. Если вам нужна будет помощь – обращайтесь ко мне.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 рассаживаются за столы и приступают к работе, воспитатель и Буратино при необходимости подсказывают и помогают. Когда работа закончена, воспитатель предлагает детям сравнить отверстие на замке и ключики детей и выбрать, какой же ключик подойдет. Дети открывают шкатулку, в ней сюрприз - угощение.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C8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227C86">
        <w:rPr>
          <w:rFonts w:ascii="Times New Roman" w:hAnsi="Times New Roman" w:cs="Times New Roman"/>
          <w:sz w:val="28"/>
          <w:szCs w:val="28"/>
        </w:rPr>
        <w:t xml:space="preserve">: Ребята, а куда бы вы хотели отправиться на следующем занятии? А чему хотели бы научиться? </w:t>
      </w:r>
    </w:p>
    <w:p w:rsidR="00EB7709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Дети высказывают свои пожелания. </w:t>
      </w:r>
    </w:p>
    <w:p w:rsidR="00E84FE6" w:rsidRPr="00227C86" w:rsidRDefault="00EB7709" w:rsidP="00227C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7C86">
        <w:rPr>
          <w:rFonts w:ascii="Times New Roman" w:hAnsi="Times New Roman" w:cs="Times New Roman"/>
          <w:sz w:val="28"/>
          <w:szCs w:val="28"/>
        </w:rPr>
        <w:t xml:space="preserve"> Хорошо, мы обязательно там побываем!</w:t>
      </w:r>
    </w:p>
    <w:sectPr w:rsidR="00E84FE6" w:rsidRPr="00227C86" w:rsidSect="00A0130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709"/>
    <w:rsid w:val="00227C86"/>
    <w:rsid w:val="002A7087"/>
    <w:rsid w:val="00767F85"/>
    <w:rsid w:val="00A0130C"/>
    <w:rsid w:val="00E84FE6"/>
    <w:rsid w:val="00EB7709"/>
    <w:rsid w:val="00F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Ас</cp:lastModifiedBy>
  <cp:revision>4</cp:revision>
  <dcterms:created xsi:type="dcterms:W3CDTF">2015-11-05T16:07:00Z</dcterms:created>
  <dcterms:modified xsi:type="dcterms:W3CDTF">2015-11-09T12:36:00Z</dcterms:modified>
</cp:coreProperties>
</file>