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31" w:rsidRPr="002A4C31" w:rsidRDefault="002A4C31" w:rsidP="002A4C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A4C31" w:rsidRPr="002A4C31" w:rsidRDefault="002A4C31" w:rsidP="002A4C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proofErr w:type="spellStart"/>
      <w:r w:rsidRPr="002A4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Канакиной</w:t>
      </w:r>
      <w:proofErr w:type="spellEnd"/>
      <w:r w:rsidRPr="002A4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В.П., Горецкого В.Г и ориентирована на работу по учебно-методическому комплекту «Школа России»: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Минобразования России </w:t>
      </w:r>
      <w:r w:rsidRPr="002A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A4C3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2009 г</w:t>
        </w:r>
      </w:smartTag>
      <w:r w:rsidRPr="002A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 373»;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Приказ Министерства общего и профессионального 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учреждениях».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2A4C31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2A4C31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A4C31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РФ от 12 мая </w:t>
      </w:r>
      <w:smartTag w:uri="urn:schemas-microsoft-com:office:smarttags" w:element="metricconverter">
        <w:smartTagPr>
          <w:attr w:name="ProductID" w:val="2011 г"/>
        </w:smartTagPr>
        <w:r w:rsidRPr="002A4C31">
          <w:rPr>
            <w:rFonts w:ascii="Times New Roman" w:eastAsia="@Arial Unicode MS" w:hAnsi="Times New Roman" w:cs="Times New Roman"/>
            <w:sz w:val="24"/>
            <w:szCs w:val="24"/>
            <w:lang w:eastAsia="ru-RU"/>
          </w:rPr>
          <w:t>2011 г</w:t>
        </w:r>
      </w:smartTag>
      <w:r w:rsidRPr="002A4C31">
        <w:rPr>
          <w:rFonts w:ascii="Times New Roman" w:eastAsia="@Arial Unicode MS" w:hAnsi="Times New Roman" w:cs="Times New Roman"/>
          <w:sz w:val="24"/>
          <w:szCs w:val="24"/>
          <w:lang w:eastAsia="ru-RU"/>
        </w:rPr>
        <w:t>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2A4C31">
        <w:rPr>
          <w:rFonts w:ascii="Times New Roman" w:eastAsia="Arial Unicode MS" w:hAnsi="Times New Roman" w:cs="Times New Roman"/>
          <w:bCs/>
          <w:spacing w:val="-1"/>
          <w:kern w:val="1"/>
          <w:sz w:val="24"/>
          <w:szCs w:val="24"/>
          <w:lang w:eastAsia="ar-SA"/>
        </w:rPr>
        <w:t>Примерная</w:t>
      </w:r>
      <w:r w:rsidRPr="002A4C31">
        <w:rPr>
          <w:rFonts w:ascii="Times New Roman" w:eastAsia="Arial Unicode MS" w:hAnsi="Times New Roman" w:cs="Times New Roman"/>
          <w:bCs/>
          <w:color w:val="000000"/>
          <w:spacing w:val="-1"/>
          <w:kern w:val="1"/>
          <w:sz w:val="24"/>
          <w:szCs w:val="24"/>
          <w:lang w:eastAsia="ar-SA"/>
        </w:rPr>
        <w:t xml:space="preserve"> основная образовательная программа началь</w:t>
      </w:r>
      <w:r w:rsidRPr="002A4C31">
        <w:rPr>
          <w:rFonts w:ascii="Times New Roman" w:eastAsia="Arial Unicode MS" w:hAnsi="Times New Roman" w:cs="Times New Roman"/>
          <w:bCs/>
          <w:color w:val="000000"/>
          <w:spacing w:val="-3"/>
          <w:kern w:val="1"/>
          <w:sz w:val="24"/>
          <w:szCs w:val="24"/>
          <w:lang w:eastAsia="ar-SA"/>
        </w:rPr>
        <w:t xml:space="preserve">ного общего образования, </w:t>
      </w:r>
      <w:r w:rsidRPr="002A4C31">
        <w:rPr>
          <w:rFonts w:ascii="Times New Roman" w:eastAsia="Arial Unicode MS" w:hAnsi="Times New Roman" w:cs="Times New Roman"/>
          <w:bCs/>
          <w:spacing w:val="-3"/>
          <w:kern w:val="1"/>
          <w:sz w:val="24"/>
          <w:szCs w:val="24"/>
          <w:lang w:eastAsia="ar-SA"/>
        </w:rPr>
        <w:t xml:space="preserve">рекомендованная </w:t>
      </w:r>
      <w:r w:rsidRPr="002A4C31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Координационным советом при Департаменте общего образования </w:t>
      </w:r>
      <w:proofErr w:type="spellStart"/>
      <w:r w:rsidRPr="002A4C31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Минобрнауки</w:t>
      </w:r>
      <w:proofErr w:type="spellEnd"/>
      <w:r w:rsidRPr="002A4C31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России по вопросам организации введения ФГОС  (протокол заседания Координационного совета №1 от 27-28 июля </w:t>
      </w:r>
      <w:smartTag w:uri="urn:schemas-microsoft-com:office:smarttags" w:element="metricconverter">
        <w:smartTagPr>
          <w:attr w:name="ProductID" w:val="2010 г"/>
        </w:smartTagPr>
        <w:r w:rsidRPr="002A4C31">
          <w:rPr>
            <w:rFonts w:ascii="Times New Roman" w:eastAsia="Arial Unicode MS" w:hAnsi="Times New Roman" w:cs="Times New Roman"/>
            <w:bCs/>
            <w:kern w:val="1"/>
            <w:sz w:val="24"/>
            <w:szCs w:val="24"/>
            <w:lang w:eastAsia="ar-SA"/>
          </w:rPr>
          <w:t>2010 г</w:t>
        </w:r>
      </w:smartTag>
      <w:r w:rsidRPr="002A4C31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. выставлен на </w:t>
      </w:r>
      <w:proofErr w:type="spellStart"/>
      <w:r w:rsidRPr="002A4C31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сайте:</w:t>
      </w:r>
      <w:hyperlink r:id="rId8" w:history="1">
        <w:r w:rsidRPr="002A4C31">
          <w:rPr>
            <w:rFonts w:ascii="Times New Roman" w:eastAsia="Arial Unicode MS" w:hAnsi="Times New Roman" w:cs="Times New Roman"/>
            <w:b/>
            <w:bCs/>
            <w:kern w:val="1"/>
            <w:sz w:val="24"/>
            <w:szCs w:val="24"/>
            <w:u w:val="single"/>
            <w:lang w:eastAsia="ar-SA"/>
          </w:rPr>
          <w:t>http</w:t>
        </w:r>
        <w:proofErr w:type="spellEnd"/>
        <w:r w:rsidRPr="002A4C31">
          <w:rPr>
            <w:rFonts w:ascii="Times New Roman" w:eastAsia="Arial Unicode MS" w:hAnsi="Times New Roman" w:cs="Times New Roman"/>
            <w:b/>
            <w:bCs/>
            <w:kern w:val="1"/>
            <w:sz w:val="24"/>
            <w:szCs w:val="24"/>
            <w:u w:val="single"/>
            <w:lang w:eastAsia="ar-SA"/>
          </w:rPr>
          <w:t>://standart.edu.ru</w:t>
        </w:r>
      </w:hyperlink>
      <w:r w:rsidRPr="002A4C31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);</w:t>
      </w:r>
    </w:p>
    <w:p w:rsidR="002A4C31" w:rsidRPr="00693880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</w:t>
      </w:r>
    </w:p>
    <w:p w:rsidR="00693880" w:rsidRPr="002A4C31" w:rsidRDefault="00693880" w:rsidP="006938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учреждениях, (Приказ Министерства образования и науки РФ от 31.03.2014г №253)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Место курса «Русский язык» в учебном плане</w:t>
      </w:r>
    </w:p>
    <w:p w:rsidR="002A4C31" w:rsidRPr="002A4C31" w:rsidRDefault="002A4C31" w:rsidP="002A4C31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классах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уроки русского языка отводится по</w:t>
      </w:r>
      <w:r w:rsidR="00293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 ч</w:t>
      </w:r>
      <w:r w:rsidR="0029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неделю, 35  учебных  недель в каждом классе). </w:t>
      </w:r>
    </w:p>
    <w:p w:rsidR="002A4C31" w:rsidRPr="002A4C31" w:rsidRDefault="002A4C31" w:rsidP="002A4C31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Результаты изучения курса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A4C31" w:rsidRPr="002A4C31" w:rsidRDefault="002A4C31" w:rsidP="002A4C31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proofErr w:type="gramEnd"/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Метапредметныерезультаты</w:t>
      </w:r>
      <w:proofErr w:type="spellEnd"/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пр</w:t>
      </w:r>
      <w:proofErr w:type="gramEnd"/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едставления информации.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2A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2A4C31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A4C31" w:rsidRPr="002A4C31" w:rsidRDefault="002A4C31" w:rsidP="002A4C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2A4C31" w:rsidRPr="002A4C31" w:rsidRDefault="002A4C31" w:rsidP="002A4C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A4C31" w:rsidRPr="002A4C31" w:rsidRDefault="002A4C31" w:rsidP="002A4C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A4C31" w:rsidRPr="002A4C31" w:rsidRDefault="002A4C31" w:rsidP="002A4C3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A4C31" w:rsidRPr="002A4C31" w:rsidRDefault="002A4C31" w:rsidP="002A4C3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2A4C31" w:rsidRPr="002A4C31" w:rsidRDefault="002A4C31" w:rsidP="002A4C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Одним из результатов обучения русскому языку является осмысление и </w:t>
      </w:r>
      <w:proofErr w:type="spellStart"/>
      <w:r w:rsidRPr="002A4C31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(присвоение) учащимися системы ценностей.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добра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общения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природы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красоты и гармонии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осознание красоты и гармоничности русского языка, его выразительных возможностей.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истины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семьи.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труда и творчества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Ценность гражданственности и патриотизма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2A4C31" w:rsidRPr="002A4C31" w:rsidRDefault="002A4C31" w:rsidP="002A4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C31">
        <w:rPr>
          <w:rFonts w:ascii="Times New Roman" w:eastAsia="Calibri" w:hAnsi="Times New Roman" w:cs="Times New Roman"/>
          <w:b/>
          <w:bCs/>
          <w:sz w:val="24"/>
          <w:szCs w:val="24"/>
        </w:rPr>
        <w:t>Ценность человечества</w:t>
      </w:r>
      <w:r w:rsidRPr="002A4C31">
        <w:rPr>
          <w:rFonts w:ascii="Times New Roman" w:eastAsia="Calibri" w:hAnsi="Times New Roman" w:cs="Times New Roman"/>
          <w:sz w:val="24"/>
          <w:szCs w:val="24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>К концу 4 класса учащиеся должны з</w:t>
      </w:r>
      <w:r w:rsidRPr="002A4C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нать: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Диалогическая и монологическая речь.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Признаки и типы текстов. Виды предложений по цели высказывания. Знаки препинания в конце предложения. Нахождение обращения в предложении, знаки препинания в предложениях с обращением. Связь слов в предложении и словосочетании. Предложения распространённые и нераспространённые. Разбор предложения по членам предложения. Связь однородных членов в предложении, знаки препинания. Простые и сложные предложения.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Корень, суффикс, приставка, окончание. Однокоренные слова. Образование однокоренных слов. Правописание слов с безударной гласной, парными по звонкости и глухости и непроизносимыми согласными. Правописание 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разделительных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Ъ и Ь. Части речи самостоятельные и служебные. Наречие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Изменение существительных по падежам. 1,2,3 склонение имён существительных, правописание падежных окончаний в единственном и множественном числе.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Род и число имён прилагательных. Изменение имён прилагательных по падежам, правописание падежных окончаний. Склонение имён прилагательных в единственном  и множественном числе.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Личные местоимения 1,2,3 лица в единственном и множественном числе. Склонение личных местоимений, окончания косвенных форм, раздельное написание с предлогами.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Изменение глаголов по временам. Неопределённая форма глагола. Спряжение глаголов. Безударные личные окончания глаголов. Правописание глаголов в прошедшем времени.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>Обучающиеся должны уметь: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Различать речь устную и письменную речь. Определять тему и главную мысль текста, подбирать заголовок, выделять части текста, соблюдать нормы его построения. Составлять план. Сочинять рассказ в соответствии с выбранной темой. Находить в тексте предложения различные по цели высказывания и интонации. Находить обращение, выделять на письме. Разбирать предложение по членам. Устанавливать связь слов в предложении.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Распознавать и находить предложения с однородными членами. Составлять предложения с однородными членами без союзов с союзами (а, и, но). Сравнивать, составлять  и различать простые и сложные предложения.</w:t>
      </w:r>
    </w:p>
    <w:p w:rsidR="002A4C31" w:rsidRPr="002A4C31" w:rsidRDefault="002A4C31" w:rsidP="002A4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Распознавать многозначные слова, синонимы, омонимы, антонимы, слова в переносном значении. Подбирать синонимы, омонимы, антонимы.</w:t>
      </w:r>
    </w:p>
    <w:p w:rsidR="002A4C31" w:rsidRPr="002A4C31" w:rsidRDefault="002A4C31" w:rsidP="002A4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Различать однокоренные слова и формы одного слова. Разбирать слова по составу. Устанавливать в словах наличие изученных орфограмм, обосновывать их написание. Работать с орфографическим словарём.</w:t>
      </w:r>
    </w:p>
    <w:p w:rsidR="002A4C31" w:rsidRPr="002A4C31" w:rsidRDefault="002A4C31" w:rsidP="002A4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Различать и классифицировать изученные части речи.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Находить в тексте наречия и классифицировать их по вопросам.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Различать имена существительные, изменять по падежам, определять принадлежность существительных к данному склонению. Определять способ проверки безударных падежных окончаний в единственном и множественном числе.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Находить  имена прилагательные в тексте. Определять род, число падеж имён прилагательных. Правильно писать родовые окончания имён прилагательных.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Распознавать местоимения среди других частей речи. Определять лицо, род, число местоимений. Различать начальную и косвенную форму личных местоимений.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Распознавать глаголы среди других частей речи. Определять изученные грамматические признаки глаголов (число, время, роль в предложении). Различать неопределённую форму глагола. Образовывать глаголы при помощи приставок и суффиксов. Изменять глаголы по лицам и числам.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Содержание курса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языковых сре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  <w:r w:rsidRPr="002A4C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2A4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фрагмента видеозаписи и т. п.).</w:t>
      </w:r>
      <w:proofErr w:type="gramEnd"/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Обучение грамоте                                                                                                                                                                                                                                                 Фонетика.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Мягкий знак как показатель мягкости предшествующего согласного звука.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 как последовательностью букв.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обозначение гласных после шипящих (</w:t>
      </w:r>
      <w:proofErr w:type="spellStart"/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чу—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—ши);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Развитие речи.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A4C31" w:rsidRPr="002A4C31" w:rsidRDefault="002A4C31" w:rsidP="002A4C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Фонетический анализ слова.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соотношения звукового и буквенного состава слов типа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стол, конь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словах с йотированными гласными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е, ё, ю, я;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 с непроизносимыми согласными.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постфикса 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основы. Различение изменяемых и неизменяемых слов.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 о значении суффиксов и приставок.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Образование однокоренных слов помощью суффиксов и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приставок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.С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ложные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слова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Нахождение корня в однокоренных словах с чередованием согласных в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корне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.Р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азбор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слова по составу.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речи;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деление частей речи 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самостоятельные и служебные.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и употребление в речи. Различение имён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одушевлённых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неодушевлённых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?и</w:t>
      </w:r>
      <w:proofErr w:type="spellEnd"/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что?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Выделение имён существительных собственных и нарицательных.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Различение имён существительных мужского, женского и среднего рода. Изменение существительных по числам.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Начальная форма имени существительного.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Различение падежных и смысловых (синтаксических) вопросов.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принадлежности имён существительных к 1, 2, 3-му склонению.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Словообразование имён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существительных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орфологический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разбор имён существительных.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ья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-ин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Зависимость формы имени прилагательного от формы имени существительного.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Начальная форма имени прилагательного. Словообразование имён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прилагательных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орфологический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разбор имён прилагательных.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Местоимение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Общее представление о местоимении.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Числительное.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Возвратные глаголы. Словообразование глаголов от других частей речи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Морфологический разбор глаголов</w:t>
      </w:r>
      <w:r w:rsidRPr="002A4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Наречие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Значение и употребление в речи.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Предлог</w:t>
      </w:r>
      <w:proofErr w:type="gram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накомство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наиболее употребительными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предлогами.Функция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предлогов: образование падежных форм имён существительных и местоимений.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предлогов от приставок.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Союз.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Союзы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и, а, но,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роль в речи.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Частица.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значение.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предложения, словосочетания, слова (осознание их сходства и различия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Определение в словосочетании главного и зависимого слов при помощи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вопроса</w:t>
      </w:r>
      <w:proofErr w:type="gram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азличение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Простое предложение.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и, а, но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интонации перечисления в предложениях с однородными членами.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Нахождение в предложении обращения (в начале, в середине или в конце предложения).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Сложное предложение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(общее представление). Различение простых и сложных предложений.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правописания и пунктуации: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—ща</w:t>
      </w:r>
      <w:proofErr w:type="gram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чу—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щу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сочетания 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чк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нч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щн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др.; 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прописная буква в начале предложения, в именах собственных;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проверяемые безударные гласные в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парные звонкие и глухие согласные в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непроизносимые согласные;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гласные и согласные в неизменяемых на письме приставках;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разделительные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мягкий знак после шипящих на конце имён существительных (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речь, рожь, мышь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• </w:t>
      </w:r>
      <w:proofErr w:type="spellStart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соединительные</w:t>
      </w:r>
      <w:r w:rsidRPr="002A4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proofErr w:type="spell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2A4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сложных словах (самолёт, вездеход)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 е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2A4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proofErr w:type="spellEnd"/>
      <w:proofErr w:type="gramEnd"/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суффиксах имен существительных (ключик — ключика, замочек-замочка).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ье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-ин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безударные падежные окончания имён прилагательных; 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предлогов с именами существительными;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предлогов с личными местоимениями;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частицы </w:t>
      </w: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мягкий знак после шипящих на конце глаголов во 2-м лице единственного числа (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читаешь, учишь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мягкий знак в глаголах в сочетании </w:t>
      </w:r>
      <w:proofErr w:type="gram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End"/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ься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безударные личные окончания глаголов;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предлогов с другими словами;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предложения: точка,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вопросительный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восклицательные знаки;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знаки препинания (запятая) в предложениях с однородными членами;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запятая при обращении в предложениях;</w:t>
      </w:r>
    </w:p>
    <w:p w:rsidR="002A4C31" w:rsidRPr="002A4C31" w:rsidRDefault="002A4C31" w:rsidP="002A4C31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запятая между частями в сложном предложении.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Осознание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общения: с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целью, с кем и где происходит общение?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Текст. Признаки текста. Смысловое единство предложений в тексте. Заглавие текста.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предложений в тексте.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частей текста (абзацев).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корректирование порядка предложений и частей текста (абзацев).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текста. Составление планов к заданным текстам.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Создание собственных текстов по предложенным и самостоятельно составленным планам.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описание, повествование, рассуждение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особенности. 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письма и поздравления.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 текстах синонимов и антонимов.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основными видами изложений и сочинений (без заучивания учащимися определений): </w:t>
      </w:r>
      <w:r w:rsidRPr="002A4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4C31" w:rsidRPr="002A4C31" w:rsidRDefault="002A4C31" w:rsidP="002A4C31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4 класс</w:t>
      </w:r>
    </w:p>
    <w:p w:rsidR="002A4C31" w:rsidRPr="002A4C31" w:rsidRDefault="002A4C31" w:rsidP="002A4C31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2A4C31" w:rsidRPr="002A4C31" w:rsidRDefault="00293E93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( 4</w:t>
      </w:r>
      <w:r w:rsidR="002A4C31" w:rsidRPr="002A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 неделю, 35 недель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 – 140 ч, резерв - 5</w:t>
      </w:r>
      <w:r w:rsidR="002A4C31" w:rsidRPr="002A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речь и наш язык. Текст.  Предложение. Обращение. Главные и второстепенные члены предложения. Основа предложения. Словосочетание.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Предложение.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 Простые и сложные предложения.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в языке и речи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слова. Состав слов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значимые части слова, правописание согласных и гласных в значимых частях слова. Части речи (повторение и углубление представлений о частях речи, наречие). </w:t>
      </w: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Ъ и Ь разделительных знаков).</w:t>
      </w:r>
      <w:proofErr w:type="gramEnd"/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Имя существительное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по падежам. Три склонения имён существительных. Правописание безударных падежных окончаний и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мён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в единственном и множественном числе.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Имя прилагательное.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углубление представлений об имени прилагательном. Изменение по падежам имён прилагательных. Правописание падежных окончаний имён прилагательных. Склонение имён прилагательных мужского и среднего рода в единственном и множественном числе.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Личные местоимения.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углубление представлений о личном местоимении. Изменение по падежам личных местоимений. Правописание местоимений.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Глагол.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углубление представлений о глаголе как части речи. Неопределённая форма глагола. Спряжение глаголов. Правописание глаголов с безударными личными окончаниями. Правописание глаголов в прошедшем времени.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4C31" w:rsidRPr="002A4C31" w:rsidRDefault="002A4C31" w:rsidP="002A4C3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результатов формирования универсальных учебных действий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118"/>
        <w:gridCol w:w="3550"/>
        <w:gridCol w:w="3686"/>
        <w:gridCol w:w="4054"/>
      </w:tblGrid>
      <w:tr w:rsidR="002A4C31" w:rsidRPr="002A4C31" w:rsidTr="00293E93">
        <w:tc>
          <w:tcPr>
            <w:tcW w:w="1072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550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Регулятивные УУД </w:t>
            </w:r>
          </w:p>
        </w:tc>
        <w:tc>
          <w:tcPr>
            <w:tcW w:w="3686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4054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2A4C31" w:rsidRPr="002A4C31" w:rsidTr="00293E93">
        <w:tc>
          <w:tcPr>
            <w:tcW w:w="1072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C31" w:rsidRPr="002A4C31" w:rsidTr="00293E93">
        <w:tc>
          <w:tcPr>
            <w:tcW w:w="1072" w:type="dxa"/>
          </w:tcPr>
          <w:p w:rsidR="002A4C31" w:rsidRPr="002A4C31" w:rsidRDefault="002A4C31" w:rsidP="002A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3118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Уважение  к своему народу, к другим народам, </w:t>
            </w: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принятие ценностей других народов.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Освоение личностного смысла учения;  выбор дальнейшего образовательного маршрута.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3550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Использовать  </w:t>
            </w:r>
            <w:proofErr w:type="gramStart"/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proofErr w:type="gramEnd"/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Определять самостоятельно </w:t>
            </w: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критерии оценивания, давать самооценку. </w:t>
            </w:r>
          </w:p>
        </w:tc>
        <w:tc>
          <w:tcPr>
            <w:tcW w:w="3686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отбирать необходимые  </w:t>
            </w: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источники информации среди предложенных учителем словарей, энциклопедий, справочников, электронные диски.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Анализировать, сравнивать, группировать различные объекты, явления, факты.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Составлять сложный план текста.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Уметь передавать содержание в сжатом, выборочном или развёрнутом виде</w:t>
            </w:r>
          </w:p>
        </w:tc>
        <w:tc>
          <w:tcPr>
            <w:tcW w:w="4054" w:type="dxa"/>
          </w:tcPr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Выполняя различные роли в группе, сотрудничать в совместном </w:t>
            </w: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решении проблемы (задачи).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Критично относиться к своему мнению. Уметь взглянуть на ситуацию с иной позиции и договариваться с людьми иных позиций.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Понимать точку зрения другого </w:t>
            </w:r>
          </w:p>
          <w:p w:rsidR="002A4C31" w:rsidRPr="002A4C31" w:rsidRDefault="002A4C31" w:rsidP="002A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Материально-техническое обеспечение образовательного процесса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язык: учебник для 4  класс - М.: Просвещение, 2011, 2012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язык: Рабочая тетрадь для 4 класса - М.: Просвещение, 2011, 2012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Электронное приложение к учебнику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«Русский язык» (</w:t>
      </w:r>
      <w:r w:rsidRPr="002A4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4C31" w:rsidRPr="002A4C31" w:rsidRDefault="002A4C31" w:rsidP="002A4C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 Г.  Рабочие программы 1-4 классы  - М. Просвещение, 2011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Учебная литература для учащихся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922685" w:rsidP="002A4C31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2A4C31"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="002A4C31"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, Горецкий В. Г.   Русский язык. Учебник. 4 класс.  В 2 ч.  – М.: Просвещение,2012 </w:t>
      </w:r>
    </w:p>
    <w:p w:rsidR="002A4C31" w:rsidRPr="002A4C31" w:rsidRDefault="00922685" w:rsidP="002A4C31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C31"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4C31"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="002A4C31"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  Русский язык.  Рабочая тетрадь.  4 класс.  В 2 ч.  – М.: Просвещение,2012 </w:t>
      </w:r>
    </w:p>
    <w:p w:rsidR="002A4C31" w:rsidRPr="002A4C31" w:rsidRDefault="002A4C31" w:rsidP="002A4C31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Синякова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     Русский язык.  Контрольно-измерительные материалы   4 класс. – М.ВАКО, 2012 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jc w:val="center"/>
        <w:rPr>
          <w:b/>
          <w:sz w:val="24"/>
          <w:szCs w:val="24"/>
        </w:rPr>
      </w:pPr>
      <w:r w:rsidRPr="002A4C31">
        <w:rPr>
          <w:b/>
          <w:sz w:val="24"/>
          <w:szCs w:val="24"/>
        </w:rPr>
        <w:t>ИНФОРМАЦИОННО-МЕТОДИЧЕСКОЕ ОБЕСПЕЧЕНИЕ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6677"/>
        <w:gridCol w:w="1465"/>
        <w:gridCol w:w="3612"/>
      </w:tblGrid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              Автор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Название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Год издан.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Издательство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after="0" w:line="213" w:lineRule="exact"/>
              <w:rPr>
                <w:rFonts w:ascii="Times New Roman" w:eastAsia="@Arial Unicode MS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2A4C31" w:rsidRPr="002A4C31" w:rsidRDefault="002A4C31" w:rsidP="002A4C31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after="0" w:line="213" w:lineRule="exact"/>
              <w:rPr>
                <w:rFonts w:ascii="Times New Roman" w:eastAsia="@Arial Unicode MS" w:hAnsi="Times New Roman" w:cs="Arial"/>
                <w:color w:val="000000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@Arial Unicode MS" w:hAnsi="Times New Roman" w:cs="Arial"/>
                <w:color w:val="000000"/>
                <w:sz w:val="24"/>
                <w:szCs w:val="24"/>
                <w:lang w:eastAsia="ru-RU"/>
              </w:rPr>
              <w:t xml:space="preserve">Е.С. Савинов </w:t>
            </w:r>
          </w:p>
          <w:p w:rsidR="002A4C31" w:rsidRPr="002A4C31" w:rsidRDefault="002A4C31" w:rsidP="002A4C31">
            <w:pPr>
              <w:rPr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after="0" w:line="213" w:lineRule="exact"/>
              <w:rPr>
                <w:rFonts w:ascii="Times New Roman" w:eastAsia="@Arial Unicode MS" w:hAnsi="Times New Roman" w:cs="Arial"/>
                <w:color w:val="000000"/>
                <w:sz w:val="24"/>
                <w:szCs w:val="24"/>
                <w:lang w:eastAsia="ru-RU"/>
              </w:rPr>
            </w:pPr>
          </w:p>
          <w:p w:rsidR="002A4C31" w:rsidRPr="002A4C31" w:rsidRDefault="002A4C31" w:rsidP="002A4C31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after="0" w:line="213" w:lineRule="exact"/>
              <w:rPr>
                <w:rFonts w:ascii="Times New Roman" w:eastAsia="@Arial Unicode MS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@Arial Unicode MS" w:hAnsi="Times New Roman" w:cs="Arial"/>
                <w:color w:val="000000"/>
                <w:sz w:val="24"/>
                <w:szCs w:val="24"/>
                <w:lang w:eastAsia="ru-RU"/>
              </w:rPr>
              <w:t>Серия «Стандарты второго поколения»</w:t>
            </w:r>
          </w:p>
          <w:p w:rsidR="002A4C31" w:rsidRPr="002A4C31" w:rsidRDefault="002A4C31" w:rsidP="002A4C31">
            <w:pPr>
              <w:widowControl w:val="0"/>
              <w:tabs>
                <w:tab w:val="left" w:leader="dot" w:pos="5850"/>
              </w:tabs>
              <w:autoSpaceDE w:val="0"/>
              <w:autoSpaceDN w:val="0"/>
              <w:adjustRightInd w:val="0"/>
              <w:spacing w:after="0" w:line="213" w:lineRule="exact"/>
              <w:rPr>
                <w:rFonts w:ascii="Times New Roman" w:eastAsia="@Arial Unicode MS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2A4C31">
              <w:rPr>
                <w:rFonts w:ascii="Times New Roman" w:eastAsia="@Arial Unicode MS" w:hAnsi="Times New Roman" w:cs="Arial"/>
                <w:color w:val="000000"/>
                <w:sz w:val="24"/>
                <w:szCs w:val="24"/>
                <w:lang w:eastAsia="ru-RU"/>
              </w:rPr>
              <w:t>Примерная основная образовательная программа</w:t>
            </w:r>
          </w:p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gramStart"/>
            <w:r w:rsidRPr="002A4C31">
              <w:rPr>
                <w:rFonts w:eastAsia="@Arial Unicode MS"/>
                <w:sz w:val="24"/>
                <w:szCs w:val="24"/>
              </w:rPr>
              <w:t>образовательного</w:t>
            </w:r>
            <w:proofErr w:type="gramEnd"/>
            <w:r w:rsidRPr="002A4C31">
              <w:rPr>
                <w:rFonts w:eastAsia="@Arial Unicode MS"/>
                <w:sz w:val="24"/>
                <w:szCs w:val="24"/>
              </w:rPr>
              <w:t xml:space="preserve"> </w:t>
            </w:r>
            <w:proofErr w:type="spellStart"/>
            <w:r w:rsidRPr="002A4C31">
              <w:rPr>
                <w:rFonts w:eastAsia="@Arial Unicode MS"/>
                <w:sz w:val="24"/>
                <w:szCs w:val="24"/>
              </w:rPr>
              <w:t>учрежденияНачальная</w:t>
            </w:r>
            <w:proofErr w:type="spellEnd"/>
            <w:r w:rsidRPr="002A4C31">
              <w:rPr>
                <w:rFonts w:eastAsia="@Arial Unicode MS"/>
                <w:sz w:val="24"/>
                <w:szCs w:val="24"/>
              </w:rPr>
              <w:t xml:space="preserve"> школа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М.: Просвещение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spellStart"/>
            <w:r w:rsidRPr="002A4C31">
              <w:rPr>
                <w:sz w:val="24"/>
                <w:szCs w:val="24"/>
              </w:rPr>
              <w:t>Канакина</w:t>
            </w:r>
            <w:proofErr w:type="spellEnd"/>
            <w:r w:rsidRPr="002A4C31">
              <w:rPr>
                <w:sz w:val="24"/>
                <w:szCs w:val="24"/>
              </w:rPr>
              <w:t xml:space="preserve"> В. П., Горецкий В. Г.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Русский язык: рабочие программы. 1-4 классы </w:t>
            </w:r>
          </w:p>
          <w:p w:rsidR="002A4C31" w:rsidRPr="002A4C31" w:rsidRDefault="002A4C31" w:rsidP="002A4C3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М.: Просвещение</w:t>
            </w:r>
          </w:p>
          <w:p w:rsidR="002A4C31" w:rsidRPr="002A4C31" w:rsidRDefault="002A4C31" w:rsidP="002A4C31">
            <w:pPr>
              <w:ind w:firstLine="708"/>
              <w:rPr>
                <w:sz w:val="24"/>
                <w:szCs w:val="24"/>
              </w:rPr>
            </w:pP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spellStart"/>
            <w:r w:rsidRPr="002A4C31">
              <w:rPr>
                <w:sz w:val="24"/>
                <w:szCs w:val="24"/>
              </w:rPr>
              <w:t>Ситниккова</w:t>
            </w:r>
            <w:proofErr w:type="spellEnd"/>
            <w:r w:rsidRPr="002A4C31">
              <w:rPr>
                <w:sz w:val="24"/>
                <w:szCs w:val="24"/>
              </w:rPr>
              <w:t xml:space="preserve"> Т.Н.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Поурочные разработки к учебнику </w:t>
            </w:r>
            <w:proofErr w:type="spellStart"/>
            <w:r w:rsidRPr="002A4C31">
              <w:rPr>
                <w:sz w:val="24"/>
                <w:szCs w:val="24"/>
              </w:rPr>
              <w:t>Канакиной</w:t>
            </w:r>
            <w:proofErr w:type="spellEnd"/>
            <w:r w:rsidRPr="002A4C31">
              <w:rPr>
                <w:sz w:val="24"/>
                <w:szCs w:val="24"/>
              </w:rPr>
              <w:t xml:space="preserve"> В. П.</w:t>
            </w:r>
          </w:p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Русский язык 1,2,3 класс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ВАКО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spellStart"/>
            <w:r w:rsidRPr="002A4C31">
              <w:rPr>
                <w:sz w:val="24"/>
                <w:szCs w:val="24"/>
              </w:rPr>
              <w:t>Канакина</w:t>
            </w:r>
            <w:proofErr w:type="spellEnd"/>
            <w:r w:rsidRPr="002A4C31">
              <w:rPr>
                <w:sz w:val="24"/>
                <w:szCs w:val="24"/>
              </w:rPr>
              <w:t xml:space="preserve"> В. П.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Русский язык 1-4 классы Сборник диктантов и </w:t>
            </w:r>
            <w:r w:rsidRPr="002A4C31">
              <w:rPr>
                <w:sz w:val="24"/>
                <w:szCs w:val="24"/>
              </w:rPr>
              <w:lastRenderedPageBreak/>
              <w:t>самостоятельных работ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lastRenderedPageBreak/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М.: Просвещение</w:t>
            </w:r>
          </w:p>
          <w:p w:rsidR="002A4C31" w:rsidRPr="002A4C31" w:rsidRDefault="002A4C31" w:rsidP="002A4C31">
            <w:pPr>
              <w:rPr>
                <w:sz w:val="24"/>
                <w:szCs w:val="24"/>
              </w:rPr>
            </w:pPr>
          </w:p>
        </w:tc>
      </w:tr>
      <w:tr w:rsidR="002A4C31" w:rsidRPr="002A4C31" w:rsidTr="00293E9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spellStart"/>
            <w:r w:rsidRPr="002A4C31">
              <w:rPr>
                <w:sz w:val="24"/>
                <w:szCs w:val="24"/>
              </w:rPr>
              <w:t>Синякова</w:t>
            </w:r>
            <w:proofErr w:type="spellEnd"/>
            <w:r w:rsidRPr="002A4C31"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Контрольно-измерительные материалы Русский язык 1,2,3 класс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ВАКО</w:t>
            </w:r>
          </w:p>
        </w:tc>
      </w:tr>
      <w:tr w:rsidR="002A4C31" w:rsidRPr="002A4C31" w:rsidTr="00293E93">
        <w:trPr>
          <w:trHeight w:val="5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составители</w:t>
            </w:r>
          </w:p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С.В. Савинова В.А. Савинов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Обучение грамоте. Русский язык: 1-2 классы: поурочные планы по программе «Школа России»</w:t>
            </w:r>
            <w:r w:rsidRPr="002A4C31">
              <w:rPr>
                <w:sz w:val="24"/>
                <w:szCs w:val="24"/>
              </w:rPr>
              <w:tab/>
              <w:t>(компакт-диск)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Волгоград Издательство «Учитель»</w:t>
            </w:r>
          </w:p>
        </w:tc>
      </w:tr>
      <w:tr w:rsidR="002A4C31" w:rsidRPr="002A4C31" w:rsidTr="00293E93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spellStart"/>
            <w:r w:rsidRPr="002A4C31">
              <w:rPr>
                <w:sz w:val="24"/>
                <w:szCs w:val="24"/>
              </w:rPr>
              <w:t>Асмолов</w:t>
            </w:r>
            <w:proofErr w:type="spellEnd"/>
            <w:r w:rsidRPr="002A4C31">
              <w:rPr>
                <w:sz w:val="24"/>
                <w:szCs w:val="24"/>
              </w:rPr>
              <w:t xml:space="preserve"> А.Г., </w:t>
            </w:r>
            <w:proofErr w:type="spellStart"/>
            <w:r w:rsidRPr="002A4C31">
              <w:rPr>
                <w:sz w:val="24"/>
                <w:szCs w:val="24"/>
              </w:rPr>
              <w:t>Бурменская</w:t>
            </w:r>
            <w:proofErr w:type="spellEnd"/>
            <w:r w:rsidRPr="002A4C31">
              <w:rPr>
                <w:sz w:val="24"/>
                <w:szCs w:val="24"/>
              </w:rPr>
              <w:t xml:space="preserve"> Г.В., Володарская И.А.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Как проектировать универсальные учебные действия в начальной школе. От действия к мысли. Пособие для учителя.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Просвещение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Алексеева Л.Л., </w:t>
            </w:r>
            <w:proofErr w:type="spellStart"/>
            <w:r w:rsidRPr="002A4C31">
              <w:rPr>
                <w:sz w:val="24"/>
                <w:szCs w:val="24"/>
              </w:rPr>
              <w:t>Анащенкова</w:t>
            </w:r>
            <w:proofErr w:type="spellEnd"/>
            <w:r w:rsidRPr="002A4C31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Планируемые результаты начального общего образования.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Просвещение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Логинова О.Б., Яковлева С.Г.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Мои достижения. Итоговые комплексные работы. 1,2,3 класс.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Просвещение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Воронцов А.Б., </w:t>
            </w:r>
            <w:proofErr w:type="gramStart"/>
            <w:r w:rsidRPr="002A4C31">
              <w:rPr>
                <w:sz w:val="24"/>
                <w:szCs w:val="24"/>
              </w:rPr>
              <w:t>Егоркина</w:t>
            </w:r>
            <w:proofErr w:type="gramEnd"/>
            <w:r w:rsidRPr="002A4C31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Проектные задачи в начальной школе.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Просвещение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Демидова М.Ю., Иванов С.В.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Оценка достижения планируемых результатов в начальной школе. Система заданий. В 2 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М. Просвещение</w:t>
            </w:r>
          </w:p>
        </w:tc>
      </w:tr>
      <w:tr w:rsidR="002A4C31" w:rsidRPr="002A4C31" w:rsidTr="00293E93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proofErr w:type="spellStart"/>
            <w:r w:rsidRPr="002A4C31">
              <w:rPr>
                <w:sz w:val="24"/>
                <w:szCs w:val="24"/>
              </w:rPr>
              <w:t>Мишакина</w:t>
            </w:r>
            <w:proofErr w:type="spellEnd"/>
            <w:r w:rsidRPr="002A4C31">
              <w:rPr>
                <w:sz w:val="24"/>
                <w:szCs w:val="24"/>
              </w:rPr>
              <w:t xml:space="preserve"> Т.Л., Гладкова С.А.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Формирование универсальных учебных действий. Тренажер для учащихся</w:t>
            </w:r>
            <w:proofErr w:type="gramStart"/>
            <w:r w:rsidRPr="002A4C31">
              <w:rPr>
                <w:sz w:val="24"/>
                <w:szCs w:val="24"/>
              </w:rPr>
              <w:t>1</w:t>
            </w:r>
            <w:proofErr w:type="gramEnd"/>
            <w:r w:rsidRPr="002A4C31">
              <w:rPr>
                <w:sz w:val="24"/>
                <w:szCs w:val="24"/>
              </w:rPr>
              <w:t>,2,3 класса.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М.: </w:t>
            </w:r>
            <w:proofErr w:type="spellStart"/>
            <w:r w:rsidRPr="002A4C31">
              <w:rPr>
                <w:sz w:val="24"/>
                <w:szCs w:val="24"/>
              </w:rPr>
              <w:t>Ювента</w:t>
            </w:r>
            <w:proofErr w:type="spellEnd"/>
          </w:p>
        </w:tc>
      </w:tr>
      <w:tr w:rsidR="002A4C31" w:rsidRPr="002A4C31" w:rsidTr="00293E93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Под общей редакцией Н.В. </w:t>
            </w:r>
            <w:proofErr w:type="spellStart"/>
            <w:r w:rsidRPr="002A4C31">
              <w:rPr>
                <w:sz w:val="24"/>
                <w:szCs w:val="24"/>
              </w:rPr>
              <w:lastRenderedPageBreak/>
              <w:t>Калининой</w:t>
            </w:r>
            <w:proofErr w:type="spellEnd"/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lastRenderedPageBreak/>
              <w:t xml:space="preserve">Оценка результатов начального образования в условиях </w:t>
            </w:r>
            <w:proofErr w:type="spellStart"/>
            <w:r w:rsidRPr="002A4C31">
              <w:rPr>
                <w:sz w:val="24"/>
                <w:szCs w:val="24"/>
              </w:rPr>
              <w:t>компетентностного</w:t>
            </w:r>
            <w:proofErr w:type="spellEnd"/>
            <w:r w:rsidRPr="002A4C31">
              <w:rPr>
                <w:sz w:val="24"/>
                <w:szCs w:val="24"/>
              </w:rPr>
              <w:t xml:space="preserve"> подхода: методическое пособие для </w:t>
            </w:r>
            <w:r w:rsidRPr="002A4C31">
              <w:rPr>
                <w:sz w:val="24"/>
                <w:szCs w:val="24"/>
              </w:rPr>
              <w:lastRenderedPageBreak/>
              <w:t>учителей начальных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lastRenderedPageBreak/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Ульяновск: УИПКПРО</w:t>
            </w:r>
          </w:p>
        </w:tc>
      </w:tr>
      <w:tr w:rsidR="002A4C31" w:rsidRPr="002A4C31" w:rsidTr="00293E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 xml:space="preserve">Под общей ред. Н.В. </w:t>
            </w:r>
            <w:proofErr w:type="spellStart"/>
            <w:r w:rsidRPr="002A4C31">
              <w:rPr>
                <w:sz w:val="24"/>
                <w:szCs w:val="24"/>
              </w:rPr>
              <w:t>Калининой</w:t>
            </w:r>
            <w:proofErr w:type="spellEnd"/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Формирование ключевых компетентностей учащихся в начальной школе: учебно-методическое пособие для учителя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31" w:rsidRPr="002A4C31" w:rsidRDefault="002A4C31" w:rsidP="002A4C31">
            <w:pPr>
              <w:rPr>
                <w:sz w:val="24"/>
                <w:szCs w:val="24"/>
              </w:rPr>
            </w:pPr>
            <w:r w:rsidRPr="002A4C31">
              <w:rPr>
                <w:sz w:val="24"/>
                <w:szCs w:val="24"/>
              </w:rPr>
              <w:t>Ульяновск: УИПКПРО</w:t>
            </w:r>
          </w:p>
        </w:tc>
      </w:tr>
    </w:tbl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Печатные пособия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демонстрационных таблиц с методическими рекомендациями.</w:t>
      </w:r>
    </w:p>
    <w:p w:rsidR="002A4C31" w:rsidRPr="002A4C31" w:rsidRDefault="002A4C31" w:rsidP="002A4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к основным разделам грамматического материала, содержащегося в программе по русскому языку.</w:t>
      </w:r>
    </w:p>
    <w:p w:rsidR="002A4C31" w:rsidRPr="002A4C31" w:rsidRDefault="002A4C31" w:rsidP="002A4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2A4C31" w:rsidRPr="002A4C31" w:rsidRDefault="002A4C31" w:rsidP="002A4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2A4C31" w:rsidRPr="002A4C31" w:rsidRDefault="002A4C31" w:rsidP="002A4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 картин в соответствии с тематикой и видами работы, указанными в программе и методических пособий по русскому языку.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Технические средстваобучения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Классная доска с набором приспособлений для крепления таблиц, постеров и картинок. </w:t>
      </w:r>
    </w:p>
    <w:p w:rsidR="002A4C31" w:rsidRPr="002A4C31" w:rsidRDefault="002A4C31" w:rsidP="002A4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Настенная доска с набором приспособлений для крепления картинок. </w:t>
      </w:r>
    </w:p>
    <w:p w:rsidR="002A4C31" w:rsidRPr="002A4C31" w:rsidRDefault="002A4C31" w:rsidP="002A4C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рабочего места учителя.  </w:t>
      </w:r>
    </w:p>
    <w:p w:rsidR="002A4C31" w:rsidRPr="002A4C31" w:rsidRDefault="002A4C31" w:rsidP="002A4C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рабочего места ученика.</w:t>
      </w:r>
    </w:p>
    <w:p w:rsidR="002A4C31" w:rsidRPr="002A4C31" w:rsidRDefault="002A4C31" w:rsidP="002A4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доска. </w:t>
      </w:r>
    </w:p>
    <w:p w:rsidR="002A4C31" w:rsidRPr="002A4C31" w:rsidRDefault="002A4C31" w:rsidP="002A4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компьютер </w:t>
      </w:r>
    </w:p>
    <w:p w:rsidR="002A4C31" w:rsidRPr="002A4C31" w:rsidRDefault="002A4C31" w:rsidP="002A4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проектор.</w:t>
      </w:r>
    </w:p>
    <w:p w:rsidR="002A4C31" w:rsidRPr="002A4C31" w:rsidRDefault="002A4C31" w:rsidP="002A4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Экспозиционный экран</w:t>
      </w:r>
    </w:p>
    <w:p w:rsidR="002A4C31" w:rsidRPr="002A4C31" w:rsidRDefault="002A4C31" w:rsidP="002A4C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Экранно-звуковыепособия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A4C31" w:rsidRPr="002A4C31" w:rsidRDefault="002A4C31" w:rsidP="002A4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 Т.В. Обучение грамоте. Интерактивные демонстрационные таблицы.</w:t>
      </w:r>
    </w:p>
    <w:p w:rsidR="002A4C31" w:rsidRPr="002A4C31" w:rsidRDefault="002A4C31" w:rsidP="002A4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Канакина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и др. Русский язык. 1- 4  класс. Электронные пособия.</w:t>
      </w:r>
    </w:p>
    <w:p w:rsidR="002A4C31" w:rsidRPr="002A4C31" w:rsidRDefault="002A4C31" w:rsidP="002A4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 в соответствии с программой обучения.</w:t>
      </w:r>
    </w:p>
    <w:p w:rsidR="002A4C31" w:rsidRPr="002A4C31" w:rsidRDefault="002A4C31" w:rsidP="002A4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(цифровые) образовательные ресурсы, соответствующие тематике программы по русскому языку.</w:t>
      </w:r>
    </w:p>
    <w:p w:rsidR="002A4C31" w:rsidRPr="002A4C31" w:rsidRDefault="002A4C31" w:rsidP="002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знаний, умений и навыков учащихся.</w:t>
      </w:r>
    </w:p>
    <w:p w:rsidR="002A4C31" w:rsidRPr="002A4C31" w:rsidRDefault="002A4C31" w:rsidP="002A4C31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Особенности организации контроля по русскому языку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достижений учащихся по русскому языку проводится в </w:t>
      </w:r>
      <w:r w:rsidRPr="002A4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форме письменных работ: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диктантов, грамматических заданий, контрольных списываний, изложений, тестовых заданий.</w:t>
      </w: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Диктант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средством проверки орфографических и пунктуационных умений и навыков.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диктантов подбираются средней труд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 расчетом на возможность их выполне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всеми детьми. Каждый те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вкл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достаточное количество изученных орфограмм (примерно 60% от общего числа всех слов дик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танта). Текст не должен иметь слова на не изу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ченные к данному моменту правила или такие слова заранее выписываются на доске. Неце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лесообразно включать в диктанты и слова, правописание которых находится на стадии изучения.</w:t>
      </w: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диктанта предлагаются связные тексты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авторские, адаптированные к возможностям детей, либо составленные учи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туре, различны по цели высказывания и состо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ять из 2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Грамматический разбор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выполнения грамматических разборов используются контрольные работы, в содержание которых вводится не более 2 ви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грамматического разбора.</w:t>
      </w: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успевающим учащимся целесооб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 предложить дополнительное задание по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вышенной трудности, требующее языкового развития, смекалки и эрудиции.</w:t>
      </w: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Контрольное списывание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границы пред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ложения, устанавливать части текста, выписы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ту или иную часть текста.</w:t>
      </w:r>
    </w:p>
    <w:p w:rsidR="002A4C31" w:rsidRPr="002A4C31" w:rsidRDefault="002A4C31" w:rsidP="002A4C31">
      <w:pPr>
        <w:tabs>
          <w:tab w:val="num" w:pos="0"/>
          <w:tab w:val="left" w:pos="556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контрольных списываний предлагают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связные тексты с пропущенными знаками препинания.</w:t>
      </w: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Изложение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(обучающее) проверяет, как идет формирование навыка письменной речи; умения понимать и передавать основное со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2A4C31" w:rsidRPr="002A4C31" w:rsidRDefault="002A4C31" w:rsidP="002A4C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изложений предлагаются тексты повествовательного характера с четкой сюжетной линией. Постепенно можно исполь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зовать тексты с несложными описаниями 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пейзажа, портрета и т.п.</w:t>
      </w: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Тестовые задани</w:t>
      </w:r>
      <w:proofErr w:type="gramStart"/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динамичная форма про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верки, направленная на установление уровня </w:t>
      </w:r>
      <w:proofErr w:type="spell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использовать свои знания в нестандартных учебных ситуациях.</w:t>
      </w: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Классификация ошибок и </w:t>
      </w:r>
      <w:proofErr w:type="spellStart"/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недочетов</w:t>
      </w:r>
      <w:proofErr w:type="gramStart"/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,в</w:t>
      </w:r>
      <w:proofErr w:type="gramEnd"/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лияющих</w:t>
      </w:r>
      <w:proofErr w:type="spellEnd"/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на снижение оценки</w:t>
      </w: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Ошибки:</w:t>
      </w:r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написания слов, вклю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 грубые случаи пропуска, перестановки, за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мены и вставки лишних бу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овах;</w:t>
      </w:r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слов, не регули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руемых правилами, круг которых очерчен про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граммой каждого класса (слова с непроверяе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мыми написаниями);</w:t>
      </w:r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изученных знаков препинания в тексте {в конце предложения и заглавной буквы в начале предложения);</w:t>
      </w:r>
      <w:proofErr w:type="gramEnd"/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ошибок на изученные правила по орфографии;</w:t>
      </w:r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существенные отступления от авторского текста при  написании изложения, искажаю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смысл произведения;</w:t>
      </w:r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514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 главной  части  изложения, пропуск важных событий, отраженных в ав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торском тексте;</w:t>
      </w:r>
    </w:p>
    <w:p w:rsidR="002A4C31" w:rsidRPr="002A4C31" w:rsidRDefault="002A4C31" w:rsidP="002A4C31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слов в несвойственном им значении (в изложении).</w:t>
      </w:r>
    </w:p>
    <w:p w:rsidR="002A4C31" w:rsidRPr="002A4C31" w:rsidRDefault="002A4C31" w:rsidP="002A4C31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Недочеты:</w:t>
      </w:r>
    </w:p>
    <w:p w:rsidR="002A4C31" w:rsidRPr="002A4C31" w:rsidRDefault="002A4C31" w:rsidP="002A4C31">
      <w:pPr>
        <w:numPr>
          <w:ilvl w:val="0"/>
          <w:numId w:val="7"/>
        </w:numPr>
        <w:shd w:val="clear" w:color="auto" w:fill="FFFFFF"/>
        <w:tabs>
          <w:tab w:val="left" w:pos="0"/>
          <w:tab w:val="left" w:pos="439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:rsidR="002A4C31" w:rsidRPr="002A4C31" w:rsidRDefault="002A4C31" w:rsidP="002A4C31">
      <w:pPr>
        <w:numPr>
          <w:ilvl w:val="0"/>
          <w:numId w:val="7"/>
        </w:numPr>
        <w:shd w:val="clear" w:color="auto" w:fill="FFFFFF"/>
        <w:tabs>
          <w:tab w:val="left" w:pos="46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одного слов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работе нескольких таких слов)на одно и то же правило;</w:t>
      </w:r>
    </w:p>
    <w:p w:rsidR="002A4C31" w:rsidRPr="002A4C31" w:rsidRDefault="002A4C31" w:rsidP="002A4C31">
      <w:pPr>
        <w:numPr>
          <w:ilvl w:val="0"/>
          <w:numId w:val="7"/>
        </w:numPr>
        <w:shd w:val="clear" w:color="auto" w:fill="FFFFFF"/>
        <w:tabs>
          <w:tab w:val="left" w:pos="46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незначительные нарушения логики собы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авторского текста при написании изложения.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контрольной работы учитывается в пер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лючением такого вида работ, как контрольное списывание). Учитывается только последнее написание. Оформ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ление работы также не должно влиять на оценку, ибо в таком случае 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проверяющий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недостаточно объективным. При оценивании работы учитель принимает во внимание каллиграфический навык.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ку, чем ошибки на изученные орфограммы.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изложения необходимо обра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тить внимание на полноту передачи основного содержания текста, на наличие пропусков су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щественных моментов в тексте, на искажения при передаче авторского замысла, на отсутст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главной части повествования.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Характеристика цифровой оценки</w:t>
      </w: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отметки</w:t>
      </w: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«5» («отлично»)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«4» («хорошо»)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«3» («удовлетворительно»)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«2» («плохо»)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нераскрытость</w:t>
      </w:r>
      <w:proofErr w:type="spell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письменных работ по русскому языку</w:t>
      </w: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2A4C31" w:rsidRPr="002A4C31" w:rsidRDefault="002A4C31" w:rsidP="002A4C31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</w:t>
      </w:r>
    </w:p>
    <w:p w:rsidR="002A4C31" w:rsidRPr="002A4C31" w:rsidRDefault="002A4C31" w:rsidP="002A4C31">
      <w:pPr>
        <w:numPr>
          <w:ilvl w:val="0"/>
          <w:numId w:val="8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за работу, в которой нет ошибок.</w:t>
      </w:r>
    </w:p>
    <w:p w:rsidR="002A4C31" w:rsidRPr="002A4C31" w:rsidRDefault="002A4C31" w:rsidP="002A4C31">
      <w:pPr>
        <w:numPr>
          <w:ilvl w:val="0"/>
          <w:numId w:val="8"/>
        </w:numPr>
        <w:shd w:val="clear" w:color="auto" w:fill="FFFFFF"/>
        <w:tabs>
          <w:tab w:val="left" w:pos="440"/>
          <w:tab w:val="left" w:pos="6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за работу, в которой допущено 1 – 2 ошибки.</w:t>
      </w:r>
    </w:p>
    <w:p w:rsidR="002A4C31" w:rsidRPr="002A4C31" w:rsidRDefault="002A4C31" w:rsidP="002A4C31">
      <w:pPr>
        <w:numPr>
          <w:ilvl w:val="0"/>
          <w:numId w:val="8"/>
        </w:numPr>
        <w:shd w:val="clear" w:color="auto" w:fill="FFFFFF"/>
        <w:tabs>
          <w:tab w:val="left" w:pos="6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за работу, в которой допущено 3 – 5 ошибок.</w:t>
      </w:r>
    </w:p>
    <w:p w:rsidR="002A4C31" w:rsidRPr="002A4C31" w:rsidRDefault="002A4C31" w:rsidP="002A4C31">
      <w:pPr>
        <w:numPr>
          <w:ilvl w:val="0"/>
          <w:numId w:val="8"/>
        </w:numPr>
        <w:shd w:val="clear" w:color="auto" w:fill="FFFFFF"/>
        <w:tabs>
          <w:tab w:val="left" w:pos="6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за работу, в которой допущено более 5 ошибок.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Повторная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Грамматическое задание</w:t>
      </w:r>
    </w:p>
    <w:p w:rsidR="002A4C31" w:rsidRPr="002A4C31" w:rsidRDefault="002A4C31" w:rsidP="002A4C31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2A4C31" w:rsidRPr="002A4C31" w:rsidRDefault="002A4C31" w:rsidP="002A4C31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правильно выполнено не менее </w:t>
      </w:r>
      <w:proofErr w:type="gramStart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 заданий.</w:t>
      </w:r>
    </w:p>
    <w:p w:rsidR="002A4C31" w:rsidRPr="002A4C31" w:rsidRDefault="002A4C31" w:rsidP="002A4C31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правильно выполнено не менее 1/2 заданий.</w:t>
      </w:r>
    </w:p>
    <w:p w:rsidR="002A4C31" w:rsidRPr="002A4C31" w:rsidRDefault="002A4C31" w:rsidP="002A4C31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правильно выполнено менее 1/2 заданий.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Контрольное списывание</w:t>
      </w:r>
    </w:p>
    <w:p w:rsidR="002A4C31" w:rsidRPr="002A4C31" w:rsidRDefault="002A4C31" w:rsidP="002A4C31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за безукоризненно выполненную работу, в которой нет исправлений.</w:t>
      </w:r>
    </w:p>
    <w:p w:rsidR="002A4C31" w:rsidRPr="002A4C31" w:rsidRDefault="002A4C31" w:rsidP="002A4C31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 за работу, в которой допущена 1 ошибка, 1 – 2 исправления.</w:t>
      </w:r>
    </w:p>
    <w:p w:rsidR="002A4C31" w:rsidRPr="002A4C31" w:rsidRDefault="002A4C31" w:rsidP="002A4C31">
      <w:pPr>
        <w:numPr>
          <w:ilvl w:val="0"/>
          <w:numId w:val="10"/>
        </w:numPr>
        <w:shd w:val="clear" w:color="auto" w:fill="FFFFFF"/>
        <w:tabs>
          <w:tab w:val="left" w:pos="595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«3» – за работу, в которой допущено 2 – 3 ошибки.</w:t>
      </w:r>
    </w:p>
    <w:p w:rsidR="002A4C31" w:rsidRPr="002A4C31" w:rsidRDefault="002A4C31" w:rsidP="002A4C31">
      <w:pPr>
        <w:numPr>
          <w:ilvl w:val="0"/>
          <w:numId w:val="10"/>
        </w:numPr>
        <w:shd w:val="clear" w:color="auto" w:fill="FFFFFF"/>
        <w:tabs>
          <w:tab w:val="left" w:pos="595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за работу, в которой допущены &gt; 4 ошибки.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Словарный диктант</w:t>
      </w:r>
    </w:p>
    <w:p w:rsidR="002A4C31" w:rsidRPr="002A4C31" w:rsidRDefault="002A4C31" w:rsidP="002A4C31">
      <w:pPr>
        <w:numPr>
          <w:ilvl w:val="0"/>
          <w:numId w:val="11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2A4C31" w:rsidRPr="002A4C31" w:rsidRDefault="002A4C31" w:rsidP="002A4C31">
      <w:pPr>
        <w:numPr>
          <w:ilvl w:val="0"/>
          <w:numId w:val="11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1 ошибка и 1 исправление.</w:t>
      </w:r>
    </w:p>
    <w:p w:rsidR="002A4C31" w:rsidRPr="002A4C31" w:rsidRDefault="002A4C31" w:rsidP="002A4C31">
      <w:pPr>
        <w:numPr>
          <w:ilvl w:val="0"/>
          <w:numId w:val="11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2 ошибки и 1 исправление.</w:t>
      </w:r>
    </w:p>
    <w:p w:rsidR="002A4C31" w:rsidRPr="002A4C31" w:rsidRDefault="002A4C31" w:rsidP="002A4C31">
      <w:pPr>
        <w:numPr>
          <w:ilvl w:val="0"/>
          <w:numId w:val="11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3 – 5 ошибок.</w:t>
      </w:r>
    </w:p>
    <w:p w:rsidR="002A4C31" w:rsidRPr="002A4C31" w:rsidRDefault="002A4C31" w:rsidP="002A4C31">
      <w:pPr>
        <w:numPr>
          <w:ilvl w:val="0"/>
          <w:numId w:val="2"/>
        </w:numPr>
        <w:suppressAutoHyphens/>
        <w:spacing w:before="280" w:after="280" w:line="240" w:lineRule="auto"/>
        <w:outlineLvl w:val="0"/>
        <w:rPr>
          <w:rFonts w:ascii="Times New Roman" w:eastAsia="Arial Unicode MS" w:hAnsi="Times New Roman" w:cs="Arial"/>
          <w:b/>
          <w:bCs/>
          <w:i/>
          <w:iCs/>
          <w:kern w:val="1"/>
          <w:sz w:val="24"/>
          <w:szCs w:val="24"/>
          <w:lang w:eastAsia="ar-SA"/>
        </w:rPr>
      </w:pPr>
      <w:r w:rsidRPr="002A4C31">
        <w:rPr>
          <w:rFonts w:ascii="Times New Roman" w:eastAsia="Arial Unicode MS" w:hAnsi="Times New Roman" w:cs="Arial"/>
          <w:b/>
          <w:i/>
          <w:iCs/>
          <w:kern w:val="1"/>
          <w:sz w:val="24"/>
          <w:szCs w:val="24"/>
          <w:lang w:eastAsia="ar-SA"/>
        </w:rPr>
        <w:t>Тест</w:t>
      </w:r>
    </w:p>
    <w:p w:rsidR="002A4C31" w:rsidRPr="002A4C31" w:rsidRDefault="002A4C31" w:rsidP="002A4C31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«5» – верно выполнено более 3/4 заданий. </w:t>
      </w:r>
    </w:p>
    <w:p w:rsidR="002A4C31" w:rsidRPr="002A4C31" w:rsidRDefault="002A4C31" w:rsidP="002A4C31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верно выполнено 3/4 заданий. </w:t>
      </w:r>
    </w:p>
    <w:p w:rsidR="002A4C31" w:rsidRPr="002A4C31" w:rsidRDefault="002A4C31" w:rsidP="002A4C31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«3» – верно выполнено 1/2 заданий. </w:t>
      </w:r>
    </w:p>
    <w:p w:rsidR="002A4C31" w:rsidRPr="002A4C31" w:rsidRDefault="002A4C31" w:rsidP="002A4C31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верно выполнено менее 1/2 заданий.</w:t>
      </w:r>
    </w:p>
    <w:p w:rsidR="002A4C31" w:rsidRPr="002A4C31" w:rsidRDefault="002A4C31" w:rsidP="002A4C31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Изложение</w:t>
      </w:r>
    </w:p>
    <w:p w:rsidR="002A4C31" w:rsidRPr="002A4C31" w:rsidRDefault="002A4C31" w:rsidP="002A4C31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правильно и последовательно воспроизведен авторский текст, нет речевых и орфографических ошибок, допущено 1 – 2 исправления.</w:t>
      </w:r>
    </w:p>
    <w:p w:rsidR="002A4C31" w:rsidRPr="002A4C31" w:rsidRDefault="002A4C31" w:rsidP="002A4C31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незначительно нарушена последовательность изложения   мыслей,   имеются  единичные  (1 – 2) фактические и речевые неточности, 1 – 2 орфографические ошибки, 1 – 2 исправления.</w:t>
      </w:r>
    </w:p>
    <w:p w:rsidR="002A4C31" w:rsidRPr="002A4C31" w:rsidRDefault="002A4C31" w:rsidP="002A4C31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имеются некоторые отступления от авторско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текста, допущены отдельные нарушения в по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следовательности изложения мыслей, в построении двух-трех предложений, беден словарь, 3 – 6 орфо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графических ошибки и 1 – 2 исправления.</w:t>
      </w:r>
    </w:p>
    <w:p w:rsidR="002A4C31" w:rsidRPr="002A4C31" w:rsidRDefault="002A4C31" w:rsidP="002A4C31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имеются значительные отступления от автор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текста, пропуск важных эпизодов, главной части, основной мысли и др., нарушена последовательность изложения мыслей, отсутствует связь между   частями,    отдельными    предложениями, крайне однообразен словарь, 7 – 8 орфографических ошибок, 3 – 5 исправлений.</w:t>
      </w:r>
    </w:p>
    <w:p w:rsidR="002A4C31" w:rsidRPr="002A4C31" w:rsidRDefault="002A4C31" w:rsidP="002A4C31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</w:t>
      </w:r>
    </w:p>
    <w:p w:rsidR="002A4C31" w:rsidRPr="002A4C31" w:rsidRDefault="002A4C31" w:rsidP="002A4C31">
      <w:pPr>
        <w:numPr>
          <w:ilvl w:val="0"/>
          <w:numId w:val="14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логически последовательно раскрыта тема, нет речевых и орфографических ошибок, допуще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1—2 исправления.</w:t>
      </w:r>
    </w:p>
    <w:p w:rsidR="002A4C31" w:rsidRPr="002A4C31" w:rsidRDefault="002A4C31" w:rsidP="002A4C31">
      <w:pPr>
        <w:numPr>
          <w:ilvl w:val="0"/>
          <w:numId w:val="14"/>
        </w:numPr>
        <w:shd w:val="clear" w:color="auto" w:fill="FFFFFF"/>
        <w:tabs>
          <w:tab w:val="left" w:pos="3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незначительно нарушена последовательность изложения  мыслей,   имеются  единичные  (1 – 2) фактические и речевые неточности, 1 – 2 орфографические ошибки, 1 – 2 исправления.</w:t>
      </w:r>
    </w:p>
    <w:p w:rsidR="002A4C31" w:rsidRPr="002A4C31" w:rsidRDefault="002A4C31" w:rsidP="002A4C31">
      <w:pPr>
        <w:numPr>
          <w:ilvl w:val="0"/>
          <w:numId w:val="14"/>
        </w:numPr>
        <w:shd w:val="clear" w:color="auto" w:fill="FFFFFF"/>
        <w:tabs>
          <w:tab w:val="left" w:pos="3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имеются некоторые отступления от темы, до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пущены отдельные нарушения в последователь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изложения мыслей, в построении 2 – 3 пред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ложений, беден словарь,  3 – 6 орфографических ошибки и 1 – 2 исправления.</w:t>
      </w:r>
    </w:p>
    <w:p w:rsidR="002A4C31" w:rsidRPr="002A4C31" w:rsidRDefault="002A4C31" w:rsidP="002A4C31">
      <w:pPr>
        <w:numPr>
          <w:ilvl w:val="0"/>
          <w:numId w:val="14"/>
        </w:numPr>
        <w:shd w:val="clear" w:color="auto" w:fill="FFFFFF"/>
        <w:tabs>
          <w:tab w:val="left" w:pos="3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мыслей, отсутствует связь между частями, отдель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предложениями, крайне однообразен словарь, 7 – 8 орфографических ошибок, 3 – 5 исправлений.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</w:p>
    <w:p w:rsidR="002A4C31" w:rsidRPr="002A4C31" w:rsidRDefault="002A4C31" w:rsidP="002A4C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что вид работ в начальной школе носит обучаю</w:t>
      </w:r>
      <w:r w:rsidRPr="002A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характер, неудовлетворительные оценки выставляются только за «контрольные» изложения и сочинения.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Характеристика словесной оценки (оценочное суждение</w:t>
      </w:r>
      <w:r w:rsidRPr="002A4C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2A4C31" w:rsidRPr="002A4C31" w:rsidRDefault="002A4C31" w:rsidP="002A4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2A4C31" w:rsidRPr="002A4C31" w:rsidRDefault="002A4C31" w:rsidP="002A4C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устранения.</w:t>
      </w:r>
    </w:p>
    <w:p w:rsidR="002A4C31" w:rsidRPr="002A4C31" w:rsidRDefault="002A4C31" w:rsidP="002A4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C31" w:rsidRPr="002A4C31" w:rsidRDefault="002A4C31" w:rsidP="002A4C3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37CF" w:rsidRDefault="003237CF"/>
    <w:p w:rsidR="004256F0" w:rsidRDefault="004256F0"/>
    <w:p w:rsidR="004256F0" w:rsidRDefault="004256F0"/>
    <w:p w:rsidR="004256F0" w:rsidRDefault="004256F0"/>
    <w:p w:rsidR="004256F0" w:rsidRDefault="004256F0"/>
    <w:p w:rsidR="004256F0" w:rsidRDefault="004256F0"/>
    <w:p w:rsidR="004256F0" w:rsidRPr="00E160E7" w:rsidRDefault="004256F0" w:rsidP="004256F0">
      <w:pPr>
        <w:pStyle w:val="a7"/>
        <w:spacing w:after="0"/>
        <w:ind w:left="1146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E7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русскому языку 4 класс </w:t>
      </w:r>
    </w:p>
    <w:p w:rsidR="004256F0" w:rsidRPr="00E160E7" w:rsidRDefault="00293E93" w:rsidP="004256F0">
      <w:pPr>
        <w:pStyle w:val="a7"/>
        <w:spacing w:after="0"/>
        <w:ind w:left="1146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4256F0" w:rsidRPr="00E160E7">
        <w:rPr>
          <w:rFonts w:ascii="Times New Roman" w:hAnsi="Times New Roman" w:cs="Times New Roman"/>
          <w:b/>
          <w:sz w:val="28"/>
          <w:szCs w:val="28"/>
        </w:rPr>
        <w:t>0 часов</w:t>
      </w:r>
      <w:r w:rsidR="004256F0">
        <w:rPr>
          <w:rFonts w:ascii="Times New Roman" w:hAnsi="Times New Roman" w:cs="Times New Roman"/>
          <w:b/>
          <w:sz w:val="28"/>
          <w:szCs w:val="28"/>
        </w:rPr>
        <w:t>(</w:t>
      </w:r>
      <w:r w:rsidR="004256F0" w:rsidRPr="00AC01E4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="004256F0">
        <w:rPr>
          <w:rFonts w:ascii="Times New Roman" w:hAnsi="Times New Roman" w:cs="Times New Roman"/>
          <w:b/>
          <w:sz w:val="28"/>
          <w:szCs w:val="28"/>
        </w:rPr>
        <w:t>часов резерв)</w:t>
      </w:r>
      <w:r>
        <w:rPr>
          <w:rFonts w:ascii="Times New Roman" w:hAnsi="Times New Roman" w:cs="Times New Roman"/>
          <w:b/>
          <w:sz w:val="28"/>
          <w:szCs w:val="28"/>
        </w:rPr>
        <w:t>, 4</w:t>
      </w:r>
      <w:r w:rsidR="004256F0" w:rsidRPr="00E160E7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256F0" w:rsidRPr="00E160E7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097"/>
        <w:gridCol w:w="1434"/>
        <w:gridCol w:w="2375"/>
        <w:gridCol w:w="5214"/>
        <w:gridCol w:w="6"/>
        <w:gridCol w:w="2055"/>
        <w:gridCol w:w="9"/>
        <w:gridCol w:w="955"/>
      </w:tblGrid>
      <w:tr w:rsidR="004256F0" w:rsidRPr="0093765F" w:rsidTr="00293E93">
        <w:trPr>
          <w:trHeight w:val="311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93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урока/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3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256F0" w:rsidRPr="0093765F" w:rsidTr="00293E93">
        <w:trPr>
          <w:trHeight w:val="967"/>
        </w:trPr>
        <w:tc>
          <w:tcPr>
            <w:tcW w:w="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DC0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Повторение (</w:t>
            </w:r>
            <w:r w:rsidR="00DC0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DC000B" w:rsidRPr="0093765F" w:rsidTr="00DC000B">
        <w:trPr>
          <w:trHeight w:val="2951"/>
        </w:trPr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</w:t>
            </w:r>
          </w:p>
        </w:tc>
        <w:tc>
          <w:tcPr>
            <w:tcW w:w="4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17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коммуникативные: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оценивание качества и уровня усвоения материала  </w:t>
            </w:r>
            <w:proofErr w:type="gramEnd"/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деятельности и её мотивом 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DC000B" w:rsidRPr="0093765F" w:rsidTr="00DC000B">
        <w:trPr>
          <w:trHeight w:val="519"/>
        </w:trPr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00B" w:rsidRPr="0093765F" w:rsidTr="00DC000B">
        <w:trPr>
          <w:trHeight w:val="1048"/>
        </w:trPr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Текст и его план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об особенностях текста, как единицы речи; уметь распознавать повествовательные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писательные тексты, тексты-рассуждения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00B" w:rsidRPr="0093765F" w:rsidTr="00DC000B">
        <w:trPr>
          <w:trHeight w:val="1048"/>
        </w:trPr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00B" w:rsidRPr="0093765F" w:rsidTr="00DC000B">
        <w:trPr>
          <w:trHeight w:val="4340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Диалог. Обращение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293E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Повторить понятия о слове, предложении, тексте. Обобщить знания о предложении, уметь распознавать предложения по цели высказывания: повествовательные, вопросительные, побудительные. Уметь видеть обращение в устной и письменной речи.</w:t>
            </w:r>
          </w:p>
        </w:tc>
        <w:tc>
          <w:tcPr>
            <w:tcW w:w="176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000B" w:rsidRPr="0093765F" w:rsidRDefault="00DC000B" w:rsidP="00DC0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000B" w:rsidRPr="0093765F" w:rsidRDefault="00DC000B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 </w:t>
            </w:r>
            <w:proofErr w:type="gramEnd"/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DC0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Основа предложения. Главные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второстепенные члены предложения.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главные и второстепенные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предложения; разбирать предложения по членам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E160E7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E7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главные и второстепенные члены предложения; разбирать предложения по членам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 </w:t>
            </w:r>
            <w:proofErr w:type="gramEnd"/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Словосочета</w:t>
            </w:r>
            <w:proofErr w:type="spell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 связь слов в словосочетании, составлять словосочетания и выделять их из предложения</w:t>
            </w:r>
          </w:p>
        </w:tc>
        <w:tc>
          <w:tcPr>
            <w:tcW w:w="176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с </w:t>
            </w:r>
            <w:proofErr w:type="spellStart"/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</w:t>
            </w:r>
            <w:proofErr w:type="spell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ким заданием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Предложение (9 ч)</w:t>
            </w: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Понятие об однородных членах предложения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однородные члены; оформлять предложения; произносить с интонацией перечисления.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употреблять предложения в речи.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подведение под понятие;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  <w:proofErr w:type="gram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360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DC0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C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употреблять в речи предложения с однородными членами.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знания о знаках препинания в русском языке.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простые и сложные предложения. Расставлять знаки препинания  в сложном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 и предложении с однородными членами.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их обоснование;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простые и сложные предложения. Расставлять знаки препинания  в сложном предложении и предложении с однородными членами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предложений, корректировать предложения, содержащие смысловые и грамматические  ошибки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предложений, корректировать предложения, содержащие смысловые и грамматические 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ошибки.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3081"/>
        </w:trPr>
        <w:tc>
          <w:tcPr>
            <w:tcW w:w="2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90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«Предложение»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 по теме «Предложение»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в языке и речи (17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допущенными в диктанте. Слово и его лексическое значение.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Уточнить и углубить представление о </w:t>
            </w: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слов.</w:t>
            </w:r>
          </w:p>
          <w:p w:rsidR="004256F0" w:rsidRPr="0093765F" w:rsidRDefault="004256F0" w:rsidP="00293E93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слова, значение которых требует уточнения. Работать с лингвистическими словарями.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DC000B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87A" w:rsidRPr="0093765F" w:rsidTr="00D708A9">
        <w:trPr>
          <w:trHeight w:val="1656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однокоренные слова, подбирать однокоренные слова разных частей речи; уметь проверять написание безударных гласных, парных согласных, непроизносимых согласных в корнях слов.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  <w:proofErr w:type="gram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корнях слов, удвоенных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согласных в корнях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строить и последовательно излагать текст; исправлять ошибки в своей работе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приставки и предлоги; упражнение в написании слов с предлогами и приставками, с суффиксами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 том, что показывает разделительный мягкий знак, перед какими буквами пишется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Морфологические признаки частей речи 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самостоятельные и служебные части речи.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существительное, определять род имен существительных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и имен прилагательных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существительные по падежам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Обобщить существенные признаки прилагательного как части речи; уметь изменять имена прилагательные по родам; писать родовые окончания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Имя числительное. Глагол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распознавать глаголы, имена числительные. Изменять глаголы по временам.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19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часть речи. Каким членом предложения является наречие. Какие окончания имеет.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выбор на основе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личностных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47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47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орфографическую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зоркости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части речи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 картине </w:t>
            </w:r>
            <w:proofErr w:type="spell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«Иван Царевич на Сером волке».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Обобщение по теме.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заданным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Выявить, в какой степени закрепился навык правописания; уметь оформлять предложения, писать слова без пропусков букв. Обозначать твердые и мягкие согласные,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ь, писать звонкие и глухие согласные, безударные гласные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 (</w:t>
            </w:r>
            <w:r w:rsidR="007E31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имен существительных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 существительных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  </w:t>
            </w:r>
            <w:proofErr w:type="gram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именительном падеже; родительном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инительном. Уметь определять падеж; выделять главные члены предложения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одушевленных имен существительных в родительном и винительном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падежах, в дательном падеже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имен существительных в родительном, дательном, винительном падеже; уметь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падеж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  <w:proofErr w:type="gramEnd"/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имен существительных в творительном и предложном  падеже; уметь определять падеж; отрабатывать приемы распознавания падежей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7E31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приемах их распознавания. Несклоняемые имена существительные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падежи; уметь распознавать падеж имен существительных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87A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Три склонения имен существительных (общее представление). 1-е склонение имен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существительные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87A" w:rsidRPr="0093765F" w:rsidTr="0047587A">
        <w:trPr>
          <w:trHeight w:val="427"/>
        </w:trPr>
        <w:tc>
          <w:tcPr>
            <w:tcW w:w="21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тип склонения имен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текста, озаглавливать его, анализировать содержание и составлять текст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,  ; 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правильно строить предложения и употреблять их в речи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87A" w:rsidRPr="0093765F" w:rsidTr="00F96593">
        <w:trPr>
          <w:trHeight w:val="427"/>
        </w:trPr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47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2-е склонение имен существительных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падежа имён существительных 2-го склонения</w:t>
            </w:r>
          </w:p>
        </w:tc>
        <w:tc>
          <w:tcPr>
            <w:tcW w:w="48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7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социальных и личностных ценностей</w:t>
            </w:r>
          </w:p>
        </w:tc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87A" w:rsidRPr="0093765F" w:rsidTr="00F96593">
        <w:trPr>
          <w:trHeight w:val="427"/>
        </w:trPr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87A" w:rsidRPr="0093765F" w:rsidTr="00204B9A">
        <w:trPr>
          <w:trHeight w:val="469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3-е склонение имен существительных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падежа имён существительных 3-го склонения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 склонения имен существительных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7587A" w:rsidRPr="0093765F" w:rsidRDefault="0047587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изложения. Падежные окончания имён существительных 1, 2 и 3-го склонения единственного числа. Способы проверки безударных падежных окончаний имен существительных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структурирование знаний;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475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в родительном падеже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особенности правописания имен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в родительном падеже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одушевленных  имен существительных в именительном, родительном и винительном падеже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безударных окончаний имен существительных в дательном падеже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7587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  <w:proofErr w:type="gram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безударных окончаний имен существительных в родительном дательном падежах; уметь распознавать падеж и склонение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усвоения материала  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  <w:proofErr w:type="gramEnd"/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121" w:rsidRPr="0093765F" w:rsidTr="00907CE5">
        <w:trPr>
          <w:trHeight w:val="469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творительном падеже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творительном падеже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121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имён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во всех падежах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закрепления новых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распознавать падеж и склонение имен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существительных; знать особенности правописания падежных окончаний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смысловое чтение; анализ, сравнение,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объектов по выделенным признакам; синтез; построение логической цепи рассуждений;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121" w:rsidRPr="0093765F" w:rsidTr="00416FAF">
        <w:trPr>
          <w:trHeight w:val="331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 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изложение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3315"/>
        </w:trPr>
        <w:tc>
          <w:tcPr>
            <w:tcW w:w="2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7E3121" w:rsidP="007E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ошибки.</w:t>
            </w:r>
          </w:p>
          <w:p w:rsidR="004256F0" w:rsidRPr="0093765F" w:rsidRDefault="004256F0" w:rsidP="00293E93">
            <w:pPr>
              <w:spacing w:after="0" w:line="240" w:lineRule="auto"/>
              <w:rPr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532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121" w:rsidRPr="0093765F" w:rsidTr="001014F1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 имён существительных множественного числа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  <w:proofErr w:type="gramEnd"/>
          </w:p>
        </w:tc>
        <w:tc>
          <w:tcPr>
            <w:tcW w:w="7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121" w:rsidRPr="0093765F" w:rsidTr="001014F1">
        <w:trPr>
          <w:trHeight w:val="427"/>
        </w:trPr>
        <w:tc>
          <w:tcPr>
            <w:tcW w:w="21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число и падеж имен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именительного падежа во множественном числе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падеж имен существительных родительного падежа во множественном числе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Отрабатывать прием распознавания падежей имен существительных во множественном числе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Дательный, творительный, предложный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падежи имён существительных множественного числа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новых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число и падеж имен существительных во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множественном числе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7E31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3036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единственном и множественном числе. Наши проекты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проверки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прилагательное (</w:t>
            </w:r>
            <w:r w:rsidR="005010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121" w:rsidRPr="0093765F" w:rsidTr="00AB6D86">
        <w:trPr>
          <w:trHeight w:val="469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КСД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Определять части речи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число и род  имен прилагательных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смысловое чтение; анализ объектов с целью выделения их признаков;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усвоения, его временных характеристик;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7E3121" w:rsidRPr="0093765F" w:rsidRDefault="007E312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7E312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 рисунка, озаглавливать его, анализировать содержание и составлять текст, отражающий содержание рисунка; уметь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строить предложения и употреблять их в речи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2E5372">
        <w:trPr>
          <w:trHeight w:val="427"/>
        </w:trPr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48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имени прилагательного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род, число, падеж имен прилагательных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D37E11">
        <w:trPr>
          <w:trHeight w:val="427"/>
        </w:trPr>
        <w:tc>
          <w:tcPr>
            <w:tcW w:w="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инициативное сотрудничество с учителем и сверстниками;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  <w:proofErr w:type="gramEnd"/>
          </w:p>
        </w:tc>
        <w:tc>
          <w:tcPr>
            <w:tcW w:w="7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DB629D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окончания имен прилагательных мужского и среднего рода в именительном падеже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1D5D6E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 мужского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рода в родительном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дательном падеже</w:t>
            </w:r>
          </w:p>
        </w:tc>
        <w:tc>
          <w:tcPr>
            <w:tcW w:w="48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окончания имен прилагательных мужского и среднего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рода в родительном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дательном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падеже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деятельности и её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22685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893ED0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22685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мужского и среднего рода в именительном, родительном, дательном, винительном  падежах; уметь распознавать падежи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2175"/>
        </w:trPr>
        <w:tc>
          <w:tcPr>
            <w:tcW w:w="21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 мужского и среднего рода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творительном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предложном падежах</w:t>
            </w:r>
          </w:p>
        </w:tc>
        <w:tc>
          <w:tcPr>
            <w:tcW w:w="48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правописания имен прилагательных мужского и среднего рода в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творительном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предложном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падежах; уметь распознавать падежи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276"/>
        </w:trPr>
        <w:tc>
          <w:tcPr>
            <w:tcW w:w="2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375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прилагательных мужского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рода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безударных падежных окончаний имен прилагательных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женского рода; уметь распознавать род, число, падеж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Выборочное изложение описательного текста. Наши проекты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изложения. Правописание падежных окончаний имён прилагательных мужского и среднего рода 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уметь писать окончания имен прилагательных мужского и среднего рода единственного числа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уровня усвоения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A8616B">
        <w:trPr>
          <w:trHeight w:val="469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склонять имена прилагательные женского рода, определять их падеж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правописание безударных падежных окончаний имен прилагательных женского рода в именительном и винительном падежах; уметь распознавать род, число, падеж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имена прилагательные женского рода в родительном, дательном, творительном  и предложном падежах.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и творительный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падежи имен прилагательных женского рода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сравнивать винительный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творительный падежи; выявлять сходство и различия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анализ,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синтез;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имена прилагательные женского рода; распознавать падеж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работе; уметь писать падежные окончания имен прилагательных 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падеж имен прилагательных во множественном числе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картине Н.К. Рериха «Заморские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гости»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Уметь определять тему картины, описывать картину, раскрывать замысел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художника, передавать свое отношение к картине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усваиваемого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имен прилагательных множественного числа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сходства и различия именительного и винительного падежей имен прилагательных множественного числа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смысловое чтение; преобразование модели с целью выявления общих законов, определяющих данную предметную область;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умение с достаточной полнотой и точностью выражать свои мысли в соответствии с задачами и условиями коммуникации;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учебной задачи; сличение способа действия и его результата с данным эталоном; оценивание качества и уровня усвоения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9644DA">
        <w:trPr>
          <w:trHeight w:val="469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имен прилагательных множественного числа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правописания имен прилагательных в родительном и предложном падежах во множественном числе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Определять род имен существительных в тексте, выделять окончания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D2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  <w:p w:rsidR="005010D2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число, род, падеж имен прилагательных, правильно писать окончания имен прилагательных в единственном и во множественном числе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0D2" w:rsidRPr="0093765F" w:rsidRDefault="005010D2" w:rsidP="00501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прилагательное». Проверка знаний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число, род, падеж имен прилагательных, правильно писать окончания имен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в единственном и во множественном числе. Уметь применять полученные знания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5010D2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работе, повторить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об имени прилагательном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грамматическими и синтаксическими нормами родного языка;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Местоимение (9 ч)</w:t>
            </w:r>
          </w:p>
        </w:tc>
      </w:tr>
      <w:tr w:rsidR="008E7B31" w:rsidRPr="0093765F" w:rsidTr="003E5E77">
        <w:trPr>
          <w:trHeight w:val="331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местоимения как части речи, уметь распознавать местоимения среди других частей речи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 грамматические признаки местоимений, уметь определять их число и лицо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 объектов с целью выделения их признаков; подведение под понятие;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предвосхищение результата и уровня усвоения, его временных характеристик; оценивание качества и уровня усвоения материала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22685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2805"/>
        </w:trPr>
        <w:tc>
          <w:tcPr>
            <w:tcW w:w="2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 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правописание местоимений; определять лицо, число и род местоимений, уметь изменять личные местоимения 1-го и 2-го лица по падежам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92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</w:t>
            </w: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изложение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изложения.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местоимений 3-го лица по падежам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раздельно писать местоимения с предлогами; определять лицо, род, число местоимений, изменять местоимения 3-го лица по падежам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 осознанное и произвольное построение речевого высказывания в устной и письменной форме; смысловое чтение;  анализ объектов с целью выделения их признаков;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22685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правописание местоимений; определять лицо, число и род местоимений, изменять местоимения по падежам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22685" w:rsidRDefault="004256F0" w:rsidP="008E7B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«Местоимение»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работе, повторить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о местоимении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2039FA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 (2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2 ч)</w:t>
            </w:r>
          </w:p>
        </w:tc>
      </w:tr>
      <w:tr w:rsidR="008E7B31" w:rsidRPr="0093765F" w:rsidTr="007D52DA">
        <w:trPr>
          <w:trHeight w:val="5244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речи, рассказывать о глаголе как части речи по плану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точно употреблять в речи глаголы, правильно определять время глагола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Знать особенности глаголов неопределенной формы, уметь распознавать глаголы в неопределенной форме, ставить вопросы к ним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подведение под понятие; выдвижение гипотез и их обоснование;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оценивание качества и уровня усвоения материала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31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образовывать разные временные формы глагола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31" w:rsidRPr="0093765F" w:rsidTr="005D304B">
        <w:trPr>
          <w:trHeight w:val="469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 Уметь спрягать глаголы в настоящем и будущем времени</w:t>
            </w:r>
          </w:p>
          <w:p w:rsidR="008E7B31" w:rsidRPr="0093765F" w:rsidRDefault="008E7B31" w:rsidP="008E7B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выдвижение гипотез и их обоснование;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настоящего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 времени в единственном числе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писать мягкий знак в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окончаниях глаголов  2-го лица единственного числа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настоящего времени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окончания глаголов I и II спряжения настоящего времени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7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будущего времени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окончания глаголов I и II спряжения будущего времени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31" w:rsidRPr="0093765F" w:rsidTr="00CE1C82">
        <w:trPr>
          <w:trHeight w:val="331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форме. Уметь различать окончания глаголов I и II спряжения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2855"/>
        </w:trPr>
        <w:tc>
          <w:tcPr>
            <w:tcW w:w="2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62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 возвратные глаголы среди других форм глагола, правильно произносить и писать возвратные глаголы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смысловое чтение; анализ, сравнение, классификация объектов по выделенным признакам; синтез; подведение под понятие; построение логической цепи рассуждений; доказательство;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proofErr w:type="gramEnd"/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писать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proofErr w:type="spellStart"/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возвратных глаголах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серии картинок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составлять текст по сюжетным рисункам и плану. Уметь писать окончания глаголов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31" w:rsidRPr="0093765F" w:rsidTr="00AF01FE">
        <w:trPr>
          <w:trHeight w:val="331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B31" w:rsidRPr="0093765F" w:rsidRDefault="008E7B31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род глаголов прошедшего времени по окончанию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задачи;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оценивание качества и уровня усвоения материала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8E7B31" w:rsidRPr="0093765F" w:rsidRDefault="008E7B31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безударного суффикса в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глаголах прошедшего времени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новых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писать безударные суффиксы перед </w:t>
            </w: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суффиксом 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gramStart"/>
            <w:r w:rsidRPr="0093765F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 прошедшего времени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Нравственно-этическое оценивание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8E7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B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работе, повторить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о глаголе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9FA" w:rsidRPr="0093765F" w:rsidTr="00AA4403">
        <w:trPr>
          <w:trHeight w:val="1932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текста, составлять план текста, определять главную мысль каждой части, передавать содержание текста по вопросам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по теме «Глагол» 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изложения, тестовой работы. Повторение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Повторение (18 ч)</w:t>
            </w: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56F0" w:rsidRPr="00937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Язык. Речь. Текст 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отличать типы текстов, определять тему и основную мысль текста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осознание того, что уже усвоено и что еще подлежит усвоению, оценивание качеств и уровня усвоения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различать виды предложений выделять словосочетания из предложений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9FA" w:rsidRPr="0093765F" w:rsidTr="002039FA">
        <w:trPr>
          <w:trHeight w:val="3151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 признаки однородных членов предложения, уметь находить главные и второстепенные члены предложения, распознавать однородные члены предложения</w:t>
            </w:r>
          </w:p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Уметь определять тему картины, описывать картину,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раскрывать замысел художника, передавать свое отношение к картине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рефлексия способов и условия действия, контроль и оценка процесса и результата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составление плана и последовательности действий</w:t>
            </w:r>
            <w:proofErr w:type="gramEnd"/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Нравственно-этическое оценивание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9FA" w:rsidRPr="0093765F" w:rsidTr="00A4142A">
        <w:trPr>
          <w:trHeight w:val="2208"/>
        </w:trPr>
        <w:tc>
          <w:tcPr>
            <w:tcW w:w="217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485" w:type="pct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знания о составе слова, о значимых частях слова. Уметь разбирать слова по составу, подбирать к словам однокоренные слова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орфограммы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уметь правильно писать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слова с орфограммами в корне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039FA" w:rsidRPr="0093765F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и выполнять  грамматические задания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 исправлять ошибки в своей работе, повторить </w:t>
            </w:r>
            <w:proofErr w:type="gramStart"/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76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сличение способа действия и его результата с заданным эталоном;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внесение необходимых дополнений и корректив в </w:t>
            </w:r>
            <w:proofErr w:type="gramStart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 действия; способность к мобилизации сил и энергии, к волевому усилию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93E93">
        <w:trPr>
          <w:trHeight w:val="427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Default="004256F0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9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039FA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2039FA" w:rsidRPr="0093765F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2039FA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 звуки русского языка, уметь обозначать их буквами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F0" w:rsidRPr="0093765F" w:rsidTr="002039FA">
        <w:trPr>
          <w:trHeight w:val="1440"/>
        </w:trPr>
        <w:tc>
          <w:tcPr>
            <w:tcW w:w="2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65F">
              <w:rPr>
                <w:rFonts w:ascii="Times New Roman" w:hAnsi="Times New Roman" w:cs="Times New Roman"/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применять полученные знания при решении нестандартных задач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2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6F0" w:rsidRPr="0093765F" w:rsidRDefault="004256F0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9FA" w:rsidRPr="0093765F" w:rsidTr="002039FA">
        <w:trPr>
          <w:trHeight w:val="339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2039FA" w:rsidRDefault="002039FA" w:rsidP="00203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4 классе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FA" w:rsidRPr="0093765F" w:rsidRDefault="002039FA" w:rsidP="0029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56F0" w:rsidRPr="0093765F" w:rsidRDefault="004256F0" w:rsidP="004256F0">
      <w:pPr>
        <w:rPr>
          <w:rFonts w:ascii="Times New Roman" w:hAnsi="Times New Roman" w:cs="Times New Roman"/>
          <w:sz w:val="24"/>
          <w:szCs w:val="24"/>
        </w:rPr>
      </w:pPr>
    </w:p>
    <w:p w:rsidR="004256F0" w:rsidRDefault="004256F0"/>
    <w:sectPr w:rsidR="004256F0" w:rsidSect="002A4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BD" w:rsidRDefault="00DF28BD" w:rsidP="002A4C31">
      <w:pPr>
        <w:spacing w:after="0" w:line="240" w:lineRule="auto"/>
      </w:pPr>
      <w:r>
        <w:separator/>
      </w:r>
    </w:p>
  </w:endnote>
  <w:endnote w:type="continuationSeparator" w:id="0">
    <w:p w:rsidR="00DF28BD" w:rsidRDefault="00DF28BD" w:rsidP="002A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BD" w:rsidRDefault="00DF28BD" w:rsidP="002A4C31">
      <w:pPr>
        <w:spacing w:after="0" w:line="240" w:lineRule="auto"/>
      </w:pPr>
      <w:r>
        <w:separator/>
      </w:r>
    </w:p>
  </w:footnote>
  <w:footnote w:type="continuationSeparator" w:id="0">
    <w:p w:rsidR="00DF28BD" w:rsidRDefault="00DF28BD" w:rsidP="002A4C31">
      <w:pPr>
        <w:spacing w:after="0" w:line="240" w:lineRule="auto"/>
      </w:pPr>
      <w:r>
        <w:continuationSeparator/>
      </w:r>
    </w:p>
  </w:footnote>
  <w:footnote w:id="1">
    <w:p w:rsidR="00DC000B" w:rsidRPr="00677322" w:rsidRDefault="00DC000B" w:rsidP="002A4C31">
      <w:pPr>
        <w:pStyle w:val="a4"/>
        <w:ind w:firstLine="24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C289A"/>
    <w:multiLevelType w:val="hybridMultilevel"/>
    <w:tmpl w:val="D18C8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52E613C9"/>
    <w:multiLevelType w:val="hybridMultilevel"/>
    <w:tmpl w:val="83A4C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6B14D1"/>
    <w:multiLevelType w:val="hybridMultilevel"/>
    <w:tmpl w:val="A90CD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C3"/>
    <w:rsid w:val="002039FA"/>
    <w:rsid w:val="00260446"/>
    <w:rsid w:val="00293E93"/>
    <w:rsid w:val="002A4C31"/>
    <w:rsid w:val="002B53B3"/>
    <w:rsid w:val="003237CF"/>
    <w:rsid w:val="004256F0"/>
    <w:rsid w:val="004274B1"/>
    <w:rsid w:val="004571F2"/>
    <w:rsid w:val="0047587A"/>
    <w:rsid w:val="005010D2"/>
    <w:rsid w:val="00585793"/>
    <w:rsid w:val="00644A0E"/>
    <w:rsid w:val="00693880"/>
    <w:rsid w:val="00781AC3"/>
    <w:rsid w:val="007E3121"/>
    <w:rsid w:val="008E7B31"/>
    <w:rsid w:val="00922685"/>
    <w:rsid w:val="009F60F2"/>
    <w:rsid w:val="00B75835"/>
    <w:rsid w:val="00DC000B"/>
    <w:rsid w:val="00D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4C31"/>
    <w:pPr>
      <w:numPr>
        <w:numId w:val="2"/>
      </w:numPr>
      <w:suppressAutoHyphens/>
      <w:spacing w:before="280" w:after="280" w:line="240" w:lineRule="auto"/>
      <w:outlineLvl w:val="0"/>
    </w:pPr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4C31"/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paragraph" w:styleId="a4">
    <w:name w:val="footnote text"/>
    <w:basedOn w:val="a"/>
    <w:link w:val="a5"/>
    <w:semiHidden/>
    <w:rsid w:val="002A4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semiHidden/>
    <w:rsid w:val="002A4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A4C3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A4C31"/>
  </w:style>
  <w:style w:type="paragraph" w:styleId="a7">
    <w:name w:val="List Paragraph"/>
    <w:basedOn w:val="a"/>
    <w:uiPriority w:val="34"/>
    <w:qFormat/>
    <w:rsid w:val="004256F0"/>
    <w:pPr>
      <w:ind w:left="720"/>
      <w:contextualSpacing/>
    </w:pPr>
  </w:style>
  <w:style w:type="paragraph" w:customStyle="1" w:styleId="msolistparagraph0">
    <w:name w:val="msolistparagraph"/>
    <w:basedOn w:val="a"/>
    <w:rsid w:val="004256F0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8">
    <w:name w:val="No Spacing"/>
    <w:uiPriority w:val="1"/>
    <w:qFormat/>
    <w:rsid w:val="0042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256F0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42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4256F0"/>
  </w:style>
  <w:style w:type="paragraph" w:styleId="ab">
    <w:name w:val="Normal (Web)"/>
    <w:basedOn w:val="a"/>
    <w:rsid w:val="0042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4256F0"/>
  </w:style>
  <w:style w:type="paragraph" w:customStyle="1" w:styleId="NormalPP">
    <w:name w:val="Normal PP"/>
    <w:basedOn w:val="a"/>
    <w:rsid w:val="00425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4C31"/>
    <w:pPr>
      <w:numPr>
        <w:numId w:val="2"/>
      </w:numPr>
      <w:suppressAutoHyphens/>
      <w:spacing w:before="280" w:after="280" w:line="240" w:lineRule="auto"/>
      <w:outlineLvl w:val="0"/>
    </w:pPr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4C31"/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paragraph" w:styleId="a4">
    <w:name w:val="footnote text"/>
    <w:basedOn w:val="a"/>
    <w:link w:val="a5"/>
    <w:semiHidden/>
    <w:rsid w:val="002A4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semiHidden/>
    <w:rsid w:val="002A4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A4C3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A4C31"/>
  </w:style>
  <w:style w:type="paragraph" w:styleId="a7">
    <w:name w:val="List Paragraph"/>
    <w:basedOn w:val="a"/>
    <w:uiPriority w:val="34"/>
    <w:qFormat/>
    <w:rsid w:val="004256F0"/>
    <w:pPr>
      <w:ind w:left="720"/>
      <w:contextualSpacing/>
    </w:pPr>
  </w:style>
  <w:style w:type="paragraph" w:customStyle="1" w:styleId="msolistparagraph0">
    <w:name w:val="msolistparagraph"/>
    <w:basedOn w:val="a"/>
    <w:rsid w:val="004256F0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8">
    <w:name w:val="No Spacing"/>
    <w:uiPriority w:val="1"/>
    <w:qFormat/>
    <w:rsid w:val="0042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256F0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42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4256F0"/>
  </w:style>
  <w:style w:type="paragraph" w:styleId="ab">
    <w:name w:val="Normal (Web)"/>
    <w:basedOn w:val="a"/>
    <w:rsid w:val="0042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4256F0"/>
  </w:style>
  <w:style w:type="paragraph" w:customStyle="1" w:styleId="NormalPP">
    <w:name w:val="Normal PP"/>
    <w:basedOn w:val="a"/>
    <w:rsid w:val="00425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69</Pages>
  <Words>19573</Words>
  <Characters>111569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Sony</cp:lastModifiedBy>
  <cp:revision>10</cp:revision>
  <dcterms:created xsi:type="dcterms:W3CDTF">2014-08-30T19:13:00Z</dcterms:created>
  <dcterms:modified xsi:type="dcterms:W3CDTF">2015-09-18T14:01:00Z</dcterms:modified>
</cp:coreProperties>
</file>