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1" w:rsidRPr="00717711" w:rsidRDefault="00717711" w:rsidP="00717711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праздничного концерта,</w:t>
      </w:r>
    </w:p>
    <w:p w:rsidR="00717711" w:rsidRPr="00717711" w:rsidRDefault="00717711" w:rsidP="00717711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71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посвящённого Дню защитника Отечества</w:t>
      </w:r>
    </w:p>
    <w:p w:rsidR="00717711" w:rsidRPr="00717711" w:rsidRDefault="00717711" w:rsidP="00717711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7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7177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Для вас, наши защитники</w:t>
      </w:r>
      <w:r w:rsidRPr="007177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717711" w:rsidRDefault="00717711" w:rsidP="00717711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717711" w:rsidRPr="00717711" w:rsidRDefault="00717711" w:rsidP="00717711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17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Фанфары.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(Видеоклип).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(На сцену выходят ведущие).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Здравствуйте, дорогие друзья!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Здравия желаем! Так это звучит по-военному. Операция под кодовым названием «Концерт» начинается. Все артисты в форме.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 какой форме?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 наилучшей артистической.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На сцене, я бы сказала, боевой порядок.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Что это у тебя за военный язык такой: «Я бы сказала...». Говорить надо по-другому! Вот, посмотри в зал...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Смотрю.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 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Видишь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как зрители сидят? Да ещё на таком военном празднике! А ну-ка, разобраться по рядам! Третий ряд, подтянуться! Пятый ряд, отставить разговорчики! Седьмой ряд, расправить плечи! Вот как надо разговаривать на военном языке! И, я уверена, меня здесь все поймут.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Сегодня накануне 23 февраля, дня Защитника Отечества, дорогие мужчины, юноши, мальчики, мы собрались здесь, чтобы поздравить вас с этим замечательным праздником.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Ребенок 1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Мы от всей души хотим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Вас сейчас поздравить с 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самым</w:t>
      </w:r>
      <w:proofErr w:type="gramEnd"/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Светлым праздником мужским!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 тем, который непременно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Входит нынче в каждый дом: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Начинается военной он командою: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«Подъем!»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Ребенок 2        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И звучит команда эта,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Между прочим, и для нас: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Пять минут – и мы одеты,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Встали весело с рассвета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За год, может, в первый раз!</w:t>
      </w: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</w:pP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lastRenderedPageBreak/>
        <w:t>Ребенок 3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И без лишних слов 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умыты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Предстаем во всей красе.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Что там Вася, даже Рита,-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Как один! Короче, все!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Ребенок 4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И с улыбками на лицах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Говорим своим родным: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- Разрешите обратиться?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Мы поздравить вас хотим!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Ребенок 5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Чтобы жили мы спокойно,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ходили в школу, в детский сад.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Не нужны нам вовсе войны,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Нужен мир для всех ребят!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Вас сердечно поздравляет вокальная группа мальчиков.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Концертный номер</w:t>
      </w:r>
      <w:proofErr w:type="gramStart"/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есня «Военные» - вокальная группа мальчиков)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Подарить хотим вам песню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Разрешите нам начать?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Петь мы будем громко, дружно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Очень просим помогать!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Служить  Отечеству - это оберегать мирную жизнь нашего народа, это хранить честь и достоинство своей Родины. Сегодня у нас на празднике присутствуют настоящие мужчины, сотрудники нашей школы: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proofErr w:type="spellStart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Маханьков</w:t>
      </w:r>
      <w:proofErr w:type="spellEnd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 xml:space="preserve"> Иван Александрович.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Проходил воинскую службу с 1962-1965 год в г. З</w:t>
      </w: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лочев Львовской области. Служил во Внутренних войсках. Старший сержант запаса. Иван Александрович, просим Вас подняться на сцену.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17711">
        <w:rPr>
          <w:rFonts w:ascii="Century Schoolbook" w:eastAsia="Times New Roman" w:hAnsi="Century Schoolbook" w:cs="Calibri"/>
          <w:i/>
          <w:iCs/>
          <w:color w:val="000000"/>
          <w:sz w:val="28"/>
          <w:szCs w:val="28"/>
          <w:lang w:eastAsia="ru-RU"/>
        </w:rPr>
        <w:t>поднимается-музыка</w:t>
      </w:r>
      <w:proofErr w:type="gramEnd"/>
      <w:r w:rsidRPr="00717711">
        <w:rPr>
          <w:rFonts w:ascii="Century Schoolbook" w:eastAsia="Times New Roman" w:hAnsi="Century Schoolbook" w:cs="Calibri"/>
          <w:i/>
          <w:iCs/>
          <w:color w:val="000000"/>
          <w:sz w:val="28"/>
          <w:szCs w:val="28"/>
          <w:lang w:eastAsia="ru-RU"/>
        </w:rPr>
        <w:t>)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 Иван Александрович более 22-х лет несет с честью и достоинством службу в нашей школе. Сегодня мы Вас поздравляем еще с одним праздником – с юбилеем, с 70-ем! Хотим пожелать Вам настоящего большого счастья, и радостных моментов каждый день. Пусть ученики ценят Вас и оправдывают ожидания, а родные – любят и поддерживают. И в этот замечательный день, примите Благодарственное письмо.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ручение благодарственного письма)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 xml:space="preserve">Ведущая 2: </w:t>
      </w:r>
      <w:proofErr w:type="spellStart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Комаренко</w:t>
      </w:r>
      <w:proofErr w:type="spellEnd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 xml:space="preserve"> Станислав Павлович.</w:t>
      </w: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 xml:space="preserve">Заместитель командира </w:t>
      </w:r>
      <w:proofErr w:type="gramStart"/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авиационной</w:t>
      </w:r>
      <w:proofErr w:type="gramEnd"/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 xml:space="preserve"> эскадрильи-штурман. Летчик – инструктор 1го класса. Окончил Борисоглебское Высшее Военное авиационное училище им. Кирова.</w:t>
      </w: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lastRenderedPageBreak/>
        <w:t>Станислав Павлович, просим Вас подняться на сцену.</w:t>
      </w:r>
    </w:p>
    <w:p w:rsidR="00717711" w:rsidRPr="00717711" w:rsidRDefault="00717711" w:rsidP="00717711">
      <w:pPr>
        <w:spacing w:after="0" w:line="240" w:lineRule="auto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    (</w:t>
      </w:r>
      <w:proofErr w:type="gramStart"/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поднимается-музыка</w:t>
      </w:r>
      <w:proofErr w:type="gramEnd"/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17711" w:rsidRPr="00717711" w:rsidRDefault="00717711" w:rsidP="00717711">
      <w:pPr>
        <w:spacing w:after="0" w:line="240" w:lineRule="auto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i/>
          <w:iCs/>
          <w:color w:val="000000"/>
          <w:sz w:val="28"/>
          <w:szCs w:val="28"/>
          <w:lang w:eastAsia="ru-RU"/>
        </w:rPr>
        <w:t>    Ведущая 1: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А Станислав Павлович совсем недавно отметил свое 60-е.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Желаем жить всегда «на взлете»,</w:t>
      </w:r>
    </w:p>
    <w:p w:rsidR="00717711" w:rsidRPr="00717711" w:rsidRDefault="00717711" w:rsidP="00717711">
      <w:pPr>
        <w:spacing w:after="0" w:line="240" w:lineRule="auto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    В семейной жизни и в работе.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Безоблачного счастья!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Не знать про грозы и ненастья!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Пусть солнце ярче светит с каждым днем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Красивым, радужным огнем!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i/>
          <w:iCs/>
          <w:color w:val="000000"/>
          <w:sz w:val="28"/>
          <w:szCs w:val="28"/>
          <w:lang w:eastAsia="ru-RU"/>
        </w:rPr>
        <w:t>Ведущая 2: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И в этот замечательный день, примите Благодарственное письмо.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ручение благодарственного письма)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В такой прекрасный день, мы хотели бы 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а Вашей службе в Армии.</w:t>
      </w:r>
    </w:p>
    <w:p w:rsidR="00717711" w:rsidRPr="00717711" w:rsidRDefault="00717711" w:rsidP="00717711">
      <w:pPr>
        <w:numPr>
          <w:ilvl w:val="0"/>
          <w:numId w:val="1"/>
        </w:numPr>
        <w:spacing w:after="0" w:line="240" w:lineRule="auto"/>
        <w:ind w:left="64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Почему Вы решили стать военным?</w:t>
      </w:r>
    </w:p>
    <w:p w:rsidR="00717711" w:rsidRPr="00717711" w:rsidRDefault="00717711" w:rsidP="00717711">
      <w:pPr>
        <w:numPr>
          <w:ilvl w:val="0"/>
          <w:numId w:val="1"/>
        </w:numPr>
        <w:spacing w:after="0" w:line="240" w:lineRule="auto"/>
        <w:ind w:left="64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Какие самые значимые награды для Вас?</w:t>
      </w:r>
    </w:p>
    <w:p w:rsidR="00717711" w:rsidRPr="00717711" w:rsidRDefault="00717711" w:rsidP="00717711">
      <w:pPr>
        <w:numPr>
          <w:ilvl w:val="0"/>
          <w:numId w:val="1"/>
        </w:numPr>
        <w:spacing w:after="0" w:line="240" w:lineRule="auto"/>
        <w:ind w:left="64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Пошли ли дети по Вашим стопам?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proofErr w:type="spellStart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Колодченко</w:t>
      </w:r>
      <w:proofErr w:type="spellEnd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 xml:space="preserve"> Анатолий Павлович.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 Проходил воинскую службу с 1973-1975 г. в городе  Балашиха. Танкист. Мастер по сварке брони, младший сержант запаса.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Если сломан кран у нас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Или лопнула труба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Анатолий Павлович выручит всегда.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Есть водители у нас,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Мужчины просто высший класс.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Старченко Василий Валерьянович.</w:t>
      </w: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Проходил воинскую службу с 1987-1989 г. в городе Салав</w:t>
      </w: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а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т во Внутренних войсках. Рядовой.</w:t>
      </w:r>
    </w:p>
    <w:p w:rsidR="00717711" w:rsidRPr="00717711" w:rsidRDefault="00717711" w:rsidP="00717711">
      <w:pPr>
        <w:spacing w:after="0" w:line="240" w:lineRule="auto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     Ведущая 1:</w:t>
      </w:r>
    </w:p>
    <w:p w:rsidR="00717711" w:rsidRPr="00717711" w:rsidRDefault="00717711" w:rsidP="00717711">
      <w:pPr>
        <w:spacing w:after="0" w:line="240" w:lineRule="auto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     Медведев Анатолий Иванович.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Рядовой.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proofErr w:type="spellStart"/>
      <w:r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Гамзаев</w:t>
      </w:r>
      <w:proofErr w:type="spellEnd"/>
      <w:r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 xml:space="preserve">Юрий </w:t>
      </w:r>
      <w:proofErr w:type="spellStart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Гамзаевич</w:t>
      </w:r>
      <w:proofErr w:type="spellEnd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Ветеран Чеченской войны. Проходил воинскую службу с 1998-2000год  во Владикавказе во Внутренних войсках. Участвовал во 2-й Чеченской войне. Командир отделения. Мл</w:t>
      </w:r>
      <w:proofErr w:type="gramStart"/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с</w:t>
      </w:r>
      <w:proofErr w:type="gramEnd"/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ержант запаса.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С напряжением он ладит,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Знает, где бытует ток,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Все починит, все наладит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Электричества знаток.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Ремез Михаил Николаевич.</w:t>
      </w: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Проходил воинскую службу с 1988-1990год в Москве. Старшина запаса.</w:t>
      </w:r>
    </w:p>
    <w:p w:rsid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</w:pP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lastRenderedPageBreak/>
        <w:t>Ведущая 1: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Еще в нашей школе есть важный работник,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Творец в интерьере с профессией плотник.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proofErr w:type="spellStart"/>
      <w:r w:rsidRPr="00717711">
        <w:rPr>
          <w:rFonts w:ascii="Century Schoolbook" w:eastAsia="Times New Roman" w:hAnsi="Century Schoolbook" w:cs="Times New Roman"/>
          <w:b/>
          <w:bCs/>
          <w:i/>
          <w:iCs/>
          <w:color w:val="000000"/>
          <w:sz w:val="28"/>
          <w:szCs w:val="28"/>
          <w:lang w:eastAsia="ru-RU"/>
        </w:rPr>
        <w:t>Бенько</w:t>
      </w:r>
      <w:proofErr w:type="spellEnd"/>
      <w:r w:rsidRPr="00717711">
        <w:rPr>
          <w:rFonts w:ascii="Century Schoolbook" w:eastAsia="Times New Roman" w:hAnsi="Century Schoolboo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Леонид Сергеевич.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Проходил воинскую службу с 1987-1989 год в Германии. Ракетно-строительные войска. Ефрейтор. Солдат.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Они начеку всегда и всюду,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При свете дня и в поздний час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Охраняют они нас.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i/>
          <w:iCs/>
          <w:color w:val="000000"/>
          <w:sz w:val="28"/>
          <w:szCs w:val="28"/>
          <w:lang w:eastAsia="ru-RU"/>
        </w:rPr>
        <w:t>Диденко Иван Иванович.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Проходил воинскую службу с 1968-1970 г. в Германии. Инженерные войска. Командир отделения. Мл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ержант.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i/>
          <w:iCs/>
          <w:color w:val="000000"/>
          <w:sz w:val="28"/>
          <w:szCs w:val="28"/>
          <w:lang w:eastAsia="ru-RU"/>
        </w:rPr>
        <w:t>Голованов Алексей Иванович. 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Проходил воинскую службу с 1971-1974 год на северном флоте. Рядовой.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В век высоких технологий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Работу на компьютере освоить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Поможет этот человек.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Граб</w:t>
      </w: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а</w:t>
      </w: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рь Александр Владимирович.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Лейтенант запаса.</w:t>
      </w:r>
    </w:p>
    <w:p w:rsidR="00717711" w:rsidRPr="00717711" w:rsidRDefault="00717711" w:rsidP="00717711">
      <w:pPr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     Ведущая 1:</w:t>
      </w:r>
    </w:p>
    <w:p w:rsidR="00717711" w:rsidRPr="00717711" w:rsidRDefault="00717711" w:rsidP="00717711">
      <w:pPr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     Замечательные педагоги нашей школы: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i/>
          <w:iCs/>
          <w:color w:val="000000"/>
          <w:sz w:val="28"/>
          <w:szCs w:val="28"/>
          <w:lang w:eastAsia="ru-RU"/>
        </w:rPr>
        <w:t>Клименко Игорь Васильевич.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 Лейтенант запаса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proofErr w:type="spellStart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Апрыщенко</w:t>
      </w:r>
      <w:proofErr w:type="spellEnd"/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 xml:space="preserve"> Артём Сергеевич.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i/>
          <w:iCs/>
          <w:color w:val="000000"/>
          <w:sz w:val="28"/>
          <w:szCs w:val="28"/>
          <w:lang w:eastAsia="ru-RU"/>
        </w:rPr>
        <w:t>Корнеев Алексей Сергеевич.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Дорогие мужчины, от всего женского коллектива примите на память небольшие сувениры.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1: 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Мы вручили вам подарки, но скажу вам не секрет, что сердечного подарка, лучше песни просто нет! Дорогие мужчины, для вас поет вокальная группа воспитателей.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номер. (Вокальная группа воспитателей)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1-я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Красивое слово – «Мужчина»!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Мы любим в нем мужа, и любим в нем сына,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Мы любим вас разных - и слабых, и сильных.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И в чем-то виновных, и в чем-то невинных.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2-я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Вы часто, как дети, и часто - повесы,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Вы - просто другие, и тем интересны!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Пытаться менять вас - бессмысленно, глупо,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Принять вас любыми для женщин - наука.</w:t>
      </w: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lastRenderedPageBreak/>
        <w:t>3-я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Без вас мы скучаем, без вас очень грустно,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Без вашей любви в женском сердце так пусто.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Мужчины, защитники наши и слава,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Простите за то, что 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бываем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не правы.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4-я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За вашу </w:t>
      </w:r>
      <w:proofErr w:type="spell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любовь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!З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атерпенье!За</w:t>
      </w:r>
      <w:proofErr w:type="spell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силу!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Хочу, чтобы каждый из вас был счастливым!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Пусть меньше для грусти бывают причины,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Какое красивое слово – «Мужчина»!!!!!!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Ведущая 2: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 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Мы поздравляем Вас тепло,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С Днем Армии и флота,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Пусть будет радость от того,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Что помнит, чтит и любит кто-то.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eastAsia="ru-RU"/>
        </w:rPr>
        <w:t>Ведущий 1:</w:t>
      </w: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 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И пусть улыбка промелькнет,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И пусть разгладятся морщины,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И пусть всегда на душе поет,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Сегодня праздник Ваш, мужчины.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Слово для поздравления предоставляется директору нашей школы</w:t>
      </w: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Половинко</w:t>
      </w:r>
      <w:proofErr w:type="spell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Наталье Михайловне.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(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оздравление от директора)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Этот славный день Вооруженных сил!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Пусть светит солнце в мирном небе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И не зовет труба в поход.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Чтоб только на ученьях солдат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В атаку шел вперед.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Пусть вместо взрывов гром весенний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Природу будет ото сна,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А наши дети спят спокойно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Сегодня, завтра и всегда!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Здоровья крепкого и счастья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Всем тем, кто мир наш отстоял.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И кто его сегодня охраняет,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Calibri"/>
          <w:color w:val="000000"/>
          <w:sz w:val="28"/>
          <w:szCs w:val="28"/>
          <w:lang w:eastAsia="ru-RU"/>
        </w:rPr>
        <w:t>И кто сполна долг Родине отдал!</w:t>
      </w:r>
    </w:p>
    <w:p w:rsidR="00717711" w:rsidRPr="00717711" w:rsidRDefault="00717711" w:rsidP="00717711">
      <w:pPr>
        <w:spacing w:after="0" w:line="240" w:lineRule="auto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    Примите поздравления от моряков 2х классов.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номер. (тане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ц-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«Моряки»)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Во все времена русские воины берегли и защищали родную землю. Трудились во славу Родины, воспевали о ней песни. Сегодня, в этот светлый праздник, примите поздравление от вокальной группы девочек.</w:t>
      </w:r>
    </w:p>
    <w:p w:rsidR="003934CA" w:rsidRDefault="003934CA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lastRenderedPageBreak/>
        <w:t>Концертный номер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есня – вокальная группа девочек)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Как рассказать о мужестве твоём, солдат! Как рассказать о тысячах, миллионах подвигов, которые свершили истинные сыновья и дочери своей Родины.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Пусть будет светлой память всех погибших защитников Родины, защитников матерей и жен, сестер и подруг, стариков и детей. В наших сердцах герои-солдаты навсегда останутся живыми.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Для вас поет Лопатина Валентина.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есня)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Вам, настоящим мужчинам,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Желаем мы силы большой...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Чтоб с силою той защищали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Наш мир, наши семьи, покой!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Пройдет время, и на смену нынешним воинам нашей Армии придут наши мальчишки. Вас поздравляет ученик 4 «А» класса, </w:t>
      </w:r>
      <w:proofErr w:type="spell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Верховцев</w:t>
      </w:r>
      <w:proofErr w:type="spell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Никита со стихотворением «Будущий защитник».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тих-е «Будущий защитник»)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i/>
          <w:iCs/>
          <w:color w:val="000000"/>
          <w:sz w:val="28"/>
          <w:szCs w:val="28"/>
          <w:lang w:eastAsia="ru-RU"/>
        </w:rPr>
        <w:t>Чтец 1: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Каждый мальчик может стать солдатом,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По небу лететь, по морю плыть,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Охранять границу с автоматом,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Чтоб свою отчизну защитить.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Но сначала на футбольном поле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ащитит ворота он собой.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И за друга во дворе и школе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shd w:val="clear" w:color="auto" w:fill="FFFFFF"/>
          <w:lang w:eastAsia="ru-RU"/>
        </w:rPr>
        <w:t>Примет он неравный, трудный бой.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 К службе в Армии наши будущие защитники готовятся уже сейчас и совсем не так, как в былые времена.</w:t>
      </w:r>
    </w:p>
    <w:p w:rsidR="00717711" w:rsidRPr="00717711" w:rsidRDefault="00717711" w:rsidP="00717711">
      <w:pPr>
        <w:spacing w:after="0" w:line="240" w:lineRule="auto"/>
        <w:ind w:left="284"/>
        <w:jc w:val="both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 Как они это делают, смотрите сами.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анец «</w:t>
      </w:r>
      <w:proofErr w:type="spell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Гангнам</w:t>
      </w:r>
      <w:proofErr w:type="spell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Стайл</w:t>
      </w:r>
      <w:proofErr w:type="spell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»)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Мы здесь сегодня собрались,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Чтобы поздравить Вас, мужчин.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И в день столь памятный для нас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Мы пожелать Вам всем хотим.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Здоровья крепкого всегда,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Ведь годы льются как вода.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Пусть радость каждый новый день осветит</w:t>
      </w: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верными останутся друзья!</w:t>
      </w:r>
    </w:p>
    <w:p w:rsidR="003934CA" w:rsidRDefault="003934CA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3934CA" w:rsidRDefault="003934CA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3934CA" w:rsidRDefault="003934CA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</w:pP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bookmarkStart w:id="0" w:name="_GoBack"/>
      <w:bookmarkEnd w:id="0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lastRenderedPageBreak/>
        <w:t>Ведущая 2: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А сейчас мы приглашаем на сцену вокально-танцевальный дуэт «Две Татьяны»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дуэт)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Дорогие мужчины, вас пришли поздравить с праздником студентки Зерноградского педагогического колледжа, примите от них музыкальный подарок.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есня</w:t>
      </w:r>
      <w:r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«Кабы не было…»)</w:t>
      </w:r>
    </w:p>
    <w:p w:rsidR="00717711" w:rsidRPr="00717711" w:rsidRDefault="00717711" w:rsidP="00717711">
      <w:pPr>
        <w:spacing w:after="0" w:line="240" w:lineRule="auto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    Ведущая 1: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Непросто быть Мужчиной в нашем веке,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Быть - лучшим, победителем, стеной,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  <w:t>Надёжным другом, чутким человеком,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  <w:t>Стратегом между миром и войной.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</w: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proofErr w:type="gramStart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Быть сильным, но... покорным, мудрым, нежным,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  <w:t>Богатым быть, но... денег не жалеть.</w:t>
      </w:r>
      <w:proofErr w:type="gramEnd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  <w:t>Быть стройным, элегантным и... небрежным.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br/>
        <w:t>Всё знать, всё успевать и всё уметь.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А наши воспитанники умеют все! Встречайте, танцевальный номер от старших классов.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bookmarkStart w:id="1" w:name="h.gjdgxs"/>
      <w:bookmarkEnd w:id="1"/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Дорогие мужчины, для вас поет Владислава Евгеньевна «Желаю».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Концертный номер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есня)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Дорогие мужчины! В преддверии этого замечательного праздника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Желаем мы счастья, здоровья, успеха,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И радости слез, и веселого смеха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Пусть в жизни сопутствует только удача,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Пусть легкою будет любая задача.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Опорою будьте надежной всегда,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Пусть мир не разрушится наш никогда!        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 Наш праздничный концерт, посвящённый Дню Защитника Отечества,</w:t>
      </w: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окончен.</w:t>
      </w:r>
    </w:p>
    <w:p w:rsid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Спасибо всем за внимание. </w:t>
      </w:r>
    </w:p>
    <w:p w:rsidR="00717711" w:rsidRPr="00717711" w:rsidRDefault="00717711" w:rsidP="00717711">
      <w:pPr>
        <w:spacing w:after="0" w:line="240" w:lineRule="auto"/>
        <w:ind w:left="284"/>
        <w:rPr>
          <w:rFonts w:ascii="Century Schoolbook" w:eastAsia="Times New Roman" w:hAnsi="Century Schoolbook" w:cs="Arial"/>
          <w:color w:val="000000"/>
          <w:lang w:eastAsia="ru-RU"/>
        </w:rPr>
      </w:pPr>
      <w:r w:rsidRPr="00717711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>С наступающим праздником!</w:t>
      </w:r>
    </w:p>
    <w:p w:rsidR="00162C29" w:rsidRPr="00717711" w:rsidRDefault="00162C29">
      <w:pPr>
        <w:rPr>
          <w:rFonts w:ascii="Century Schoolbook" w:hAnsi="Century Schoolbook"/>
        </w:rPr>
      </w:pPr>
    </w:p>
    <w:sectPr w:rsidR="00162C29" w:rsidRPr="00717711" w:rsidSect="00717711">
      <w:pgSz w:w="11906" w:h="16838"/>
      <w:pgMar w:top="1134" w:right="850" w:bottom="0" w:left="1701" w:header="709" w:footer="709" w:gutter="0"/>
      <w:pgBorders w:offsetFrom="page">
        <w:top w:val="threeDEmboss" w:sz="18" w:space="24" w:color="FF0000"/>
        <w:left w:val="threeDEmboss" w:sz="18" w:space="24" w:color="FF0000"/>
        <w:bottom w:val="threeDEngrave" w:sz="18" w:space="24" w:color="FF0000"/>
        <w:right w:val="threeDEngrav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4E7F"/>
    <w:multiLevelType w:val="multilevel"/>
    <w:tmpl w:val="297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2"/>
    <w:rsid w:val="00162C29"/>
    <w:rsid w:val="003934CA"/>
    <w:rsid w:val="005641AD"/>
    <w:rsid w:val="00717711"/>
    <w:rsid w:val="00A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7711"/>
  </w:style>
  <w:style w:type="character" w:customStyle="1" w:styleId="c3">
    <w:name w:val="c3"/>
    <w:basedOn w:val="a0"/>
    <w:rsid w:val="00717711"/>
  </w:style>
  <w:style w:type="character" w:customStyle="1" w:styleId="c7">
    <w:name w:val="c7"/>
    <w:basedOn w:val="a0"/>
    <w:rsid w:val="00717711"/>
  </w:style>
  <w:style w:type="character" w:customStyle="1" w:styleId="c1">
    <w:name w:val="c1"/>
    <w:basedOn w:val="a0"/>
    <w:rsid w:val="00717711"/>
  </w:style>
  <w:style w:type="character" w:customStyle="1" w:styleId="apple-converted-space">
    <w:name w:val="apple-converted-space"/>
    <w:basedOn w:val="a0"/>
    <w:rsid w:val="00717711"/>
  </w:style>
  <w:style w:type="character" w:customStyle="1" w:styleId="c16">
    <w:name w:val="c16"/>
    <w:basedOn w:val="a0"/>
    <w:rsid w:val="00717711"/>
  </w:style>
  <w:style w:type="paragraph" w:customStyle="1" w:styleId="c18">
    <w:name w:val="c18"/>
    <w:basedOn w:val="a"/>
    <w:rsid w:val="007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711"/>
  </w:style>
  <w:style w:type="character" w:customStyle="1" w:styleId="c15">
    <w:name w:val="c15"/>
    <w:basedOn w:val="a0"/>
    <w:rsid w:val="0071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7711"/>
  </w:style>
  <w:style w:type="character" w:customStyle="1" w:styleId="c3">
    <w:name w:val="c3"/>
    <w:basedOn w:val="a0"/>
    <w:rsid w:val="00717711"/>
  </w:style>
  <w:style w:type="character" w:customStyle="1" w:styleId="c7">
    <w:name w:val="c7"/>
    <w:basedOn w:val="a0"/>
    <w:rsid w:val="00717711"/>
  </w:style>
  <w:style w:type="character" w:customStyle="1" w:styleId="c1">
    <w:name w:val="c1"/>
    <w:basedOn w:val="a0"/>
    <w:rsid w:val="00717711"/>
  </w:style>
  <w:style w:type="character" w:customStyle="1" w:styleId="apple-converted-space">
    <w:name w:val="apple-converted-space"/>
    <w:basedOn w:val="a0"/>
    <w:rsid w:val="00717711"/>
  </w:style>
  <w:style w:type="character" w:customStyle="1" w:styleId="c16">
    <w:name w:val="c16"/>
    <w:basedOn w:val="a0"/>
    <w:rsid w:val="00717711"/>
  </w:style>
  <w:style w:type="paragraph" w:customStyle="1" w:styleId="c18">
    <w:name w:val="c18"/>
    <w:basedOn w:val="a"/>
    <w:rsid w:val="0071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711"/>
  </w:style>
  <w:style w:type="character" w:customStyle="1" w:styleId="c15">
    <w:name w:val="c15"/>
    <w:basedOn w:val="a0"/>
    <w:rsid w:val="0071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RRG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2014-09-14T08:23:00Z</cp:lastPrinted>
  <dcterms:created xsi:type="dcterms:W3CDTF">2014-09-14T08:12:00Z</dcterms:created>
  <dcterms:modified xsi:type="dcterms:W3CDTF">2014-09-14T08:29:00Z</dcterms:modified>
</cp:coreProperties>
</file>