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332" w:rsidRDefault="00782332" w:rsidP="00782332">
      <w:pPr>
        <w:rPr>
          <w:rFonts w:ascii="Times New Roman" w:hAnsi="Times New Roman" w:cs="Times New Roman"/>
          <w:sz w:val="28"/>
          <w:szCs w:val="28"/>
        </w:rPr>
      </w:pPr>
      <w:r>
        <w:rPr>
          <w:rFonts w:ascii="Times New Roman" w:hAnsi="Times New Roman" w:cs="Times New Roman"/>
          <w:sz w:val="28"/>
          <w:szCs w:val="28"/>
        </w:rPr>
        <w:t xml:space="preserve">              Частное</w:t>
      </w:r>
      <w:r w:rsidRPr="005E0E22">
        <w:rPr>
          <w:rFonts w:ascii="Times New Roman" w:hAnsi="Times New Roman" w:cs="Times New Roman"/>
          <w:sz w:val="28"/>
          <w:szCs w:val="28"/>
        </w:rPr>
        <w:t xml:space="preserve"> </w:t>
      </w:r>
      <w:proofErr w:type="spellStart"/>
      <w:r>
        <w:rPr>
          <w:rFonts w:ascii="Times New Roman" w:hAnsi="Times New Roman" w:cs="Times New Roman"/>
          <w:sz w:val="28"/>
          <w:szCs w:val="28"/>
        </w:rPr>
        <w:t>обше</w:t>
      </w:r>
      <w:r w:rsidRPr="005E0E22">
        <w:rPr>
          <w:rFonts w:ascii="Times New Roman" w:hAnsi="Times New Roman" w:cs="Times New Roman"/>
          <w:sz w:val="28"/>
          <w:szCs w:val="28"/>
        </w:rPr>
        <w:t>образовательное</w:t>
      </w:r>
      <w:proofErr w:type="spellEnd"/>
      <w:r w:rsidRPr="005E0E22">
        <w:rPr>
          <w:rFonts w:ascii="Times New Roman" w:hAnsi="Times New Roman" w:cs="Times New Roman"/>
          <w:sz w:val="28"/>
          <w:szCs w:val="28"/>
        </w:rPr>
        <w:t xml:space="preserve"> учреждение </w:t>
      </w:r>
    </w:p>
    <w:p w:rsidR="00782332" w:rsidRPr="005E0E22" w:rsidRDefault="00782332" w:rsidP="00782332">
      <w:pPr>
        <w:rPr>
          <w:rFonts w:ascii="Times New Roman" w:hAnsi="Times New Roman" w:cs="Times New Roman"/>
          <w:sz w:val="28"/>
          <w:szCs w:val="28"/>
        </w:rPr>
      </w:pPr>
      <w:r>
        <w:rPr>
          <w:rFonts w:ascii="Times New Roman" w:hAnsi="Times New Roman" w:cs="Times New Roman"/>
          <w:sz w:val="28"/>
          <w:szCs w:val="28"/>
        </w:rPr>
        <w:t xml:space="preserve">        «Средняя общеобразовательная </w:t>
      </w:r>
      <w:r w:rsidRPr="005E0E22">
        <w:rPr>
          <w:rFonts w:ascii="Times New Roman" w:hAnsi="Times New Roman" w:cs="Times New Roman"/>
          <w:sz w:val="28"/>
          <w:szCs w:val="28"/>
        </w:rPr>
        <w:t>школа «Елена-Сервис»</w:t>
      </w:r>
      <w:r>
        <w:rPr>
          <w:rFonts w:ascii="Times New Roman" w:hAnsi="Times New Roman" w:cs="Times New Roman"/>
          <w:sz w:val="28"/>
          <w:szCs w:val="28"/>
        </w:rPr>
        <w:t>»</w:t>
      </w:r>
    </w:p>
    <w:p w:rsidR="00782332" w:rsidRPr="005E0E22" w:rsidRDefault="00782332" w:rsidP="00782332">
      <w:pPr>
        <w:rPr>
          <w:rFonts w:ascii="Times New Roman" w:hAnsi="Times New Roman" w:cs="Times New Roman"/>
          <w:sz w:val="28"/>
          <w:szCs w:val="28"/>
        </w:rPr>
      </w:pPr>
      <w:r>
        <w:rPr>
          <w:rFonts w:ascii="Times New Roman" w:hAnsi="Times New Roman" w:cs="Times New Roman"/>
          <w:sz w:val="28"/>
          <w:szCs w:val="28"/>
        </w:rPr>
        <w:t xml:space="preserve">       </w:t>
      </w:r>
      <w:r w:rsidRPr="005E0E22">
        <w:rPr>
          <w:rFonts w:ascii="Times New Roman" w:hAnsi="Times New Roman" w:cs="Times New Roman"/>
          <w:sz w:val="28"/>
          <w:szCs w:val="28"/>
        </w:rPr>
        <w:t>Московского района города Казани Республики Татарстан</w:t>
      </w:r>
    </w:p>
    <w:p w:rsidR="00782332" w:rsidRPr="005E0E22" w:rsidRDefault="00782332" w:rsidP="00782332">
      <w:pPr>
        <w:rPr>
          <w:rFonts w:ascii="Times New Roman" w:hAnsi="Times New Roman" w:cs="Times New Roman"/>
          <w:sz w:val="28"/>
          <w:szCs w:val="28"/>
        </w:rPr>
      </w:pPr>
    </w:p>
    <w:p w:rsidR="00782332" w:rsidRDefault="00782332" w:rsidP="00782332">
      <w:pPr>
        <w:rPr>
          <w:sz w:val="24"/>
          <w:szCs w:val="24"/>
        </w:rPr>
      </w:pPr>
    </w:p>
    <w:p w:rsidR="00782332" w:rsidRDefault="00782332" w:rsidP="00782332">
      <w:pPr>
        <w:rPr>
          <w:sz w:val="24"/>
          <w:szCs w:val="24"/>
        </w:rPr>
      </w:pPr>
    </w:p>
    <w:p w:rsidR="00782332" w:rsidRDefault="00782332" w:rsidP="00782332">
      <w:pPr>
        <w:rPr>
          <w:sz w:val="24"/>
          <w:szCs w:val="24"/>
        </w:rPr>
      </w:pPr>
    </w:p>
    <w:p w:rsidR="00782332" w:rsidRDefault="00782332" w:rsidP="00782332">
      <w:pPr>
        <w:rPr>
          <w:sz w:val="24"/>
          <w:szCs w:val="24"/>
        </w:rPr>
      </w:pPr>
    </w:p>
    <w:p w:rsidR="00782332" w:rsidRDefault="00782332" w:rsidP="00782332">
      <w:pPr>
        <w:rPr>
          <w:sz w:val="24"/>
          <w:szCs w:val="24"/>
        </w:rPr>
      </w:pPr>
    </w:p>
    <w:p w:rsidR="00782332" w:rsidRDefault="00782332" w:rsidP="00782332">
      <w:pPr>
        <w:rPr>
          <w:rFonts w:ascii="Times New Roman" w:hAnsi="Times New Roman" w:cs="Times New Roman"/>
          <w:b/>
          <w:sz w:val="52"/>
          <w:szCs w:val="52"/>
        </w:rPr>
      </w:pPr>
      <w:r w:rsidRPr="00B32890">
        <w:rPr>
          <w:rFonts w:ascii="Times New Roman" w:hAnsi="Times New Roman" w:cs="Times New Roman"/>
          <w:b/>
          <w:sz w:val="52"/>
          <w:szCs w:val="52"/>
        </w:rPr>
        <w:t>«</w:t>
      </w:r>
      <w:r>
        <w:rPr>
          <w:rFonts w:ascii="Times New Roman" w:hAnsi="Times New Roman" w:cs="Times New Roman"/>
          <w:b/>
          <w:sz w:val="52"/>
          <w:szCs w:val="52"/>
        </w:rPr>
        <w:t xml:space="preserve">Работа с одаренными детьми </w:t>
      </w:r>
    </w:p>
    <w:p w:rsidR="00782332" w:rsidRDefault="00782332" w:rsidP="00782332">
      <w:pPr>
        <w:rPr>
          <w:rFonts w:ascii="Times New Roman" w:hAnsi="Times New Roman" w:cs="Times New Roman"/>
          <w:b/>
          <w:sz w:val="52"/>
          <w:szCs w:val="52"/>
        </w:rPr>
      </w:pPr>
      <w:r>
        <w:rPr>
          <w:rFonts w:ascii="Times New Roman" w:hAnsi="Times New Roman" w:cs="Times New Roman"/>
          <w:b/>
          <w:sz w:val="52"/>
          <w:szCs w:val="52"/>
        </w:rPr>
        <w:t xml:space="preserve">     во внеурочное время»</w:t>
      </w:r>
    </w:p>
    <w:p w:rsidR="00782332" w:rsidRPr="00F959CD" w:rsidRDefault="00782332" w:rsidP="00782332">
      <w:pPr>
        <w:rPr>
          <w:rFonts w:ascii="Times New Roman" w:hAnsi="Times New Roman" w:cs="Times New Roman"/>
          <w:sz w:val="28"/>
          <w:szCs w:val="28"/>
        </w:rPr>
      </w:pPr>
      <w:r>
        <w:rPr>
          <w:rFonts w:ascii="Times New Roman" w:hAnsi="Times New Roman" w:cs="Times New Roman"/>
          <w:sz w:val="28"/>
          <w:szCs w:val="28"/>
        </w:rPr>
        <w:t>Программа инновационной деятельности воспитателя ГПД</w:t>
      </w:r>
    </w:p>
    <w:p w:rsidR="00782332" w:rsidRDefault="00782332" w:rsidP="00782332">
      <w:pPr>
        <w:rPr>
          <w:rFonts w:ascii="Times New Roman" w:hAnsi="Times New Roman" w:cs="Times New Roman"/>
          <w:sz w:val="28"/>
          <w:szCs w:val="28"/>
        </w:rPr>
      </w:pPr>
      <w:r>
        <w:rPr>
          <w:rFonts w:ascii="Times New Roman" w:hAnsi="Times New Roman" w:cs="Times New Roman"/>
          <w:sz w:val="28"/>
          <w:szCs w:val="28"/>
        </w:rPr>
        <w:t xml:space="preserve">                    </w:t>
      </w:r>
    </w:p>
    <w:p w:rsidR="00782332" w:rsidRDefault="00782332" w:rsidP="00782332">
      <w:pPr>
        <w:rPr>
          <w:rFonts w:ascii="Times New Roman" w:hAnsi="Times New Roman" w:cs="Times New Roman"/>
          <w:sz w:val="28"/>
          <w:szCs w:val="28"/>
        </w:rPr>
      </w:pPr>
    </w:p>
    <w:p w:rsidR="00782332" w:rsidRDefault="00782332" w:rsidP="00782332">
      <w:pPr>
        <w:rPr>
          <w:rFonts w:ascii="Times New Roman" w:hAnsi="Times New Roman" w:cs="Times New Roman"/>
          <w:sz w:val="28"/>
          <w:szCs w:val="28"/>
        </w:rPr>
      </w:pPr>
    </w:p>
    <w:p w:rsidR="00782332" w:rsidRDefault="00782332" w:rsidP="00782332">
      <w:pPr>
        <w:rPr>
          <w:rFonts w:ascii="Times New Roman" w:hAnsi="Times New Roman" w:cs="Times New Roman"/>
          <w:sz w:val="28"/>
          <w:szCs w:val="28"/>
        </w:rPr>
      </w:pPr>
    </w:p>
    <w:p w:rsidR="00782332" w:rsidRDefault="00782332" w:rsidP="00782332">
      <w:pPr>
        <w:rPr>
          <w:rFonts w:ascii="Times New Roman" w:hAnsi="Times New Roman" w:cs="Times New Roman"/>
          <w:sz w:val="28"/>
          <w:szCs w:val="28"/>
        </w:rPr>
      </w:pPr>
      <w:r>
        <w:rPr>
          <w:rFonts w:ascii="Times New Roman" w:hAnsi="Times New Roman" w:cs="Times New Roman"/>
          <w:sz w:val="28"/>
          <w:szCs w:val="28"/>
        </w:rPr>
        <w:t xml:space="preserve">                                                               </w:t>
      </w:r>
    </w:p>
    <w:p w:rsidR="00782332" w:rsidRDefault="00782332" w:rsidP="00782332">
      <w:pPr>
        <w:rPr>
          <w:rFonts w:ascii="Times New Roman" w:hAnsi="Times New Roman" w:cs="Times New Roman"/>
          <w:sz w:val="28"/>
          <w:szCs w:val="28"/>
        </w:rPr>
      </w:pPr>
    </w:p>
    <w:p w:rsidR="00782332" w:rsidRDefault="00782332" w:rsidP="00782332">
      <w:pPr>
        <w:rPr>
          <w:rFonts w:ascii="Times New Roman" w:hAnsi="Times New Roman" w:cs="Times New Roman"/>
          <w:sz w:val="28"/>
          <w:szCs w:val="28"/>
        </w:rPr>
      </w:pPr>
      <w:r>
        <w:rPr>
          <w:rFonts w:ascii="Times New Roman" w:hAnsi="Times New Roman" w:cs="Times New Roman"/>
          <w:sz w:val="28"/>
          <w:szCs w:val="28"/>
        </w:rPr>
        <w:t xml:space="preserve">                                               </w:t>
      </w:r>
      <w:r w:rsidR="00907355">
        <w:rPr>
          <w:rFonts w:ascii="Times New Roman" w:hAnsi="Times New Roman" w:cs="Times New Roman"/>
          <w:sz w:val="28"/>
          <w:szCs w:val="28"/>
        </w:rPr>
        <w:t xml:space="preserve">                  Составитель: </w:t>
      </w:r>
      <w:r>
        <w:rPr>
          <w:rFonts w:ascii="Times New Roman" w:hAnsi="Times New Roman" w:cs="Times New Roman"/>
          <w:sz w:val="28"/>
          <w:szCs w:val="28"/>
        </w:rPr>
        <w:t>в</w:t>
      </w:r>
      <w:r w:rsidRPr="005E0E22">
        <w:rPr>
          <w:rFonts w:ascii="Times New Roman" w:hAnsi="Times New Roman" w:cs="Times New Roman"/>
          <w:sz w:val="28"/>
          <w:szCs w:val="28"/>
        </w:rPr>
        <w:t xml:space="preserve">оспитатель ГПД  </w:t>
      </w:r>
    </w:p>
    <w:p w:rsidR="00782332" w:rsidRDefault="00782332" w:rsidP="00782332">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Амирова</w:t>
      </w:r>
      <w:proofErr w:type="spellEnd"/>
      <w:r>
        <w:rPr>
          <w:rFonts w:ascii="Times New Roman" w:hAnsi="Times New Roman" w:cs="Times New Roman"/>
          <w:sz w:val="28"/>
          <w:szCs w:val="28"/>
        </w:rPr>
        <w:t xml:space="preserve"> Марина Владимировна</w:t>
      </w:r>
    </w:p>
    <w:p w:rsidR="00782332" w:rsidRDefault="00782332" w:rsidP="00782332">
      <w:pPr>
        <w:rPr>
          <w:rFonts w:ascii="Times New Roman" w:hAnsi="Times New Roman" w:cs="Times New Roman"/>
          <w:sz w:val="28"/>
          <w:szCs w:val="28"/>
        </w:rPr>
      </w:pPr>
    </w:p>
    <w:p w:rsidR="00782332" w:rsidRDefault="00782332" w:rsidP="00782332">
      <w:pPr>
        <w:rPr>
          <w:rFonts w:ascii="Times New Roman" w:hAnsi="Times New Roman" w:cs="Times New Roman"/>
          <w:sz w:val="28"/>
          <w:szCs w:val="28"/>
        </w:rPr>
      </w:pPr>
    </w:p>
    <w:p w:rsidR="00782332" w:rsidRDefault="00782332" w:rsidP="00782332">
      <w:pPr>
        <w:rPr>
          <w:rFonts w:ascii="Times New Roman" w:hAnsi="Times New Roman" w:cs="Times New Roman"/>
          <w:sz w:val="28"/>
          <w:szCs w:val="28"/>
        </w:rPr>
      </w:pPr>
    </w:p>
    <w:p w:rsidR="00782332" w:rsidRDefault="00782332" w:rsidP="00782332">
      <w:pPr>
        <w:rPr>
          <w:rFonts w:ascii="Times New Roman" w:hAnsi="Times New Roman" w:cs="Times New Roman"/>
          <w:sz w:val="28"/>
          <w:szCs w:val="28"/>
        </w:rPr>
      </w:pPr>
    </w:p>
    <w:p w:rsidR="00782332" w:rsidRDefault="00782332" w:rsidP="00782332">
      <w:pPr>
        <w:rPr>
          <w:rFonts w:ascii="Times New Roman" w:hAnsi="Times New Roman" w:cs="Times New Roman"/>
          <w:sz w:val="28"/>
          <w:szCs w:val="28"/>
        </w:rPr>
      </w:pPr>
    </w:p>
    <w:p w:rsidR="00782332" w:rsidRDefault="00782332" w:rsidP="00782332">
      <w:pPr>
        <w:rPr>
          <w:rFonts w:ascii="Times New Roman" w:hAnsi="Times New Roman" w:cs="Times New Roman"/>
          <w:sz w:val="28"/>
          <w:szCs w:val="28"/>
        </w:rPr>
      </w:pPr>
    </w:p>
    <w:p w:rsidR="00782332" w:rsidRDefault="00782332" w:rsidP="00782332">
      <w:pPr>
        <w:rPr>
          <w:rFonts w:ascii="Times New Roman" w:hAnsi="Times New Roman" w:cs="Times New Roman"/>
          <w:sz w:val="28"/>
          <w:szCs w:val="28"/>
        </w:rPr>
      </w:pPr>
      <w:r>
        <w:rPr>
          <w:rFonts w:ascii="Times New Roman" w:hAnsi="Times New Roman" w:cs="Times New Roman"/>
          <w:sz w:val="28"/>
          <w:szCs w:val="28"/>
        </w:rPr>
        <w:t xml:space="preserve">                                      </w:t>
      </w:r>
    </w:p>
    <w:p w:rsidR="00782332" w:rsidRDefault="00782332" w:rsidP="00FA4933">
      <w:pPr>
        <w:rPr>
          <w:rFonts w:ascii="Times New Roman" w:hAnsi="Times New Roman" w:cs="Times New Roman"/>
          <w:sz w:val="28"/>
          <w:szCs w:val="28"/>
        </w:rPr>
      </w:pPr>
      <w:r>
        <w:rPr>
          <w:rFonts w:ascii="Times New Roman" w:hAnsi="Times New Roman" w:cs="Times New Roman"/>
          <w:sz w:val="28"/>
          <w:szCs w:val="28"/>
        </w:rPr>
        <w:t xml:space="preserve">                                            Казань 2015 г.</w:t>
      </w:r>
      <w:r w:rsidRPr="00B32890">
        <w:rPr>
          <w:rFonts w:ascii="Times New Roman" w:hAnsi="Times New Roman" w:cs="Times New Roman"/>
          <w:sz w:val="28"/>
          <w:szCs w:val="28"/>
        </w:rPr>
        <w:t xml:space="preserve"> </w:t>
      </w:r>
    </w:p>
    <w:p w:rsidR="00FA4933" w:rsidRPr="00782332" w:rsidRDefault="00FA4933" w:rsidP="00FA4933">
      <w:pPr>
        <w:rPr>
          <w:rFonts w:ascii="Times New Roman" w:hAnsi="Times New Roman" w:cs="Times New Roman"/>
          <w:b/>
          <w:sz w:val="28"/>
          <w:szCs w:val="28"/>
        </w:rPr>
      </w:pPr>
      <w:proofErr w:type="gramStart"/>
      <w:r w:rsidRPr="00782332">
        <w:rPr>
          <w:rFonts w:ascii="Times New Roman" w:hAnsi="Times New Roman" w:cs="Times New Roman"/>
          <w:b/>
          <w:sz w:val="28"/>
          <w:szCs w:val="28"/>
        </w:rPr>
        <w:lastRenderedPageBreak/>
        <w:t>Пояснительная  записка</w:t>
      </w:r>
      <w:proofErr w:type="gramEnd"/>
    </w:p>
    <w:p w:rsidR="00FA4933" w:rsidRPr="00FA4933" w:rsidRDefault="00FA4933" w:rsidP="00FA4933">
      <w:pPr>
        <w:rPr>
          <w:rFonts w:ascii="Times New Roman" w:hAnsi="Times New Roman" w:cs="Times New Roman"/>
          <w:sz w:val="28"/>
          <w:szCs w:val="28"/>
        </w:rPr>
      </w:pPr>
      <w:r w:rsidRPr="00FA4933">
        <w:rPr>
          <w:rFonts w:ascii="Times New Roman" w:hAnsi="Times New Roman" w:cs="Times New Roman"/>
          <w:sz w:val="28"/>
          <w:szCs w:val="28"/>
        </w:rPr>
        <w:t>Нормативно-</w:t>
      </w:r>
      <w:r w:rsidR="00782332">
        <w:rPr>
          <w:rFonts w:ascii="Times New Roman" w:hAnsi="Times New Roman" w:cs="Times New Roman"/>
          <w:sz w:val="28"/>
          <w:szCs w:val="28"/>
        </w:rPr>
        <w:t>правовое обоснование Программа «</w:t>
      </w:r>
      <w:r w:rsidRPr="00FA4933">
        <w:rPr>
          <w:rFonts w:ascii="Times New Roman" w:hAnsi="Times New Roman" w:cs="Times New Roman"/>
          <w:sz w:val="28"/>
          <w:szCs w:val="28"/>
        </w:rPr>
        <w:t>Работа с</w:t>
      </w:r>
      <w:r w:rsidR="00782332">
        <w:rPr>
          <w:rFonts w:ascii="Times New Roman" w:hAnsi="Times New Roman" w:cs="Times New Roman"/>
          <w:sz w:val="28"/>
          <w:szCs w:val="28"/>
        </w:rPr>
        <w:t xml:space="preserve"> одарёнными детьми во внеурочное время» на период с 2015 по 2017</w:t>
      </w:r>
      <w:r w:rsidRPr="00FA4933">
        <w:rPr>
          <w:rFonts w:ascii="Times New Roman" w:hAnsi="Times New Roman" w:cs="Times New Roman"/>
          <w:sz w:val="28"/>
          <w:szCs w:val="28"/>
        </w:rPr>
        <w:t xml:space="preserve"> годы:</w:t>
      </w:r>
    </w:p>
    <w:p w:rsidR="00FA4933" w:rsidRPr="00FA4933" w:rsidRDefault="00FA4933" w:rsidP="00FA4933">
      <w:pPr>
        <w:rPr>
          <w:rFonts w:ascii="Times New Roman" w:hAnsi="Times New Roman" w:cs="Times New Roman"/>
          <w:sz w:val="28"/>
          <w:szCs w:val="28"/>
        </w:rPr>
      </w:pPr>
      <w:r w:rsidRPr="00FA4933">
        <w:rPr>
          <w:rFonts w:ascii="Times New Roman" w:hAnsi="Times New Roman" w:cs="Times New Roman"/>
          <w:sz w:val="28"/>
          <w:szCs w:val="28"/>
        </w:rPr>
        <w:t>– Закон РФ «Об образовании» (в ред. Федеральных законов от № 122-ФЗ);</w:t>
      </w:r>
    </w:p>
    <w:p w:rsidR="00FA4933" w:rsidRPr="00FA4933" w:rsidRDefault="00FA4933" w:rsidP="00FA4933">
      <w:pPr>
        <w:rPr>
          <w:rFonts w:ascii="Times New Roman" w:hAnsi="Times New Roman" w:cs="Times New Roman"/>
          <w:bCs/>
          <w:sz w:val="28"/>
          <w:szCs w:val="28"/>
        </w:rPr>
      </w:pPr>
      <w:r w:rsidRPr="00FA4933">
        <w:rPr>
          <w:rFonts w:ascii="Times New Roman" w:hAnsi="Times New Roman" w:cs="Times New Roman"/>
          <w:bCs/>
          <w:sz w:val="28"/>
          <w:szCs w:val="28"/>
        </w:rPr>
        <w:t xml:space="preserve">– Концепция долгосрочного социально-экономического развития до 2020 года, раздел </w:t>
      </w:r>
      <w:r w:rsidRPr="00FA4933">
        <w:rPr>
          <w:rFonts w:ascii="Times New Roman" w:hAnsi="Times New Roman" w:cs="Times New Roman"/>
          <w:bCs/>
          <w:sz w:val="28"/>
          <w:szCs w:val="28"/>
          <w:lang w:val="en-US"/>
        </w:rPr>
        <w:t>III</w:t>
      </w:r>
      <w:r w:rsidRPr="00FA4933">
        <w:rPr>
          <w:rFonts w:ascii="Times New Roman" w:hAnsi="Times New Roman" w:cs="Times New Roman"/>
          <w:bCs/>
          <w:sz w:val="28"/>
          <w:szCs w:val="28"/>
        </w:rPr>
        <w:t xml:space="preserve"> «Образование» (одобрена Правительством РФ 1 октября 2008 года, протокол № 36);</w:t>
      </w:r>
    </w:p>
    <w:p w:rsidR="00FA4933" w:rsidRPr="00FA4933" w:rsidRDefault="00FA4933" w:rsidP="00FA4933">
      <w:pPr>
        <w:rPr>
          <w:rFonts w:ascii="Times New Roman" w:hAnsi="Times New Roman" w:cs="Times New Roman"/>
          <w:bCs/>
          <w:sz w:val="28"/>
          <w:szCs w:val="28"/>
        </w:rPr>
      </w:pPr>
      <w:r w:rsidRPr="00FA4933">
        <w:rPr>
          <w:rFonts w:ascii="Times New Roman" w:hAnsi="Times New Roman" w:cs="Times New Roman"/>
          <w:bCs/>
          <w:sz w:val="28"/>
          <w:szCs w:val="28"/>
        </w:rPr>
        <w:t>– Основные направления деятельности Правительства РФ</w:t>
      </w:r>
      <w:r w:rsidRPr="00FA4933">
        <w:rPr>
          <w:rFonts w:ascii="Times New Roman" w:hAnsi="Times New Roman" w:cs="Times New Roman"/>
          <w:bCs/>
          <w:i/>
          <w:iCs/>
          <w:sz w:val="28"/>
          <w:szCs w:val="28"/>
        </w:rPr>
        <w:t xml:space="preserve"> </w:t>
      </w:r>
      <w:r w:rsidRPr="00FA4933">
        <w:rPr>
          <w:rFonts w:ascii="Times New Roman" w:hAnsi="Times New Roman" w:cs="Times New Roman"/>
          <w:bCs/>
          <w:sz w:val="28"/>
          <w:szCs w:val="28"/>
        </w:rPr>
        <w:t>(утверждены</w:t>
      </w:r>
      <w:r w:rsidRPr="00FA4933">
        <w:rPr>
          <w:rFonts w:ascii="Times New Roman" w:hAnsi="Times New Roman" w:cs="Times New Roman"/>
          <w:sz w:val="28"/>
          <w:szCs w:val="28"/>
        </w:rPr>
        <w:t xml:space="preserve"> </w:t>
      </w:r>
      <w:r w:rsidRPr="00FA4933">
        <w:rPr>
          <w:rFonts w:ascii="Times New Roman" w:hAnsi="Times New Roman" w:cs="Times New Roman"/>
          <w:bCs/>
          <w:sz w:val="28"/>
          <w:szCs w:val="28"/>
        </w:rPr>
        <w:t>распоряжением Правительства Российской Федерации 17 ноября 2008 г. № 1663-р);</w:t>
      </w:r>
    </w:p>
    <w:p w:rsidR="00FA4933" w:rsidRPr="00FA4933" w:rsidRDefault="00FA4933" w:rsidP="00FA4933">
      <w:pPr>
        <w:rPr>
          <w:rFonts w:ascii="Times New Roman" w:hAnsi="Times New Roman" w:cs="Times New Roman"/>
          <w:bCs/>
          <w:sz w:val="28"/>
          <w:szCs w:val="28"/>
        </w:rPr>
      </w:pPr>
      <w:r w:rsidRPr="00FA4933">
        <w:rPr>
          <w:rFonts w:ascii="Times New Roman" w:hAnsi="Times New Roman" w:cs="Times New Roman"/>
          <w:bCs/>
          <w:sz w:val="28"/>
          <w:szCs w:val="28"/>
        </w:rPr>
        <w:t>– Федеральная целевая программа развития образования на 2011 – 2015 годы (утверждена</w:t>
      </w:r>
      <w:r w:rsidRPr="00FA4933">
        <w:rPr>
          <w:rFonts w:ascii="Times New Roman" w:hAnsi="Times New Roman" w:cs="Times New Roman"/>
          <w:sz w:val="28"/>
          <w:szCs w:val="28"/>
        </w:rPr>
        <w:t xml:space="preserve"> постановлением </w:t>
      </w:r>
      <w:r w:rsidRPr="00FA4933">
        <w:rPr>
          <w:rFonts w:ascii="Times New Roman" w:hAnsi="Times New Roman" w:cs="Times New Roman"/>
          <w:bCs/>
          <w:sz w:val="28"/>
          <w:szCs w:val="28"/>
        </w:rPr>
        <w:t>Правительства РФ 7 февраля 2011 г. № 61);</w:t>
      </w:r>
    </w:p>
    <w:p w:rsidR="00FA4933" w:rsidRPr="00FA4933" w:rsidRDefault="00FA4933" w:rsidP="00FA4933">
      <w:pPr>
        <w:rPr>
          <w:rFonts w:ascii="Times New Roman" w:hAnsi="Times New Roman" w:cs="Times New Roman"/>
          <w:sz w:val="28"/>
          <w:szCs w:val="28"/>
        </w:rPr>
      </w:pPr>
      <w:r w:rsidRPr="00FA4933">
        <w:rPr>
          <w:rFonts w:ascii="Times New Roman" w:hAnsi="Times New Roman" w:cs="Times New Roman"/>
          <w:sz w:val="28"/>
          <w:szCs w:val="28"/>
        </w:rPr>
        <w:t>– Национальная образовательная инициатива «Наша новая школа» (ННШ);</w:t>
      </w:r>
    </w:p>
    <w:p w:rsidR="00FA4933" w:rsidRPr="00FA4933" w:rsidRDefault="00FA4933" w:rsidP="00FA4933">
      <w:pPr>
        <w:rPr>
          <w:rFonts w:ascii="Times New Roman" w:hAnsi="Times New Roman" w:cs="Times New Roman"/>
          <w:sz w:val="28"/>
          <w:szCs w:val="28"/>
        </w:rPr>
      </w:pPr>
      <w:r w:rsidRPr="00FA4933">
        <w:rPr>
          <w:rFonts w:ascii="Times New Roman" w:hAnsi="Times New Roman" w:cs="Times New Roman"/>
          <w:sz w:val="28"/>
          <w:szCs w:val="28"/>
        </w:rPr>
        <w:t xml:space="preserve">     </w:t>
      </w:r>
      <w:proofErr w:type="gramStart"/>
      <w:r w:rsidRPr="00FA4933">
        <w:rPr>
          <w:rFonts w:ascii="Times New Roman" w:hAnsi="Times New Roman" w:cs="Times New Roman"/>
          <w:sz w:val="28"/>
          <w:szCs w:val="28"/>
        </w:rPr>
        <w:t>В  законе</w:t>
      </w:r>
      <w:proofErr w:type="gramEnd"/>
      <w:r w:rsidRPr="00FA4933">
        <w:rPr>
          <w:rFonts w:ascii="Times New Roman" w:hAnsi="Times New Roman" w:cs="Times New Roman"/>
          <w:sz w:val="28"/>
          <w:szCs w:val="28"/>
        </w:rPr>
        <w:t xml:space="preserve">  РФ  «Об  образовании» указывается  на  необходимость  развития  творческих  способностей  одаренных  детей, творческой  молодежи.</w:t>
      </w:r>
    </w:p>
    <w:p w:rsidR="00FA4933" w:rsidRPr="00FA4933" w:rsidRDefault="00FA4933" w:rsidP="00FA4933">
      <w:pPr>
        <w:rPr>
          <w:rFonts w:ascii="Times New Roman" w:hAnsi="Times New Roman" w:cs="Times New Roman"/>
          <w:sz w:val="28"/>
          <w:szCs w:val="28"/>
        </w:rPr>
      </w:pPr>
      <w:r w:rsidRPr="00FA4933">
        <w:rPr>
          <w:rFonts w:ascii="Times New Roman" w:hAnsi="Times New Roman" w:cs="Times New Roman"/>
          <w:sz w:val="28"/>
          <w:szCs w:val="28"/>
        </w:rPr>
        <w:t>В национальной образовательной инициативе «Наша новая школа» определена</w:t>
      </w:r>
    </w:p>
    <w:p w:rsidR="00FA4933" w:rsidRPr="00FA4933" w:rsidRDefault="00FA4933" w:rsidP="00FA4933">
      <w:pPr>
        <w:rPr>
          <w:rFonts w:ascii="Times New Roman" w:hAnsi="Times New Roman" w:cs="Times New Roman"/>
          <w:sz w:val="28"/>
          <w:szCs w:val="28"/>
        </w:rPr>
      </w:pPr>
      <w:r w:rsidRPr="00FA4933">
        <w:rPr>
          <w:rFonts w:ascii="Times New Roman" w:hAnsi="Times New Roman" w:cs="Times New Roman"/>
          <w:sz w:val="28"/>
          <w:szCs w:val="28"/>
        </w:rPr>
        <w:t xml:space="preserve"> стратегическая цель – создание механизмов раскрытия способностей каждого ученика, воспитания порядочного и патриотичного человека, личности, готовой к жизни в высокотехнологичном, конкурентном мире</w:t>
      </w:r>
    </w:p>
    <w:p w:rsidR="00FA4933" w:rsidRPr="00FA4933" w:rsidRDefault="00782332" w:rsidP="00FA4933">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Основными </w:t>
      </w:r>
      <w:r w:rsidR="00907355">
        <w:rPr>
          <w:rFonts w:ascii="Times New Roman" w:hAnsi="Times New Roman" w:cs="Times New Roman"/>
          <w:sz w:val="28"/>
          <w:szCs w:val="28"/>
        </w:rPr>
        <w:t xml:space="preserve">направлениями программы деятельности школы является активный поиск и развитие одаренных детей и талантливой </w:t>
      </w:r>
      <w:bookmarkStart w:id="0" w:name="_GoBack"/>
      <w:bookmarkEnd w:id="0"/>
      <w:r w:rsidR="00FA4933" w:rsidRPr="00FA4933">
        <w:rPr>
          <w:rFonts w:ascii="Times New Roman" w:hAnsi="Times New Roman" w:cs="Times New Roman"/>
          <w:sz w:val="28"/>
          <w:szCs w:val="28"/>
        </w:rPr>
        <w:t>молодежи.</w:t>
      </w:r>
    </w:p>
    <w:p w:rsidR="00FA4933" w:rsidRPr="00FA4933" w:rsidRDefault="00782332" w:rsidP="00FA4933">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Pr>
          <w:rFonts w:ascii="Times New Roman" w:hAnsi="Times New Roman" w:cs="Times New Roman"/>
          <w:sz w:val="28"/>
          <w:szCs w:val="28"/>
        </w:rPr>
        <w:tab/>
        <w:t xml:space="preserve">Работа с </w:t>
      </w:r>
      <w:r w:rsidR="00907355">
        <w:rPr>
          <w:rFonts w:ascii="Times New Roman" w:hAnsi="Times New Roman" w:cs="Times New Roman"/>
          <w:sz w:val="28"/>
          <w:szCs w:val="28"/>
        </w:rPr>
        <w:t xml:space="preserve">одаренными </w:t>
      </w:r>
      <w:r w:rsidR="00FA4933" w:rsidRPr="00FA4933">
        <w:rPr>
          <w:rFonts w:ascii="Times New Roman" w:hAnsi="Times New Roman" w:cs="Times New Roman"/>
          <w:sz w:val="28"/>
          <w:szCs w:val="28"/>
        </w:rPr>
        <w:t xml:space="preserve">и </w:t>
      </w:r>
      <w:r w:rsidR="00907355">
        <w:rPr>
          <w:rFonts w:ascii="Times New Roman" w:hAnsi="Times New Roman" w:cs="Times New Roman"/>
          <w:sz w:val="28"/>
          <w:szCs w:val="28"/>
        </w:rPr>
        <w:t xml:space="preserve">способными учащимися, их выявление и развитие-важнейший аспект деятельности </w:t>
      </w:r>
      <w:r w:rsidR="00FA4933" w:rsidRPr="00FA4933">
        <w:rPr>
          <w:rFonts w:ascii="Times New Roman" w:hAnsi="Times New Roman" w:cs="Times New Roman"/>
          <w:sz w:val="28"/>
          <w:szCs w:val="28"/>
        </w:rPr>
        <w:t>школы.</w:t>
      </w:r>
    </w:p>
    <w:p w:rsidR="00FA4933" w:rsidRDefault="00FA4933" w:rsidP="00A07622">
      <w:pPr>
        <w:rPr>
          <w:rFonts w:ascii="Times New Roman" w:hAnsi="Times New Roman" w:cs="Times New Roman"/>
          <w:b/>
          <w:sz w:val="28"/>
          <w:szCs w:val="28"/>
        </w:rPr>
      </w:pPr>
    </w:p>
    <w:p w:rsidR="00A07622" w:rsidRPr="00B640E9" w:rsidRDefault="00A07622" w:rsidP="00A07622">
      <w:pPr>
        <w:pStyle w:val="a3"/>
        <w:numPr>
          <w:ilvl w:val="0"/>
          <w:numId w:val="1"/>
        </w:numPr>
        <w:rPr>
          <w:rFonts w:ascii="Times New Roman" w:hAnsi="Times New Roman" w:cs="Times New Roman"/>
          <w:b/>
          <w:sz w:val="28"/>
          <w:szCs w:val="28"/>
        </w:rPr>
      </w:pPr>
      <w:r w:rsidRPr="00B640E9">
        <w:rPr>
          <w:rFonts w:ascii="Times New Roman" w:hAnsi="Times New Roman" w:cs="Times New Roman"/>
          <w:b/>
          <w:sz w:val="28"/>
          <w:szCs w:val="28"/>
        </w:rPr>
        <w:t>Актуальность темы</w:t>
      </w:r>
    </w:p>
    <w:p w:rsidR="00A07622" w:rsidRPr="00B640E9" w:rsidRDefault="00A07622" w:rsidP="00A07622">
      <w:pPr>
        <w:rPr>
          <w:rFonts w:ascii="Times New Roman" w:hAnsi="Times New Roman" w:cs="Times New Roman"/>
          <w:sz w:val="28"/>
          <w:szCs w:val="28"/>
        </w:rPr>
      </w:pPr>
      <w:r w:rsidRPr="00B640E9">
        <w:rPr>
          <w:rFonts w:ascii="Times New Roman" w:hAnsi="Times New Roman" w:cs="Times New Roman"/>
          <w:sz w:val="28"/>
          <w:szCs w:val="28"/>
        </w:rPr>
        <w:t xml:space="preserve">Создание условий, обеспечивающих выявление и развитие одаренных детей, реализацию их потенциальных возможностей, является одной из приоритетных социальных задач современного общества. Наличие социального заказа способствует интенсивному росту работ в этой области. Однако мировая практика работы с одаренными детьми указывает на то, что при отсутствии валидных методов идентификации одаренности эта работа может привести к негативным последствиям. Вместе с тем, выбор </w:t>
      </w:r>
      <w:r w:rsidRPr="00B640E9">
        <w:rPr>
          <w:rFonts w:ascii="Times New Roman" w:hAnsi="Times New Roman" w:cs="Times New Roman"/>
          <w:sz w:val="28"/>
          <w:szCs w:val="28"/>
        </w:rPr>
        <w:lastRenderedPageBreak/>
        <w:t>психодиагностических процедур и методов работы с одаренными детьми определяется исходной концепцией одаренности.</w:t>
      </w:r>
    </w:p>
    <w:p w:rsidR="00A07622" w:rsidRPr="00B640E9" w:rsidRDefault="00A07622" w:rsidP="00A07622">
      <w:pPr>
        <w:rPr>
          <w:rFonts w:ascii="Times New Roman" w:hAnsi="Times New Roman" w:cs="Times New Roman"/>
          <w:sz w:val="28"/>
          <w:szCs w:val="28"/>
        </w:rPr>
      </w:pPr>
      <w:r w:rsidRPr="00B640E9">
        <w:rPr>
          <w:rFonts w:ascii="Times New Roman" w:hAnsi="Times New Roman" w:cs="Times New Roman"/>
          <w:sz w:val="28"/>
          <w:szCs w:val="28"/>
        </w:rPr>
        <w:t>В связи с этим требуется серьезная просветительская работа среди учителей и работников народного образования, а также родителей для формирования у них научно адекватных и современных представлений о природе, методах выявления и путях развития одаренности.</w:t>
      </w:r>
    </w:p>
    <w:p w:rsidR="00A07622" w:rsidRPr="00B640E9" w:rsidRDefault="00A07622" w:rsidP="00A07622">
      <w:pPr>
        <w:rPr>
          <w:rFonts w:ascii="Times New Roman" w:hAnsi="Times New Roman" w:cs="Times New Roman"/>
          <w:sz w:val="28"/>
          <w:szCs w:val="28"/>
        </w:rPr>
      </w:pPr>
      <w:r w:rsidRPr="00B640E9">
        <w:rPr>
          <w:rFonts w:ascii="Times New Roman" w:hAnsi="Times New Roman" w:cs="Times New Roman"/>
          <w:sz w:val="28"/>
          <w:szCs w:val="28"/>
        </w:rPr>
        <w:t>Сложность решения этих задач определяется наличием широкого спектра подчас противоречащих друг другу подходов к указанной проблеме, в которых трудно разобраться практическим работникам и родителям. Поэтому ст</w:t>
      </w:r>
      <w:r w:rsidR="00782332">
        <w:rPr>
          <w:rFonts w:ascii="Times New Roman" w:hAnsi="Times New Roman" w:cs="Times New Roman"/>
          <w:sz w:val="28"/>
          <w:szCs w:val="28"/>
        </w:rPr>
        <w:t>ановится актуальной разработка </w:t>
      </w:r>
      <w:r w:rsidRPr="00B640E9">
        <w:rPr>
          <w:rFonts w:ascii="Times New Roman" w:hAnsi="Times New Roman" w:cs="Times New Roman"/>
          <w:sz w:val="28"/>
          <w:szCs w:val="28"/>
        </w:rPr>
        <w:t>рабочей концепции  одаренности, которая выступала бы в качестве методического и теоретического основания для практической работы.</w:t>
      </w:r>
    </w:p>
    <w:p w:rsidR="00A07622" w:rsidRDefault="00A07622" w:rsidP="00A07622">
      <w:pPr>
        <w:rPr>
          <w:rFonts w:ascii="Times New Roman" w:hAnsi="Times New Roman" w:cs="Times New Roman"/>
          <w:sz w:val="28"/>
          <w:szCs w:val="28"/>
        </w:rPr>
      </w:pPr>
      <w:r w:rsidRPr="00B640E9">
        <w:rPr>
          <w:rFonts w:ascii="Times New Roman" w:hAnsi="Times New Roman" w:cs="Times New Roman"/>
          <w:sz w:val="28"/>
          <w:szCs w:val="28"/>
        </w:rPr>
        <w:t xml:space="preserve">В течение последних десятилетий проблема создания концептуальных моделей одаренности продолжает оставаться одной из наиболее интенсивно обсуждаемых в мировой психолого-педагогической науке. Различные модели новых, часто оригинальных концептуальных решений предлагаются многими исследователями (Ю.Д. Бабаева, Д.Б. Богоявленская, Э. Де </w:t>
      </w:r>
      <w:proofErr w:type="spellStart"/>
      <w:r w:rsidRPr="00B640E9">
        <w:rPr>
          <w:rFonts w:ascii="Times New Roman" w:hAnsi="Times New Roman" w:cs="Times New Roman"/>
          <w:sz w:val="28"/>
          <w:szCs w:val="28"/>
        </w:rPr>
        <w:t>Боно</w:t>
      </w:r>
      <w:proofErr w:type="spellEnd"/>
      <w:r w:rsidRPr="00B640E9">
        <w:rPr>
          <w:rFonts w:ascii="Times New Roman" w:hAnsi="Times New Roman" w:cs="Times New Roman"/>
          <w:sz w:val="28"/>
          <w:szCs w:val="28"/>
        </w:rPr>
        <w:t xml:space="preserve">, </w:t>
      </w:r>
      <w:proofErr w:type="spellStart"/>
      <w:r w:rsidRPr="00B640E9">
        <w:rPr>
          <w:rFonts w:ascii="Times New Roman" w:hAnsi="Times New Roman" w:cs="Times New Roman"/>
          <w:sz w:val="28"/>
          <w:szCs w:val="28"/>
        </w:rPr>
        <w:t>Е.Гонг</w:t>
      </w:r>
      <w:proofErr w:type="spellEnd"/>
      <w:r w:rsidRPr="00B640E9">
        <w:rPr>
          <w:rFonts w:ascii="Times New Roman" w:hAnsi="Times New Roman" w:cs="Times New Roman"/>
          <w:sz w:val="28"/>
          <w:szCs w:val="28"/>
        </w:rPr>
        <w:t>, В.Н. Дружинин, К.</w:t>
      </w:r>
      <w:r>
        <w:rPr>
          <w:rFonts w:ascii="Times New Roman" w:hAnsi="Times New Roman" w:cs="Times New Roman"/>
          <w:sz w:val="28"/>
          <w:szCs w:val="28"/>
        </w:rPr>
        <w:t xml:space="preserve"> </w:t>
      </w:r>
      <w:proofErr w:type="spellStart"/>
      <w:r w:rsidRPr="00B640E9">
        <w:rPr>
          <w:rFonts w:ascii="Times New Roman" w:hAnsi="Times New Roman" w:cs="Times New Roman"/>
          <w:sz w:val="28"/>
          <w:szCs w:val="28"/>
        </w:rPr>
        <w:t>Клюге</w:t>
      </w:r>
      <w:proofErr w:type="spellEnd"/>
      <w:r w:rsidRPr="00B640E9">
        <w:rPr>
          <w:rFonts w:ascii="Times New Roman" w:hAnsi="Times New Roman" w:cs="Times New Roman"/>
          <w:sz w:val="28"/>
          <w:szCs w:val="28"/>
        </w:rPr>
        <w:t xml:space="preserve">, А.М. Матюшкин, Р.М. </w:t>
      </w:r>
      <w:proofErr w:type="spellStart"/>
      <w:r w:rsidRPr="00B640E9">
        <w:rPr>
          <w:rFonts w:ascii="Times New Roman" w:hAnsi="Times New Roman" w:cs="Times New Roman"/>
          <w:sz w:val="28"/>
          <w:szCs w:val="28"/>
        </w:rPr>
        <w:t>Милгрем</w:t>
      </w:r>
      <w:proofErr w:type="spellEnd"/>
      <w:r w:rsidRPr="00B640E9">
        <w:rPr>
          <w:rFonts w:ascii="Times New Roman" w:hAnsi="Times New Roman" w:cs="Times New Roman"/>
          <w:sz w:val="28"/>
          <w:szCs w:val="28"/>
        </w:rPr>
        <w:t>, Дж.</w:t>
      </w:r>
      <w:r>
        <w:rPr>
          <w:rFonts w:ascii="Times New Roman" w:hAnsi="Times New Roman" w:cs="Times New Roman"/>
          <w:sz w:val="28"/>
          <w:szCs w:val="28"/>
        </w:rPr>
        <w:t xml:space="preserve"> </w:t>
      </w:r>
      <w:proofErr w:type="spellStart"/>
      <w:r w:rsidRPr="00B640E9">
        <w:rPr>
          <w:rFonts w:ascii="Times New Roman" w:hAnsi="Times New Roman" w:cs="Times New Roman"/>
          <w:sz w:val="28"/>
          <w:szCs w:val="28"/>
        </w:rPr>
        <w:t>Рензулли</w:t>
      </w:r>
      <w:proofErr w:type="spellEnd"/>
      <w:r w:rsidRPr="00B640E9">
        <w:rPr>
          <w:rFonts w:ascii="Times New Roman" w:hAnsi="Times New Roman" w:cs="Times New Roman"/>
          <w:sz w:val="28"/>
          <w:szCs w:val="28"/>
        </w:rPr>
        <w:t xml:space="preserve">, В.И. Панов, С.М. Рис, А.И. Савенков, </w:t>
      </w:r>
      <w:proofErr w:type="spellStart"/>
      <w:r w:rsidRPr="00B640E9">
        <w:rPr>
          <w:rFonts w:ascii="Times New Roman" w:hAnsi="Times New Roman" w:cs="Times New Roman"/>
          <w:sz w:val="28"/>
          <w:szCs w:val="28"/>
        </w:rPr>
        <w:t>Р.Дж</w:t>
      </w:r>
      <w:proofErr w:type="spellEnd"/>
      <w:r w:rsidRPr="00B640E9">
        <w:rPr>
          <w:rFonts w:ascii="Times New Roman" w:hAnsi="Times New Roman" w:cs="Times New Roman"/>
          <w:sz w:val="28"/>
          <w:szCs w:val="28"/>
        </w:rPr>
        <w:t xml:space="preserve">. </w:t>
      </w:r>
      <w:proofErr w:type="spellStart"/>
      <w:r w:rsidRPr="00B640E9">
        <w:rPr>
          <w:rFonts w:ascii="Times New Roman" w:hAnsi="Times New Roman" w:cs="Times New Roman"/>
          <w:sz w:val="28"/>
          <w:szCs w:val="28"/>
        </w:rPr>
        <w:t>Стренберг</w:t>
      </w:r>
      <w:proofErr w:type="spellEnd"/>
      <w:r w:rsidRPr="00B640E9">
        <w:rPr>
          <w:rFonts w:ascii="Times New Roman" w:hAnsi="Times New Roman" w:cs="Times New Roman"/>
          <w:sz w:val="28"/>
          <w:szCs w:val="28"/>
        </w:rPr>
        <w:t xml:space="preserve">, </w:t>
      </w:r>
      <w:proofErr w:type="spellStart"/>
      <w:r w:rsidRPr="00B640E9">
        <w:rPr>
          <w:rFonts w:ascii="Times New Roman" w:hAnsi="Times New Roman" w:cs="Times New Roman"/>
          <w:sz w:val="28"/>
          <w:szCs w:val="28"/>
        </w:rPr>
        <w:t>А.Танненбаум</w:t>
      </w:r>
      <w:proofErr w:type="spellEnd"/>
      <w:r w:rsidRPr="00B640E9">
        <w:rPr>
          <w:rFonts w:ascii="Times New Roman" w:hAnsi="Times New Roman" w:cs="Times New Roman"/>
          <w:sz w:val="28"/>
          <w:szCs w:val="28"/>
        </w:rPr>
        <w:t>, Дж.</w:t>
      </w:r>
      <w:r>
        <w:rPr>
          <w:rFonts w:ascii="Times New Roman" w:hAnsi="Times New Roman" w:cs="Times New Roman"/>
          <w:sz w:val="28"/>
          <w:szCs w:val="28"/>
        </w:rPr>
        <w:t xml:space="preserve"> </w:t>
      </w:r>
      <w:proofErr w:type="spellStart"/>
      <w:r w:rsidRPr="00B640E9">
        <w:rPr>
          <w:rFonts w:ascii="Times New Roman" w:hAnsi="Times New Roman" w:cs="Times New Roman"/>
          <w:sz w:val="28"/>
          <w:szCs w:val="28"/>
        </w:rPr>
        <w:t>Фельдхаусен</w:t>
      </w:r>
      <w:proofErr w:type="spellEnd"/>
      <w:r w:rsidRPr="00B640E9">
        <w:rPr>
          <w:rFonts w:ascii="Times New Roman" w:hAnsi="Times New Roman" w:cs="Times New Roman"/>
          <w:sz w:val="28"/>
          <w:szCs w:val="28"/>
        </w:rPr>
        <w:t>, Дж.</w:t>
      </w:r>
      <w:r>
        <w:rPr>
          <w:rFonts w:ascii="Times New Roman" w:hAnsi="Times New Roman" w:cs="Times New Roman"/>
          <w:sz w:val="28"/>
          <w:szCs w:val="28"/>
        </w:rPr>
        <w:t xml:space="preserve"> </w:t>
      </w:r>
      <w:proofErr w:type="spellStart"/>
      <w:r w:rsidRPr="00B640E9">
        <w:rPr>
          <w:rFonts w:ascii="Times New Roman" w:hAnsi="Times New Roman" w:cs="Times New Roman"/>
          <w:sz w:val="28"/>
          <w:szCs w:val="28"/>
        </w:rPr>
        <w:t>Фримен</w:t>
      </w:r>
      <w:proofErr w:type="spellEnd"/>
      <w:r w:rsidRPr="00B640E9">
        <w:rPr>
          <w:rFonts w:ascii="Times New Roman" w:hAnsi="Times New Roman" w:cs="Times New Roman"/>
          <w:sz w:val="28"/>
          <w:szCs w:val="28"/>
        </w:rPr>
        <w:t xml:space="preserve">, К.А. </w:t>
      </w:r>
      <w:proofErr w:type="spellStart"/>
      <w:r w:rsidRPr="00B640E9">
        <w:rPr>
          <w:rFonts w:ascii="Times New Roman" w:hAnsi="Times New Roman" w:cs="Times New Roman"/>
          <w:sz w:val="28"/>
          <w:szCs w:val="28"/>
        </w:rPr>
        <w:t>Хеллер</w:t>
      </w:r>
      <w:proofErr w:type="spellEnd"/>
      <w:r w:rsidRPr="00B640E9">
        <w:rPr>
          <w:rFonts w:ascii="Times New Roman" w:hAnsi="Times New Roman" w:cs="Times New Roman"/>
          <w:sz w:val="28"/>
          <w:szCs w:val="28"/>
        </w:rPr>
        <w:t>, М.А.</w:t>
      </w:r>
      <w:r>
        <w:rPr>
          <w:rFonts w:ascii="Times New Roman" w:hAnsi="Times New Roman" w:cs="Times New Roman"/>
          <w:sz w:val="28"/>
          <w:szCs w:val="28"/>
        </w:rPr>
        <w:t xml:space="preserve"> </w:t>
      </w:r>
      <w:r w:rsidRPr="00B640E9">
        <w:rPr>
          <w:rFonts w:ascii="Times New Roman" w:hAnsi="Times New Roman" w:cs="Times New Roman"/>
          <w:sz w:val="28"/>
          <w:szCs w:val="28"/>
        </w:rPr>
        <w:t>Холодная</w:t>
      </w:r>
      <w:r>
        <w:rPr>
          <w:rFonts w:ascii="Times New Roman" w:hAnsi="Times New Roman" w:cs="Times New Roman"/>
          <w:sz w:val="28"/>
          <w:szCs w:val="28"/>
        </w:rPr>
        <w:t xml:space="preserve">, </w:t>
      </w:r>
      <w:proofErr w:type="spellStart"/>
      <w:r>
        <w:rPr>
          <w:rFonts w:ascii="Times New Roman" w:hAnsi="Times New Roman" w:cs="Times New Roman"/>
          <w:sz w:val="28"/>
          <w:szCs w:val="28"/>
        </w:rPr>
        <w:t>В.Д.</w:t>
      </w:r>
      <w:r w:rsidRPr="00B640E9">
        <w:rPr>
          <w:rFonts w:ascii="Times New Roman" w:hAnsi="Times New Roman" w:cs="Times New Roman"/>
          <w:sz w:val="28"/>
          <w:szCs w:val="28"/>
        </w:rPr>
        <w:t>Шадриков</w:t>
      </w:r>
      <w:proofErr w:type="spellEnd"/>
      <w:r w:rsidRPr="00B640E9">
        <w:rPr>
          <w:rFonts w:ascii="Times New Roman" w:hAnsi="Times New Roman" w:cs="Times New Roman"/>
          <w:sz w:val="28"/>
          <w:szCs w:val="28"/>
        </w:rPr>
        <w:t xml:space="preserve">, В.С. Юркевич, Е.Л. Яковлева </w:t>
      </w:r>
      <w:r w:rsidRPr="00B640E9">
        <w:rPr>
          <w:rFonts w:ascii="Times New Roman" w:hAnsi="Times New Roman" w:cs="Times New Roman"/>
          <w:sz w:val="28"/>
          <w:szCs w:val="28"/>
        </w:rPr>
        <w:br/>
        <w:t>и др.). Эти научные изыскания при всей своей явно выраженной теоретической природе призваны активно влиять на образовательную практику.</w:t>
      </w:r>
    </w:p>
    <w:p w:rsidR="00A07622" w:rsidRPr="00B640E9" w:rsidRDefault="00A07622" w:rsidP="00A07622">
      <w:pPr>
        <w:rPr>
          <w:rFonts w:ascii="Times New Roman" w:hAnsi="Times New Roman" w:cs="Times New Roman"/>
          <w:sz w:val="28"/>
          <w:szCs w:val="28"/>
        </w:rPr>
      </w:pPr>
      <w:r w:rsidRPr="00B640E9">
        <w:rPr>
          <w:rFonts w:ascii="Times New Roman" w:hAnsi="Times New Roman" w:cs="Times New Roman"/>
          <w:sz w:val="28"/>
          <w:szCs w:val="28"/>
        </w:rPr>
        <w:t xml:space="preserve">К числу наиболее популярных в мировой педагогике современных теоретических моделей одаренности можно отнести концепцию, разработанную американским исследователем </w:t>
      </w:r>
      <w:proofErr w:type="spellStart"/>
      <w:r w:rsidRPr="00B640E9">
        <w:rPr>
          <w:rFonts w:ascii="Times New Roman" w:hAnsi="Times New Roman" w:cs="Times New Roman"/>
          <w:sz w:val="28"/>
          <w:szCs w:val="28"/>
        </w:rPr>
        <w:t>Дж.Рензулли</w:t>
      </w:r>
      <w:proofErr w:type="spellEnd"/>
      <w:r w:rsidRPr="00B640E9">
        <w:rPr>
          <w:rFonts w:ascii="Times New Roman" w:hAnsi="Times New Roman" w:cs="Times New Roman"/>
          <w:sz w:val="28"/>
          <w:szCs w:val="28"/>
        </w:rPr>
        <w:t xml:space="preserve">. Согласно теории </w:t>
      </w:r>
      <w:proofErr w:type="spellStart"/>
      <w:r w:rsidRPr="00B640E9">
        <w:rPr>
          <w:rFonts w:ascii="Times New Roman" w:hAnsi="Times New Roman" w:cs="Times New Roman"/>
          <w:sz w:val="28"/>
          <w:szCs w:val="28"/>
        </w:rPr>
        <w:t>Дж.Рензулли</w:t>
      </w:r>
      <w:proofErr w:type="spellEnd"/>
      <w:r w:rsidRPr="00B640E9">
        <w:rPr>
          <w:rFonts w:ascii="Times New Roman" w:hAnsi="Times New Roman" w:cs="Times New Roman"/>
          <w:sz w:val="28"/>
          <w:szCs w:val="28"/>
        </w:rPr>
        <w:t>, одаренность есть сочетание трех основных характеристик: интеллектуальных способностей (превышающих средний уровень), креативности и настойчивости (мотивация, ориентированная на задачу). Кроме этого, в его теоретической модели учтены знания (эрудиция) и благоприятная окружающая среда.</w:t>
      </w:r>
    </w:p>
    <w:p w:rsidR="00A07622" w:rsidRPr="00B640E9" w:rsidRDefault="00A07622" w:rsidP="00A07622">
      <w:pPr>
        <w:rPr>
          <w:rFonts w:ascii="Times New Roman" w:hAnsi="Times New Roman" w:cs="Times New Roman"/>
          <w:sz w:val="28"/>
          <w:szCs w:val="28"/>
        </w:rPr>
      </w:pPr>
      <w:r w:rsidRPr="00B640E9">
        <w:rPr>
          <w:rFonts w:ascii="Times New Roman" w:hAnsi="Times New Roman" w:cs="Times New Roman"/>
          <w:sz w:val="28"/>
          <w:szCs w:val="28"/>
        </w:rPr>
        <w:t>Разработанная Дж.</w:t>
      </w:r>
      <w:r>
        <w:rPr>
          <w:rFonts w:ascii="Times New Roman" w:hAnsi="Times New Roman" w:cs="Times New Roman"/>
          <w:sz w:val="28"/>
          <w:szCs w:val="28"/>
        </w:rPr>
        <w:t xml:space="preserve"> </w:t>
      </w:r>
      <w:proofErr w:type="spellStart"/>
      <w:r w:rsidRPr="00B640E9">
        <w:rPr>
          <w:rFonts w:ascii="Times New Roman" w:hAnsi="Times New Roman" w:cs="Times New Roman"/>
          <w:sz w:val="28"/>
          <w:szCs w:val="28"/>
        </w:rPr>
        <w:t>Рензулли</w:t>
      </w:r>
      <w:proofErr w:type="spellEnd"/>
      <w:r w:rsidRPr="00B640E9">
        <w:rPr>
          <w:rFonts w:ascii="Times New Roman" w:hAnsi="Times New Roman" w:cs="Times New Roman"/>
          <w:sz w:val="28"/>
          <w:szCs w:val="28"/>
        </w:rPr>
        <w:t xml:space="preserve"> концепция предполагает, что контингент одаренных детей может быть значительно шире, чем при их идентификации по тестам интеллекта, креативности или достижений. Автор предлагает относить к категории одаренных тех детей, кто проявил высокие показатели хотя бы по одному из параметров. </w:t>
      </w:r>
    </w:p>
    <w:p w:rsidR="00A07622" w:rsidRPr="00B640E9" w:rsidRDefault="00A07622" w:rsidP="00A07622">
      <w:pPr>
        <w:rPr>
          <w:rFonts w:ascii="Times New Roman" w:hAnsi="Times New Roman" w:cs="Times New Roman"/>
          <w:sz w:val="28"/>
          <w:szCs w:val="28"/>
        </w:rPr>
      </w:pPr>
      <w:r w:rsidRPr="00B640E9">
        <w:rPr>
          <w:rFonts w:ascii="Times New Roman" w:hAnsi="Times New Roman" w:cs="Times New Roman"/>
          <w:sz w:val="28"/>
          <w:szCs w:val="28"/>
        </w:rPr>
        <w:t xml:space="preserve">Эта концепция весьма популярна и активно используется для разработки прикладных проблем. Раскрывая довольно подробно суть одаренности как </w:t>
      </w:r>
      <w:r w:rsidRPr="00B640E9">
        <w:rPr>
          <w:rFonts w:ascii="Times New Roman" w:hAnsi="Times New Roman" w:cs="Times New Roman"/>
          <w:sz w:val="28"/>
          <w:szCs w:val="28"/>
        </w:rPr>
        <w:lastRenderedPageBreak/>
        <w:t xml:space="preserve">природного явления, </w:t>
      </w:r>
      <w:proofErr w:type="spellStart"/>
      <w:r w:rsidRPr="00B640E9">
        <w:rPr>
          <w:rFonts w:ascii="Times New Roman" w:hAnsi="Times New Roman" w:cs="Times New Roman"/>
          <w:sz w:val="28"/>
          <w:szCs w:val="28"/>
        </w:rPr>
        <w:t>Дж.Рензулли</w:t>
      </w:r>
      <w:proofErr w:type="spellEnd"/>
      <w:r w:rsidRPr="00B640E9">
        <w:rPr>
          <w:rFonts w:ascii="Times New Roman" w:hAnsi="Times New Roman" w:cs="Times New Roman"/>
          <w:sz w:val="28"/>
          <w:szCs w:val="28"/>
        </w:rPr>
        <w:t xml:space="preserve"> определенно указывает направления педагогической работы по ее развитию. Примечательно, что в названии термин "одаренность" заменен на термин "потенциал". Это свидетельство того, что данная концепция – своего рода универсальная схема, применимая для разработки системы воспитания и обучения не только одаренных детей, но и всех остальных. </w:t>
      </w:r>
    </w:p>
    <w:p w:rsidR="00A07622" w:rsidRPr="00B640E9" w:rsidRDefault="00A07622" w:rsidP="00A07622">
      <w:pPr>
        <w:rPr>
          <w:rFonts w:ascii="Times New Roman" w:hAnsi="Times New Roman" w:cs="Times New Roman"/>
          <w:sz w:val="28"/>
          <w:szCs w:val="28"/>
        </w:rPr>
      </w:pPr>
      <w:r w:rsidRPr="00B640E9">
        <w:rPr>
          <w:rFonts w:ascii="Times New Roman" w:hAnsi="Times New Roman" w:cs="Times New Roman"/>
          <w:sz w:val="28"/>
          <w:szCs w:val="28"/>
        </w:rPr>
        <w:t>Ни для кого не секрет, что большая часть выдающихся людей (ученых, деятелей культуры, политических лидеров, руководителей производства и др.) обучалась в детстве не в "специальных", "элитных" учебных заведениях, а в самых "обычных", "массовых" школах. Это говорит о том, что обучать и воспитывать одаренного ребенка, можно не вырывая его из естественной микросреды "нормальных" сверстников, создав условия для развития и максимальной реализации как возможностей одаренного ребенка, так и его "нормальных" одноклассников.</w:t>
      </w:r>
      <w:r w:rsidRPr="00B640E9">
        <w:rPr>
          <w:rFonts w:ascii="Times New Roman" w:hAnsi="Times New Roman" w:cs="Times New Roman"/>
          <w:sz w:val="28"/>
          <w:szCs w:val="28"/>
        </w:rPr>
        <w:br/>
        <w:t xml:space="preserve">Человек способен мыслить творчески, и вне всякого сомнения, что это чудеснейший из даров. Подчеркнем, что "даром" этим отмечен каждый. Одаренным принято называть того, чей дар явно превосходит некие средние возможности, способности большинства. Обычно одаренностью называют – генетически обусловленный компонент способностей. Этот генетически обусловленный компонент – "дар" – в значительной мере </w:t>
      </w:r>
      <w:proofErr w:type="gramStart"/>
      <w:r w:rsidRPr="00B640E9">
        <w:rPr>
          <w:rFonts w:ascii="Times New Roman" w:hAnsi="Times New Roman" w:cs="Times New Roman"/>
          <w:sz w:val="28"/>
          <w:szCs w:val="28"/>
        </w:rPr>
        <w:t>определяет</w:t>
      </w:r>
      <w:proofErr w:type="gramEnd"/>
      <w:r w:rsidRPr="00B640E9">
        <w:rPr>
          <w:rFonts w:ascii="Times New Roman" w:hAnsi="Times New Roman" w:cs="Times New Roman"/>
          <w:sz w:val="28"/>
          <w:szCs w:val="28"/>
        </w:rPr>
        <w:t xml:space="preserve"> как конечный итог (результат развития), так и темп развития. Одаренность существует лишь в динамике, то есть в постоянном развитии. Вся психика человека – результат взаимодействия процессов биологического созревания и научения. С момента рождения эти процессы сливаются в единую линию развития. Потому и детская одаренность реально всегда предстает перед нами как сложный итог взаимодействия средовых и генотипических факторов. Генетический дар раскрывается благодаря среде, и она либо подавляет его, либо помогает ему раскрыться. И подобно тому, как опытный ювелир может превратить природный алмаз в роскошный бриллиант, благоприятная окружающая среда и умное педагогическое руководство способны превратить "природный дар" в выдающийся талант.</w:t>
      </w:r>
    </w:p>
    <w:p w:rsidR="00A07622" w:rsidRPr="00A07622" w:rsidRDefault="00A07622" w:rsidP="00A07622">
      <w:pPr>
        <w:ind w:right="424"/>
        <w:rPr>
          <w:rFonts w:ascii="Times New Roman" w:hAnsi="Times New Roman" w:cs="Times New Roman"/>
          <w:b/>
          <w:sz w:val="28"/>
          <w:szCs w:val="28"/>
        </w:rPr>
      </w:pPr>
      <w:r w:rsidRPr="00A07622">
        <w:rPr>
          <w:rFonts w:ascii="Times New Roman" w:hAnsi="Times New Roman" w:cs="Times New Roman"/>
          <w:b/>
          <w:sz w:val="28"/>
          <w:szCs w:val="28"/>
        </w:rPr>
        <w:t>2.  Цель программы:</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t>Обеспечить возможности творческой самореализации личности в различных видах деятельности.</w:t>
      </w:r>
    </w:p>
    <w:p w:rsidR="00A07622" w:rsidRPr="00A07622" w:rsidRDefault="00A07622" w:rsidP="00A07622">
      <w:pPr>
        <w:rPr>
          <w:rFonts w:ascii="Times New Roman" w:hAnsi="Times New Roman" w:cs="Times New Roman"/>
          <w:b/>
          <w:sz w:val="28"/>
          <w:szCs w:val="28"/>
        </w:rPr>
      </w:pPr>
      <w:r w:rsidRPr="00A07622">
        <w:rPr>
          <w:rFonts w:ascii="Times New Roman" w:hAnsi="Times New Roman" w:cs="Times New Roman"/>
          <w:b/>
          <w:sz w:val="28"/>
          <w:szCs w:val="28"/>
        </w:rPr>
        <w:t>3. Задачи:</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t>Создание системы внеурочной работы, дополнительного образования учащихся.</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t>Развитие массовых, групповых и индивидуальных форм внеурочной деятельности.</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lastRenderedPageBreak/>
        <w:t>Организация системы исследовательской работы учащихся начальной школы.</w:t>
      </w:r>
    </w:p>
    <w:p w:rsidR="00A07622" w:rsidRDefault="00A07622" w:rsidP="00A07622">
      <w:pPr>
        <w:rPr>
          <w:rFonts w:ascii="Times New Roman" w:hAnsi="Times New Roman" w:cs="Times New Roman"/>
          <w:b/>
          <w:sz w:val="28"/>
          <w:szCs w:val="28"/>
        </w:rPr>
      </w:pPr>
      <w:r w:rsidRPr="00A07622">
        <w:rPr>
          <w:rFonts w:ascii="Times New Roman" w:hAnsi="Times New Roman" w:cs="Times New Roman"/>
          <w:b/>
          <w:sz w:val="28"/>
          <w:szCs w:val="28"/>
        </w:rPr>
        <w:t>4. Ожидаемые результаты</w:t>
      </w:r>
    </w:p>
    <w:p w:rsidR="00FA4933" w:rsidRPr="00A07622" w:rsidRDefault="00FA4933" w:rsidP="00A07622">
      <w:pPr>
        <w:rPr>
          <w:rFonts w:ascii="Times New Roman" w:hAnsi="Times New Roman" w:cs="Times New Roman"/>
          <w:b/>
          <w:sz w:val="28"/>
          <w:szCs w:val="28"/>
        </w:rPr>
      </w:pP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t>Формирование системы работы с одаренными учащимися.</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t>Творческая самореализация выпускника начальной школы.</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t>Обеспечение преемственности в работе начальной, средней и старшей школы.</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t>Реализация положений Концепции школы: “Школа гражданского воспитания”.</w:t>
      </w:r>
    </w:p>
    <w:p w:rsidR="00A07622" w:rsidRPr="00B640E9" w:rsidRDefault="00A07622" w:rsidP="00A07622">
      <w:pPr>
        <w:rPr>
          <w:rFonts w:ascii="Times New Roman" w:hAnsi="Times New Roman" w:cs="Times New Roman"/>
          <w:sz w:val="28"/>
          <w:szCs w:val="28"/>
        </w:rPr>
      </w:pPr>
      <w:r w:rsidRPr="00B640E9">
        <w:rPr>
          <w:rFonts w:ascii="Times New Roman" w:hAnsi="Times New Roman" w:cs="Times New Roman"/>
          <w:bCs/>
          <w:sz w:val="28"/>
          <w:szCs w:val="28"/>
        </w:rPr>
        <w:t>Повышение квалификации педагогов.</w:t>
      </w:r>
    </w:p>
    <w:p w:rsidR="00A07622" w:rsidRPr="00B640E9" w:rsidRDefault="00A07622" w:rsidP="00A07622">
      <w:pPr>
        <w:rPr>
          <w:rFonts w:ascii="Times New Roman" w:hAnsi="Times New Roman" w:cs="Times New Roman"/>
          <w:sz w:val="28"/>
          <w:szCs w:val="28"/>
        </w:rPr>
      </w:pPr>
      <w:r w:rsidRPr="00B640E9">
        <w:rPr>
          <w:rFonts w:ascii="Times New Roman" w:hAnsi="Times New Roman" w:cs="Times New Roman"/>
          <w:sz w:val="28"/>
          <w:szCs w:val="28"/>
        </w:rPr>
        <w:t xml:space="preserve">Однако, прежде, чем говорить о работе с одаренными детьми, необходимо </w:t>
      </w:r>
      <w:proofErr w:type="gramStart"/>
      <w:r w:rsidRPr="00B640E9">
        <w:rPr>
          <w:rFonts w:ascii="Times New Roman" w:hAnsi="Times New Roman" w:cs="Times New Roman"/>
          <w:sz w:val="28"/>
          <w:szCs w:val="28"/>
        </w:rPr>
        <w:t>определиться</w:t>
      </w:r>
      <w:proofErr w:type="gramEnd"/>
      <w:r w:rsidRPr="00B640E9">
        <w:rPr>
          <w:rFonts w:ascii="Times New Roman" w:hAnsi="Times New Roman" w:cs="Times New Roman"/>
          <w:sz w:val="28"/>
          <w:szCs w:val="28"/>
        </w:rPr>
        <w:t xml:space="preserve"> о чем, собственно, мы будем вести речь.</w:t>
      </w:r>
    </w:p>
    <w:p w:rsidR="00A07622" w:rsidRPr="00A07622" w:rsidRDefault="00A07622" w:rsidP="00A07622">
      <w:pPr>
        <w:rPr>
          <w:rFonts w:ascii="Times New Roman" w:hAnsi="Times New Roman" w:cs="Times New Roman"/>
          <w:b/>
          <w:sz w:val="28"/>
          <w:szCs w:val="28"/>
        </w:rPr>
      </w:pPr>
      <w:r w:rsidRPr="00A07622">
        <w:rPr>
          <w:rFonts w:ascii="Times New Roman" w:hAnsi="Times New Roman" w:cs="Times New Roman"/>
          <w:b/>
          <w:sz w:val="28"/>
          <w:szCs w:val="28"/>
        </w:rPr>
        <w:t>Введение</w:t>
      </w:r>
    </w:p>
    <w:p w:rsidR="00A07622" w:rsidRPr="00A07622" w:rsidRDefault="00A07622" w:rsidP="00A07622">
      <w:pPr>
        <w:rPr>
          <w:rFonts w:ascii="Times New Roman" w:hAnsi="Times New Roman" w:cs="Times New Roman"/>
          <w:b/>
          <w:i/>
          <w:sz w:val="28"/>
          <w:szCs w:val="28"/>
        </w:rPr>
      </w:pPr>
      <w:r w:rsidRPr="00A07622">
        <w:rPr>
          <w:rFonts w:ascii="Times New Roman" w:hAnsi="Times New Roman" w:cs="Times New Roman"/>
          <w:b/>
          <w:i/>
          <w:sz w:val="28"/>
          <w:szCs w:val="28"/>
        </w:rPr>
        <w:t>Одаренность "общая" и "специальная"</w:t>
      </w:r>
    </w:p>
    <w:p w:rsidR="00A07622" w:rsidRPr="00B640E9" w:rsidRDefault="00A07622" w:rsidP="00A07622">
      <w:pPr>
        <w:rPr>
          <w:rFonts w:ascii="Times New Roman" w:hAnsi="Times New Roman" w:cs="Times New Roman"/>
          <w:sz w:val="28"/>
          <w:szCs w:val="28"/>
        </w:rPr>
      </w:pPr>
      <w:r w:rsidRPr="00B640E9">
        <w:rPr>
          <w:rFonts w:ascii="Times New Roman" w:hAnsi="Times New Roman" w:cs="Times New Roman"/>
          <w:sz w:val="28"/>
          <w:szCs w:val="28"/>
        </w:rPr>
        <w:t>Одним из важнейших является вопрос о том, существует ли так называемая "общая одаренность", как "универсальная способность" (способность ко всему), или дар всегда узконаправлен и проявляется только в одной или нескольких сферах.</w:t>
      </w:r>
    </w:p>
    <w:p w:rsidR="00A07622" w:rsidRPr="00B640E9" w:rsidRDefault="00A07622" w:rsidP="00A07622">
      <w:pPr>
        <w:rPr>
          <w:rFonts w:ascii="Times New Roman" w:hAnsi="Times New Roman" w:cs="Times New Roman"/>
          <w:sz w:val="28"/>
          <w:szCs w:val="28"/>
        </w:rPr>
      </w:pPr>
      <w:r w:rsidRPr="00B640E9">
        <w:rPr>
          <w:rFonts w:ascii="Times New Roman" w:hAnsi="Times New Roman" w:cs="Times New Roman"/>
          <w:sz w:val="28"/>
          <w:szCs w:val="28"/>
        </w:rPr>
        <w:t>Большинство ученых традиционно склоняются к тому, что одаренность – суммарное, общее личностное свойство. Иначе говоря, если человек одарен, то он способен достичь успехов во многих видах деятельности. Практика свидетельствует, что выдающиеся, одаренные люди довольно часто достигали вершин одновременно в самых разных областях. В структуре психики есть некие "общие свойства, характеристики", которые универсальны и не связаны с какой-то специальной деятельностью. Специальная одаренность, допускающая ситуацию, что человек одарен в какой-то одной сфере деятельности и практически не пригоден к другой, в природе – большая редкость.</w:t>
      </w:r>
    </w:p>
    <w:p w:rsidR="00A07622" w:rsidRPr="00B640E9" w:rsidRDefault="00A07622" w:rsidP="00A07622">
      <w:pPr>
        <w:rPr>
          <w:rFonts w:ascii="Times New Roman" w:hAnsi="Times New Roman" w:cs="Times New Roman"/>
          <w:sz w:val="28"/>
          <w:szCs w:val="28"/>
        </w:rPr>
      </w:pPr>
      <w:r w:rsidRPr="00B640E9">
        <w:rPr>
          <w:rFonts w:ascii="Times New Roman" w:hAnsi="Times New Roman" w:cs="Times New Roman"/>
          <w:sz w:val="28"/>
          <w:szCs w:val="28"/>
        </w:rPr>
        <w:t>Давайте рассмотрим эту проблему, применив популярный в биологии научный прием – "метод модельных систем". Природа, как известно, строит свои системы по общим законам, часто используя одни и те же алгоритмы развития. Нам в качестве такой "модельной системы" послужит живое дерево.</w:t>
      </w:r>
    </w:p>
    <w:p w:rsidR="00A07622" w:rsidRPr="00B640E9" w:rsidRDefault="00A07622" w:rsidP="00A07622">
      <w:pPr>
        <w:rPr>
          <w:rFonts w:ascii="Times New Roman" w:hAnsi="Times New Roman" w:cs="Times New Roman"/>
          <w:sz w:val="28"/>
          <w:szCs w:val="28"/>
        </w:rPr>
      </w:pPr>
    </w:p>
    <w:p w:rsidR="00A07622" w:rsidRPr="00B640E9" w:rsidRDefault="00A07622" w:rsidP="00A07622">
      <w:pPr>
        <w:rPr>
          <w:rFonts w:ascii="Times New Roman" w:hAnsi="Times New Roman" w:cs="Times New Roman"/>
          <w:sz w:val="28"/>
          <w:szCs w:val="28"/>
        </w:rPr>
      </w:pPr>
      <w:r w:rsidRPr="00B640E9">
        <w:rPr>
          <w:rFonts w:ascii="Times New Roman" w:hAnsi="Times New Roman" w:cs="Times New Roman"/>
          <w:noProof/>
          <w:sz w:val="28"/>
          <w:szCs w:val="28"/>
          <w:lang w:eastAsia="ru-RU"/>
        </w:rPr>
        <w:lastRenderedPageBreak/>
        <mc:AlternateContent>
          <mc:Choice Requires="wps">
            <w:drawing>
              <wp:inline distT="0" distB="0" distL="0" distR="0" wp14:anchorId="05D04245" wp14:editId="218B0B96">
                <wp:extent cx="304800" cy="304800"/>
                <wp:effectExtent l="0" t="0" r="0" b="0"/>
                <wp:docPr id="3" name="Прямоугольник 3" descr="https://encrypted-tbn0.gstatic.com/images?q=tbn:ANd9GcSvOdhD06i_oU_h3MWrhvnTHJANO-c_AZIAjdqoJ1xqne-IsLeb8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2A665D" id="Прямоугольник 3" o:spid="_x0000_s1026" alt="https://encrypted-tbn0.gstatic.com/images?q=tbn:ANd9GcSvOdhD06i_oU_h3MWrhvnTHJANO-c_AZIAjdqoJ1xqne-IsLeb8Q"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AZO2oSOQMAADsGAAAOAAAAAAAAAAAAAAAAAC4CAABkcnMvZTJvRG9jLnhtbFBLAQItABQABgAI&#10;AAAAIQBMoOks2AAAAAMBAAAPAAAAAAAAAAAAAAAAAJMFAABkcnMvZG93bnJldi54bWxQSwUGAAAA&#10;AAQABADzAAAAmAYAAAAA&#10;" filled="f" stroked="f">
                <o:lock v:ext="edit" aspectratio="t"/>
                <w10:anchorlock/>
              </v:rect>
            </w:pict>
          </mc:Fallback>
        </mc:AlternateContent>
      </w:r>
      <w:r w:rsidRPr="00B640E9">
        <w:rPr>
          <w:rFonts w:ascii="Times New Roman" w:hAnsi="Times New Roman" w:cs="Times New Roman"/>
          <w:noProof/>
          <w:sz w:val="28"/>
          <w:szCs w:val="28"/>
          <w:lang w:eastAsia="ru-RU"/>
        </w:rPr>
        <mc:AlternateContent>
          <mc:Choice Requires="wps">
            <w:drawing>
              <wp:inline distT="0" distB="0" distL="0" distR="0" wp14:anchorId="6E484E02" wp14:editId="66E59EBB">
                <wp:extent cx="304800" cy="304800"/>
                <wp:effectExtent l="0" t="0" r="0" b="0"/>
                <wp:docPr id="4" name="Прямоугольник 4" descr="https://encrypted-tbn0.gstatic.com/images?q=tbn:ANd9GcSvOdhD06i_oU_h3MWrhvnTHJANO-c_AZIAjdqoJ1xqne-IsLeb8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F054DD" id="Прямоугольник 4" o:spid="_x0000_s1026" alt="https://encrypted-tbn0.gstatic.com/images?q=tbn:ANd9GcSvOdhD06i_oU_h3MWrhvnTHJANO-c_AZIAjdqoJ1xqne-IsLeb8Q"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BqnO4FOQMAADsGAAAOAAAAAAAAAAAAAAAAAC4CAABkcnMvZTJvRG9jLnhtbFBLAQItABQABgAI&#10;AAAAIQBMoOks2AAAAAMBAAAPAAAAAAAAAAAAAAAAAJMFAABkcnMvZG93bnJldi54bWxQSwUGAAAA&#10;AAQABADzAAAAmAYAAAAA&#10;" filled="f" stroked="f">
                <o:lock v:ext="edit" aspectratio="t"/>
                <w10:anchorlock/>
              </v:rect>
            </w:pict>
          </mc:Fallback>
        </mc:AlternateContent>
      </w:r>
      <w:r w:rsidRPr="00B640E9">
        <w:rPr>
          <w:rFonts w:ascii="Times New Roman" w:hAnsi="Times New Roman" w:cs="Times New Roman"/>
          <w:noProof/>
          <w:sz w:val="28"/>
          <w:szCs w:val="28"/>
          <w:lang w:eastAsia="ru-RU"/>
        </w:rPr>
        <w:drawing>
          <wp:inline distT="0" distB="0" distL="0" distR="0" wp14:anchorId="12075D74" wp14:editId="3F98E5BC">
            <wp:extent cx="2867025" cy="1590675"/>
            <wp:effectExtent l="0" t="0" r="9525" b="9525"/>
            <wp:docPr id="5" name="Рисунок 5" descr="https://encrypted-tbn0.gstatic.com/images?q=tbn:ANd9GcSvOdhD06i_oU_h3MWrhvnTHJANO-c_AZIAjdqoJ1xqne-IsLeb8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0.gstatic.com/images?q=tbn:ANd9GcSvOdhD06i_oU_h3MWrhvnTHJANO-c_AZIAjdqoJ1xqne-IsLeb8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7025" cy="1590675"/>
                    </a:xfrm>
                    <a:prstGeom prst="rect">
                      <a:avLst/>
                    </a:prstGeom>
                    <a:noFill/>
                    <a:ln>
                      <a:noFill/>
                    </a:ln>
                  </pic:spPr>
                </pic:pic>
              </a:graphicData>
            </a:graphic>
          </wp:inline>
        </w:drawing>
      </w:r>
    </w:p>
    <w:p w:rsidR="00A07622" w:rsidRPr="00B640E9" w:rsidRDefault="00A07622" w:rsidP="00A07622">
      <w:pPr>
        <w:rPr>
          <w:rFonts w:ascii="Times New Roman" w:hAnsi="Times New Roman" w:cs="Times New Roman"/>
          <w:sz w:val="28"/>
          <w:szCs w:val="28"/>
        </w:rPr>
      </w:pPr>
      <w:r w:rsidRPr="00B640E9">
        <w:rPr>
          <w:rFonts w:ascii="Times New Roman" w:hAnsi="Times New Roman" w:cs="Times New Roman"/>
          <w:sz w:val="28"/>
          <w:szCs w:val="28"/>
        </w:rPr>
        <w:t xml:space="preserve">Корень дерева скрыт под землей, как скрыты от непосредственного наблюдения природные, генетические задатки человеческой психики. Из корня вырастает общий ствол, его мощь, крепость и другие характеристики зависят и от того, каков корень, а также от влияния многих внешних условий. Ствол дерева – это в нашем случае и есть аналог тех самых "общих способностей" или "общей одаренности". Той самой универсальной характеристики, от которой берут начало многочисленные "ветви" – частные проявления одаренности. От ствола идут сначала крупные ветви, они, в свою очередь, делятся на ветви поменьше, те, в свою очередь, еще и еще... Представим себе, например, ветвь – "художественная одаренность". Всем известно, что способности к музыке, изобразительному искусству, литературе, артистические способности различны. Но при этом они имеют много общего. Это общее мы обычно и объединяем словами "художественная одаренность", "художественные способности". И подобно тому как из большой ветви вырастают ветви поменьше, так из "общих художественных способностей" вырастают изобразительные, музыкальные, артистические и др. Поэтому для многих художников не представляет особых сложностей писание стихов, для музыкантов – занятия живописью, для писателей иллюстрирование своих произведений. </w:t>
      </w:r>
    </w:p>
    <w:p w:rsidR="00A07622" w:rsidRPr="00B640E9" w:rsidRDefault="00A07622" w:rsidP="00A07622">
      <w:pPr>
        <w:rPr>
          <w:rFonts w:ascii="Times New Roman" w:hAnsi="Times New Roman" w:cs="Times New Roman"/>
          <w:sz w:val="28"/>
          <w:szCs w:val="28"/>
        </w:rPr>
      </w:pPr>
      <w:r w:rsidRPr="00B640E9">
        <w:rPr>
          <w:rFonts w:ascii="Times New Roman" w:hAnsi="Times New Roman" w:cs="Times New Roman"/>
          <w:sz w:val="28"/>
          <w:szCs w:val="28"/>
        </w:rPr>
        <w:t>Чем больше у человека этих частных способностей – "ветвей", чем выше уровень развития каждой, тем мощнее это воображаемое дерево, пышнее, ветвистее его крона. Чем равномернее, гармоничнее развиты эти частные способности, тем воображаемое дерево выглядит более органичным. Вопрос об "общей" и "специальной одаренности" имеет и важный возрастной аспект. Наиболее продуктивен педагогический путь, согласно которому одаренность на ранних возрастных этапах (старший дошкольный и младший школьный возраст) должна рассматриваться и развиваться как некая общая, универсальная способность. А с возрастом эта универсальная, общая способность все более приобретает специфические черты и определенную предметную направленность. И главная педагогическая задача в этот период смещается с развития общих способностей к поиску адекватного способа реализации личности в определенных видах деятельности.</w:t>
      </w:r>
    </w:p>
    <w:p w:rsidR="00A07622" w:rsidRPr="00A07622" w:rsidRDefault="00A07622" w:rsidP="00A07622">
      <w:pPr>
        <w:rPr>
          <w:rFonts w:ascii="Times New Roman" w:hAnsi="Times New Roman" w:cs="Times New Roman"/>
          <w:b/>
          <w:i/>
          <w:sz w:val="28"/>
          <w:szCs w:val="28"/>
        </w:rPr>
      </w:pPr>
      <w:r w:rsidRPr="00A07622">
        <w:rPr>
          <w:rFonts w:ascii="Times New Roman" w:hAnsi="Times New Roman" w:cs="Times New Roman"/>
          <w:b/>
          <w:i/>
          <w:sz w:val="28"/>
          <w:szCs w:val="28"/>
        </w:rPr>
        <w:t>"Актуальная" и "потенциальная" одаренность</w:t>
      </w:r>
    </w:p>
    <w:p w:rsidR="00A07622" w:rsidRPr="00B640E9" w:rsidRDefault="00A07622" w:rsidP="00A07622">
      <w:pPr>
        <w:rPr>
          <w:rFonts w:ascii="Times New Roman" w:hAnsi="Times New Roman" w:cs="Times New Roman"/>
          <w:sz w:val="28"/>
          <w:szCs w:val="28"/>
        </w:rPr>
      </w:pPr>
      <w:r w:rsidRPr="00B640E9">
        <w:rPr>
          <w:rFonts w:ascii="Times New Roman" w:hAnsi="Times New Roman" w:cs="Times New Roman"/>
          <w:sz w:val="28"/>
          <w:szCs w:val="28"/>
        </w:rPr>
        <w:lastRenderedPageBreak/>
        <w:t xml:space="preserve">Проявленную, очевидную одаренность, замеченную психологами, педагогами, родителями, называют "актуальной". И напротив, одаренность, которая не сразу заметна, не очевидна для окружающих, называют "потенциальной". </w:t>
      </w:r>
    </w:p>
    <w:p w:rsidR="00A07622" w:rsidRPr="00B640E9" w:rsidRDefault="00A07622" w:rsidP="00A07622">
      <w:pPr>
        <w:rPr>
          <w:rFonts w:ascii="Times New Roman" w:hAnsi="Times New Roman" w:cs="Times New Roman"/>
          <w:sz w:val="28"/>
          <w:szCs w:val="28"/>
        </w:rPr>
      </w:pPr>
      <w:r w:rsidRPr="00B640E9">
        <w:rPr>
          <w:rFonts w:ascii="Times New Roman" w:hAnsi="Times New Roman" w:cs="Times New Roman"/>
          <w:sz w:val="28"/>
          <w:szCs w:val="28"/>
        </w:rPr>
        <w:t>Многие известные ученые, музыканты, художники и даже писатели проявили свои выдающиеся способности в раннем возрасте. Довольно часто одаренные дети становятся выдающимися взрослыми, но не всегда. Не менее часто бывает и наоборот: те, кто не проявил себя в детстве, достигали выдающихся результатов в последующем, в зрелом возрасте. Нередко выдающийся умственный потенциал, как свидетельствуют биографии многих известных людей, долгое время остается не востребованным и не замеченным окружающими.</w:t>
      </w:r>
    </w:p>
    <w:p w:rsidR="00A07622" w:rsidRPr="00B640E9" w:rsidRDefault="00A07622" w:rsidP="00A07622">
      <w:pPr>
        <w:rPr>
          <w:rFonts w:ascii="Times New Roman" w:hAnsi="Times New Roman" w:cs="Times New Roman"/>
          <w:sz w:val="28"/>
          <w:szCs w:val="28"/>
        </w:rPr>
      </w:pPr>
      <w:r w:rsidRPr="00B640E9">
        <w:rPr>
          <w:rFonts w:ascii="Times New Roman" w:hAnsi="Times New Roman" w:cs="Times New Roman"/>
          <w:sz w:val="28"/>
          <w:szCs w:val="28"/>
        </w:rPr>
        <w:t xml:space="preserve">Нашим поведением и нашей деятельностью, часто руководят целевые установки и мотивы, которые живут в нас где-то на уровне подсознания, но они действенны и существенно влияют на то, что мы делаем. </w:t>
      </w:r>
    </w:p>
    <w:p w:rsidR="00A07622" w:rsidRPr="00B640E9" w:rsidRDefault="00A07622" w:rsidP="00A07622">
      <w:pPr>
        <w:rPr>
          <w:rFonts w:ascii="Times New Roman" w:hAnsi="Times New Roman" w:cs="Times New Roman"/>
          <w:sz w:val="28"/>
          <w:szCs w:val="28"/>
        </w:rPr>
      </w:pPr>
      <w:r w:rsidRPr="00B640E9">
        <w:rPr>
          <w:rFonts w:ascii="Times New Roman" w:hAnsi="Times New Roman" w:cs="Times New Roman"/>
          <w:sz w:val="28"/>
          <w:szCs w:val="28"/>
        </w:rPr>
        <w:t xml:space="preserve">Поэтому, определяя цель, следует стремиться к собственному включению в процесс ее понимания и постоянно ее корректировать в ходе своей деятельности. </w:t>
      </w:r>
    </w:p>
    <w:p w:rsidR="00A07622" w:rsidRPr="00A07622" w:rsidRDefault="00A07622" w:rsidP="00A07622">
      <w:pPr>
        <w:rPr>
          <w:rFonts w:ascii="Times New Roman" w:hAnsi="Times New Roman" w:cs="Times New Roman"/>
          <w:b/>
          <w:sz w:val="28"/>
          <w:szCs w:val="28"/>
        </w:rPr>
      </w:pPr>
      <w:r w:rsidRPr="00A07622">
        <w:rPr>
          <w:rFonts w:ascii="Times New Roman" w:hAnsi="Times New Roman" w:cs="Times New Roman"/>
          <w:b/>
          <w:bCs/>
          <w:iCs/>
          <w:sz w:val="28"/>
          <w:szCs w:val="28"/>
        </w:rPr>
        <w:t>Мотивация.</w:t>
      </w:r>
      <w:r w:rsidRPr="00A07622">
        <w:rPr>
          <w:rFonts w:ascii="Times New Roman" w:hAnsi="Times New Roman" w:cs="Times New Roman"/>
          <w:b/>
          <w:bCs/>
          <w:sz w:val="28"/>
          <w:szCs w:val="28"/>
        </w:rPr>
        <w:t xml:space="preserve"> </w:t>
      </w:r>
    </w:p>
    <w:p w:rsidR="00A07622" w:rsidRPr="00B640E9" w:rsidRDefault="00A07622" w:rsidP="00A07622">
      <w:pPr>
        <w:rPr>
          <w:rFonts w:ascii="Times New Roman" w:hAnsi="Times New Roman" w:cs="Times New Roman"/>
          <w:sz w:val="28"/>
          <w:szCs w:val="28"/>
        </w:rPr>
      </w:pPr>
      <w:r w:rsidRPr="00B640E9">
        <w:rPr>
          <w:rFonts w:ascii="Times New Roman" w:hAnsi="Times New Roman" w:cs="Times New Roman"/>
          <w:sz w:val="28"/>
          <w:szCs w:val="28"/>
        </w:rPr>
        <w:t xml:space="preserve">Мотив (от французского </w:t>
      </w:r>
      <w:proofErr w:type="spellStart"/>
      <w:r w:rsidRPr="00B640E9">
        <w:rPr>
          <w:rFonts w:ascii="Times New Roman" w:hAnsi="Times New Roman" w:cs="Times New Roman"/>
          <w:sz w:val="28"/>
          <w:szCs w:val="28"/>
        </w:rPr>
        <w:t>motif</w:t>
      </w:r>
      <w:proofErr w:type="spellEnd"/>
      <w:r w:rsidRPr="00B640E9">
        <w:rPr>
          <w:rFonts w:ascii="Times New Roman" w:hAnsi="Times New Roman" w:cs="Times New Roman"/>
          <w:sz w:val="28"/>
          <w:szCs w:val="28"/>
        </w:rPr>
        <w:t xml:space="preserve"> – побудительная причина) – психическое явление, становящееся побуждением к деятельности.</w:t>
      </w:r>
    </w:p>
    <w:p w:rsidR="00A07622" w:rsidRPr="00B640E9" w:rsidRDefault="00A07622" w:rsidP="00A07622">
      <w:pPr>
        <w:rPr>
          <w:rFonts w:ascii="Times New Roman" w:hAnsi="Times New Roman" w:cs="Times New Roman"/>
          <w:sz w:val="28"/>
          <w:szCs w:val="28"/>
        </w:rPr>
      </w:pPr>
      <w:r w:rsidRPr="00B640E9">
        <w:rPr>
          <w:rFonts w:ascii="Times New Roman" w:hAnsi="Times New Roman" w:cs="Times New Roman"/>
          <w:sz w:val="28"/>
          <w:szCs w:val="28"/>
        </w:rPr>
        <w:t>При решении педагогических задач важно не только то, что делает ребенок, но и то, зачем он это делает, что движет им, что заставляет его действовать. Мотивы поведения и деятельности могут быть сгруппированы в несколько относительно небольших групп. Вот одна из их классификаций:</w:t>
      </w:r>
    </w:p>
    <w:p w:rsidR="00A07622" w:rsidRPr="00A07622" w:rsidRDefault="00A07622" w:rsidP="00A07622">
      <w:pPr>
        <w:pStyle w:val="a3"/>
        <w:numPr>
          <w:ilvl w:val="0"/>
          <w:numId w:val="2"/>
        </w:numPr>
        <w:rPr>
          <w:rFonts w:ascii="Times New Roman" w:hAnsi="Times New Roman" w:cs="Times New Roman"/>
          <w:b/>
          <w:sz w:val="28"/>
          <w:szCs w:val="28"/>
        </w:rPr>
      </w:pPr>
      <w:r w:rsidRPr="00A07622">
        <w:rPr>
          <w:rFonts w:ascii="Times New Roman" w:hAnsi="Times New Roman" w:cs="Times New Roman"/>
          <w:b/>
          <w:bCs/>
          <w:i/>
          <w:sz w:val="28"/>
          <w:szCs w:val="28"/>
        </w:rPr>
        <w:t>Мотивы, заложенные в самой учебной деятельности и связанные с ее прямым продуктом:</w:t>
      </w:r>
      <w:r w:rsidRPr="00A07622">
        <w:rPr>
          <w:rFonts w:ascii="Times New Roman" w:hAnsi="Times New Roman" w:cs="Times New Roman"/>
          <w:b/>
          <w:sz w:val="28"/>
          <w:szCs w:val="28"/>
        </w:rPr>
        <w:t xml:space="preserve"> </w:t>
      </w:r>
    </w:p>
    <w:p w:rsidR="00A07622" w:rsidRPr="00B640E9" w:rsidRDefault="00A07622" w:rsidP="00A07622">
      <w:pPr>
        <w:rPr>
          <w:rFonts w:ascii="Times New Roman" w:hAnsi="Times New Roman" w:cs="Times New Roman"/>
          <w:sz w:val="28"/>
          <w:szCs w:val="28"/>
        </w:rPr>
      </w:pPr>
      <w:r>
        <w:rPr>
          <w:rFonts w:ascii="Times New Roman" w:hAnsi="Times New Roman" w:cs="Times New Roman"/>
          <w:bCs/>
          <w:i/>
          <w:iCs/>
          <w:sz w:val="28"/>
          <w:szCs w:val="28"/>
        </w:rPr>
        <w:t xml:space="preserve">       </w:t>
      </w:r>
      <w:r w:rsidRPr="00B640E9">
        <w:rPr>
          <w:rFonts w:ascii="Times New Roman" w:hAnsi="Times New Roman" w:cs="Times New Roman"/>
          <w:bCs/>
          <w:i/>
          <w:iCs/>
          <w:sz w:val="28"/>
          <w:szCs w:val="28"/>
        </w:rPr>
        <w:t xml:space="preserve">"мотивация содержанием" – </w:t>
      </w:r>
      <w:r w:rsidRPr="00B640E9">
        <w:rPr>
          <w:rFonts w:ascii="Times New Roman" w:hAnsi="Times New Roman" w:cs="Times New Roman"/>
          <w:sz w:val="28"/>
          <w:szCs w:val="28"/>
        </w:rPr>
        <w:t>мотивы, связанные с содержанием учения (побуждает учиться стремление узнавать новые факты, овладевать знаниями, способами действий, проникать в суть явлений);</w:t>
      </w:r>
    </w:p>
    <w:p w:rsidR="00A07622" w:rsidRPr="00B640E9" w:rsidRDefault="00A07622" w:rsidP="00A07622">
      <w:pPr>
        <w:rPr>
          <w:rFonts w:ascii="Times New Roman" w:hAnsi="Times New Roman" w:cs="Times New Roman"/>
          <w:sz w:val="28"/>
          <w:szCs w:val="28"/>
        </w:rPr>
      </w:pPr>
      <w:r w:rsidRPr="00B640E9">
        <w:rPr>
          <w:rFonts w:ascii="Times New Roman" w:hAnsi="Times New Roman" w:cs="Times New Roman"/>
          <w:bCs/>
          <w:i/>
          <w:iCs/>
          <w:sz w:val="28"/>
          <w:szCs w:val="28"/>
        </w:rPr>
        <w:t xml:space="preserve">         "мотивация процессом" –</w:t>
      </w:r>
      <w:r w:rsidRPr="00B640E9">
        <w:rPr>
          <w:rFonts w:ascii="Times New Roman" w:hAnsi="Times New Roman" w:cs="Times New Roman"/>
          <w:sz w:val="28"/>
          <w:szCs w:val="28"/>
        </w:rPr>
        <w:t xml:space="preserve"> мотивы, связанные с самим процессом учения (увлекает процесс общения с учителем и другими детьми в учебной деятельности, процесс учения насыщен игровыми приемами, техническими средствами и др.). </w:t>
      </w:r>
    </w:p>
    <w:p w:rsidR="00A07622" w:rsidRPr="00A07622" w:rsidRDefault="00A07622" w:rsidP="00A07622">
      <w:pPr>
        <w:rPr>
          <w:rFonts w:ascii="Times New Roman" w:hAnsi="Times New Roman" w:cs="Times New Roman"/>
          <w:b/>
          <w:sz w:val="28"/>
          <w:szCs w:val="28"/>
        </w:rPr>
      </w:pPr>
      <w:r w:rsidRPr="00A07622">
        <w:rPr>
          <w:rFonts w:ascii="Times New Roman" w:hAnsi="Times New Roman" w:cs="Times New Roman"/>
          <w:b/>
          <w:bCs/>
          <w:sz w:val="28"/>
          <w:szCs w:val="28"/>
        </w:rPr>
        <w:t>2. Мотивы, связанные с косвенным продуктом учения:</w:t>
      </w:r>
    </w:p>
    <w:p w:rsidR="00A07622" w:rsidRPr="00B640E9" w:rsidRDefault="00A07622" w:rsidP="00A07622">
      <w:pPr>
        <w:rPr>
          <w:rFonts w:ascii="Times New Roman" w:hAnsi="Times New Roman" w:cs="Times New Roman"/>
          <w:sz w:val="28"/>
          <w:szCs w:val="28"/>
        </w:rPr>
      </w:pPr>
      <w:r w:rsidRPr="00B640E9">
        <w:rPr>
          <w:rFonts w:ascii="Times New Roman" w:hAnsi="Times New Roman" w:cs="Times New Roman"/>
          <w:bCs/>
          <w:i/>
          <w:iCs/>
          <w:sz w:val="28"/>
          <w:szCs w:val="28"/>
        </w:rPr>
        <w:t>"Широкие социальные мотивы"</w:t>
      </w:r>
    </w:p>
    <w:p w:rsidR="00A07622" w:rsidRPr="00B640E9" w:rsidRDefault="00A07622" w:rsidP="00A07622">
      <w:pPr>
        <w:rPr>
          <w:rFonts w:ascii="Times New Roman" w:hAnsi="Times New Roman" w:cs="Times New Roman"/>
          <w:sz w:val="28"/>
          <w:szCs w:val="28"/>
        </w:rPr>
      </w:pPr>
      <w:r w:rsidRPr="00B640E9">
        <w:rPr>
          <w:rFonts w:ascii="Times New Roman" w:hAnsi="Times New Roman" w:cs="Times New Roman"/>
          <w:sz w:val="28"/>
          <w:szCs w:val="28"/>
        </w:rPr>
        <w:lastRenderedPageBreak/>
        <w:t xml:space="preserve">а) общественно ценные – мотивы долга, ответственности, чести (перед обществом, классом, учителем, родителями и др.); </w:t>
      </w:r>
      <w:r w:rsidRPr="00B640E9">
        <w:rPr>
          <w:rFonts w:ascii="Times New Roman" w:hAnsi="Times New Roman" w:cs="Times New Roman"/>
          <w:sz w:val="28"/>
          <w:szCs w:val="28"/>
        </w:rPr>
        <w:br/>
        <w:t>б) узколичные (престижная мотивация) – мотивы самоутверждения, самоопределения, самосовершенствования.</w:t>
      </w:r>
    </w:p>
    <w:p w:rsidR="00A07622" w:rsidRPr="00B640E9" w:rsidRDefault="00A07622" w:rsidP="00A07622">
      <w:pPr>
        <w:rPr>
          <w:rFonts w:ascii="Times New Roman" w:hAnsi="Times New Roman" w:cs="Times New Roman"/>
          <w:sz w:val="28"/>
          <w:szCs w:val="28"/>
        </w:rPr>
      </w:pPr>
      <w:r w:rsidRPr="00B640E9">
        <w:rPr>
          <w:rFonts w:ascii="Times New Roman" w:hAnsi="Times New Roman" w:cs="Times New Roman"/>
          <w:bCs/>
          <w:i/>
          <w:iCs/>
          <w:sz w:val="28"/>
          <w:szCs w:val="28"/>
        </w:rPr>
        <w:t>"Мотивы избегания неприятностей"</w:t>
      </w:r>
      <w:r w:rsidRPr="00B640E9">
        <w:rPr>
          <w:rFonts w:ascii="Times New Roman" w:hAnsi="Times New Roman" w:cs="Times New Roman"/>
          <w:sz w:val="28"/>
          <w:szCs w:val="28"/>
        </w:rPr>
        <w:t xml:space="preserve"> – учение на основе принуждения, страха быть "наказанным" и т. п. </w:t>
      </w:r>
    </w:p>
    <w:p w:rsidR="00A07622" w:rsidRPr="00B640E9" w:rsidRDefault="00A07622" w:rsidP="00A07622">
      <w:pPr>
        <w:rPr>
          <w:rFonts w:ascii="Times New Roman" w:hAnsi="Times New Roman" w:cs="Times New Roman"/>
          <w:sz w:val="28"/>
          <w:szCs w:val="28"/>
        </w:rPr>
      </w:pPr>
      <w:r w:rsidRPr="00B640E9">
        <w:rPr>
          <w:rFonts w:ascii="Times New Roman" w:hAnsi="Times New Roman" w:cs="Times New Roman"/>
          <w:sz w:val="28"/>
          <w:szCs w:val="28"/>
        </w:rPr>
        <w:t>Данная классификация отражает суть явления. Все группы мотивов присутствуют практически в каждом действии ребенка, связанном с учением.</w:t>
      </w:r>
    </w:p>
    <w:p w:rsidR="00A07622" w:rsidRPr="00B640E9" w:rsidRDefault="00A07622" w:rsidP="00A07622">
      <w:pPr>
        <w:rPr>
          <w:rFonts w:ascii="Times New Roman" w:hAnsi="Times New Roman" w:cs="Times New Roman"/>
          <w:sz w:val="28"/>
          <w:szCs w:val="28"/>
        </w:rPr>
      </w:pPr>
      <w:r w:rsidRPr="00B640E9">
        <w:rPr>
          <w:rFonts w:ascii="Times New Roman" w:hAnsi="Times New Roman" w:cs="Times New Roman"/>
          <w:sz w:val="28"/>
          <w:szCs w:val="28"/>
        </w:rPr>
        <w:t xml:space="preserve">Каждому ребенку свойственны чувства долга и ответственности, стремления к самоутверждению и самосовершенствованию, свойственна боязнь неудачи. </w:t>
      </w:r>
    </w:p>
    <w:p w:rsidR="00A07622" w:rsidRPr="00B640E9" w:rsidRDefault="00A07622" w:rsidP="00A07622">
      <w:pPr>
        <w:rPr>
          <w:rFonts w:ascii="Times New Roman" w:hAnsi="Times New Roman" w:cs="Times New Roman"/>
          <w:sz w:val="28"/>
          <w:szCs w:val="28"/>
        </w:rPr>
      </w:pPr>
      <w:r w:rsidRPr="00B640E9">
        <w:rPr>
          <w:rFonts w:ascii="Times New Roman" w:hAnsi="Times New Roman" w:cs="Times New Roman"/>
          <w:sz w:val="28"/>
          <w:szCs w:val="28"/>
        </w:rPr>
        <w:t>Но следует говорить о том, какие мотивы преобладают, доминируют в мотивационно-</w:t>
      </w:r>
      <w:proofErr w:type="spellStart"/>
      <w:r w:rsidRPr="00B640E9">
        <w:rPr>
          <w:rFonts w:ascii="Times New Roman" w:hAnsi="Times New Roman" w:cs="Times New Roman"/>
          <w:sz w:val="28"/>
          <w:szCs w:val="28"/>
        </w:rPr>
        <w:t>потребностной</w:t>
      </w:r>
      <w:proofErr w:type="spellEnd"/>
      <w:r w:rsidRPr="00B640E9">
        <w:rPr>
          <w:rFonts w:ascii="Times New Roman" w:hAnsi="Times New Roman" w:cs="Times New Roman"/>
          <w:sz w:val="28"/>
          <w:szCs w:val="28"/>
        </w:rPr>
        <w:t xml:space="preserve"> сфере личности, а какие находятся в подчиненном положении.</w:t>
      </w:r>
    </w:p>
    <w:p w:rsidR="00A07622" w:rsidRPr="00B640E9" w:rsidRDefault="00A07622" w:rsidP="00A07622">
      <w:pPr>
        <w:rPr>
          <w:rFonts w:ascii="Times New Roman" w:hAnsi="Times New Roman" w:cs="Times New Roman"/>
          <w:sz w:val="28"/>
          <w:szCs w:val="28"/>
        </w:rPr>
      </w:pPr>
      <w:r w:rsidRPr="00B640E9">
        <w:rPr>
          <w:rFonts w:ascii="Times New Roman" w:hAnsi="Times New Roman" w:cs="Times New Roman"/>
          <w:sz w:val="28"/>
          <w:szCs w:val="28"/>
        </w:rPr>
        <w:t xml:space="preserve">Наиболее желательно, чтобы доминировали мотивы, связанные с содержанием учения (ориентация на овладение новыми знаниями, фактами, явлениями, закономерностями, на усвоение способов приобретения знаний и т.п.). Доминирование этой группы мотивов характеризует одаренного ребенка. Это одна из ведущих характеристик одаренности (Дж. </w:t>
      </w:r>
      <w:proofErr w:type="spellStart"/>
      <w:r w:rsidRPr="00B640E9">
        <w:rPr>
          <w:rFonts w:ascii="Times New Roman" w:hAnsi="Times New Roman" w:cs="Times New Roman"/>
          <w:sz w:val="28"/>
          <w:szCs w:val="28"/>
        </w:rPr>
        <w:t>Рензулли</w:t>
      </w:r>
      <w:proofErr w:type="spellEnd"/>
      <w:r w:rsidRPr="00B640E9">
        <w:rPr>
          <w:rFonts w:ascii="Times New Roman" w:hAnsi="Times New Roman" w:cs="Times New Roman"/>
          <w:sz w:val="28"/>
          <w:szCs w:val="28"/>
        </w:rPr>
        <w:t xml:space="preserve">, </w:t>
      </w:r>
      <w:proofErr w:type="spellStart"/>
      <w:r w:rsidRPr="00B640E9">
        <w:rPr>
          <w:rFonts w:ascii="Times New Roman" w:hAnsi="Times New Roman" w:cs="Times New Roman"/>
          <w:sz w:val="28"/>
          <w:szCs w:val="28"/>
        </w:rPr>
        <w:t>П.Торренс</w:t>
      </w:r>
      <w:proofErr w:type="spellEnd"/>
      <w:r w:rsidRPr="00B640E9">
        <w:rPr>
          <w:rFonts w:ascii="Times New Roman" w:hAnsi="Times New Roman" w:cs="Times New Roman"/>
          <w:sz w:val="28"/>
          <w:szCs w:val="28"/>
        </w:rPr>
        <w:t xml:space="preserve"> и др.). </w:t>
      </w:r>
    </w:p>
    <w:p w:rsidR="00A07622" w:rsidRPr="00B640E9" w:rsidRDefault="00A07622" w:rsidP="00A07622">
      <w:pPr>
        <w:rPr>
          <w:rFonts w:ascii="Times New Roman" w:hAnsi="Times New Roman" w:cs="Times New Roman"/>
          <w:sz w:val="28"/>
          <w:szCs w:val="28"/>
        </w:rPr>
      </w:pPr>
      <w:r w:rsidRPr="00B640E9">
        <w:rPr>
          <w:rFonts w:ascii="Times New Roman" w:hAnsi="Times New Roman" w:cs="Times New Roman"/>
          <w:sz w:val="28"/>
          <w:szCs w:val="28"/>
        </w:rPr>
        <w:t xml:space="preserve">Традиционно эффективным инструментом, стимулирующим учебную деятельность, выступают широкие социальные мотивы. Но они менее "управляемы", так как их действенность определяется отношением к образованию и образованным людям в обществе и т. п. </w:t>
      </w:r>
    </w:p>
    <w:p w:rsidR="00A07622" w:rsidRPr="00B640E9" w:rsidRDefault="00A07622" w:rsidP="00A07622">
      <w:pPr>
        <w:rPr>
          <w:rFonts w:ascii="Times New Roman" w:hAnsi="Times New Roman" w:cs="Times New Roman"/>
          <w:sz w:val="28"/>
          <w:szCs w:val="28"/>
        </w:rPr>
      </w:pPr>
      <w:r w:rsidRPr="00B640E9">
        <w:rPr>
          <w:rFonts w:ascii="Times New Roman" w:hAnsi="Times New Roman" w:cs="Times New Roman"/>
          <w:sz w:val="28"/>
          <w:szCs w:val="28"/>
        </w:rPr>
        <w:t>Очень важно на какие мотивы воспитанника ориентируются педагоги и родители, реализуя свою деятельность. Именно позиция педагогов и родителей во многом определяет то, как будет выглядеть мотивационно-</w:t>
      </w:r>
      <w:proofErr w:type="spellStart"/>
      <w:r w:rsidRPr="00B640E9">
        <w:rPr>
          <w:rFonts w:ascii="Times New Roman" w:hAnsi="Times New Roman" w:cs="Times New Roman"/>
          <w:sz w:val="28"/>
          <w:szCs w:val="28"/>
        </w:rPr>
        <w:t>потребностная</w:t>
      </w:r>
      <w:proofErr w:type="spellEnd"/>
      <w:r w:rsidRPr="00B640E9">
        <w:rPr>
          <w:rFonts w:ascii="Times New Roman" w:hAnsi="Times New Roman" w:cs="Times New Roman"/>
          <w:sz w:val="28"/>
          <w:szCs w:val="28"/>
        </w:rPr>
        <w:t xml:space="preserve"> сфера ребенка. Естественно, что интерес к содержанию может пробудить только тот, кто сам увлечен этим содержанием, кто ориентирован на пробуждение детского интереса.</w:t>
      </w:r>
    </w:p>
    <w:p w:rsidR="00A07622" w:rsidRPr="00B640E9" w:rsidRDefault="00A07622" w:rsidP="00A07622">
      <w:pPr>
        <w:rPr>
          <w:rFonts w:ascii="Times New Roman" w:hAnsi="Times New Roman" w:cs="Times New Roman"/>
          <w:sz w:val="28"/>
          <w:szCs w:val="28"/>
        </w:rPr>
      </w:pPr>
      <w:r w:rsidRPr="00B640E9">
        <w:rPr>
          <w:rFonts w:ascii="Times New Roman" w:hAnsi="Times New Roman" w:cs="Times New Roman"/>
          <w:sz w:val="28"/>
          <w:szCs w:val="28"/>
        </w:rPr>
        <w:t>С позиции развития одаренности особенно важен не выдающийся интеллект или высокая креативность, как считалось ранее, а мотивация деятельности.</w:t>
      </w:r>
    </w:p>
    <w:p w:rsidR="00A07622" w:rsidRPr="00B640E9" w:rsidRDefault="00A07622" w:rsidP="00A07622">
      <w:pPr>
        <w:rPr>
          <w:rFonts w:ascii="Times New Roman" w:hAnsi="Times New Roman" w:cs="Times New Roman"/>
          <w:sz w:val="28"/>
          <w:szCs w:val="28"/>
        </w:rPr>
      </w:pPr>
      <w:r w:rsidRPr="00B640E9">
        <w:rPr>
          <w:rFonts w:ascii="Times New Roman" w:hAnsi="Times New Roman" w:cs="Times New Roman"/>
          <w:sz w:val="28"/>
          <w:szCs w:val="28"/>
        </w:rPr>
        <w:t>То есть максимально реализует свой потенциал и достигает высот чаще не тот, кто был более развит, а тот, кто был более настойчив, кто упорно шел к выбранной цели.</w:t>
      </w:r>
    </w:p>
    <w:p w:rsidR="00A07622" w:rsidRPr="00A07622" w:rsidRDefault="00A07622" w:rsidP="00A07622">
      <w:pPr>
        <w:rPr>
          <w:rFonts w:ascii="Times New Roman" w:hAnsi="Times New Roman" w:cs="Times New Roman"/>
          <w:b/>
          <w:bCs/>
          <w:smallCaps/>
          <w:sz w:val="28"/>
          <w:szCs w:val="28"/>
        </w:rPr>
      </w:pPr>
      <w:r w:rsidRPr="00B640E9">
        <w:rPr>
          <w:rFonts w:ascii="Times New Roman" w:hAnsi="Times New Roman" w:cs="Times New Roman"/>
          <w:bCs/>
          <w:smallCaps/>
          <w:sz w:val="28"/>
          <w:szCs w:val="28"/>
        </w:rPr>
        <w:t> </w:t>
      </w:r>
      <w:r w:rsidRPr="00A07622">
        <w:rPr>
          <w:rFonts w:ascii="Times New Roman" w:hAnsi="Times New Roman" w:cs="Times New Roman"/>
          <w:b/>
          <w:sz w:val="28"/>
          <w:szCs w:val="28"/>
        </w:rPr>
        <w:t>Направления реализации программы</w:t>
      </w:r>
      <w:r w:rsidRPr="00A07622">
        <w:rPr>
          <w:rFonts w:ascii="Times New Roman" w:hAnsi="Times New Roman" w:cs="Times New Roman"/>
          <w:b/>
          <w:bCs/>
          <w:sz w:val="28"/>
          <w:szCs w:val="28"/>
        </w:rPr>
        <w:t>:</w:t>
      </w:r>
    </w:p>
    <w:p w:rsidR="00A07622" w:rsidRPr="00A07622" w:rsidRDefault="00A07622" w:rsidP="00A07622">
      <w:pPr>
        <w:rPr>
          <w:rFonts w:ascii="Times New Roman" w:hAnsi="Times New Roman" w:cs="Times New Roman"/>
          <w:b/>
          <w:bCs/>
          <w:sz w:val="28"/>
          <w:szCs w:val="28"/>
        </w:rPr>
      </w:pPr>
      <w:r w:rsidRPr="00B640E9">
        <w:rPr>
          <w:rFonts w:ascii="Times New Roman" w:hAnsi="Times New Roman" w:cs="Times New Roman"/>
          <w:bCs/>
          <w:sz w:val="28"/>
          <w:szCs w:val="28"/>
        </w:rPr>
        <w:t> </w:t>
      </w:r>
      <w:r w:rsidRPr="00A07622">
        <w:rPr>
          <w:rFonts w:ascii="Times New Roman" w:hAnsi="Times New Roman" w:cs="Times New Roman"/>
          <w:b/>
          <w:i/>
          <w:iCs/>
          <w:sz w:val="28"/>
          <w:szCs w:val="28"/>
        </w:rPr>
        <w:t>1. Профессиональный психолого-педагогический отбор одаренных детей</w:t>
      </w:r>
      <w:r w:rsidRPr="00A07622">
        <w:rPr>
          <w:rFonts w:ascii="Times New Roman" w:hAnsi="Times New Roman" w:cs="Times New Roman"/>
          <w:b/>
          <w:bCs/>
          <w:i/>
          <w:sz w:val="28"/>
          <w:szCs w:val="28"/>
        </w:rPr>
        <w:t>:</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lastRenderedPageBreak/>
        <w:t>-         социально-психологическое изучение учащихся школы;</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t>-         отбор одаренных детей;</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t>-         психологическое обследование одаренных учащихся;</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t>-         психофизиологическое и медицинское обследование ОУ;</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t>-         психолого-педагогическое обследование среды, в которой происходит         их воспитание и обучение;</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t>-         беседы с родителями ОУ.</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t>-         Усилить приток одаренных детей из окрестных детских садов.</w:t>
      </w:r>
    </w:p>
    <w:p w:rsidR="00A07622" w:rsidRPr="00A07622" w:rsidRDefault="00A07622" w:rsidP="00A07622">
      <w:pPr>
        <w:rPr>
          <w:rFonts w:ascii="Times New Roman" w:hAnsi="Times New Roman" w:cs="Times New Roman"/>
          <w:b/>
          <w:bCs/>
          <w:sz w:val="28"/>
          <w:szCs w:val="28"/>
        </w:rPr>
      </w:pPr>
      <w:r w:rsidRPr="00B640E9">
        <w:rPr>
          <w:rFonts w:ascii="Times New Roman" w:hAnsi="Times New Roman" w:cs="Times New Roman"/>
          <w:bCs/>
          <w:sz w:val="28"/>
          <w:szCs w:val="28"/>
        </w:rPr>
        <w:t> </w:t>
      </w:r>
      <w:r w:rsidRPr="00A07622">
        <w:rPr>
          <w:rFonts w:ascii="Times New Roman" w:hAnsi="Times New Roman" w:cs="Times New Roman"/>
          <w:b/>
          <w:i/>
          <w:iCs/>
          <w:sz w:val="28"/>
          <w:szCs w:val="28"/>
        </w:rPr>
        <w:t>2.</w:t>
      </w:r>
      <w:r w:rsidRPr="00A07622">
        <w:rPr>
          <w:rFonts w:ascii="Times New Roman" w:hAnsi="Times New Roman" w:cs="Times New Roman"/>
          <w:b/>
          <w:bCs/>
          <w:sz w:val="28"/>
          <w:szCs w:val="28"/>
        </w:rPr>
        <w:t xml:space="preserve">     </w:t>
      </w:r>
      <w:r w:rsidRPr="00A07622">
        <w:rPr>
          <w:rFonts w:ascii="Times New Roman" w:hAnsi="Times New Roman" w:cs="Times New Roman"/>
          <w:b/>
          <w:i/>
          <w:iCs/>
          <w:sz w:val="28"/>
          <w:szCs w:val="28"/>
        </w:rPr>
        <w:t>Психолого-педагогическое сопровождение ОД</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t>-         создание банка данных индивидуально-психологических характеристик ОУ;</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t>-         Создание развернутых характеристик на ОУ;</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t>-          Организация и проведение психолого-педагогического консультирования учащихся, педагогов, родителей;</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t>-         Разработка конкретных рекомендаций по работе с каждым из ОД;</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t>-         Оказание поддержки всем участникам программы «Одаренные дети».</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t>-         Организация психолого-педагогического семинара для учителей.</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t>-         Организация системы тренингов, способствующих творческому росту учителей и ОУ.</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t>-         Организация мониторинга развития ОУ.</w:t>
      </w:r>
    </w:p>
    <w:p w:rsidR="00A07622" w:rsidRPr="00A07622" w:rsidRDefault="00A07622" w:rsidP="00A07622">
      <w:pPr>
        <w:rPr>
          <w:rFonts w:ascii="Times New Roman" w:hAnsi="Times New Roman" w:cs="Times New Roman"/>
          <w:b/>
          <w:bCs/>
          <w:sz w:val="28"/>
          <w:szCs w:val="28"/>
        </w:rPr>
      </w:pPr>
      <w:r w:rsidRPr="00A07622">
        <w:rPr>
          <w:rFonts w:ascii="Times New Roman" w:hAnsi="Times New Roman" w:cs="Times New Roman"/>
          <w:b/>
          <w:bCs/>
          <w:sz w:val="28"/>
          <w:szCs w:val="28"/>
        </w:rPr>
        <w:t> </w:t>
      </w:r>
      <w:r w:rsidRPr="00A07622">
        <w:rPr>
          <w:rFonts w:ascii="Times New Roman" w:hAnsi="Times New Roman" w:cs="Times New Roman"/>
          <w:b/>
          <w:bCs/>
          <w:i/>
          <w:sz w:val="28"/>
          <w:szCs w:val="28"/>
        </w:rPr>
        <w:t xml:space="preserve">3.     </w:t>
      </w:r>
      <w:r w:rsidRPr="00A07622">
        <w:rPr>
          <w:rFonts w:ascii="Times New Roman" w:hAnsi="Times New Roman" w:cs="Times New Roman"/>
          <w:b/>
          <w:i/>
          <w:iCs/>
          <w:sz w:val="28"/>
          <w:szCs w:val="28"/>
        </w:rPr>
        <w:t>Организация работы с ОУ во внеурочной деятельности</w:t>
      </w:r>
      <w:r w:rsidRPr="00A07622">
        <w:rPr>
          <w:rFonts w:ascii="Times New Roman" w:hAnsi="Times New Roman" w:cs="Times New Roman"/>
          <w:b/>
          <w:bCs/>
          <w:i/>
          <w:sz w:val="28"/>
          <w:szCs w:val="28"/>
        </w:rPr>
        <w:t>.</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t>Пред профильная и профильная подготовка предполагает разработку предметно-внеклассных комплексов. Каждый комплекс соответствует конкретной предметной области. Он может включать:</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t>-         Организацию кружковой работы;</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t>-         Организацию спецкурсов по выбору;</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t>-         Создание научного общества;</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t>-         Организацию олимпиад по учебным предметам;</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t>-         Организацию проектной деятельности;</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t>-         Организацию экскурсий, выходов в театр, музеи и т.д.</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lastRenderedPageBreak/>
        <w:t>-         Организацию погружения в предметы по профилям (в каникулярное время).</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t>-         Организацию ученических научных конференций.</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t>-         Создание клубов по интересам.</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t>-         Организацию предметных выставок.</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t>-         Организацию вечеров и праздников.</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t>-         Организацию лекционных обществ.</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t>-         Создание школьного театра.</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t>-         Создание спортивного центра.</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t>-         Организацию конкурсов, викторин, интеллектуальных игр.</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t>-         Выпуск стенгазет.</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t>-         Образовательные туристические поездки.</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t>-         Организация предметных декад, дней профиля.</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t>-         Проведение летних профильных практик.</w:t>
      </w:r>
    </w:p>
    <w:p w:rsidR="00A07622" w:rsidRPr="00A07622" w:rsidRDefault="00A07622" w:rsidP="00A07622">
      <w:pPr>
        <w:rPr>
          <w:rFonts w:ascii="Times New Roman" w:hAnsi="Times New Roman" w:cs="Times New Roman"/>
          <w:b/>
          <w:bCs/>
          <w:sz w:val="28"/>
          <w:szCs w:val="28"/>
        </w:rPr>
      </w:pPr>
      <w:r w:rsidRPr="00B640E9">
        <w:rPr>
          <w:rFonts w:ascii="Times New Roman" w:hAnsi="Times New Roman" w:cs="Times New Roman"/>
          <w:bCs/>
          <w:sz w:val="28"/>
          <w:szCs w:val="28"/>
        </w:rPr>
        <w:t> </w:t>
      </w:r>
      <w:r w:rsidRPr="00A07622">
        <w:rPr>
          <w:rFonts w:ascii="Times New Roman" w:hAnsi="Times New Roman" w:cs="Times New Roman"/>
          <w:b/>
          <w:bCs/>
          <w:i/>
          <w:sz w:val="28"/>
          <w:szCs w:val="28"/>
        </w:rPr>
        <w:t xml:space="preserve">4.     </w:t>
      </w:r>
      <w:r w:rsidRPr="00A07622">
        <w:rPr>
          <w:rFonts w:ascii="Times New Roman" w:hAnsi="Times New Roman" w:cs="Times New Roman"/>
          <w:b/>
          <w:i/>
          <w:iCs/>
          <w:sz w:val="28"/>
          <w:szCs w:val="28"/>
        </w:rPr>
        <w:t>Материально-техническое и информационное обеспечение</w:t>
      </w:r>
      <w:r w:rsidRPr="00A07622">
        <w:rPr>
          <w:rFonts w:ascii="Times New Roman" w:hAnsi="Times New Roman" w:cs="Times New Roman"/>
          <w:b/>
          <w:bCs/>
          <w:i/>
          <w:sz w:val="28"/>
          <w:szCs w:val="28"/>
        </w:rPr>
        <w:t>.</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t> </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t>-         Обеспечение нормальной наполняемости классов.</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t>-         Обеспечение соответствия учебных аудиторий нормам СЭС.</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t>-         Укомплектованность библиотеки учебниками. Периодическими изданиями. Методической, научной, и художественной литературой.</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t>-         Обеспечение учебного процесса необходимым оборудованием, материалами.</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t> </w:t>
      </w:r>
      <w:r w:rsidRPr="00B640E9">
        <w:rPr>
          <w:rFonts w:ascii="Times New Roman" w:hAnsi="Times New Roman" w:cs="Times New Roman"/>
          <w:i/>
          <w:iCs/>
          <w:sz w:val="28"/>
          <w:szCs w:val="28"/>
        </w:rPr>
        <w:t>5.  Взаимодействие с организациями</w:t>
      </w:r>
      <w:r w:rsidRPr="00B640E9">
        <w:rPr>
          <w:rFonts w:ascii="Times New Roman" w:hAnsi="Times New Roman" w:cs="Times New Roman"/>
          <w:bCs/>
          <w:i/>
          <w:sz w:val="28"/>
          <w:szCs w:val="28"/>
        </w:rPr>
        <w:t>.</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t>-         с Институтом повышения квалификации и переподготовки работников образования.</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t>-         с методическим центром учителей.</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t>-         с центральной детской библиотекой.</w:t>
      </w:r>
    </w:p>
    <w:p w:rsidR="00A07622" w:rsidRPr="00B640E9" w:rsidRDefault="00A07622" w:rsidP="00A07622">
      <w:pPr>
        <w:rPr>
          <w:rFonts w:ascii="Times New Roman" w:hAnsi="Times New Roman" w:cs="Times New Roman"/>
          <w:bCs/>
          <w:sz w:val="28"/>
          <w:szCs w:val="28"/>
        </w:rPr>
      </w:pPr>
      <w:r w:rsidRPr="00B640E9">
        <w:rPr>
          <w:rFonts w:ascii="Times New Roman" w:hAnsi="Times New Roman" w:cs="Times New Roman"/>
          <w:bCs/>
          <w:sz w:val="28"/>
          <w:szCs w:val="28"/>
        </w:rPr>
        <w:t>-         с детскими садами.</w:t>
      </w:r>
    </w:p>
    <w:p w:rsidR="00A07622" w:rsidRPr="00A07622" w:rsidRDefault="00A07622" w:rsidP="00A07622">
      <w:pPr>
        <w:rPr>
          <w:rFonts w:ascii="Times New Roman" w:hAnsi="Times New Roman" w:cs="Times New Roman"/>
          <w:b/>
          <w:sz w:val="28"/>
          <w:szCs w:val="28"/>
        </w:rPr>
      </w:pPr>
      <w:r w:rsidRPr="00A07622">
        <w:rPr>
          <w:rFonts w:ascii="Times New Roman" w:hAnsi="Times New Roman" w:cs="Times New Roman"/>
          <w:b/>
          <w:bCs/>
          <w:sz w:val="28"/>
          <w:szCs w:val="28"/>
        </w:rPr>
        <w:t>Особенности личности одаренного ребенка</w:t>
      </w:r>
    </w:p>
    <w:p w:rsidR="00A07622" w:rsidRPr="00B640E9" w:rsidRDefault="00A07622" w:rsidP="00A07622">
      <w:pPr>
        <w:rPr>
          <w:rFonts w:ascii="Times New Roman" w:hAnsi="Times New Roman" w:cs="Times New Roman"/>
          <w:sz w:val="28"/>
          <w:szCs w:val="28"/>
        </w:rPr>
      </w:pPr>
      <w:r w:rsidRPr="00B640E9">
        <w:rPr>
          <w:rFonts w:ascii="Times New Roman" w:hAnsi="Times New Roman" w:cs="Times New Roman"/>
          <w:sz w:val="28"/>
          <w:szCs w:val="28"/>
        </w:rPr>
        <w:lastRenderedPageBreak/>
        <w:t>О детях, которые настолько превосхо</w:t>
      </w:r>
      <w:r w:rsidRPr="00B640E9">
        <w:rPr>
          <w:rFonts w:ascii="Times New Roman" w:hAnsi="Times New Roman" w:cs="Times New Roman"/>
          <w:sz w:val="28"/>
          <w:szCs w:val="28"/>
        </w:rPr>
        <w:softHyphen/>
        <w:t>дят по своим способностям и достижениям остальных, обычно говорят, как о детях с ис</w:t>
      </w:r>
      <w:r w:rsidRPr="00B640E9">
        <w:rPr>
          <w:rFonts w:ascii="Times New Roman" w:hAnsi="Times New Roman" w:cs="Times New Roman"/>
          <w:sz w:val="28"/>
          <w:szCs w:val="28"/>
        </w:rPr>
        <w:softHyphen/>
        <w:t>ключительной, особой одаренностью. Ус</w:t>
      </w:r>
      <w:r w:rsidRPr="00B640E9">
        <w:rPr>
          <w:rFonts w:ascii="Times New Roman" w:hAnsi="Times New Roman" w:cs="Times New Roman"/>
          <w:sz w:val="28"/>
          <w:szCs w:val="28"/>
        </w:rPr>
        <w:softHyphen/>
        <w:t>пешность выполняемой ими деятельности может быть необычно высокой. Однако именно эти дети чаще других имеют серьез</w:t>
      </w:r>
      <w:r w:rsidRPr="00B640E9">
        <w:rPr>
          <w:rFonts w:ascii="Times New Roman" w:hAnsi="Times New Roman" w:cs="Times New Roman"/>
          <w:sz w:val="28"/>
          <w:szCs w:val="28"/>
        </w:rPr>
        <w:softHyphen/>
        <w:t>ные проблемы, которые требуют особого внимания и соответствующей помощи со стороны учителей и психологов.</w:t>
      </w:r>
    </w:p>
    <w:p w:rsidR="00A07622" w:rsidRPr="00B640E9" w:rsidRDefault="00A07622" w:rsidP="00A07622">
      <w:pPr>
        <w:rPr>
          <w:rFonts w:ascii="Times New Roman" w:hAnsi="Times New Roman" w:cs="Times New Roman"/>
          <w:sz w:val="28"/>
          <w:szCs w:val="28"/>
        </w:rPr>
      </w:pPr>
      <w:r w:rsidRPr="00B640E9">
        <w:rPr>
          <w:rFonts w:ascii="Times New Roman" w:hAnsi="Times New Roman" w:cs="Times New Roman"/>
          <w:sz w:val="28"/>
          <w:szCs w:val="28"/>
        </w:rPr>
        <w:t>Поэтому при градации одаренности следует иметь и виду, что ее следует диффе</w:t>
      </w:r>
      <w:r w:rsidRPr="00B640E9">
        <w:rPr>
          <w:rFonts w:ascii="Times New Roman" w:hAnsi="Times New Roman" w:cs="Times New Roman"/>
          <w:sz w:val="28"/>
          <w:szCs w:val="28"/>
        </w:rPr>
        <w:softHyphen/>
        <w:t>ренцировать (естественно, в реальной жиз</w:t>
      </w:r>
      <w:r w:rsidRPr="00B640E9">
        <w:rPr>
          <w:rFonts w:ascii="Times New Roman" w:hAnsi="Times New Roman" w:cs="Times New Roman"/>
          <w:sz w:val="28"/>
          <w:szCs w:val="28"/>
        </w:rPr>
        <w:softHyphen/>
        <w:t>ни нет такой четкой грани) на одаренность с гармоничным и дисгармоничным типами развития.</w:t>
      </w:r>
    </w:p>
    <w:p w:rsidR="00A07622" w:rsidRPr="00B640E9" w:rsidRDefault="00A07622" w:rsidP="00A07622">
      <w:pPr>
        <w:rPr>
          <w:rFonts w:ascii="Times New Roman" w:hAnsi="Times New Roman" w:cs="Times New Roman"/>
          <w:sz w:val="28"/>
          <w:szCs w:val="28"/>
        </w:rPr>
      </w:pPr>
      <w:r w:rsidRPr="00B640E9">
        <w:rPr>
          <w:rFonts w:ascii="Times New Roman" w:hAnsi="Times New Roman" w:cs="Times New Roman"/>
          <w:sz w:val="28"/>
          <w:szCs w:val="28"/>
        </w:rPr>
        <w:t>Одаренность с гармоничным типом развития можно назвать –"счастливым" ва</w:t>
      </w:r>
      <w:r w:rsidRPr="00B640E9">
        <w:rPr>
          <w:rFonts w:ascii="Times New Roman" w:hAnsi="Times New Roman" w:cs="Times New Roman"/>
          <w:sz w:val="28"/>
          <w:szCs w:val="28"/>
        </w:rPr>
        <w:softHyphen/>
        <w:t>риантом жизни ребенка. Такие дети отлича</w:t>
      </w:r>
      <w:r w:rsidRPr="00B640E9">
        <w:rPr>
          <w:rFonts w:ascii="Times New Roman" w:hAnsi="Times New Roman" w:cs="Times New Roman"/>
          <w:sz w:val="28"/>
          <w:szCs w:val="28"/>
        </w:rPr>
        <w:softHyphen/>
        <w:t>ются соответствующей своему возрасту фи</w:t>
      </w:r>
      <w:r w:rsidRPr="00B640E9">
        <w:rPr>
          <w:rFonts w:ascii="Times New Roman" w:hAnsi="Times New Roman" w:cs="Times New Roman"/>
          <w:sz w:val="28"/>
          <w:szCs w:val="28"/>
        </w:rPr>
        <w:softHyphen/>
        <w:t>зической зрелостью. Их высокие, объектив</w:t>
      </w:r>
      <w:r w:rsidRPr="00B640E9">
        <w:rPr>
          <w:rFonts w:ascii="Times New Roman" w:hAnsi="Times New Roman" w:cs="Times New Roman"/>
          <w:sz w:val="28"/>
          <w:szCs w:val="28"/>
        </w:rPr>
        <w:softHyphen/>
        <w:t>но значимые достижения в определенной предметной области органично сочетаются с высоким уровнем интеллектуального и лич</w:t>
      </w:r>
      <w:r w:rsidRPr="00B640E9">
        <w:rPr>
          <w:rFonts w:ascii="Times New Roman" w:hAnsi="Times New Roman" w:cs="Times New Roman"/>
          <w:sz w:val="28"/>
          <w:szCs w:val="28"/>
        </w:rPr>
        <w:softHyphen/>
        <w:t>ностного развития. Как правило, именно эти одаренные дети, став взрослыми, добивают</w:t>
      </w:r>
      <w:r w:rsidRPr="00B640E9">
        <w:rPr>
          <w:rFonts w:ascii="Times New Roman" w:hAnsi="Times New Roman" w:cs="Times New Roman"/>
          <w:sz w:val="28"/>
          <w:szCs w:val="28"/>
        </w:rPr>
        <w:softHyphen/>
        <w:t>ся экстраординарных успехов в выбранной ими профессиональной деятельности.</w:t>
      </w:r>
    </w:p>
    <w:p w:rsidR="00A07622" w:rsidRPr="00B640E9" w:rsidRDefault="00A07622" w:rsidP="00A07622">
      <w:pPr>
        <w:rPr>
          <w:rFonts w:ascii="Times New Roman" w:hAnsi="Times New Roman" w:cs="Times New Roman"/>
          <w:sz w:val="28"/>
          <w:szCs w:val="28"/>
        </w:rPr>
      </w:pPr>
      <w:r w:rsidRPr="00B640E9">
        <w:rPr>
          <w:rFonts w:ascii="Times New Roman" w:hAnsi="Times New Roman" w:cs="Times New Roman"/>
          <w:sz w:val="28"/>
          <w:szCs w:val="28"/>
        </w:rPr>
        <w:t>Другое дело — одаренные дети с дисгар</w:t>
      </w:r>
      <w:r w:rsidRPr="00B640E9">
        <w:rPr>
          <w:rFonts w:ascii="Times New Roman" w:hAnsi="Times New Roman" w:cs="Times New Roman"/>
          <w:sz w:val="28"/>
          <w:szCs w:val="28"/>
        </w:rPr>
        <w:softHyphen/>
        <w:t>моничным типом развития. Различия заклю</w:t>
      </w:r>
      <w:r w:rsidRPr="00B640E9">
        <w:rPr>
          <w:rFonts w:ascii="Times New Roman" w:hAnsi="Times New Roman" w:cs="Times New Roman"/>
          <w:sz w:val="28"/>
          <w:szCs w:val="28"/>
        </w:rPr>
        <w:softHyphen/>
        <w:t>чаются не только в очень высоком уровне от</w:t>
      </w:r>
      <w:r w:rsidRPr="00B640E9">
        <w:rPr>
          <w:rFonts w:ascii="Times New Roman" w:hAnsi="Times New Roman" w:cs="Times New Roman"/>
          <w:sz w:val="28"/>
          <w:szCs w:val="28"/>
        </w:rPr>
        <w:softHyphen/>
        <w:t>дельных способностей и достижений (неред</w:t>
      </w:r>
      <w:r w:rsidRPr="00B640E9">
        <w:rPr>
          <w:rFonts w:ascii="Times New Roman" w:hAnsi="Times New Roman" w:cs="Times New Roman"/>
          <w:sz w:val="28"/>
          <w:szCs w:val="28"/>
        </w:rPr>
        <w:softHyphen/>
        <w:t>ко именно эти дети имеют показатели 1</w:t>
      </w:r>
      <w:r w:rsidRPr="00B640E9">
        <w:rPr>
          <w:rFonts w:ascii="Times New Roman" w:hAnsi="Times New Roman" w:cs="Times New Roman"/>
          <w:sz w:val="28"/>
          <w:szCs w:val="28"/>
          <w:lang w:val="en-US"/>
        </w:rPr>
        <w:t>Q</w:t>
      </w:r>
      <w:r w:rsidRPr="00B640E9">
        <w:rPr>
          <w:rFonts w:ascii="Times New Roman" w:hAnsi="Times New Roman" w:cs="Times New Roman"/>
          <w:sz w:val="28"/>
          <w:szCs w:val="28"/>
        </w:rPr>
        <w:t xml:space="preserve"> от 130до 180). И основе этого варианта одаренности, возможно, лежат другой генетический ресурс, также другие механизмы возраст</w:t>
      </w:r>
      <w:r w:rsidRPr="00B640E9">
        <w:rPr>
          <w:rFonts w:ascii="Times New Roman" w:hAnsi="Times New Roman" w:cs="Times New Roman"/>
          <w:sz w:val="28"/>
          <w:szCs w:val="28"/>
        </w:rPr>
        <w:softHyphen/>
        <w:t>ного развития, характеризующегося чаще всего ускоренным, но иногда и замедленным темпом. Кроме того, его основу может пред</w:t>
      </w:r>
      <w:r w:rsidRPr="00B640E9">
        <w:rPr>
          <w:rFonts w:ascii="Times New Roman" w:hAnsi="Times New Roman" w:cs="Times New Roman"/>
          <w:sz w:val="28"/>
          <w:szCs w:val="28"/>
        </w:rPr>
        <w:softHyphen/>
        <w:t>ставлять другая структура с нарушением интегративных процессов, что ведет к неравно</w:t>
      </w:r>
      <w:r w:rsidRPr="00B640E9">
        <w:rPr>
          <w:rFonts w:ascii="Times New Roman" w:hAnsi="Times New Roman" w:cs="Times New Roman"/>
          <w:sz w:val="28"/>
          <w:szCs w:val="28"/>
        </w:rPr>
        <w:softHyphen/>
        <w:t>мерности развития различных психических качеств, а подчас ставит под вопрос наличие</w:t>
      </w:r>
      <w:r w:rsidRPr="00B640E9">
        <w:rPr>
          <w:rFonts w:ascii="Times New Roman" w:hAnsi="Times New Roman" w:cs="Times New Roman"/>
          <w:sz w:val="28"/>
          <w:szCs w:val="28"/>
          <w:vertAlign w:val="superscript"/>
        </w:rPr>
        <w:t xml:space="preserve"> </w:t>
      </w:r>
      <w:r w:rsidRPr="00B640E9">
        <w:rPr>
          <w:rFonts w:ascii="Times New Roman" w:hAnsi="Times New Roman" w:cs="Times New Roman"/>
          <w:sz w:val="28"/>
          <w:szCs w:val="28"/>
        </w:rPr>
        <w:t>одаренности, как таковой.</w:t>
      </w:r>
    </w:p>
    <w:p w:rsidR="00A07622" w:rsidRDefault="00A07622" w:rsidP="00A07622">
      <w:pPr>
        <w:rPr>
          <w:rFonts w:ascii="Times New Roman" w:hAnsi="Times New Roman" w:cs="Times New Roman"/>
          <w:sz w:val="28"/>
          <w:szCs w:val="28"/>
        </w:rPr>
      </w:pPr>
      <w:r w:rsidRPr="00B640E9">
        <w:rPr>
          <w:rFonts w:ascii="Times New Roman" w:hAnsi="Times New Roman" w:cs="Times New Roman"/>
          <w:sz w:val="28"/>
          <w:szCs w:val="28"/>
        </w:rPr>
        <w:t>Процесс становления одаренности та</w:t>
      </w:r>
      <w:r w:rsidRPr="00B640E9">
        <w:rPr>
          <w:rFonts w:ascii="Times New Roman" w:hAnsi="Times New Roman" w:cs="Times New Roman"/>
          <w:sz w:val="28"/>
          <w:szCs w:val="28"/>
        </w:rPr>
        <w:softHyphen/>
        <w:t>ких детей почти всегда сопровождается сложным набором разного рода психологи</w:t>
      </w:r>
      <w:r w:rsidRPr="00B640E9">
        <w:rPr>
          <w:rFonts w:ascii="Times New Roman" w:hAnsi="Times New Roman" w:cs="Times New Roman"/>
          <w:sz w:val="28"/>
          <w:szCs w:val="28"/>
        </w:rPr>
        <w:softHyphen/>
        <w:t>ческих, психосоматических и даже психопа</w:t>
      </w:r>
      <w:r w:rsidRPr="00B640E9">
        <w:rPr>
          <w:rFonts w:ascii="Times New Roman" w:hAnsi="Times New Roman" w:cs="Times New Roman"/>
          <w:sz w:val="28"/>
          <w:szCs w:val="28"/>
        </w:rPr>
        <w:softHyphen/>
        <w:t>тологических проблем, в силу чего они могут быть зачислены в "группу риска".</w:t>
      </w:r>
    </w:p>
    <w:p w:rsidR="00A07622" w:rsidRPr="00B640E9" w:rsidRDefault="00A07622" w:rsidP="00A07622">
      <w:pPr>
        <w:rPr>
          <w:rFonts w:ascii="Times New Roman" w:hAnsi="Times New Roman" w:cs="Times New Roman"/>
          <w:sz w:val="28"/>
          <w:szCs w:val="28"/>
        </w:rPr>
      </w:pPr>
      <w:r w:rsidRPr="00B640E9">
        <w:rPr>
          <w:rFonts w:ascii="Times New Roman" w:hAnsi="Times New Roman" w:cs="Times New Roman"/>
          <w:sz w:val="28"/>
          <w:szCs w:val="28"/>
        </w:rPr>
        <w:t> Процесс работы с одаренными детьми должен предусматривать наличие и свобод</w:t>
      </w:r>
      <w:r w:rsidRPr="00B640E9">
        <w:rPr>
          <w:rFonts w:ascii="Times New Roman" w:hAnsi="Times New Roman" w:cs="Times New Roman"/>
          <w:sz w:val="28"/>
          <w:szCs w:val="28"/>
        </w:rPr>
        <w:softHyphen/>
        <w:t>ное использование разнообразных источ</w:t>
      </w:r>
      <w:r w:rsidRPr="00B640E9">
        <w:rPr>
          <w:rFonts w:ascii="Times New Roman" w:hAnsi="Times New Roman" w:cs="Times New Roman"/>
          <w:sz w:val="28"/>
          <w:szCs w:val="28"/>
        </w:rPr>
        <w:softHyphen/>
        <w:t>ников и способов получения информации, в том числе через компьютерные сети. В той мере, в какой у обучающегося есть потреб</w:t>
      </w:r>
      <w:r w:rsidRPr="00B640E9">
        <w:rPr>
          <w:rFonts w:ascii="Times New Roman" w:hAnsi="Times New Roman" w:cs="Times New Roman"/>
          <w:sz w:val="28"/>
          <w:szCs w:val="28"/>
        </w:rPr>
        <w:softHyphen/>
        <w:t>ность в быстром получении больших объе</w:t>
      </w:r>
      <w:r w:rsidRPr="00B640E9">
        <w:rPr>
          <w:rFonts w:ascii="Times New Roman" w:hAnsi="Times New Roman" w:cs="Times New Roman"/>
          <w:sz w:val="28"/>
          <w:szCs w:val="28"/>
        </w:rPr>
        <w:softHyphen/>
        <w:t>мов информации и обратной связи о своих действиях, необходимо применение ком</w:t>
      </w:r>
      <w:r w:rsidRPr="00B640E9">
        <w:rPr>
          <w:rFonts w:ascii="Times New Roman" w:hAnsi="Times New Roman" w:cs="Times New Roman"/>
          <w:sz w:val="28"/>
          <w:szCs w:val="28"/>
        </w:rPr>
        <w:softHyphen/>
        <w:t>пьютеризованных средств обучения. По</w:t>
      </w:r>
      <w:r w:rsidRPr="00B640E9">
        <w:rPr>
          <w:rFonts w:ascii="Times New Roman" w:hAnsi="Times New Roman" w:cs="Times New Roman"/>
          <w:sz w:val="28"/>
          <w:szCs w:val="28"/>
        </w:rPr>
        <w:softHyphen/>
        <w:t>лезными могут быть и средства, обеспечи</w:t>
      </w:r>
      <w:r w:rsidRPr="00B640E9">
        <w:rPr>
          <w:rFonts w:ascii="Times New Roman" w:hAnsi="Times New Roman" w:cs="Times New Roman"/>
          <w:sz w:val="28"/>
          <w:szCs w:val="28"/>
        </w:rPr>
        <w:softHyphen/>
        <w:t xml:space="preserve">вающие богатый зрительный ряд (видео, </w:t>
      </w:r>
      <w:r w:rsidRPr="00B640E9">
        <w:rPr>
          <w:rFonts w:ascii="Times New Roman" w:hAnsi="Times New Roman" w:cs="Times New Roman"/>
          <w:sz w:val="28"/>
          <w:szCs w:val="28"/>
          <w:lang w:val="en-US"/>
        </w:rPr>
        <w:t>DVD</w:t>
      </w:r>
      <w:r w:rsidRPr="00B640E9">
        <w:rPr>
          <w:rFonts w:ascii="Times New Roman" w:hAnsi="Times New Roman" w:cs="Times New Roman"/>
          <w:sz w:val="28"/>
          <w:szCs w:val="28"/>
        </w:rPr>
        <w:t xml:space="preserve"> и т.п.).</w:t>
      </w:r>
    </w:p>
    <w:p w:rsidR="00A07622" w:rsidRPr="00B640E9" w:rsidRDefault="00A07622" w:rsidP="00A07622">
      <w:pPr>
        <w:rPr>
          <w:rFonts w:ascii="Times New Roman" w:hAnsi="Times New Roman" w:cs="Times New Roman"/>
          <w:sz w:val="28"/>
          <w:szCs w:val="28"/>
        </w:rPr>
      </w:pPr>
      <w:r w:rsidRPr="00B640E9">
        <w:rPr>
          <w:rFonts w:ascii="Times New Roman" w:hAnsi="Times New Roman" w:cs="Times New Roman"/>
          <w:sz w:val="28"/>
          <w:szCs w:val="28"/>
        </w:rPr>
        <w:t xml:space="preserve"> Эффек</w:t>
      </w:r>
      <w:r w:rsidRPr="00B640E9">
        <w:rPr>
          <w:rFonts w:ascii="Times New Roman" w:hAnsi="Times New Roman" w:cs="Times New Roman"/>
          <w:sz w:val="28"/>
          <w:szCs w:val="28"/>
        </w:rPr>
        <w:softHyphen/>
        <w:t>тивность использования таких средств в работе определяется содержани</w:t>
      </w:r>
      <w:r w:rsidRPr="00B640E9">
        <w:rPr>
          <w:rFonts w:ascii="Times New Roman" w:hAnsi="Times New Roman" w:cs="Times New Roman"/>
          <w:sz w:val="28"/>
          <w:szCs w:val="28"/>
        </w:rPr>
        <w:softHyphen/>
        <w:t>ем и методами обучения, которые реализу</w:t>
      </w:r>
      <w:r w:rsidRPr="00B640E9">
        <w:rPr>
          <w:rFonts w:ascii="Times New Roman" w:hAnsi="Times New Roman" w:cs="Times New Roman"/>
          <w:sz w:val="28"/>
          <w:szCs w:val="28"/>
        </w:rPr>
        <w:softHyphen/>
        <w:t>ются с их помощью.</w:t>
      </w:r>
    </w:p>
    <w:p w:rsidR="00A07622" w:rsidRPr="00B640E9" w:rsidRDefault="00A07622" w:rsidP="00A07622">
      <w:pPr>
        <w:rPr>
          <w:rFonts w:ascii="Times New Roman" w:hAnsi="Times New Roman" w:cs="Times New Roman"/>
          <w:sz w:val="28"/>
          <w:szCs w:val="28"/>
        </w:rPr>
      </w:pPr>
      <w:r w:rsidRPr="00B640E9">
        <w:rPr>
          <w:rFonts w:ascii="Times New Roman" w:hAnsi="Times New Roman" w:cs="Times New Roman"/>
          <w:sz w:val="28"/>
          <w:szCs w:val="28"/>
        </w:rPr>
        <w:lastRenderedPageBreak/>
        <w:t>Занятия по свободному выбору - фа</w:t>
      </w:r>
      <w:r w:rsidRPr="00B640E9">
        <w:rPr>
          <w:rFonts w:ascii="Times New Roman" w:hAnsi="Times New Roman" w:cs="Times New Roman"/>
          <w:sz w:val="28"/>
          <w:szCs w:val="28"/>
        </w:rPr>
        <w:softHyphen/>
        <w:t>культативные и особенно организация ма</w:t>
      </w:r>
      <w:r w:rsidRPr="00B640E9">
        <w:rPr>
          <w:rFonts w:ascii="Times New Roman" w:hAnsi="Times New Roman" w:cs="Times New Roman"/>
          <w:sz w:val="28"/>
          <w:szCs w:val="28"/>
        </w:rPr>
        <w:softHyphen/>
        <w:t>лых групп - в большей степени, чем работа в классе, позволяют реализовать дифферен</w:t>
      </w:r>
      <w:r w:rsidRPr="00B640E9">
        <w:rPr>
          <w:rFonts w:ascii="Times New Roman" w:hAnsi="Times New Roman" w:cs="Times New Roman"/>
          <w:sz w:val="28"/>
          <w:szCs w:val="28"/>
        </w:rPr>
        <w:softHyphen/>
        <w:t>циацию обучения, предполагающую приме</w:t>
      </w:r>
      <w:r w:rsidRPr="00B640E9">
        <w:rPr>
          <w:rFonts w:ascii="Times New Roman" w:hAnsi="Times New Roman" w:cs="Times New Roman"/>
          <w:sz w:val="28"/>
          <w:szCs w:val="28"/>
        </w:rPr>
        <w:softHyphen/>
        <w:t>нение разных методов работы. Это помогает учесть различные потребности и возможно</w:t>
      </w:r>
      <w:r w:rsidRPr="00B640E9">
        <w:rPr>
          <w:rFonts w:ascii="Times New Roman" w:hAnsi="Times New Roman" w:cs="Times New Roman"/>
          <w:sz w:val="28"/>
          <w:szCs w:val="28"/>
        </w:rPr>
        <w:softHyphen/>
        <w:t>сти одаренных детей.</w:t>
      </w:r>
    </w:p>
    <w:p w:rsidR="00A07622" w:rsidRPr="00B640E9" w:rsidRDefault="00A07622" w:rsidP="00A07622">
      <w:pPr>
        <w:rPr>
          <w:rFonts w:ascii="Times New Roman" w:hAnsi="Times New Roman" w:cs="Times New Roman"/>
          <w:sz w:val="28"/>
          <w:szCs w:val="28"/>
        </w:rPr>
      </w:pPr>
      <w:r w:rsidRPr="00B640E9">
        <w:rPr>
          <w:rFonts w:ascii="Times New Roman" w:hAnsi="Times New Roman" w:cs="Times New Roman"/>
          <w:sz w:val="28"/>
          <w:szCs w:val="28"/>
        </w:rPr>
        <w:t>Большие возможности содержатся в такой форме работы с одаренными детьми, как организация исследовательских секций или объединений, предоставляющих уча</w:t>
      </w:r>
      <w:r w:rsidRPr="00B640E9">
        <w:rPr>
          <w:rFonts w:ascii="Times New Roman" w:hAnsi="Times New Roman" w:cs="Times New Roman"/>
          <w:sz w:val="28"/>
          <w:szCs w:val="28"/>
        </w:rPr>
        <w:softHyphen/>
        <w:t>щимся возможность выбора не только направления исследовательской работы, но и индивидуального темпа и способа продви</w:t>
      </w:r>
      <w:r w:rsidRPr="00B640E9">
        <w:rPr>
          <w:rFonts w:ascii="Times New Roman" w:hAnsi="Times New Roman" w:cs="Times New Roman"/>
          <w:sz w:val="28"/>
          <w:szCs w:val="28"/>
        </w:rPr>
        <w:softHyphen/>
        <w:t xml:space="preserve">жения и предмете. Исследовательская деятельность обеспечивает более высокий уровень системности знания, что исключает его формализм. </w:t>
      </w:r>
    </w:p>
    <w:p w:rsidR="00A07622" w:rsidRPr="00B640E9" w:rsidRDefault="00A07622" w:rsidP="00A07622">
      <w:pPr>
        <w:rPr>
          <w:rFonts w:ascii="Times New Roman" w:hAnsi="Times New Roman" w:cs="Times New Roman"/>
          <w:sz w:val="28"/>
          <w:szCs w:val="28"/>
        </w:rPr>
      </w:pPr>
      <w:r w:rsidRPr="00B640E9">
        <w:rPr>
          <w:rFonts w:ascii="Times New Roman" w:hAnsi="Times New Roman" w:cs="Times New Roman"/>
          <w:sz w:val="28"/>
          <w:szCs w:val="28"/>
        </w:rPr>
        <w:t>Одаренные учащиеся могут привлекаться к совместной работе с педагогами и одновременно являться руководителями классных исследовательских секций по данному пред</w:t>
      </w:r>
      <w:r w:rsidRPr="00B640E9">
        <w:rPr>
          <w:rFonts w:ascii="Times New Roman" w:hAnsi="Times New Roman" w:cs="Times New Roman"/>
          <w:sz w:val="28"/>
          <w:szCs w:val="28"/>
        </w:rPr>
        <w:softHyphen/>
        <w:t xml:space="preserve">мету. </w:t>
      </w:r>
      <w:proofErr w:type="spellStart"/>
      <w:r w:rsidRPr="00B640E9">
        <w:rPr>
          <w:rFonts w:ascii="Times New Roman" w:hAnsi="Times New Roman" w:cs="Times New Roman"/>
          <w:sz w:val="28"/>
          <w:szCs w:val="28"/>
        </w:rPr>
        <w:t>Межклассные</w:t>
      </w:r>
      <w:proofErr w:type="spellEnd"/>
      <w:r w:rsidRPr="00B640E9">
        <w:rPr>
          <w:rFonts w:ascii="Times New Roman" w:hAnsi="Times New Roman" w:cs="Times New Roman"/>
          <w:sz w:val="28"/>
          <w:szCs w:val="28"/>
        </w:rPr>
        <w:t xml:space="preserve"> объединения-секции могут возглавлять преподаватели. Создание </w:t>
      </w:r>
      <w:proofErr w:type="spellStart"/>
      <w:r w:rsidRPr="00B640E9">
        <w:rPr>
          <w:rFonts w:ascii="Times New Roman" w:hAnsi="Times New Roman" w:cs="Times New Roman"/>
          <w:sz w:val="28"/>
          <w:szCs w:val="28"/>
        </w:rPr>
        <w:t>межвозрастных</w:t>
      </w:r>
      <w:proofErr w:type="spellEnd"/>
      <w:r w:rsidRPr="00B640E9">
        <w:rPr>
          <w:rFonts w:ascii="Times New Roman" w:hAnsi="Times New Roman" w:cs="Times New Roman"/>
          <w:sz w:val="28"/>
          <w:szCs w:val="28"/>
        </w:rPr>
        <w:t xml:space="preserve"> групп, объединенных одной проблематикой, снимает основную слож</w:t>
      </w:r>
      <w:r w:rsidRPr="00B640E9">
        <w:rPr>
          <w:rFonts w:ascii="Times New Roman" w:hAnsi="Times New Roman" w:cs="Times New Roman"/>
          <w:sz w:val="28"/>
          <w:szCs w:val="28"/>
        </w:rPr>
        <w:softHyphen/>
        <w:t>ность положения одаренных детей, которые теперь могут двигаться вперед с резким опе</w:t>
      </w:r>
      <w:r w:rsidRPr="00B640E9">
        <w:rPr>
          <w:rFonts w:ascii="Times New Roman" w:hAnsi="Times New Roman" w:cs="Times New Roman"/>
          <w:sz w:val="28"/>
          <w:szCs w:val="28"/>
        </w:rPr>
        <w:softHyphen/>
        <w:t>режением, оставаясь тем не менее в среде сверстников. Кроме того, совместная иссле</w:t>
      </w:r>
      <w:r w:rsidRPr="00B640E9">
        <w:rPr>
          <w:rFonts w:ascii="Times New Roman" w:hAnsi="Times New Roman" w:cs="Times New Roman"/>
          <w:sz w:val="28"/>
          <w:szCs w:val="28"/>
        </w:rPr>
        <w:softHyphen/>
        <w:t>довательская работа со школьным учителем делает ученика на уроке его сотрудником. Достижения одаренного ученика оказывают положительное влияние на весь класс, и это не только помогает росту остальных детей, но и имеет прямой воспитательный эффект: укрепляет авторитет данного ученика и, что особенно важно, формирует у него ответст</w:t>
      </w:r>
      <w:r w:rsidRPr="00B640E9">
        <w:rPr>
          <w:rFonts w:ascii="Times New Roman" w:hAnsi="Times New Roman" w:cs="Times New Roman"/>
          <w:sz w:val="28"/>
          <w:szCs w:val="28"/>
        </w:rPr>
        <w:softHyphen/>
        <w:t>венность за своих товарищей. Вместе с тем такая форма работы позволяет избежать ранней специализации и обеспечивает более универсальное образование детей.</w:t>
      </w:r>
    </w:p>
    <w:p w:rsidR="00A07622" w:rsidRPr="00B640E9" w:rsidRDefault="00A07622" w:rsidP="00A07622">
      <w:pPr>
        <w:rPr>
          <w:rFonts w:ascii="Times New Roman" w:hAnsi="Times New Roman" w:cs="Times New Roman"/>
          <w:sz w:val="28"/>
          <w:szCs w:val="28"/>
        </w:rPr>
      </w:pPr>
      <w:r w:rsidRPr="00B640E9">
        <w:rPr>
          <w:rFonts w:ascii="Times New Roman" w:hAnsi="Times New Roman" w:cs="Times New Roman"/>
          <w:sz w:val="28"/>
          <w:szCs w:val="28"/>
        </w:rPr>
        <w:t>Однако, привлечение одаренных уча</w:t>
      </w:r>
      <w:r w:rsidRPr="00B640E9">
        <w:rPr>
          <w:rFonts w:ascii="Times New Roman" w:hAnsi="Times New Roman" w:cs="Times New Roman"/>
          <w:sz w:val="28"/>
          <w:szCs w:val="28"/>
        </w:rPr>
        <w:softHyphen/>
        <w:t>щихся к работе исследовательских объеди</w:t>
      </w:r>
      <w:r w:rsidRPr="00B640E9">
        <w:rPr>
          <w:rFonts w:ascii="Times New Roman" w:hAnsi="Times New Roman" w:cs="Times New Roman"/>
          <w:sz w:val="28"/>
          <w:szCs w:val="28"/>
        </w:rPr>
        <w:softHyphen/>
        <w:t>нений предполагает предварительную под</w:t>
      </w:r>
      <w:r w:rsidRPr="00B640E9">
        <w:rPr>
          <w:rFonts w:ascii="Times New Roman" w:hAnsi="Times New Roman" w:cs="Times New Roman"/>
          <w:sz w:val="28"/>
          <w:szCs w:val="28"/>
        </w:rPr>
        <w:softHyphen/>
        <w:t>готовку, целью которой является развитие интересов и общих навыков исследовательской работы. Этот подготовительный этап, особенно значимый для младших школьников и подростков, может осуществляться как в рамках специального обучения в шестой (развивающий) день, так и во время факультативных занятий.</w:t>
      </w:r>
    </w:p>
    <w:p w:rsidR="00A07622" w:rsidRPr="00B640E9" w:rsidRDefault="00A07622" w:rsidP="00A07622">
      <w:pPr>
        <w:rPr>
          <w:rFonts w:ascii="Times New Roman" w:hAnsi="Times New Roman" w:cs="Times New Roman"/>
          <w:sz w:val="28"/>
          <w:szCs w:val="28"/>
        </w:rPr>
      </w:pPr>
      <w:r w:rsidRPr="00B640E9">
        <w:rPr>
          <w:rFonts w:ascii="Times New Roman" w:hAnsi="Times New Roman" w:cs="Times New Roman"/>
          <w:sz w:val="28"/>
          <w:szCs w:val="28"/>
        </w:rPr>
        <w:t>Данная система дает оптимальный эффект лишь при условии формирования у учащихся познавательной направленности и высших духовных ценностей. Поэтому нужно включать в работу изучение личностных стратегий и нравственных поступков, стоящих за научным открытием.</w:t>
      </w:r>
    </w:p>
    <w:p w:rsidR="00A07622" w:rsidRPr="00B640E9" w:rsidRDefault="00A07622" w:rsidP="00A07622">
      <w:pPr>
        <w:rPr>
          <w:rFonts w:ascii="Times New Roman" w:hAnsi="Times New Roman" w:cs="Times New Roman"/>
          <w:sz w:val="28"/>
          <w:szCs w:val="28"/>
        </w:rPr>
      </w:pPr>
      <w:r w:rsidRPr="00B640E9">
        <w:rPr>
          <w:rFonts w:ascii="Times New Roman" w:hAnsi="Times New Roman" w:cs="Times New Roman"/>
          <w:sz w:val="28"/>
          <w:szCs w:val="28"/>
        </w:rPr>
        <w:t xml:space="preserve">Распространенной формой включения в исследовательскую деятельность является проектный метод. Такая форма обучения позволяет одаренному ребенку, продолжая учиться вместе со сверстниками и оставаясь включенным в привычные социальные взаимоотношения, вместе с тем </w:t>
      </w:r>
      <w:r w:rsidRPr="00B640E9">
        <w:rPr>
          <w:rFonts w:ascii="Times New Roman" w:hAnsi="Times New Roman" w:cs="Times New Roman"/>
          <w:sz w:val="28"/>
          <w:szCs w:val="28"/>
        </w:rPr>
        <w:lastRenderedPageBreak/>
        <w:t>качественно углублять свои знания и выявить свои ресурсы в области, соответствующей содержанию его одаренности. Проекты могут быть как индивидуальными, так и групповыми. Групповая форма работы и социально значимая гражданская направленность проектов имеют немалое значение для воспитания детей.</w:t>
      </w:r>
    </w:p>
    <w:p w:rsidR="00A07622" w:rsidRPr="00B640E9" w:rsidRDefault="00A07622" w:rsidP="00A07622">
      <w:pPr>
        <w:rPr>
          <w:rFonts w:ascii="Times New Roman" w:hAnsi="Times New Roman" w:cs="Times New Roman"/>
          <w:sz w:val="28"/>
          <w:szCs w:val="28"/>
        </w:rPr>
      </w:pPr>
      <w:r w:rsidRPr="00B640E9">
        <w:rPr>
          <w:rFonts w:ascii="Times New Roman" w:hAnsi="Times New Roman" w:cs="Times New Roman"/>
          <w:sz w:val="28"/>
          <w:szCs w:val="28"/>
        </w:rPr>
        <w:t> Целесообразно сочетание школьного и внешкольного обучения, обес</w:t>
      </w:r>
      <w:r w:rsidRPr="00B640E9">
        <w:rPr>
          <w:rFonts w:ascii="Times New Roman" w:hAnsi="Times New Roman" w:cs="Times New Roman"/>
          <w:sz w:val="28"/>
          <w:szCs w:val="28"/>
        </w:rPr>
        <w:softHyphen/>
        <w:t>печивать общение ребенка с талантливыми специа</w:t>
      </w:r>
      <w:r w:rsidRPr="00B640E9">
        <w:rPr>
          <w:rFonts w:ascii="Times New Roman" w:hAnsi="Times New Roman" w:cs="Times New Roman"/>
          <w:sz w:val="28"/>
          <w:szCs w:val="28"/>
        </w:rPr>
        <w:softHyphen/>
        <w:t>листами-профессионалами, включает в се</w:t>
      </w:r>
      <w:r w:rsidRPr="00B640E9">
        <w:rPr>
          <w:rFonts w:ascii="Times New Roman" w:hAnsi="Times New Roman" w:cs="Times New Roman"/>
          <w:sz w:val="28"/>
          <w:szCs w:val="28"/>
        </w:rPr>
        <w:softHyphen/>
        <w:t xml:space="preserve">рьезную научно-исследовательскую работу и т.д. </w:t>
      </w:r>
    </w:p>
    <w:p w:rsidR="00A07622" w:rsidRPr="00A07622" w:rsidRDefault="00A07622" w:rsidP="00A07622">
      <w:pPr>
        <w:rPr>
          <w:rFonts w:ascii="Times New Roman" w:hAnsi="Times New Roman" w:cs="Times New Roman"/>
          <w:b/>
          <w:smallCaps/>
          <w:sz w:val="28"/>
          <w:szCs w:val="28"/>
        </w:rPr>
      </w:pPr>
      <w:r w:rsidRPr="00A07622">
        <w:rPr>
          <w:rFonts w:ascii="Times New Roman" w:hAnsi="Times New Roman" w:cs="Times New Roman"/>
          <w:b/>
          <w:smallCaps/>
          <w:sz w:val="28"/>
          <w:szCs w:val="28"/>
        </w:rPr>
        <w:t>   Основные формы внеурочной образовательной деятельности учащихся школы</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477"/>
        <w:gridCol w:w="6862"/>
      </w:tblGrid>
      <w:tr w:rsidR="00A07622" w:rsidRPr="00B640E9" w:rsidTr="00193A61">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07622" w:rsidRPr="00B640E9" w:rsidRDefault="00A07622" w:rsidP="00193A61">
            <w:pPr>
              <w:rPr>
                <w:rFonts w:ascii="Times New Roman" w:hAnsi="Times New Roman" w:cs="Times New Roman"/>
                <w:bCs/>
                <w:smallCaps/>
                <w:sz w:val="28"/>
                <w:szCs w:val="28"/>
              </w:rPr>
            </w:pPr>
            <w:r w:rsidRPr="00B640E9">
              <w:rPr>
                <w:rFonts w:ascii="Times New Roman" w:hAnsi="Times New Roman" w:cs="Times New Roman"/>
                <w:bCs/>
                <w:smallCaps/>
                <w:sz w:val="28"/>
                <w:szCs w:val="28"/>
              </w:rPr>
              <w:t>Форма</w:t>
            </w:r>
          </w:p>
        </w:tc>
        <w:tc>
          <w:tcPr>
            <w:tcW w:w="0" w:type="auto"/>
            <w:tcBorders>
              <w:top w:val="outset" w:sz="6" w:space="0" w:color="auto"/>
              <w:left w:val="outset" w:sz="6" w:space="0" w:color="auto"/>
              <w:bottom w:val="outset" w:sz="6" w:space="0" w:color="auto"/>
              <w:right w:val="outset" w:sz="6" w:space="0" w:color="auto"/>
            </w:tcBorders>
          </w:tcPr>
          <w:p w:rsidR="00A07622" w:rsidRPr="00B640E9" w:rsidRDefault="00A07622" w:rsidP="00193A61">
            <w:pPr>
              <w:rPr>
                <w:rFonts w:ascii="Times New Roman" w:hAnsi="Times New Roman" w:cs="Times New Roman"/>
                <w:bCs/>
                <w:smallCaps/>
                <w:sz w:val="28"/>
                <w:szCs w:val="28"/>
              </w:rPr>
            </w:pPr>
            <w:r w:rsidRPr="00B640E9">
              <w:rPr>
                <w:rFonts w:ascii="Times New Roman" w:hAnsi="Times New Roman" w:cs="Times New Roman"/>
                <w:bCs/>
                <w:smallCaps/>
                <w:sz w:val="28"/>
                <w:szCs w:val="28"/>
              </w:rPr>
              <w:t>Задачи</w:t>
            </w:r>
          </w:p>
        </w:tc>
      </w:tr>
      <w:tr w:rsidR="00A07622" w:rsidRPr="00B640E9" w:rsidTr="00193A61">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07622" w:rsidRPr="00B640E9" w:rsidRDefault="00A07622" w:rsidP="00193A61">
            <w:pPr>
              <w:rPr>
                <w:rFonts w:ascii="Times New Roman" w:hAnsi="Times New Roman" w:cs="Times New Roman"/>
                <w:bCs/>
                <w:smallCaps/>
                <w:sz w:val="28"/>
                <w:szCs w:val="28"/>
              </w:rPr>
            </w:pPr>
            <w:r w:rsidRPr="00B640E9">
              <w:rPr>
                <w:rFonts w:ascii="Times New Roman" w:hAnsi="Times New Roman" w:cs="Times New Roman"/>
                <w:smallCaps/>
                <w:sz w:val="28"/>
                <w:szCs w:val="28"/>
              </w:rPr>
              <w:t>Факультатив</w:t>
            </w:r>
          </w:p>
        </w:tc>
        <w:tc>
          <w:tcPr>
            <w:tcW w:w="0" w:type="auto"/>
            <w:tcBorders>
              <w:top w:val="outset" w:sz="6" w:space="0" w:color="auto"/>
              <w:left w:val="outset" w:sz="6" w:space="0" w:color="auto"/>
              <w:bottom w:val="outset" w:sz="6" w:space="0" w:color="auto"/>
              <w:right w:val="outset" w:sz="6" w:space="0" w:color="auto"/>
            </w:tcBorders>
          </w:tcPr>
          <w:p w:rsidR="00A07622" w:rsidRPr="00B640E9" w:rsidRDefault="00A07622" w:rsidP="00193A61">
            <w:pPr>
              <w:rPr>
                <w:rFonts w:ascii="Times New Roman" w:hAnsi="Times New Roman" w:cs="Times New Roman"/>
                <w:bCs/>
                <w:smallCaps/>
                <w:sz w:val="28"/>
                <w:szCs w:val="28"/>
              </w:rPr>
            </w:pPr>
            <w:r w:rsidRPr="00B640E9">
              <w:rPr>
                <w:rFonts w:ascii="Times New Roman" w:hAnsi="Times New Roman" w:cs="Times New Roman"/>
                <w:bCs/>
                <w:smallCaps/>
                <w:sz w:val="28"/>
                <w:szCs w:val="28"/>
              </w:rPr>
              <w:t>Учет индивидуальных возможностей учащихся.</w:t>
            </w:r>
          </w:p>
          <w:p w:rsidR="00A07622" w:rsidRPr="00B640E9" w:rsidRDefault="00A07622" w:rsidP="00193A61">
            <w:pPr>
              <w:rPr>
                <w:rFonts w:ascii="Times New Roman" w:hAnsi="Times New Roman" w:cs="Times New Roman"/>
                <w:bCs/>
                <w:smallCaps/>
                <w:sz w:val="28"/>
                <w:szCs w:val="28"/>
              </w:rPr>
            </w:pPr>
            <w:r w:rsidRPr="00B640E9">
              <w:rPr>
                <w:rFonts w:ascii="Times New Roman" w:hAnsi="Times New Roman" w:cs="Times New Roman"/>
                <w:bCs/>
                <w:smallCaps/>
                <w:sz w:val="28"/>
                <w:szCs w:val="28"/>
              </w:rPr>
              <w:t>Повышение степени самостоятельности учащихся.</w:t>
            </w:r>
          </w:p>
          <w:p w:rsidR="00A07622" w:rsidRPr="00B640E9" w:rsidRDefault="00A07622" w:rsidP="00193A61">
            <w:pPr>
              <w:rPr>
                <w:rFonts w:ascii="Times New Roman" w:hAnsi="Times New Roman" w:cs="Times New Roman"/>
                <w:bCs/>
                <w:smallCaps/>
                <w:sz w:val="28"/>
                <w:szCs w:val="28"/>
              </w:rPr>
            </w:pPr>
            <w:r w:rsidRPr="00B640E9">
              <w:rPr>
                <w:rFonts w:ascii="Times New Roman" w:hAnsi="Times New Roman" w:cs="Times New Roman"/>
                <w:bCs/>
                <w:smallCaps/>
                <w:sz w:val="28"/>
                <w:szCs w:val="28"/>
              </w:rPr>
              <w:t>Расширение познавательных возможностей учащихся.</w:t>
            </w:r>
          </w:p>
          <w:p w:rsidR="00A07622" w:rsidRPr="00B640E9" w:rsidRDefault="00A07622" w:rsidP="00193A61">
            <w:pPr>
              <w:rPr>
                <w:rFonts w:ascii="Times New Roman" w:hAnsi="Times New Roman" w:cs="Times New Roman"/>
                <w:bCs/>
                <w:smallCaps/>
                <w:sz w:val="28"/>
                <w:szCs w:val="28"/>
              </w:rPr>
            </w:pPr>
            <w:r w:rsidRPr="00B640E9">
              <w:rPr>
                <w:rFonts w:ascii="Times New Roman" w:hAnsi="Times New Roman" w:cs="Times New Roman"/>
                <w:bCs/>
                <w:smallCaps/>
                <w:sz w:val="28"/>
                <w:szCs w:val="28"/>
              </w:rPr>
              <w:t>Формирование навыков исследовательской, творческой и проектной деятельности.</w:t>
            </w:r>
          </w:p>
        </w:tc>
      </w:tr>
      <w:tr w:rsidR="00A07622" w:rsidRPr="00B640E9" w:rsidTr="00193A61">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07622" w:rsidRPr="00B640E9" w:rsidRDefault="00A07622" w:rsidP="00193A61">
            <w:pPr>
              <w:rPr>
                <w:rFonts w:ascii="Times New Roman" w:hAnsi="Times New Roman" w:cs="Times New Roman"/>
                <w:bCs/>
                <w:smallCaps/>
                <w:sz w:val="28"/>
                <w:szCs w:val="28"/>
              </w:rPr>
            </w:pPr>
            <w:r w:rsidRPr="00B640E9">
              <w:rPr>
                <w:rFonts w:ascii="Times New Roman" w:hAnsi="Times New Roman" w:cs="Times New Roman"/>
                <w:smallCaps/>
                <w:sz w:val="28"/>
                <w:szCs w:val="28"/>
              </w:rPr>
              <w:t>Ученическая конференция</w:t>
            </w:r>
          </w:p>
        </w:tc>
        <w:tc>
          <w:tcPr>
            <w:tcW w:w="0" w:type="auto"/>
            <w:tcBorders>
              <w:top w:val="outset" w:sz="6" w:space="0" w:color="auto"/>
              <w:left w:val="outset" w:sz="6" w:space="0" w:color="auto"/>
              <w:bottom w:val="outset" w:sz="6" w:space="0" w:color="auto"/>
              <w:right w:val="outset" w:sz="6" w:space="0" w:color="auto"/>
            </w:tcBorders>
          </w:tcPr>
          <w:p w:rsidR="00A07622" w:rsidRPr="00B640E9" w:rsidRDefault="00A07622" w:rsidP="00193A61">
            <w:pPr>
              <w:rPr>
                <w:rFonts w:ascii="Times New Roman" w:hAnsi="Times New Roman" w:cs="Times New Roman"/>
                <w:bCs/>
                <w:smallCaps/>
                <w:sz w:val="28"/>
                <w:szCs w:val="28"/>
              </w:rPr>
            </w:pPr>
            <w:r w:rsidRPr="00B640E9">
              <w:rPr>
                <w:rFonts w:ascii="Times New Roman" w:hAnsi="Times New Roman" w:cs="Times New Roman"/>
                <w:bCs/>
                <w:smallCaps/>
                <w:sz w:val="28"/>
                <w:szCs w:val="28"/>
              </w:rPr>
              <w:t>Развитие умений и навыков самостоятельного приобретения знаний на основе работы с научно-популярной, учебной и справочной литературой.</w:t>
            </w:r>
          </w:p>
          <w:p w:rsidR="00A07622" w:rsidRPr="00B640E9" w:rsidRDefault="00A07622" w:rsidP="00193A61">
            <w:pPr>
              <w:rPr>
                <w:rFonts w:ascii="Times New Roman" w:hAnsi="Times New Roman" w:cs="Times New Roman"/>
                <w:bCs/>
                <w:smallCaps/>
                <w:sz w:val="28"/>
                <w:szCs w:val="28"/>
              </w:rPr>
            </w:pPr>
            <w:r w:rsidRPr="00B640E9">
              <w:rPr>
                <w:rFonts w:ascii="Times New Roman" w:hAnsi="Times New Roman" w:cs="Times New Roman"/>
                <w:bCs/>
                <w:smallCaps/>
                <w:sz w:val="28"/>
                <w:szCs w:val="28"/>
              </w:rPr>
              <w:t>Обобщение и систематизация знаний по учебным предметам.</w:t>
            </w:r>
          </w:p>
          <w:p w:rsidR="00A07622" w:rsidRPr="00B640E9" w:rsidRDefault="00A07622" w:rsidP="00193A61">
            <w:pPr>
              <w:rPr>
                <w:rFonts w:ascii="Times New Roman" w:hAnsi="Times New Roman" w:cs="Times New Roman"/>
                <w:bCs/>
                <w:smallCaps/>
                <w:sz w:val="28"/>
                <w:szCs w:val="28"/>
              </w:rPr>
            </w:pPr>
            <w:r w:rsidRPr="00B640E9">
              <w:rPr>
                <w:rFonts w:ascii="Times New Roman" w:hAnsi="Times New Roman" w:cs="Times New Roman"/>
                <w:bCs/>
                <w:smallCaps/>
                <w:sz w:val="28"/>
                <w:szCs w:val="28"/>
              </w:rPr>
              <w:t>Формирование информационной культуры учащихся.</w:t>
            </w:r>
          </w:p>
        </w:tc>
      </w:tr>
      <w:tr w:rsidR="00A07622" w:rsidRPr="00B640E9" w:rsidTr="00193A61">
        <w:trPr>
          <w:tblCellSpacing w:w="7" w:type="dxa"/>
          <w:jc w:val="center"/>
        </w:trPr>
        <w:tc>
          <w:tcPr>
            <w:tcW w:w="0" w:type="auto"/>
            <w:vMerge w:val="restart"/>
            <w:tcBorders>
              <w:top w:val="outset" w:sz="6" w:space="0" w:color="auto"/>
              <w:left w:val="outset" w:sz="6" w:space="0" w:color="auto"/>
              <w:right w:val="outset" w:sz="6" w:space="0" w:color="auto"/>
            </w:tcBorders>
          </w:tcPr>
          <w:p w:rsidR="00A07622" w:rsidRPr="00B640E9" w:rsidRDefault="00A07622" w:rsidP="00193A61">
            <w:pPr>
              <w:rPr>
                <w:rFonts w:ascii="Times New Roman" w:hAnsi="Times New Roman" w:cs="Times New Roman"/>
                <w:bCs/>
                <w:smallCaps/>
                <w:sz w:val="28"/>
                <w:szCs w:val="28"/>
              </w:rPr>
            </w:pPr>
            <w:r w:rsidRPr="00B640E9">
              <w:rPr>
                <w:rFonts w:ascii="Times New Roman" w:hAnsi="Times New Roman" w:cs="Times New Roman"/>
                <w:smallCaps/>
                <w:sz w:val="28"/>
                <w:szCs w:val="28"/>
              </w:rPr>
              <w:t>Предметная неделя (декада)</w:t>
            </w:r>
          </w:p>
        </w:tc>
        <w:tc>
          <w:tcPr>
            <w:tcW w:w="0" w:type="auto"/>
            <w:tcBorders>
              <w:top w:val="outset" w:sz="6" w:space="0" w:color="auto"/>
              <w:left w:val="outset" w:sz="6" w:space="0" w:color="auto"/>
              <w:bottom w:val="outset" w:sz="6" w:space="0" w:color="auto"/>
              <w:right w:val="outset" w:sz="6" w:space="0" w:color="auto"/>
            </w:tcBorders>
          </w:tcPr>
          <w:p w:rsidR="00A07622" w:rsidRPr="00B640E9" w:rsidRDefault="00A07622" w:rsidP="00193A61">
            <w:pPr>
              <w:rPr>
                <w:rFonts w:ascii="Times New Roman" w:hAnsi="Times New Roman" w:cs="Times New Roman"/>
                <w:bCs/>
                <w:smallCaps/>
                <w:sz w:val="28"/>
                <w:szCs w:val="28"/>
              </w:rPr>
            </w:pPr>
            <w:r w:rsidRPr="00B640E9">
              <w:rPr>
                <w:rFonts w:ascii="Times New Roman" w:hAnsi="Times New Roman" w:cs="Times New Roman"/>
                <w:bCs/>
                <w:smallCaps/>
                <w:sz w:val="28"/>
                <w:szCs w:val="28"/>
              </w:rPr>
              <w:t>Представление широкого спектра форм внеурочной деятельности.</w:t>
            </w:r>
          </w:p>
          <w:p w:rsidR="00A07622" w:rsidRPr="00B640E9" w:rsidRDefault="00A07622" w:rsidP="00193A61">
            <w:pPr>
              <w:rPr>
                <w:rFonts w:ascii="Times New Roman" w:hAnsi="Times New Roman" w:cs="Times New Roman"/>
                <w:bCs/>
                <w:smallCaps/>
                <w:sz w:val="28"/>
                <w:szCs w:val="28"/>
              </w:rPr>
            </w:pPr>
            <w:r w:rsidRPr="00B640E9">
              <w:rPr>
                <w:rFonts w:ascii="Times New Roman" w:hAnsi="Times New Roman" w:cs="Times New Roman"/>
                <w:bCs/>
                <w:smallCaps/>
                <w:sz w:val="28"/>
                <w:szCs w:val="28"/>
              </w:rPr>
              <w:t>Повышение мотивации учеников к изучению образовательной области.</w:t>
            </w:r>
          </w:p>
          <w:p w:rsidR="00A07622" w:rsidRPr="00B640E9" w:rsidRDefault="00A07622" w:rsidP="00193A61">
            <w:pPr>
              <w:rPr>
                <w:rFonts w:ascii="Times New Roman" w:hAnsi="Times New Roman" w:cs="Times New Roman"/>
                <w:bCs/>
                <w:smallCaps/>
                <w:sz w:val="28"/>
                <w:szCs w:val="28"/>
              </w:rPr>
            </w:pPr>
            <w:r w:rsidRPr="00B640E9">
              <w:rPr>
                <w:rFonts w:ascii="Times New Roman" w:hAnsi="Times New Roman" w:cs="Times New Roman"/>
                <w:bCs/>
                <w:smallCaps/>
                <w:sz w:val="28"/>
                <w:szCs w:val="28"/>
              </w:rPr>
              <w:t>Развитие творческих способностей учащихся.</w:t>
            </w:r>
          </w:p>
        </w:tc>
      </w:tr>
      <w:tr w:rsidR="00A07622" w:rsidRPr="00B640E9" w:rsidTr="00193A61">
        <w:trPr>
          <w:tblCellSpacing w:w="7" w:type="dxa"/>
          <w:jc w:val="center"/>
        </w:trPr>
        <w:tc>
          <w:tcPr>
            <w:tcW w:w="0" w:type="auto"/>
            <w:vMerge/>
            <w:tcBorders>
              <w:left w:val="outset" w:sz="6" w:space="0" w:color="auto"/>
              <w:bottom w:val="outset" w:sz="6" w:space="0" w:color="auto"/>
              <w:right w:val="outset" w:sz="6" w:space="0" w:color="auto"/>
            </w:tcBorders>
          </w:tcPr>
          <w:p w:rsidR="00A07622" w:rsidRPr="00B640E9" w:rsidRDefault="00A07622" w:rsidP="00193A61">
            <w:pPr>
              <w:rPr>
                <w:rFonts w:ascii="Times New Roman" w:hAnsi="Times New Roman" w:cs="Times New Roman"/>
                <w:bCs/>
                <w:smallCaps/>
                <w:sz w:val="28"/>
                <w:szCs w:val="28"/>
              </w:rPr>
            </w:pPr>
          </w:p>
        </w:tc>
        <w:tc>
          <w:tcPr>
            <w:tcW w:w="0" w:type="auto"/>
            <w:tcBorders>
              <w:top w:val="outset" w:sz="6" w:space="0" w:color="auto"/>
              <w:left w:val="outset" w:sz="6" w:space="0" w:color="auto"/>
              <w:bottom w:val="outset" w:sz="6" w:space="0" w:color="auto"/>
              <w:right w:val="outset" w:sz="6" w:space="0" w:color="auto"/>
            </w:tcBorders>
          </w:tcPr>
          <w:p w:rsidR="00A07622" w:rsidRPr="00B640E9" w:rsidRDefault="00A07622" w:rsidP="00193A61">
            <w:pPr>
              <w:rPr>
                <w:rFonts w:ascii="Times New Roman" w:hAnsi="Times New Roman" w:cs="Times New Roman"/>
                <w:bCs/>
                <w:smallCaps/>
                <w:sz w:val="28"/>
                <w:szCs w:val="28"/>
              </w:rPr>
            </w:pPr>
            <w:r w:rsidRPr="00B640E9">
              <w:rPr>
                <w:rFonts w:ascii="Times New Roman" w:hAnsi="Times New Roman" w:cs="Times New Roman"/>
                <w:bCs/>
                <w:smallCaps/>
                <w:sz w:val="28"/>
                <w:szCs w:val="28"/>
              </w:rPr>
              <w:t>Привлечение учащихся к исследовательской, творческой и проектной деятельности.</w:t>
            </w:r>
          </w:p>
          <w:p w:rsidR="00A07622" w:rsidRPr="00B640E9" w:rsidRDefault="00A07622" w:rsidP="00193A61">
            <w:pPr>
              <w:rPr>
                <w:rFonts w:ascii="Times New Roman" w:hAnsi="Times New Roman" w:cs="Times New Roman"/>
                <w:bCs/>
                <w:smallCaps/>
                <w:sz w:val="28"/>
                <w:szCs w:val="28"/>
              </w:rPr>
            </w:pPr>
            <w:r w:rsidRPr="00B640E9">
              <w:rPr>
                <w:rFonts w:ascii="Times New Roman" w:hAnsi="Times New Roman" w:cs="Times New Roman"/>
                <w:bCs/>
                <w:smallCaps/>
                <w:sz w:val="28"/>
                <w:szCs w:val="28"/>
              </w:rPr>
              <w:t>Формирование аналитического и критического мышления учащихся в процессе творческого поиска и выполнения исследований.</w:t>
            </w:r>
          </w:p>
        </w:tc>
      </w:tr>
      <w:tr w:rsidR="00A07622" w:rsidRPr="00B640E9" w:rsidTr="00193A61">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07622" w:rsidRPr="00B640E9" w:rsidRDefault="00A07622" w:rsidP="00193A61">
            <w:pPr>
              <w:rPr>
                <w:rFonts w:ascii="Times New Roman" w:hAnsi="Times New Roman" w:cs="Times New Roman"/>
                <w:bCs/>
                <w:smallCaps/>
                <w:sz w:val="28"/>
                <w:szCs w:val="28"/>
              </w:rPr>
            </w:pPr>
            <w:r w:rsidRPr="00B640E9">
              <w:rPr>
                <w:rFonts w:ascii="Times New Roman" w:hAnsi="Times New Roman" w:cs="Times New Roman"/>
                <w:smallCaps/>
                <w:sz w:val="28"/>
                <w:szCs w:val="28"/>
              </w:rPr>
              <w:t>Кружки, студии, объединения</w:t>
            </w:r>
          </w:p>
        </w:tc>
        <w:tc>
          <w:tcPr>
            <w:tcW w:w="0" w:type="auto"/>
            <w:tcBorders>
              <w:top w:val="outset" w:sz="6" w:space="0" w:color="auto"/>
              <w:left w:val="outset" w:sz="6" w:space="0" w:color="auto"/>
              <w:bottom w:val="outset" w:sz="6" w:space="0" w:color="auto"/>
              <w:right w:val="outset" w:sz="6" w:space="0" w:color="auto"/>
            </w:tcBorders>
          </w:tcPr>
          <w:p w:rsidR="00A07622" w:rsidRPr="00B640E9" w:rsidRDefault="00A07622" w:rsidP="00193A61">
            <w:pPr>
              <w:rPr>
                <w:rFonts w:ascii="Times New Roman" w:hAnsi="Times New Roman" w:cs="Times New Roman"/>
                <w:bCs/>
                <w:smallCaps/>
                <w:sz w:val="28"/>
                <w:szCs w:val="28"/>
              </w:rPr>
            </w:pPr>
            <w:r w:rsidRPr="00B640E9">
              <w:rPr>
                <w:rFonts w:ascii="Times New Roman" w:hAnsi="Times New Roman" w:cs="Times New Roman"/>
                <w:bCs/>
                <w:smallCaps/>
                <w:sz w:val="28"/>
                <w:szCs w:val="28"/>
              </w:rPr>
              <w:t>Развитие творческих способностей учащихся.</w:t>
            </w:r>
          </w:p>
          <w:p w:rsidR="00A07622" w:rsidRPr="00B640E9" w:rsidRDefault="00A07622" w:rsidP="00193A61">
            <w:pPr>
              <w:rPr>
                <w:rFonts w:ascii="Times New Roman" w:hAnsi="Times New Roman" w:cs="Times New Roman"/>
                <w:bCs/>
                <w:smallCaps/>
                <w:sz w:val="28"/>
                <w:szCs w:val="28"/>
              </w:rPr>
            </w:pPr>
            <w:r w:rsidRPr="00B640E9">
              <w:rPr>
                <w:rFonts w:ascii="Times New Roman" w:hAnsi="Times New Roman" w:cs="Times New Roman"/>
                <w:bCs/>
                <w:smallCaps/>
                <w:sz w:val="28"/>
                <w:szCs w:val="28"/>
              </w:rPr>
              <w:t>Содействие в профессиональной ориентации.</w:t>
            </w:r>
          </w:p>
          <w:p w:rsidR="00A07622" w:rsidRPr="00B640E9" w:rsidRDefault="00A07622" w:rsidP="00193A61">
            <w:pPr>
              <w:rPr>
                <w:rFonts w:ascii="Times New Roman" w:hAnsi="Times New Roman" w:cs="Times New Roman"/>
                <w:bCs/>
                <w:smallCaps/>
                <w:sz w:val="28"/>
                <w:szCs w:val="28"/>
              </w:rPr>
            </w:pPr>
            <w:r w:rsidRPr="00B640E9">
              <w:rPr>
                <w:rFonts w:ascii="Times New Roman" w:hAnsi="Times New Roman" w:cs="Times New Roman"/>
                <w:bCs/>
                <w:smallCaps/>
                <w:sz w:val="28"/>
                <w:szCs w:val="28"/>
              </w:rPr>
              <w:t>Самореализация учащихся во внеклассной работе.</w:t>
            </w:r>
          </w:p>
        </w:tc>
      </w:tr>
    </w:tbl>
    <w:p w:rsidR="00A07622" w:rsidRDefault="00A07622" w:rsidP="00A07622">
      <w:pPr>
        <w:rPr>
          <w:rFonts w:ascii="Times New Roman" w:hAnsi="Times New Roman" w:cs="Times New Roman"/>
          <w:smallCaps/>
          <w:sz w:val="28"/>
          <w:szCs w:val="28"/>
        </w:rPr>
      </w:pPr>
    </w:p>
    <w:p w:rsidR="00A07622" w:rsidRPr="00B640E9" w:rsidRDefault="00A07622" w:rsidP="00A07622">
      <w:pPr>
        <w:rPr>
          <w:rFonts w:ascii="Times New Roman" w:hAnsi="Times New Roman" w:cs="Times New Roman"/>
          <w:smallCaps/>
          <w:sz w:val="28"/>
          <w:szCs w:val="28"/>
        </w:rPr>
      </w:pPr>
      <w:r w:rsidRPr="00A07622">
        <w:rPr>
          <w:rFonts w:ascii="Times New Roman" w:hAnsi="Times New Roman" w:cs="Times New Roman"/>
          <w:b/>
          <w:smallCaps/>
          <w:sz w:val="28"/>
          <w:szCs w:val="28"/>
        </w:rPr>
        <w:t>9. Организация исследовательской работы учащихся в школ</w:t>
      </w:r>
      <w:r w:rsidRPr="00B640E9">
        <w:rPr>
          <w:rFonts w:ascii="Times New Roman" w:hAnsi="Times New Roman" w:cs="Times New Roman"/>
          <w:smallCaps/>
          <w:sz w:val="28"/>
          <w:szCs w:val="28"/>
        </w:rPr>
        <w:t>е</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446"/>
        <w:gridCol w:w="4963"/>
        <w:gridCol w:w="2930"/>
      </w:tblGrid>
      <w:tr w:rsidR="00A07622" w:rsidRPr="00B640E9" w:rsidTr="00193A61">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07622" w:rsidRPr="00B640E9" w:rsidRDefault="00A07622" w:rsidP="00193A61">
            <w:pPr>
              <w:rPr>
                <w:rFonts w:ascii="Times New Roman" w:hAnsi="Times New Roman" w:cs="Times New Roman"/>
                <w:bCs/>
                <w:smallCaps/>
                <w:sz w:val="28"/>
                <w:szCs w:val="28"/>
              </w:rPr>
            </w:pPr>
            <w:r w:rsidRPr="00B640E9">
              <w:rPr>
                <w:rFonts w:ascii="Times New Roman" w:hAnsi="Times New Roman" w:cs="Times New Roman"/>
                <w:smallCaps/>
                <w:sz w:val="28"/>
                <w:szCs w:val="28"/>
              </w:rPr>
              <w:t>1 – 4 классы</w:t>
            </w:r>
          </w:p>
        </w:tc>
        <w:tc>
          <w:tcPr>
            <w:tcW w:w="0" w:type="auto"/>
            <w:tcBorders>
              <w:top w:val="outset" w:sz="6" w:space="0" w:color="auto"/>
              <w:left w:val="outset" w:sz="6" w:space="0" w:color="auto"/>
              <w:bottom w:val="outset" w:sz="6" w:space="0" w:color="auto"/>
              <w:right w:val="outset" w:sz="6" w:space="0" w:color="auto"/>
            </w:tcBorders>
          </w:tcPr>
          <w:p w:rsidR="00A07622" w:rsidRPr="00B640E9" w:rsidRDefault="00A07622" w:rsidP="00193A61">
            <w:pPr>
              <w:rPr>
                <w:rFonts w:ascii="Times New Roman" w:hAnsi="Times New Roman" w:cs="Times New Roman"/>
                <w:bCs/>
                <w:smallCaps/>
                <w:sz w:val="28"/>
                <w:szCs w:val="28"/>
              </w:rPr>
            </w:pPr>
            <w:r w:rsidRPr="00B640E9">
              <w:rPr>
                <w:rFonts w:ascii="Times New Roman" w:hAnsi="Times New Roman" w:cs="Times New Roman"/>
                <w:bCs/>
                <w:smallCaps/>
                <w:sz w:val="28"/>
                <w:szCs w:val="28"/>
              </w:rPr>
              <w:t>Подготовительный этап:</w:t>
            </w:r>
          </w:p>
          <w:p w:rsidR="00A07622" w:rsidRPr="00B640E9" w:rsidRDefault="00A07622" w:rsidP="00193A61">
            <w:pPr>
              <w:rPr>
                <w:rFonts w:ascii="Times New Roman" w:hAnsi="Times New Roman" w:cs="Times New Roman"/>
                <w:bCs/>
                <w:smallCaps/>
                <w:sz w:val="28"/>
                <w:szCs w:val="28"/>
              </w:rPr>
            </w:pPr>
            <w:r w:rsidRPr="00B640E9">
              <w:rPr>
                <w:rFonts w:ascii="Times New Roman" w:hAnsi="Times New Roman" w:cs="Times New Roman"/>
                <w:bCs/>
                <w:smallCaps/>
                <w:sz w:val="28"/>
                <w:szCs w:val="28"/>
              </w:rPr>
              <w:t>Формирование навыков научной организации труда.</w:t>
            </w:r>
          </w:p>
          <w:p w:rsidR="00A07622" w:rsidRPr="00B640E9" w:rsidRDefault="00A07622" w:rsidP="00193A61">
            <w:pPr>
              <w:rPr>
                <w:rFonts w:ascii="Times New Roman" w:hAnsi="Times New Roman" w:cs="Times New Roman"/>
                <w:bCs/>
                <w:smallCaps/>
                <w:sz w:val="28"/>
                <w:szCs w:val="28"/>
              </w:rPr>
            </w:pPr>
            <w:r w:rsidRPr="00B640E9">
              <w:rPr>
                <w:rFonts w:ascii="Times New Roman" w:hAnsi="Times New Roman" w:cs="Times New Roman"/>
                <w:bCs/>
                <w:smallCaps/>
                <w:sz w:val="28"/>
                <w:szCs w:val="28"/>
              </w:rPr>
              <w:t>Вовлечение в активные формы познавательной деятельности.</w:t>
            </w:r>
          </w:p>
          <w:p w:rsidR="00A07622" w:rsidRPr="00B640E9" w:rsidRDefault="00A07622" w:rsidP="00193A61">
            <w:pPr>
              <w:rPr>
                <w:rFonts w:ascii="Times New Roman" w:hAnsi="Times New Roman" w:cs="Times New Roman"/>
                <w:bCs/>
                <w:smallCaps/>
                <w:sz w:val="28"/>
                <w:szCs w:val="28"/>
              </w:rPr>
            </w:pPr>
            <w:r w:rsidRPr="00B640E9">
              <w:rPr>
                <w:rFonts w:ascii="Times New Roman" w:hAnsi="Times New Roman" w:cs="Times New Roman"/>
                <w:bCs/>
                <w:smallCaps/>
                <w:sz w:val="28"/>
                <w:szCs w:val="28"/>
              </w:rPr>
              <w:t>Формирование познавательного интереса.</w:t>
            </w:r>
          </w:p>
          <w:p w:rsidR="00A07622" w:rsidRPr="00B640E9" w:rsidRDefault="00A07622" w:rsidP="00193A61">
            <w:pPr>
              <w:rPr>
                <w:rFonts w:ascii="Times New Roman" w:hAnsi="Times New Roman" w:cs="Times New Roman"/>
                <w:bCs/>
                <w:smallCaps/>
                <w:sz w:val="28"/>
                <w:szCs w:val="28"/>
              </w:rPr>
            </w:pPr>
            <w:r w:rsidRPr="00B640E9">
              <w:rPr>
                <w:rFonts w:ascii="Times New Roman" w:hAnsi="Times New Roman" w:cs="Times New Roman"/>
                <w:bCs/>
                <w:smallCaps/>
                <w:sz w:val="28"/>
                <w:szCs w:val="28"/>
              </w:rPr>
              <w:t>Выявление способных учащихся</w:t>
            </w:r>
          </w:p>
        </w:tc>
        <w:tc>
          <w:tcPr>
            <w:tcW w:w="0" w:type="auto"/>
            <w:tcBorders>
              <w:top w:val="outset" w:sz="6" w:space="0" w:color="auto"/>
              <w:left w:val="outset" w:sz="6" w:space="0" w:color="auto"/>
              <w:bottom w:val="outset" w:sz="6" w:space="0" w:color="auto"/>
              <w:right w:val="outset" w:sz="6" w:space="0" w:color="auto"/>
            </w:tcBorders>
          </w:tcPr>
          <w:p w:rsidR="00A07622" w:rsidRPr="00B640E9" w:rsidRDefault="00A07622" w:rsidP="00193A61">
            <w:pPr>
              <w:rPr>
                <w:rFonts w:ascii="Times New Roman" w:hAnsi="Times New Roman" w:cs="Times New Roman"/>
                <w:bCs/>
                <w:smallCaps/>
                <w:sz w:val="28"/>
                <w:szCs w:val="28"/>
              </w:rPr>
            </w:pPr>
            <w:r w:rsidRPr="00B640E9">
              <w:rPr>
                <w:rFonts w:ascii="Times New Roman" w:hAnsi="Times New Roman" w:cs="Times New Roman"/>
                <w:bCs/>
                <w:smallCaps/>
                <w:sz w:val="28"/>
                <w:szCs w:val="28"/>
              </w:rPr>
              <w:t>Формы:</w:t>
            </w:r>
          </w:p>
          <w:p w:rsidR="00A07622" w:rsidRPr="00B640E9" w:rsidRDefault="00A07622" w:rsidP="00193A61">
            <w:pPr>
              <w:rPr>
                <w:rFonts w:ascii="Times New Roman" w:hAnsi="Times New Roman" w:cs="Times New Roman"/>
                <w:bCs/>
                <w:smallCaps/>
                <w:sz w:val="28"/>
                <w:szCs w:val="28"/>
              </w:rPr>
            </w:pPr>
            <w:r w:rsidRPr="00B640E9">
              <w:rPr>
                <w:rFonts w:ascii="Times New Roman" w:hAnsi="Times New Roman" w:cs="Times New Roman"/>
                <w:bCs/>
                <w:smallCaps/>
                <w:sz w:val="28"/>
                <w:szCs w:val="28"/>
              </w:rPr>
              <w:t>Урок.</w:t>
            </w:r>
          </w:p>
          <w:p w:rsidR="00A07622" w:rsidRPr="00B640E9" w:rsidRDefault="00A07622" w:rsidP="00193A61">
            <w:pPr>
              <w:rPr>
                <w:rFonts w:ascii="Times New Roman" w:hAnsi="Times New Roman" w:cs="Times New Roman"/>
                <w:bCs/>
                <w:smallCaps/>
                <w:sz w:val="28"/>
                <w:szCs w:val="28"/>
              </w:rPr>
            </w:pPr>
            <w:r w:rsidRPr="00B640E9">
              <w:rPr>
                <w:rFonts w:ascii="Times New Roman" w:hAnsi="Times New Roman" w:cs="Times New Roman"/>
                <w:bCs/>
                <w:smallCaps/>
                <w:sz w:val="28"/>
                <w:szCs w:val="28"/>
              </w:rPr>
              <w:t>Внеклассная работа.</w:t>
            </w:r>
          </w:p>
          <w:p w:rsidR="00A07622" w:rsidRPr="00B640E9" w:rsidRDefault="00A07622" w:rsidP="00193A61">
            <w:pPr>
              <w:rPr>
                <w:rFonts w:ascii="Times New Roman" w:hAnsi="Times New Roman" w:cs="Times New Roman"/>
                <w:bCs/>
                <w:smallCaps/>
                <w:sz w:val="28"/>
                <w:szCs w:val="28"/>
              </w:rPr>
            </w:pPr>
            <w:r w:rsidRPr="00B640E9">
              <w:rPr>
                <w:rFonts w:ascii="Times New Roman" w:hAnsi="Times New Roman" w:cs="Times New Roman"/>
                <w:bCs/>
                <w:smallCaps/>
                <w:sz w:val="28"/>
                <w:szCs w:val="28"/>
              </w:rPr>
              <w:t>Кружки эстетического цикла.</w:t>
            </w:r>
          </w:p>
          <w:p w:rsidR="00A07622" w:rsidRPr="00B640E9" w:rsidRDefault="00A07622" w:rsidP="00193A61">
            <w:pPr>
              <w:rPr>
                <w:rFonts w:ascii="Times New Roman" w:hAnsi="Times New Roman" w:cs="Times New Roman"/>
                <w:bCs/>
                <w:smallCaps/>
                <w:sz w:val="28"/>
                <w:szCs w:val="28"/>
              </w:rPr>
            </w:pPr>
            <w:r w:rsidRPr="00B640E9">
              <w:rPr>
                <w:rFonts w:ascii="Times New Roman" w:hAnsi="Times New Roman" w:cs="Times New Roman"/>
                <w:bCs/>
                <w:smallCaps/>
                <w:sz w:val="28"/>
                <w:szCs w:val="28"/>
              </w:rPr>
              <w:t>Секции.</w:t>
            </w:r>
          </w:p>
        </w:tc>
      </w:tr>
    </w:tbl>
    <w:p w:rsidR="00A07622" w:rsidRPr="00B640E9" w:rsidRDefault="00A07622" w:rsidP="00A07622">
      <w:pPr>
        <w:rPr>
          <w:rFonts w:ascii="Times New Roman" w:hAnsi="Times New Roman" w:cs="Times New Roman"/>
          <w:sz w:val="28"/>
          <w:szCs w:val="28"/>
        </w:rPr>
      </w:pPr>
    </w:p>
    <w:p w:rsidR="00A07622" w:rsidRPr="00A07622" w:rsidRDefault="00A07622" w:rsidP="00A07622">
      <w:pPr>
        <w:rPr>
          <w:rFonts w:ascii="Times New Roman" w:hAnsi="Times New Roman" w:cs="Times New Roman"/>
          <w:b/>
          <w:sz w:val="28"/>
          <w:szCs w:val="28"/>
        </w:rPr>
      </w:pPr>
      <w:r w:rsidRPr="00A07622">
        <w:rPr>
          <w:rFonts w:ascii="Times New Roman" w:hAnsi="Times New Roman" w:cs="Times New Roman"/>
          <w:b/>
          <w:sz w:val="28"/>
          <w:szCs w:val="28"/>
        </w:rPr>
        <w:t>ЗАКЛЮЧЕНИЕ</w:t>
      </w:r>
    </w:p>
    <w:p w:rsidR="00A07622" w:rsidRPr="00B640E9" w:rsidRDefault="00A07622" w:rsidP="00A07622">
      <w:pPr>
        <w:rPr>
          <w:rFonts w:ascii="Times New Roman" w:hAnsi="Times New Roman" w:cs="Times New Roman"/>
          <w:sz w:val="28"/>
          <w:szCs w:val="28"/>
        </w:rPr>
      </w:pPr>
      <w:r w:rsidRPr="00B640E9">
        <w:rPr>
          <w:rFonts w:ascii="Times New Roman" w:hAnsi="Times New Roman" w:cs="Times New Roman"/>
          <w:sz w:val="28"/>
          <w:szCs w:val="28"/>
        </w:rPr>
        <w:t>Данная программная разработка отражает целост</w:t>
      </w:r>
      <w:r w:rsidRPr="00B640E9">
        <w:rPr>
          <w:rFonts w:ascii="Times New Roman" w:hAnsi="Times New Roman" w:cs="Times New Roman"/>
          <w:sz w:val="28"/>
          <w:szCs w:val="28"/>
        </w:rPr>
        <w:softHyphen/>
        <w:t>ный подход к сложному и многоаспектному явлению детской одаренности. В предлагаемом определении удалось отойти от житейского представления об одаренности, как количественной степени выраженности способностей и перейти к пониманию одаренности, как системного качества психики, развивающегося на протяжении всей жизни. Особенности динамики становления одаренности в детском возрасте оказывают влияние не только на уровень достижений ребенка и формирование его личности, но и его дальнейшую судьбу. В Программе дана систематизация основных признаков одаренности, проведенная по двум аспектам деятельности: инструментальному и мотивационному.</w:t>
      </w:r>
    </w:p>
    <w:p w:rsidR="00A07622" w:rsidRPr="00B640E9" w:rsidRDefault="00A07622" w:rsidP="00A07622">
      <w:pPr>
        <w:rPr>
          <w:rFonts w:ascii="Times New Roman" w:hAnsi="Times New Roman" w:cs="Times New Roman"/>
          <w:sz w:val="28"/>
          <w:szCs w:val="28"/>
        </w:rPr>
      </w:pPr>
      <w:r w:rsidRPr="00B640E9">
        <w:rPr>
          <w:rFonts w:ascii="Times New Roman" w:hAnsi="Times New Roman" w:cs="Times New Roman"/>
          <w:sz w:val="28"/>
          <w:szCs w:val="28"/>
        </w:rPr>
        <w:lastRenderedPageBreak/>
        <w:t>В реальной практике с одаренными детьми зачастую основное внимание уделяется уже в той или иной степени проявившимся видам одаренности. Возможно, это является своеобразным отражением узко прагматического подхода к феноменам детской одаренности. В Программе специально отмечается не только наличие потенциальной и скрытой форм существования одаренности, но и необходимость особых, научно обоснованных методов работы с детьми с такими ее видами.</w:t>
      </w:r>
    </w:p>
    <w:p w:rsidR="00A07622" w:rsidRPr="00B640E9" w:rsidRDefault="00A07622" w:rsidP="00A07622">
      <w:pPr>
        <w:rPr>
          <w:rFonts w:ascii="Times New Roman" w:hAnsi="Times New Roman" w:cs="Times New Roman"/>
          <w:sz w:val="28"/>
          <w:szCs w:val="28"/>
        </w:rPr>
      </w:pPr>
      <w:r w:rsidRPr="00B640E9">
        <w:rPr>
          <w:rFonts w:ascii="Times New Roman" w:hAnsi="Times New Roman" w:cs="Times New Roman"/>
          <w:sz w:val="28"/>
          <w:szCs w:val="28"/>
        </w:rPr>
        <w:t>В предложенной классификации видов одаренности творческая одаренность, занимающая центральное место в широко распространенных теоретических подходах, не выделяется в качестве отдельного вида одаренности. В контексте предлагаемой Программы намечен иной подход к ее пониманию. Творчество определяется как развитие деятельности по инициативе самою ребенка, как "выход за пределы заданных требований", что обеспечивает создание подлинно творческого продукта. Таким образом, "творческая одаренность" не рассматривается как особый, самостоятельный вид одаренности.</w:t>
      </w:r>
    </w:p>
    <w:p w:rsidR="00A07622" w:rsidRPr="00B640E9" w:rsidRDefault="00A07622" w:rsidP="00A07622">
      <w:pPr>
        <w:rPr>
          <w:rFonts w:ascii="Times New Roman" w:hAnsi="Times New Roman" w:cs="Times New Roman"/>
          <w:sz w:val="28"/>
          <w:szCs w:val="28"/>
        </w:rPr>
      </w:pPr>
      <w:r w:rsidRPr="00B640E9">
        <w:rPr>
          <w:rFonts w:ascii="Times New Roman" w:hAnsi="Times New Roman" w:cs="Times New Roman"/>
          <w:sz w:val="28"/>
          <w:szCs w:val="28"/>
        </w:rPr>
        <w:t>Основной акцент в Программе сделан на том, что выявление одаренных детей должно осуществляться в рамках комплексной и индивидуализированной программы идентификации одаренности ребенка. Подобного рода программа предполагает использование множества различных источников информации, анализ процесса развития ребенка па достаточно длительном отрезке времени. В Программе также отмечается, что выявление, развитие и обучение одаренных детей образуют единую систему, ни одна из этих форм работы не может являться самоцелью и выступать в отрыве от других. В частности, диагностика одаренности должна служить не целям отбора, а средством для наиболее эффективного обучения и развития одаренного ребенка.</w:t>
      </w:r>
    </w:p>
    <w:p w:rsidR="00A07622" w:rsidRPr="00B640E9" w:rsidRDefault="00A07622" w:rsidP="00A07622">
      <w:pPr>
        <w:rPr>
          <w:rFonts w:ascii="Times New Roman" w:hAnsi="Times New Roman" w:cs="Times New Roman"/>
          <w:sz w:val="28"/>
          <w:szCs w:val="28"/>
        </w:rPr>
      </w:pPr>
      <w:r w:rsidRPr="00B640E9">
        <w:rPr>
          <w:rFonts w:ascii="Times New Roman" w:hAnsi="Times New Roman" w:cs="Times New Roman"/>
          <w:sz w:val="28"/>
          <w:szCs w:val="28"/>
        </w:rPr>
        <w:t>В связи с широко развернувшейся по стране работе с одаренными детьми в текс</w:t>
      </w:r>
      <w:r w:rsidRPr="00B640E9">
        <w:rPr>
          <w:rFonts w:ascii="Times New Roman" w:hAnsi="Times New Roman" w:cs="Times New Roman"/>
          <w:sz w:val="28"/>
          <w:szCs w:val="28"/>
        </w:rPr>
        <w:softHyphen/>
        <w:t>те Программе выделен раздел с детальным описанием имеющихся вариантов обучения одаренных детей, анализом их достоинств и недостатков. Их учет необходим для выбо</w:t>
      </w:r>
      <w:r w:rsidRPr="00B640E9">
        <w:rPr>
          <w:rFonts w:ascii="Times New Roman" w:hAnsi="Times New Roman" w:cs="Times New Roman"/>
          <w:sz w:val="28"/>
          <w:szCs w:val="28"/>
        </w:rPr>
        <w:softHyphen/>
        <w:t>ра соответствующей индивидуальности ре</w:t>
      </w:r>
      <w:r w:rsidRPr="00B640E9">
        <w:rPr>
          <w:rFonts w:ascii="Times New Roman" w:hAnsi="Times New Roman" w:cs="Times New Roman"/>
          <w:sz w:val="28"/>
          <w:szCs w:val="28"/>
        </w:rPr>
        <w:softHyphen/>
        <w:t>бенка формы обучения, обеспечивающей наиболее эффективное развитие его одаренности.</w:t>
      </w:r>
    </w:p>
    <w:p w:rsidR="00A07622" w:rsidRPr="00B640E9" w:rsidRDefault="00A07622" w:rsidP="00A07622">
      <w:pPr>
        <w:rPr>
          <w:rFonts w:ascii="Times New Roman" w:hAnsi="Times New Roman" w:cs="Times New Roman"/>
          <w:sz w:val="28"/>
          <w:szCs w:val="28"/>
        </w:rPr>
      </w:pPr>
    </w:p>
    <w:p w:rsidR="00B13B38" w:rsidRDefault="00B13B38"/>
    <w:sectPr w:rsidR="00B13B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E017FC"/>
    <w:multiLevelType w:val="hybridMultilevel"/>
    <w:tmpl w:val="DD20B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0C39DC"/>
    <w:multiLevelType w:val="hybridMultilevel"/>
    <w:tmpl w:val="D3226B3A"/>
    <w:lvl w:ilvl="0" w:tplc="17A6BAC0">
      <w:start w:val="1"/>
      <w:numFmt w:val="decimal"/>
      <w:lvlText w:val="%1."/>
      <w:lvlJc w:val="left"/>
      <w:pPr>
        <w:ind w:left="720" w:hanging="360"/>
      </w:pPr>
      <w:rPr>
        <w:b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786A4C58"/>
    <w:multiLevelType w:val="hybridMultilevel"/>
    <w:tmpl w:val="5EDED754"/>
    <w:lvl w:ilvl="0" w:tplc="7E0E701C">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B38"/>
    <w:rsid w:val="00782332"/>
    <w:rsid w:val="00907355"/>
    <w:rsid w:val="00A07622"/>
    <w:rsid w:val="00B13B38"/>
    <w:rsid w:val="00FA4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953C1-C32E-40DA-A5FE-29EB8DC42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6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7622"/>
    <w:pPr>
      <w:ind w:left="720"/>
      <w:contextualSpacing/>
    </w:pPr>
  </w:style>
  <w:style w:type="paragraph" w:styleId="a4">
    <w:name w:val="No Spacing"/>
    <w:uiPriority w:val="1"/>
    <w:qFormat/>
    <w:rsid w:val="00FA4933"/>
    <w:pPr>
      <w:spacing w:after="0" w:line="240" w:lineRule="auto"/>
    </w:pPr>
  </w:style>
  <w:style w:type="paragraph" w:styleId="a5">
    <w:name w:val="Normal (Web)"/>
    <w:basedOn w:val="a"/>
    <w:semiHidden/>
    <w:unhideWhenUsed/>
    <w:rsid w:val="00FA49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D88AD-CFA6-428D-9959-EEEF34913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4196</Words>
  <Characters>23923</Characters>
  <Application>Microsoft Office Word</Application>
  <DocSecurity>0</DocSecurity>
  <Lines>199</Lines>
  <Paragraphs>56</Paragraphs>
  <ScaleCrop>false</ScaleCrop>
  <Company/>
  <LinksUpToDate>false</LinksUpToDate>
  <CharactersWithSpaces>28063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5</cp:revision>
  <dcterms:created xsi:type="dcterms:W3CDTF">2015-11-08T14:49:00Z</dcterms:created>
  <dcterms:modified xsi:type="dcterms:W3CDTF">2015-11-09T19:59:00Z</dcterms:modified>
</cp:coreProperties>
</file>