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9" w:rsidRPr="00181031" w:rsidRDefault="00591339" w:rsidP="00B43DF7">
      <w:pPr>
        <w:pStyle w:val="a3"/>
        <w:spacing w:line="360" w:lineRule="auto"/>
        <w:ind w:left="-567" w:firstLine="1134"/>
        <w:jc w:val="both"/>
        <w:rPr>
          <w:color w:val="000000" w:themeColor="text1"/>
          <w:sz w:val="28"/>
          <w:szCs w:val="28"/>
        </w:rPr>
      </w:pPr>
      <w:r w:rsidRPr="00181031">
        <w:rPr>
          <w:b/>
          <w:color w:val="000000" w:themeColor="text1"/>
          <w:sz w:val="28"/>
          <w:szCs w:val="28"/>
        </w:rPr>
        <w:t>Тема: « Воспитание культуры поведения младших школьников».</w:t>
      </w:r>
      <w:r w:rsidR="00D30517" w:rsidRPr="00181031">
        <w:rPr>
          <w:color w:val="000000" w:themeColor="text1"/>
          <w:sz w:val="28"/>
          <w:szCs w:val="28"/>
        </w:rPr>
        <w:br/>
      </w:r>
    </w:p>
    <w:p w:rsidR="00591339" w:rsidRPr="00181031" w:rsidRDefault="00591339" w:rsidP="00B43DF7">
      <w:pPr>
        <w:pStyle w:val="a3"/>
        <w:spacing w:line="360" w:lineRule="auto"/>
        <w:ind w:left="-567" w:firstLine="1134"/>
        <w:jc w:val="both"/>
        <w:rPr>
          <w:color w:val="000000" w:themeColor="text1"/>
          <w:sz w:val="28"/>
          <w:szCs w:val="28"/>
        </w:rPr>
      </w:pPr>
      <w:r w:rsidRPr="00181031">
        <w:rPr>
          <w:color w:val="000000" w:themeColor="text1"/>
          <w:sz w:val="28"/>
          <w:szCs w:val="28"/>
        </w:rPr>
        <w:t>Тема нашей работы очень актуальна, потому как, ф</w:t>
      </w:r>
      <w:r w:rsidR="00D30517" w:rsidRPr="00181031">
        <w:rPr>
          <w:color w:val="000000" w:themeColor="text1"/>
          <w:sz w:val="28"/>
          <w:szCs w:val="28"/>
        </w:rPr>
        <w:t xml:space="preserve">ормирование культуры поведения – одна из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культуры поведения, что непосредственно связано с развитием и воспитанием ребенка в школе. </w:t>
      </w:r>
      <w:r w:rsidRPr="00181031">
        <w:rPr>
          <w:color w:val="000000" w:themeColor="text1"/>
          <w:sz w:val="28"/>
          <w:szCs w:val="28"/>
        </w:rPr>
        <w:t>Даже хорошо образованные люди</w:t>
      </w:r>
      <w:r w:rsidR="00937142">
        <w:rPr>
          <w:color w:val="000000" w:themeColor="text1"/>
          <w:sz w:val="28"/>
          <w:szCs w:val="28"/>
        </w:rPr>
        <w:t xml:space="preserve">, </w:t>
      </w:r>
      <w:r w:rsidRPr="00181031">
        <w:rPr>
          <w:color w:val="000000" w:themeColor="text1"/>
          <w:sz w:val="28"/>
          <w:szCs w:val="28"/>
        </w:rPr>
        <w:t xml:space="preserve"> </w:t>
      </w:r>
      <w:proofErr w:type="gramStart"/>
      <w:r w:rsidRPr="00181031">
        <w:rPr>
          <w:color w:val="000000" w:themeColor="text1"/>
          <w:sz w:val="28"/>
          <w:szCs w:val="28"/>
        </w:rPr>
        <w:t xml:space="preserve">не </w:t>
      </w:r>
      <w:r w:rsidR="00D30517" w:rsidRPr="00181031">
        <w:rPr>
          <w:color w:val="000000" w:themeColor="text1"/>
          <w:sz w:val="28"/>
          <w:szCs w:val="28"/>
        </w:rPr>
        <w:t>всегда выглядят</w:t>
      </w:r>
      <w:proofErr w:type="gramEnd"/>
      <w:r w:rsidR="00D30517" w:rsidRPr="00181031">
        <w:rPr>
          <w:color w:val="000000" w:themeColor="text1"/>
          <w:sz w:val="28"/>
          <w:szCs w:val="28"/>
        </w:rPr>
        <w:t xml:space="preserve"> воспитанными, т.к. не выработали в себе элементарных норм культуры поведения. Опираясь на ранее усвоенные детьми навыки культурного поведения</w:t>
      </w:r>
      <w:r w:rsidR="00937142">
        <w:rPr>
          <w:color w:val="000000" w:themeColor="text1"/>
          <w:sz w:val="28"/>
          <w:szCs w:val="28"/>
        </w:rPr>
        <w:t xml:space="preserve">: в 1 классе адаптация ученика к школе, во 2 пытаемся научить понимать друг друга в коллективе, а в 3 классе мы учим </w:t>
      </w:r>
      <w:r w:rsidR="00D30517" w:rsidRPr="00181031">
        <w:rPr>
          <w:color w:val="000000" w:themeColor="text1"/>
          <w:sz w:val="28"/>
          <w:szCs w:val="28"/>
        </w:rPr>
        <w:t xml:space="preserve"> понимать </w:t>
      </w:r>
      <w:r w:rsidR="00D30517" w:rsidRPr="00944376">
        <w:rPr>
          <w:color w:val="000000" w:themeColor="text1"/>
          <w:sz w:val="28"/>
          <w:szCs w:val="28"/>
          <w:u w:val="single"/>
        </w:rPr>
        <w:t>смысл и значение</w:t>
      </w:r>
      <w:r w:rsidR="00D30517" w:rsidRPr="00181031">
        <w:rPr>
          <w:color w:val="000000" w:themeColor="text1"/>
          <w:sz w:val="28"/>
          <w:szCs w:val="28"/>
        </w:rPr>
        <w:t xml:space="preserve"> тех или иных правил этического поведения человека</w:t>
      </w:r>
      <w:r w:rsidR="00937142">
        <w:rPr>
          <w:color w:val="000000" w:themeColor="text1"/>
          <w:sz w:val="28"/>
          <w:szCs w:val="28"/>
        </w:rPr>
        <w:t xml:space="preserve"> в обществе</w:t>
      </w:r>
      <w:proofErr w:type="gramStart"/>
      <w:r w:rsidR="00937142">
        <w:rPr>
          <w:color w:val="000000" w:themeColor="text1"/>
          <w:sz w:val="28"/>
          <w:szCs w:val="28"/>
        </w:rPr>
        <w:t xml:space="preserve"> </w:t>
      </w:r>
      <w:r w:rsidR="00D30517" w:rsidRPr="00181031">
        <w:rPr>
          <w:color w:val="000000" w:themeColor="text1"/>
          <w:sz w:val="28"/>
          <w:szCs w:val="28"/>
        </w:rPr>
        <w:t>,</w:t>
      </w:r>
      <w:proofErr w:type="gramEnd"/>
      <w:r w:rsidR="00D30517" w:rsidRPr="00181031">
        <w:rPr>
          <w:color w:val="000000" w:themeColor="text1"/>
          <w:sz w:val="28"/>
          <w:szCs w:val="28"/>
        </w:rPr>
        <w:t xml:space="preserve"> и в доступной форме раскрывать их.</w:t>
      </w:r>
    </w:p>
    <w:p w:rsidR="00A9303F" w:rsidRPr="00181031" w:rsidRDefault="00D30517" w:rsidP="00B43DF7">
      <w:pPr>
        <w:pStyle w:val="a3"/>
        <w:spacing w:line="360" w:lineRule="auto"/>
        <w:ind w:left="-567" w:firstLine="1134"/>
        <w:jc w:val="both"/>
        <w:rPr>
          <w:color w:val="000000" w:themeColor="text1"/>
          <w:sz w:val="28"/>
          <w:szCs w:val="28"/>
        </w:rPr>
      </w:pPr>
      <w:r w:rsidRPr="00181031">
        <w:rPr>
          <w:color w:val="000000" w:themeColor="text1"/>
          <w:sz w:val="28"/>
          <w:szCs w:val="28"/>
        </w:rPr>
        <w:t xml:space="preserve"> В начальной школе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 </w:t>
      </w:r>
      <w:r w:rsidR="00591339" w:rsidRPr="00181031">
        <w:rPr>
          <w:color w:val="000000" w:themeColor="text1"/>
          <w:sz w:val="28"/>
          <w:szCs w:val="28"/>
        </w:rPr>
        <w:t xml:space="preserve"> </w:t>
      </w:r>
    </w:p>
    <w:p w:rsidR="00904A37" w:rsidRPr="00181031" w:rsidRDefault="00591339" w:rsidP="00B43DF7">
      <w:pPr>
        <w:pStyle w:val="a3"/>
        <w:spacing w:line="360" w:lineRule="auto"/>
        <w:ind w:left="-567" w:firstLine="1134"/>
        <w:jc w:val="both"/>
        <w:rPr>
          <w:color w:val="000000" w:themeColor="text1"/>
          <w:sz w:val="28"/>
          <w:szCs w:val="28"/>
        </w:rPr>
      </w:pPr>
      <w:r w:rsidRPr="00181031">
        <w:rPr>
          <w:color w:val="000000" w:themeColor="text1"/>
          <w:sz w:val="28"/>
          <w:szCs w:val="28"/>
        </w:rPr>
        <w:t>Зная  ос</w:t>
      </w:r>
      <w:r w:rsidR="00181031">
        <w:rPr>
          <w:color w:val="000000" w:themeColor="text1"/>
          <w:sz w:val="28"/>
          <w:szCs w:val="28"/>
        </w:rPr>
        <w:t xml:space="preserve">обенности </w:t>
      </w:r>
      <w:r w:rsidRPr="00181031">
        <w:rPr>
          <w:color w:val="000000" w:themeColor="text1"/>
          <w:sz w:val="28"/>
          <w:szCs w:val="28"/>
        </w:rPr>
        <w:t xml:space="preserve"> </w:t>
      </w:r>
      <w:r w:rsidR="00A9303F" w:rsidRPr="00181031">
        <w:rPr>
          <w:color w:val="000000" w:themeColor="text1"/>
          <w:sz w:val="28"/>
          <w:szCs w:val="28"/>
        </w:rPr>
        <w:t>младшего школьного возраста, мы можем оказать большее влияние на его чувства и поведение: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У ре</w:t>
      </w:r>
      <w:r w:rsidR="00A9303F"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бят </w:t>
      </w: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относительно устойчивая система отношений к окружающим и к самим себе;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Возрастет интерес к собственной личности, стремление разобраться в своих качествах, поступках, формируется самооценка;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Появляются и становятся существенными новые условия развития личности, а именно – собственные требования к себе, к своей культуре общения;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Складываются моральные взгляды и оценки;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Заметно проявляется стремление к самостоятельности и независимости;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Важным фактором развития является коллектив сверстников, значение коллективных отношений, расположение к нему товарищей, их оценка его поступков;</w:t>
      </w:r>
    </w:p>
    <w:p w:rsidR="00D30517" w:rsidRPr="00181031" w:rsidRDefault="00D30517" w:rsidP="00B43DF7">
      <w:pPr>
        <w:pStyle w:val="a4"/>
        <w:numPr>
          <w:ilvl w:val="0"/>
          <w:numId w:val="1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31">
        <w:rPr>
          <w:rFonts w:ascii="Times New Roman" w:hAnsi="Times New Roman" w:cs="Times New Roman"/>
          <w:color w:val="000000" w:themeColor="text1"/>
          <w:sz w:val="28"/>
          <w:szCs w:val="28"/>
        </w:rPr>
        <w:t>Важна роль игры.</w:t>
      </w:r>
    </w:p>
    <w:p w:rsidR="00FB325F" w:rsidRDefault="006E03FF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 xml:space="preserve">Разъяснение правил культурного </w:t>
      </w:r>
      <w:r>
        <w:rPr>
          <w:sz w:val="28"/>
          <w:szCs w:val="28"/>
        </w:rPr>
        <w:t>поведения и приучение детей</w:t>
      </w:r>
      <w:r w:rsidRPr="00181031">
        <w:rPr>
          <w:sz w:val="28"/>
          <w:szCs w:val="28"/>
        </w:rPr>
        <w:t xml:space="preserve"> к их выполнению происходит в процессе всей воспитательной работы: </w:t>
      </w:r>
      <w:r w:rsidRPr="00FB325F">
        <w:rPr>
          <w:b/>
          <w:sz w:val="28"/>
          <w:szCs w:val="28"/>
        </w:rPr>
        <w:t>и на уроках</w:t>
      </w:r>
      <w:r>
        <w:rPr>
          <w:sz w:val="28"/>
          <w:szCs w:val="28"/>
        </w:rPr>
        <w:t xml:space="preserve">, и во </w:t>
      </w:r>
      <w:r w:rsidRPr="00FB325F">
        <w:rPr>
          <w:b/>
          <w:sz w:val="28"/>
          <w:szCs w:val="28"/>
        </w:rPr>
        <w:t>внеурочной деятельности</w:t>
      </w:r>
      <w:r w:rsidRPr="00181031">
        <w:rPr>
          <w:sz w:val="28"/>
          <w:szCs w:val="28"/>
        </w:rPr>
        <w:t>.</w:t>
      </w:r>
    </w:p>
    <w:p w:rsidR="006E03FF" w:rsidRPr="00181031" w:rsidRDefault="00944376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944376">
        <w:rPr>
          <w:sz w:val="28"/>
          <w:szCs w:val="28"/>
        </w:rPr>
        <w:t xml:space="preserve"> </w:t>
      </w:r>
      <w:r w:rsidRPr="00181031">
        <w:rPr>
          <w:sz w:val="28"/>
          <w:szCs w:val="28"/>
        </w:rPr>
        <w:t>Большие возможнос</w:t>
      </w:r>
      <w:r w:rsidR="00FB325F">
        <w:rPr>
          <w:sz w:val="28"/>
          <w:szCs w:val="28"/>
        </w:rPr>
        <w:t xml:space="preserve">ти для овладения этими правилами </w:t>
      </w:r>
      <w:r w:rsidRPr="00181031">
        <w:rPr>
          <w:sz w:val="28"/>
          <w:szCs w:val="28"/>
        </w:rPr>
        <w:t xml:space="preserve">имеются на любом уроке. Основным требованием к уроку должно быть максимальное использование учебного материала и организация всей деятельности учащихся в соответствии с требованиями культурного поведения. </w:t>
      </w:r>
      <w:r w:rsidR="006E03FF" w:rsidRPr="00181031">
        <w:rPr>
          <w:sz w:val="28"/>
          <w:szCs w:val="28"/>
        </w:rPr>
        <w:t xml:space="preserve"> </w:t>
      </w:r>
      <w:r w:rsidR="006E03FF">
        <w:rPr>
          <w:sz w:val="28"/>
          <w:szCs w:val="28"/>
        </w:rPr>
        <w:t>На уроках п</w:t>
      </w:r>
      <w:r w:rsidR="006E03FF" w:rsidRPr="00181031">
        <w:rPr>
          <w:sz w:val="28"/>
          <w:szCs w:val="28"/>
        </w:rPr>
        <w:t>равила разъясняются детям в беседе с помощью художественных текстов: басен, рассказов, стихотворений. По некоторым из них мож</w:t>
      </w:r>
      <w:r w:rsidR="006E03FF">
        <w:rPr>
          <w:sz w:val="28"/>
          <w:szCs w:val="28"/>
        </w:rPr>
        <w:t>но ставить инсценировки</w:t>
      </w:r>
      <w:r w:rsidR="006E03FF" w:rsidRPr="00181031">
        <w:rPr>
          <w:sz w:val="28"/>
          <w:szCs w:val="28"/>
        </w:rPr>
        <w:t>. Основное содержание беседы дано в каждой теме. Это содержание учитель может рассказать детям, обсудить вместе с ними, используя факты из жизни класса, наблюдений учащихся и своих собственных. Систематическая работа по культуре пов</w:t>
      </w:r>
      <w:r w:rsidR="006E03FF">
        <w:rPr>
          <w:sz w:val="28"/>
          <w:szCs w:val="28"/>
        </w:rPr>
        <w:t>едения формирует в среде школьни</w:t>
      </w:r>
      <w:r w:rsidR="006E03FF" w:rsidRPr="00181031">
        <w:rPr>
          <w:sz w:val="28"/>
          <w:szCs w:val="28"/>
        </w:rPr>
        <w:t xml:space="preserve">ков правильное общественное мнение, которое позволяет сделать работу классного руководителя более эффективной. </w:t>
      </w:r>
    </w:p>
    <w:p w:rsidR="00944376" w:rsidRDefault="006E03FF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 внеурочной деятельности у</w:t>
      </w:r>
      <w:r w:rsidR="00181031" w:rsidRPr="00181031">
        <w:rPr>
          <w:sz w:val="28"/>
          <w:szCs w:val="28"/>
        </w:rPr>
        <w:t>спех работы учителя по воспитанию у детей культуры поведения зависит не только от того, как разработано содержание занятий,</w:t>
      </w:r>
      <w:r w:rsidR="00944376">
        <w:rPr>
          <w:sz w:val="28"/>
          <w:szCs w:val="28"/>
        </w:rPr>
        <w:t xml:space="preserve"> но и от методики их проведения. </w:t>
      </w:r>
      <w:r w:rsidR="00181031" w:rsidRPr="00181031">
        <w:rPr>
          <w:b/>
          <w:sz w:val="28"/>
          <w:szCs w:val="28"/>
        </w:rPr>
        <w:t xml:space="preserve">Формы </w:t>
      </w:r>
      <w:r w:rsidR="00181031" w:rsidRPr="00181031">
        <w:rPr>
          <w:sz w:val="28"/>
          <w:szCs w:val="28"/>
        </w:rPr>
        <w:t>проведения занятий могут</w:t>
      </w:r>
      <w:r>
        <w:rPr>
          <w:sz w:val="28"/>
          <w:szCs w:val="28"/>
        </w:rPr>
        <w:t xml:space="preserve"> быть различными: беседа, презентация</w:t>
      </w:r>
      <w:r w:rsidR="00181031" w:rsidRPr="00181031">
        <w:rPr>
          <w:sz w:val="28"/>
          <w:szCs w:val="28"/>
        </w:rPr>
        <w:t>,</w:t>
      </w:r>
      <w:r>
        <w:rPr>
          <w:sz w:val="28"/>
          <w:szCs w:val="28"/>
        </w:rPr>
        <w:t xml:space="preserve"> игра, инсценировка, практикум</w:t>
      </w:r>
      <w:r w:rsidR="00EE482A">
        <w:rPr>
          <w:sz w:val="28"/>
          <w:szCs w:val="28"/>
        </w:rPr>
        <w:t xml:space="preserve"> и т.д. </w:t>
      </w:r>
      <w:r w:rsidR="00181031" w:rsidRPr="00181031">
        <w:rPr>
          <w:sz w:val="28"/>
          <w:szCs w:val="28"/>
        </w:rPr>
        <w:t xml:space="preserve"> Как пр</w:t>
      </w:r>
      <w:r>
        <w:rPr>
          <w:sz w:val="28"/>
          <w:szCs w:val="28"/>
        </w:rPr>
        <w:t>авило, беседа, практикум</w:t>
      </w:r>
      <w:r w:rsidR="00EE482A">
        <w:rPr>
          <w:sz w:val="28"/>
          <w:szCs w:val="28"/>
        </w:rPr>
        <w:t xml:space="preserve">, инсценировка - </w:t>
      </w:r>
      <w:r w:rsidR="00181031" w:rsidRPr="00181031">
        <w:rPr>
          <w:sz w:val="28"/>
          <w:szCs w:val="28"/>
        </w:rPr>
        <w:t xml:space="preserve"> являются постоянными формам</w:t>
      </w:r>
      <w:r>
        <w:rPr>
          <w:sz w:val="28"/>
          <w:szCs w:val="28"/>
        </w:rPr>
        <w:t xml:space="preserve">и работы с детьми, которые </w:t>
      </w:r>
      <w:r w:rsidR="00181031" w:rsidRPr="00181031">
        <w:rPr>
          <w:sz w:val="28"/>
          <w:szCs w:val="28"/>
        </w:rPr>
        <w:t xml:space="preserve"> доп</w:t>
      </w:r>
      <w:r>
        <w:rPr>
          <w:sz w:val="28"/>
          <w:szCs w:val="28"/>
        </w:rPr>
        <w:t>олняют</w:t>
      </w:r>
      <w:r w:rsidR="00EE482A">
        <w:rPr>
          <w:sz w:val="28"/>
          <w:szCs w:val="28"/>
        </w:rPr>
        <w:t>ся играми</w:t>
      </w:r>
      <w:r w:rsidR="00181031" w:rsidRPr="00181031">
        <w:rPr>
          <w:sz w:val="28"/>
          <w:szCs w:val="28"/>
        </w:rPr>
        <w:t>.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 xml:space="preserve"> Все многообр</w:t>
      </w:r>
      <w:r w:rsidR="00EE482A">
        <w:rPr>
          <w:sz w:val="28"/>
          <w:szCs w:val="28"/>
        </w:rPr>
        <w:t>азие тем для классных часов</w:t>
      </w:r>
      <w:r w:rsidRPr="00181031">
        <w:rPr>
          <w:sz w:val="28"/>
          <w:szCs w:val="28"/>
        </w:rPr>
        <w:t xml:space="preserve"> по </w:t>
      </w:r>
      <w:r w:rsidR="00EE482A">
        <w:rPr>
          <w:sz w:val="28"/>
          <w:szCs w:val="28"/>
        </w:rPr>
        <w:t xml:space="preserve"> </w:t>
      </w:r>
      <w:r w:rsidR="00937142">
        <w:rPr>
          <w:sz w:val="28"/>
          <w:szCs w:val="28"/>
        </w:rPr>
        <w:t xml:space="preserve">культуре поведения </w:t>
      </w:r>
      <w:r w:rsidRPr="00181031">
        <w:rPr>
          <w:sz w:val="28"/>
          <w:szCs w:val="28"/>
        </w:rPr>
        <w:t xml:space="preserve">сгруппировано вокруг четырех основных разделов: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937142">
        <w:rPr>
          <w:b/>
          <w:sz w:val="28"/>
          <w:szCs w:val="28"/>
        </w:rPr>
        <w:lastRenderedPageBreak/>
        <w:t>1. Поведение в школе:</w:t>
      </w:r>
      <w:r w:rsidRPr="00181031">
        <w:rPr>
          <w:sz w:val="28"/>
          <w:szCs w:val="28"/>
        </w:rPr>
        <w:t xml:space="preserve"> а) на уроке; б) на перемене; в) на школьных праздниках.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937142">
        <w:rPr>
          <w:b/>
          <w:sz w:val="28"/>
          <w:szCs w:val="28"/>
        </w:rPr>
        <w:t>2. Поведение дома:</w:t>
      </w:r>
      <w:r w:rsidRPr="00181031">
        <w:rPr>
          <w:sz w:val="28"/>
          <w:szCs w:val="28"/>
        </w:rPr>
        <w:t xml:space="preserve"> а) аккуратность и опрятность в одежде; б) умение помочь взрослым; в) порядок в детском уголке; г) поведение за столом; </w:t>
      </w:r>
      <w:proofErr w:type="spellStart"/>
      <w:r w:rsidRPr="00181031">
        <w:rPr>
          <w:sz w:val="28"/>
          <w:szCs w:val="28"/>
        </w:rPr>
        <w:t>д</w:t>
      </w:r>
      <w:proofErr w:type="spellEnd"/>
      <w:r w:rsidRPr="00181031">
        <w:rPr>
          <w:sz w:val="28"/>
          <w:szCs w:val="28"/>
        </w:rPr>
        <w:t xml:space="preserve">) вежливые слова.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937142">
        <w:rPr>
          <w:b/>
          <w:sz w:val="28"/>
          <w:szCs w:val="28"/>
        </w:rPr>
        <w:t xml:space="preserve">3. Поведение на улице: </w:t>
      </w:r>
      <w:r w:rsidRPr="00181031">
        <w:rPr>
          <w:sz w:val="28"/>
          <w:szCs w:val="28"/>
        </w:rPr>
        <w:t>а) твой подъезд, твой двор; б) ты и</w:t>
      </w:r>
      <w:r w:rsidR="00944376">
        <w:rPr>
          <w:sz w:val="28"/>
          <w:szCs w:val="28"/>
        </w:rPr>
        <w:t>дешь гулять; в) правила дорожного</w:t>
      </w:r>
      <w:r w:rsidRPr="00181031">
        <w:rPr>
          <w:sz w:val="28"/>
          <w:szCs w:val="28"/>
        </w:rPr>
        <w:t xml:space="preserve"> движения; г) отношения </w:t>
      </w:r>
      <w:proofErr w:type="gramStart"/>
      <w:r w:rsidRPr="00181031">
        <w:rPr>
          <w:sz w:val="28"/>
          <w:szCs w:val="28"/>
        </w:rPr>
        <w:t>со</w:t>
      </w:r>
      <w:proofErr w:type="gramEnd"/>
      <w:r w:rsidRPr="00181031">
        <w:rPr>
          <w:sz w:val="28"/>
          <w:szCs w:val="28"/>
        </w:rPr>
        <w:t xml:space="preserve"> взрослыми и сверстниками.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937142">
        <w:rPr>
          <w:b/>
          <w:sz w:val="28"/>
          <w:szCs w:val="28"/>
        </w:rPr>
        <w:t>4. Поведе</w:t>
      </w:r>
      <w:r w:rsidR="00944376" w:rsidRPr="00937142">
        <w:rPr>
          <w:b/>
          <w:sz w:val="28"/>
          <w:szCs w:val="28"/>
        </w:rPr>
        <w:t>ние в общественных местах:</w:t>
      </w:r>
      <w:r w:rsidR="00944376">
        <w:rPr>
          <w:sz w:val="28"/>
          <w:szCs w:val="28"/>
        </w:rPr>
        <w:t xml:space="preserve"> а) в</w:t>
      </w:r>
      <w:r w:rsidRPr="00181031">
        <w:rPr>
          <w:sz w:val="28"/>
          <w:szCs w:val="28"/>
        </w:rPr>
        <w:t xml:space="preserve"> транспорте; б) в кино, в театрах, музеях, на выставках и т. д.; в) в гостях. </w:t>
      </w:r>
    </w:p>
    <w:p w:rsidR="00EE482A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 xml:space="preserve">Беседы по каждой теме </w:t>
      </w:r>
      <w:r w:rsidR="00EE482A">
        <w:rPr>
          <w:sz w:val="28"/>
          <w:szCs w:val="28"/>
        </w:rPr>
        <w:t xml:space="preserve">имеют </w:t>
      </w:r>
      <w:r w:rsidRPr="00181031">
        <w:rPr>
          <w:sz w:val="28"/>
          <w:szCs w:val="28"/>
        </w:rPr>
        <w:t xml:space="preserve">как бы свое особое, специфическое содержание, так и общее, повторяя вопросы, затронутые и в других беседах. Эти повторения, если учитывать возраст детей, необходимы им не только как закрепление одного и того же правила. В новых условиях, в новой обстановке то же правило выглядит для ребенка по-иному, он с ним как бы знакомится заново. В каждой беседе дается краткий перечень тех правил, которые должны усвоить дети.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>Урок, перемена, массовые школьные мероприятия - вот те наиболее привычные для учащихся ситуации, поведение в которых может быть р</w:t>
      </w:r>
      <w:r w:rsidR="00A53CB8">
        <w:rPr>
          <w:sz w:val="28"/>
          <w:szCs w:val="28"/>
        </w:rPr>
        <w:t>ассмотрено в беседах по теме « Поведение в школе»</w:t>
      </w:r>
      <w:r w:rsidRPr="00181031">
        <w:rPr>
          <w:sz w:val="28"/>
          <w:szCs w:val="28"/>
        </w:rPr>
        <w:t>. Здесь затрагиваются вопросы вежливого поведения по отношени</w:t>
      </w:r>
      <w:r w:rsidR="00A53CB8">
        <w:rPr>
          <w:sz w:val="28"/>
          <w:szCs w:val="28"/>
        </w:rPr>
        <w:t>ю к учителю, взрослым, одноклассникам</w:t>
      </w:r>
      <w:r w:rsidRPr="00181031">
        <w:rPr>
          <w:sz w:val="28"/>
          <w:szCs w:val="28"/>
        </w:rPr>
        <w:t xml:space="preserve">, внимания к ним, умения с ними считаться, вопросы аккуратности в одежде, в содержании своих вещей.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 xml:space="preserve">В разделе «Поведение дома» те же правила рассматриваются в отношении к домашним и к родителям. Очень часто дети считают необходимым быть вежливыми с посторонними и не выполняют этих же правил вежливости дома: не считают нужным здороваться, благодарить, извиняться перед отцом и матерью, бабушкой, сестрами и братьями. В этом разделе рассматривается вопрос об элементарной </w:t>
      </w:r>
      <w:r w:rsidRPr="00181031">
        <w:rPr>
          <w:sz w:val="28"/>
          <w:szCs w:val="28"/>
        </w:rPr>
        <w:lastRenderedPageBreak/>
        <w:t xml:space="preserve">чуткости к родным, которая </w:t>
      </w:r>
      <w:proofErr w:type="gramStart"/>
      <w:r w:rsidRPr="00181031">
        <w:rPr>
          <w:sz w:val="28"/>
          <w:szCs w:val="28"/>
        </w:rPr>
        <w:t>проявляется</w:t>
      </w:r>
      <w:proofErr w:type="gramEnd"/>
      <w:r w:rsidRPr="00181031">
        <w:rPr>
          <w:sz w:val="28"/>
          <w:szCs w:val="28"/>
        </w:rPr>
        <w:t xml:space="preserve"> прежде всего в стремлении помочь им, взять на себя ряд доступных обязанностей по дому.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 xml:space="preserve">Здесь же рассматриваются вопросы поведения за столом. Именно в семье формируются и отрабатываются культурные навыки, связанные с принятием пищи.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>«Поведение на улице» - раздел, поднимающий более широко</w:t>
      </w:r>
      <w:r w:rsidR="00EE482A">
        <w:rPr>
          <w:sz w:val="28"/>
          <w:szCs w:val="28"/>
        </w:rPr>
        <w:t xml:space="preserve"> вопросы об отношении к </w:t>
      </w:r>
      <w:r w:rsidRPr="00181031">
        <w:rPr>
          <w:sz w:val="28"/>
          <w:szCs w:val="28"/>
        </w:rPr>
        <w:t xml:space="preserve"> собственности, бережного отношения к окружающим нас вещам, вежливости к совс</w:t>
      </w:r>
      <w:r w:rsidR="00937142">
        <w:rPr>
          <w:sz w:val="28"/>
          <w:szCs w:val="28"/>
        </w:rPr>
        <w:t>ем незнакомым людям, а также о п</w:t>
      </w:r>
      <w:r w:rsidRPr="00181031">
        <w:rPr>
          <w:sz w:val="28"/>
          <w:szCs w:val="28"/>
        </w:rPr>
        <w:t>равилах уличного движения</w:t>
      </w:r>
      <w:r w:rsidR="00937142">
        <w:rPr>
          <w:sz w:val="28"/>
          <w:szCs w:val="28"/>
        </w:rPr>
        <w:t xml:space="preserve"> и безопасности</w:t>
      </w:r>
      <w:r w:rsidRPr="00181031">
        <w:rPr>
          <w:sz w:val="28"/>
          <w:szCs w:val="28"/>
        </w:rPr>
        <w:t xml:space="preserve">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>«Поведение в общественных местах» - тем</w:t>
      </w:r>
      <w:r w:rsidR="00944376">
        <w:rPr>
          <w:sz w:val="28"/>
          <w:szCs w:val="28"/>
        </w:rPr>
        <w:t>а, близко примыкающая к предыдущ</w:t>
      </w:r>
      <w:r w:rsidRPr="00181031">
        <w:rPr>
          <w:sz w:val="28"/>
          <w:szCs w:val="28"/>
        </w:rPr>
        <w:t xml:space="preserve">ей. В ней обсуждаются правила поведения там, где обычно собирается вместе много незнакомых людей, которые вынуждены вступать в какие-то контакты между собой. Соблюдение определенных правил культурного поведения позволяет сделать совместное пребывание со многими незнакомыми людьми не только терпимым, но и приятным. Это возникает тогда, когда люди взаимно предупредительны, умеют считаться друг с другом. </w:t>
      </w:r>
    </w:p>
    <w:p w:rsidR="00181031" w:rsidRPr="00181031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>Использование разнообразных форм в воспитательной работе с младшими школьниками определяет</w:t>
      </w:r>
      <w:r w:rsidR="00A53CB8">
        <w:rPr>
          <w:sz w:val="28"/>
          <w:szCs w:val="28"/>
        </w:rPr>
        <w:t>ся не только содержанием классных часов</w:t>
      </w:r>
      <w:r w:rsidRPr="00181031">
        <w:rPr>
          <w:sz w:val="28"/>
          <w:szCs w:val="28"/>
        </w:rPr>
        <w:t>, но сознательно используется учителем и с той целью, чтобы не делать одно занятие похожим н</w:t>
      </w:r>
      <w:r w:rsidR="00EE482A">
        <w:rPr>
          <w:sz w:val="28"/>
          <w:szCs w:val="28"/>
        </w:rPr>
        <w:t xml:space="preserve">а другое. Учитывая это, мы </w:t>
      </w:r>
      <w:r w:rsidRPr="00181031">
        <w:rPr>
          <w:sz w:val="28"/>
          <w:szCs w:val="28"/>
        </w:rPr>
        <w:t xml:space="preserve">не только </w:t>
      </w:r>
      <w:r w:rsidR="00EE482A">
        <w:rPr>
          <w:sz w:val="28"/>
          <w:szCs w:val="28"/>
        </w:rPr>
        <w:t xml:space="preserve"> пытаемся </w:t>
      </w:r>
      <w:r w:rsidRPr="00181031">
        <w:rPr>
          <w:sz w:val="28"/>
          <w:szCs w:val="28"/>
        </w:rPr>
        <w:t>разнообразит</w:t>
      </w:r>
      <w:r w:rsidR="00EE482A">
        <w:rPr>
          <w:sz w:val="28"/>
          <w:szCs w:val="28"/>
        </w:rPr>
        <w:t>ь</w:t>
      </w:r>
      <w:r w:rsidRPr="00181031">
        <w:rPr>
          <w:sz w:val="28"/>
          <w:szCs w:val="28"/>
        </w:rPr>
        <w:t xml:space="preserve"> формы проведен</w:t>
      </w:r>
      <w:r w:rsidR="00EE482A">
        <w:rPr>
          <w:sz w:val="28"/>
          <w:szCs w:val="28"/>
        </w:rPr>
        <w:t>ия занятий, но и стараем</w:t>
      </w:r>
      <w:r w:rsidRPr="00181031">
        <w:rPr>
          <w:sz w:val="28"/>
          <w:szCs w:val="28"/>
        </w:rPr>
        <w:t xml:space="preserve">ся внести в них как можно больше ярких, красочных игровых моментов. </w:t>
      </w:r>
    </w:p>
    <w:p w:rsidR="00217EB0" w:rsidRDefault="00181031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 w:rsidRPr="00181031">
        <w:rPr>
          <w:sz w:val="28"/>
          <w:szCs w:val="28"/>
        </w:rPr>
        <w:t xml:space="preserve">Работа по воспитанию детей может проходить только в самом тесном контакте с родителями. Если дома учащиеся не будут выполнять основные правила вежливости и аккуратности, то работа, которая делается в школе, фактически будет сведена </w:t>
      </w:r>
      <w:proofErr w:type="gramStart"/>
      <w:r w:rsidRPr="00181031">
        <w:rPr>
          <w:sz w:val="28"/>
          <w:szCs w:val="28"/>
        </w:rPr>
        <w:t>на</w:t>
      </w:r>
      <w:proofErr w:type="gramEnd"/>
      <w:r w:rsidRPr="00181031">
        <w:rPr>
          <w:sz w:val="28"/>
          <w:szCs w:val="28"/>
        </w:rPr>
        <w:t xml:space="preserve"> нет. Поэтому в начале учебного года </w:t>
      </w:r>
      <w:r w:rsidR="00217EB0">
        <w:rPr>
          <w:sz w:val="28"/>
          <w:szCs w:val="28"/>
        </w:rPr>
        <w:t>мы знакомим</w:t>
      </w:r>
      <w:r w:rsidRPr="00181031">
        <w:rPr>
          <w:sz w:val="28"/>
          <w:szCs w:val="28"/>
        </w:rPr>
        <w:t xml:space="preserve"> родителей с планом всей р</w:t>
      </w:r>
      <w:r w:rsidR="00217EB0">
        <w:rPr>
          <w:sz w:val="28"/>
          <w:szCs w:val="28"/>
        </w:rPr>
        <w:t>аботы по культуре поведения, рассказываем</w:t>
      </w:r>
      <w:r w:rsidRPr="00181031">
        <w:rPr>
          <w:sz w:val="28"/>
          <w:szCs w:val="28"/>
        </w:rPr>
        <w:t xml:space="preserve"> о тех требованиях, которые будут предъявляться к школьникам начальных классов. Затем, в течение года, </w:t>
      </w:r>
      <w:r w:rsidR="00217EB0">
        <w:rPr>
          <w:sz w:val="28"/>
          <w:szCs w:val="28"/>
        </w:rPr>
        <w:t xml:space="preserve"> доводим</w:t>
      </w:r>
      <w:r w:rsidRPr="00181031">
        <w:rPr>
          <w:sz w:val="28"/>
          <w:szCs w:val="28"/>
        </w:rPr>
        <w:t xml:space="preserve"> до </w:t>
      </w:r>
      <w:r w:rsidRPr="00181031">
        <w:rPr>
          <w:sz w:val="28"/>
          <w:szCs w:val="28"/>
        </w:rPr>
        <w:lastRenderedPageBreak/>
        <w:t xml:space="preserve">сведения родителей те конкретные правила поведения, которые в настоящее время отрабатываются с детьми. </w:t>
      </w:r>
    </w:p>
    <w:p w:rsidR="00FB325F" w:rsidRDefault="00217EB0" w:rsidP="00B43DF7">
      <w:pPr>
        <w:pStyle w:val="a3"/>
        <w:spacing w:line="360" w:lineRule="auto"/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школьников</w:t>
      </w:r>
      <w:r w:rsidR="00181031" w:rsidRPr="00181031">
        <w:rPr>
          <w:sz w:val="28"/>
          <w:szCs w:val="28"/>
        </w:rPr>
        <w:t xml:space="preserve"> особенно существенна зависимость их поведения от поведения взрослых, прежде всего учителей, от единства требований со стороны всего педагогичес</w:t>
      </w:r>
      <w:r>
        <w:rPr>
          <w:sz w:val="28"/>
          <w:szCs w:val="28"/>
        </w:rPr>
        <w:t>кого коллектива школы</w:t>
      </w:r>
      <w:r w:rsidR="00181031" w:rsidRPr="00181031">
        <w:rPr>
          <w:sz w:val="28"/>
          <w:szCs w:val="28"/>
        </w:rPr>
        <w:t xml:space="preserve"> и родителей. </w:t>
      </w:r>
      <w:r w:rsidR="00FB325F">
        <w:rPr>
          <w:sz w:val="28"/>
          <w:szCs w:val="28"/>
        </w:rPr>
        <w:t xml:space="preserve"> </w:t>
      </w:r>
    </w:p>
    <w:p w:rsidR="00181031" w:rsidRDefault="00A90B1A" w:rsidP="00B43DF7">
      <w:pPr>
        <w:spacing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 своего выступления,  хочу сказать, что в параллели третьих классов, единые требования воспитания. Нами разработан стенд, в котором отражаются правила поведения не только в учебное время, но и во внеурочной деятельности. Дети наших классов дружны, вместе выезжают на экскурсии, готовят классные часы, общешкольные мероприятия.</w:t>
      </w:r>
    </w:p>
    <w:p w:rsidR="00A90B1A" w:rsidRDefault="00A90B1A" w:rsidP="00B43DF7">
      <w:pPr>
        <w:spacing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нашей систематической  работы учащиеся стали более воспитанными, стали уважительней относиться друг к другу. Они  соблюдают правила поведения на переменах, в столовой, в общественных местах.</w:t>
      </w:r>
    </w:p>
    <w:p w:rsidR="00A90B1A" w:rsidRPr="00181031" w:rsidRDefault="00A90B1A" w:rsidP="00B43DF7">
      <w:pPr>
        <w:spacing w:line="36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видим положительный результат своей деятельности и будем продолжать работу в этом направлении.</w:t>
      </w:r>
    </w:p>
    <w:sectPr w:rsidR="00A90B1A" w:rsidRPr="00181031" w:rsidSect="009443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40A3"/>
    <w:multiLevelType w:val="hybridMultilevel"/>
    <w:tmpl w:val="E3C46104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3D"/>
    <w:rsid w:val="00181031"/>
    <w:rsid w:val="00217EB0"/>
    <w:rsid w:val="002B6E28"/>
    <w:rsid w:val="0044413D"/>
    <w:rsid w:val="00446FBA"/>
    <w:rsid w:val="00591339"/>
    <w:rsid w:val="00673CF3"/>
    <w:rsid w:val="006E03FF"/>
    <w:rsid w:val="00741352"/>
    <w:rsid w:val="008C01A3"/>
    <w:rsid w:val="00904A37"/>
    <w:rsid w:val="00937142"/>
    <w:rsid w:val="00944376"/>
    <w:rsid w:val="009A4076"/>
    <w:rsid w:val="00A53CB8"/>
    <w:rsid w:val="00A90B1A"/>
    <w:rsid w:val="00A9303F"/>
    <w:rsid w:val="00AC1EF7"/>
    <w:rsid w:val="00AF466C"/>
    <w:rsid w:val="00B43DF7"/>
    <w:rsid w:val="00C46C50"/>
    <w:rsid w:val="00C53474"/>
    <w:rsid w:val="00D30517"/>
    <w:rsid w:val="00D43BC9"/>
    <w:rsid w:val="00D44A73"/>
    <w:rsid w:val="00EE482A"/>
    <w:rsid w:val="00F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51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Klobukova</dc:creator>
  <cp:lastModifiedBy>Klobukova</cp:lastModifiedBy>
  <cp:revision>5</cp:revision>
  <cp:lastPrinted>2013-01-10T10:58:00Z</cp:lastPrinted>
  <dcterms:created xsi:type="dcterms:W3CDTF">2013-01-08T08:07:00Z</dcterms:created>
  <dcterms:modified xsi:type="dcterms:W3CDTF">2013-01-10T10:59:00Z</dcterms:modified>
</cp:coreProperties>
</file>