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7E" w:rsidRDefault="000F237E" w:rsidP="002B70D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Конспект </w:t>
      </w:r>
      <w:r w:rsidR="00421545">
        <w:rPr>
          <w:rFonts w:ascii="Times New Roman" w:hAnsi="Times New Roman"/>
          <w:b/>
          <w:sz w:val="28"/>
        </w:rPr>
        <w:t>занятия по математики с использованием ИКТ</w:t>
      </w:r>
      <w:r>
        <w:rPr>
          <w:rFonts w:ascii="Times New Roman" w:hAnsi="Times New Roman"/>
          <w:b/>
          <w:sz w:val="28"/>
        </w:rPr>
        <w:t>.</w:t>
      </w:r>
    </w:p>
    <w:p w:rsidR="000F237E" w:rsidRPr="000F237E" w:rsidRDefault="000F237E" w:rsidP="000F237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F237E">
        <w:rPr>
          <w:rFonts w:ascii="Times New Roman" w:hAnsi="Times New Roman"/>
          <w:b/>
          <w:sz w:val="24"/>
          <w:szCs w:val="24"/>
        </w:rPr>
        <w:t xml:space="preserve">Название </w:t>
      </w:r>
      <w:r w:rsidR="00F21C99">
        <w:rPr>
          <w:rFonts w:ascii="Times New Roman" w:hAnsi="Times New Roman"/>
          <w:b/>
          <w:sz w:val="24"/>
          <w:szCs w:val="24"/>
        </w:rPr>
        <w:t>работы</w:t>
      </w:r>
      <w:r w:rsidRPr="000F237E">
        <w:rPr>
          <w:rFonts w:ascii="Times New Roman" w:hAnsi="Times New Roman"/>
          <w:b/>
          <w:sz w:val="24"/>
          <w:szCs w:val="24"/>
        </w:rPr>
        <w:t xml:space="preserve">: </w:t>
      </w:r>
      <w:r w:rsidR="002B70D5" w:rsidRPr="000F237E">
        <w:rPr>
          <w:rFonts w:ascii="Times New Roman" w:hAnsi="Times New Roman"/>
          <w:sz w:val="24"/>
          <w:szCs w:val="24"/>
        </w:rPr>
        <w:t>М</w:t>
      </w:r>
      <w:r w:rsidR="00421545">
        <w:rPr>
          <w:rFonts w:ascii="Times New Roman" w:hAnsi="Times New Roman"/>
          <w:sz w:val="24"/>
          <w:szCs w:val="24"/>
        </w:rPr>
        <w:t>атематическая игра «МОРСКОЙ БОЙ</w:t>
      </w:r>
      <w:r w:rsidR="002B70D5" w:rsidRPr="000F237E">
        <w:rPr>
          <w:rFonts w:ascii="Times New Roman" w:hAnsi="Times New Roman"/>
          <w:sz w:val="24"/>
          <w:szCs w:val="24"/>
        </w:rPr>
        <w:t xml:space="preserve">» </w:t>
      </w:r>
    </w:p>
    <w:p w:rsidR="00F21C99" w:rsidRPr="00F21C99" w:rsidRDefault="00F21C99" w:rsidP="00F21C9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</w:t>
      </w:r>
      <w:r w:rsidRPr="000F237E">
        <w:rPr>
          <w:rFonts w:ascii="Times New Roman" w:hAnsi="Times New Roman"/>
          <w:b/>
          <w:sz w:val="24"/>
          <w:szCs w:val="24"/>
        </w:rPr>
        <w:t xml:space="preserve"> </w:t>
      </w:r>
      <w:r w:rsidR="005A087B">
        <w:rPr>
          <w:rFonts w:ascii="Times New Roman" w:hAnsi="Times New Roman"/>
          <w:sz w:val="24"/>
          <w:szCs w:val="24"/>
        </w:rPr>
        <w:t xml:space="preserve">Пелипенко Н.Н. </w:t>
      </w:r>
    </w:p>
    <w:p w:rsidR="00F21C99" w:rsidRPr="00F21C99" w:rsidRDefault="00F21C99" w:rsidP="00F21C99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Место работы: </w:t>
      </w:r>
      <w:r w:rsidR="005A087B">
        <w:rPr>
          <w:rFonts w:ascii="Times New Roman" w:hAnsi="Times New Roman"/>
          <w:sz w:val="24"/>
          <w:szCs w:val="24"/>
        </w:rPr>
        <w:t>МБОУ СОШ №5</w:t>
      </w:r>
    </w:p>
    <w:p w:rsidR="000F237E" w:rsidRDefault="00F21C99" w:rsidP="000F237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Уровень образования: </w:t>
      </w:r>
      <w:r w:rsidRPr="00F21C99">
        <w:rPr>
          <w:rFonts w:ascii="Times New Roman" w:hAnsi="Times New Roman"/>
          <w:sz w:val="24"/>
          <w:szCs w:val="24"/>
        </w:rPr>
        <w:t>основное общее образование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p w:rsidR="00F21C99" w:rsidRDefault="00F21C99" w:rsidP="000F237E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Номинация:</w:t>
      </w:r>
    </w:p>
    <w:p w:rsidR="00F21C99" w:rsidRDefault="00F21C99" w:rsidP="000F237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Предмет, раздел, тема: </w:t>
      </w:r>
      <w:r>
        <w:rPr>
          <w:rFonts w:ascii="Times New Roman" w:hAnsi="Times New Roman"/>
          <w:sz w:val="24"/>
          <w:szCs w:val="24"/>
        </w:rPr>
        <w:t>Математика, внеурочная деятельность по предмету.</w:t>
      </w:r>
    </w:p>
    <w:p w:rsidR="00F21C99" w:rsidRPr="00F21C99" w:rsidRDefault="00F21C99" w:rsidP="000F237E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Субъекты образовательного процесса: </w:t>
      </w:r>
      <w:r>
        <w:rPr>
          <w:rFonts w:ascii="Times New Roman" w:hAnsi="Times New Roman"/>
          <w:sz w:val="24"/>
          <w:szCs w:val="24"/>
        </w:rPr>
        <w:t>5-6 классы</w:t>
      </w:r>
    </w:p>
    <w:p w:rsidR="000F237E" w:rsidRDefault="000F237E" w:rsidP="000F237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мероприятия: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F237E" w:rsidRDefault="00560ACD" w:rsidP="000F237E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Способствовать повышению </w:t>
      </w:r>
      <w:r w:rsidR="000F237E">
        <w:rPr>
          <w:rFonts w:ascii="Times New Roman" w:hAnsi="Times New Roman"/>
          <w:sz w:val="24"/>
          <w:szCs w:val="24"/>
        </w:rPr>
        <w:t>интереса к изучению математики;</w:t>
      </w:r>
    </w:p>
    <w:p w:rsidR="000F237E" w:rsidRDefault="000F237E" w:rsidP="000F237E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развитию наглядно-образного мышления;</w:t>
      </w:r>
    </w:p>
    <w:p w:rsidR="000F237E" w:rsidRDefault="000F237E" w:rsidP="000F237E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сплочению класса и развитию умения работы в команде;</w:t>
      </w:r>
    </w:p>
    <w:p w:rsidR="000F237E" w:rsidRDefault="0042429C" w:rsidP="000F237E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развитию умения слушать мнение других и высказывать свое мнение;</w:t>
      </w:r>
    </w:p>
    <w:p w:rsidR="0042429C" w:rsidRDefault="0042429C" w:rsidP="000F237E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отдыху и отвлечению от учебного процесса.</w:t>
      </w:r>
    </w:p>
    <w:p w:rsidR="0042429C" w:rsidRDefault="0042429C" w:rsidP="0042429C">
      <w:pPr>
        <w:spacing w:after="0"/>
        <w:jc w:val="both"/>
        <w:rPr>
          <w:rFonts w:ascii="Times New Roman" w:hAnsi="Times New Roman"/>
          <w:sz w:val="24"/>
        </w:rPr>
      </w:pPr>
      <w:r w:rsidRPr="0042429C">
        <w:rPr>
          <w:rFonts w:ascii="Times New Roman" w:hAnsi="Times New Roman"/>
          <w:b/>
          <w:sz w:val="24"/>
        </w:rPr>
        <w:t>Необходимое оборудование</w:t>
      </w:r>
      <w:r w:rsidRPr="0042429C">
        <w:rPr>
          <w:rFonts w:ascii="Times New Roman" w:hAnsi="Times New Roman"/>
          <w:sz w:val="24"/>
        </w:rPr>
        <w:t>: мульти</w:t>
      </w:r>
      <w:r>
        <w:rPr>
          <w:rFonts w:ascii="Times New Roman" w:hAnsi="Times New Roman"/>
          <w:sz w:val="24"/>
        </w:rPr>
        <w:t>меди</w:t>
      </w:r>
      <w:r w:rsidR="00DC6A29">
        <w:rPr>
          <w:rFonts w:ascii="Times New Roman" w:hAnsi="Times New Roman"/>
          <w:sz w:val="24"/>
        </w:rPr>
        <w:t>йное оборудование</w:t>
      </w:r>
      <w:r>
        <w:rPr>
          <w:rFonts w:ascii="Times New Roman" w:hAnsi="Times New Roman"/>
          <w:sz w:val="24"/>
        </w:rPr>
        <w:t>, спички, классная доска, мел.</w:t>
      </w:r>
    </w:p>
    <w:p w:rsidR="00F21C99" w:rsidRPr="00F21C99" w:rsidRDefault="00F21C99" w:rsidP="0042429C">
      <w:pPr>
        <w:spacing w:after="0"/>
        <w:jc w:val="both"/>
        <w:rPr>
          <w:rFonts w:ascii="Times New Roman" w:hAnsi="Times New Roman"/>
          <w:sz w:val="24"/>
        </w:rPr>
      </w:pPr>
      <w:r w:rsidRPr="00F21C99">
        <w:rPr>
          <w:rFonts w:ascii="Times New Roman" w:hAnsi="Times New Roman"/>
          <w:b/>
          <w:sz w:val="24"/>
        </w:rPr>
        <w:t>Аннотация: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Данное занятие является внеурочным по математике, но может иметь модификацию под любую тему предмета. Презентацию можно использовать, как шаблон к данному виду урока, по типу игры «Морской бой».</w:t>
      </w:r>
    </w:p>
    <w:p w:rsidR="0042429C" w:rsidRDefault="0042429C" w:rsidP="0042429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Ход </w:t>
      </w:r>
      <w:r w:rsidR="00F21C99">
        <w:rPr>
          <w:rFonts w:ascii="Times New Roman" w:hAnsi="Times New Roman"/>
          <w:b/>
          <w:sz w:val="24"/>
          <w:szCs w:val="24"/>
        </w:rPr>
        <w:t>занятия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5F1FF2" w:rsidRPr="005F1FF2" w:rsidRDefault="005F1FF2" w:rsidP="005F1FF2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Добро пожаловать в открытое море! Сегодня у нас пройдет «Морской бой!».</w:t>
      </w:r>
    </w:p>
    <w:p w:rsidR="002B70D5" w:rsidRPr="002B70D5" w:rsidRDefault="002B70D5" w:rsidP="000F237E">
      <w:pPr>
        <w:spacing w:after="0"/>
        <w:contextualSpacing/>
        <w:jc w:val="both"/>
        <w:rPr>
          <w:rFonts w:ascii="Times New Roman" w:hAnsi="Times New Roman"/>
          <w:sz w:val="28"/>
        </w:rPr>
      </w:pPr>
      <w:r w:rsidRPr="0042429C">
        <w:rPr>
          <w:rFonts w:ascii="Times New Roman" w:hAnsi="Times New Roman"/>
          <w:sz w:val="24"/>
        </w:rPr>
        <w:t xml:space="preserve">В игре используется мультимедийная презентация. </w:t>
      </w:r>
      <w:r w:rsidR="00CF2324" w:rsidRPr="0042429C">
        <w:rPr>
          <w:rFonts w:ascii="Times New Roman" w:hAnsi="Times New Roman"/>
          <w:sz w:val="24"/>
        </w:rPr>
        <w:t>Расположение кораблей</w:t>
      </w:r>
      <w:r w:rsidR="0042429C">
        <w:rPr>
          <w:rFonts w:ascii="Times New Roman" w:hAnsi="Times New Roman"/>
          <w:sz w:val="24"/>
        </w:rPr>
        <w:t>:</w:t>
      </w:r>
      <w:r w:rsidR="00CF2324" w:rsidRPr="0042429C">
        <w:rPr>
          <w:noProof/>
          <w:sz w:val="20"/>
          <w:lang w:eastAsia="ru-RU"/>
        </w:rPr>
        <w:t xml:space="preserve"> </w:t>
      </w:r>
    </w:p>
    <w:tbl>
      <w:tblPr>
        <w:tblW w:w="5498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54"/>
      </w:tblGrid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-38735</wp:posOffset>
                  </wp:positionV>
                  <wp:extent cx="314325" cy="323850"/>
                  <wp:effectExtent l="19050" t="0" r="0" b="0"/>
                  <wp:wrapNone/>
                  <wp:docPr id="39" name="Рисунок 1" descr="x40_309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x40_309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t="21674" b="18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F21C99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onstantia" w:eastAsia="Times New Roman" w:hAnsi="Constantia" w:cs="Arial"/>
                <w:b/>
                <w:bCs/>
                <w:noProof/>
                <w:kern w:val="24"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4748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313690</wp:posOffset>
                  </wp:positionV>
                  <wp:extent cx="467995" cy="361950"/>
                  <wp:effectExtent l="19050" t="0" r="8255" b="0"/>
                  <wp:wrapNone/>
                  <wp:docPr id="37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F2324"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F21C99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onstantia" w:eastAsia="Times New Roman" w:hAnsi="Constantia" w:cs="Arial"/>
                <w:b/>
                <w:bCs/>
                <w:noProof/>
                <w:kern w:val="24"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4544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306070</wp:posOffset>
                  </wp:positionV>
                  <wp:extent cx="467995" cy="361950"/>
                  <wp:effectExtent l="19050" t="0" r="8255" b="0"/>
                  <wp:wrapNone/>
                  <wp:docPr id="36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F2324"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Ж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З</w:t>
            </w:r>
            <w:proofErr w:type="gramEnd"/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К</w:t>
            </w: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F21C99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464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-83185</wp:posOffset>
                  </wp:positionV>
                  <wp:extent cx="467995" cy="361950"/>
                  <wp:effectExtent l="19050" t="0" r="8255" b="0"/>
                  <wp:wrapNone/>
                  <wp:docPr id="38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4953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-36830</wp:posOffset>
                  </wp:positionV>
                  <wp:extent cx="467995" cy="361950"/>
                  <wp:effectExtent l="19050" t="0" r="8255" b="0"/>
                  <wp:wrapNone/>
                  <wp:docPr id="28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F21C99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4851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-78740</wp:posOffset>
                  </wp:positionV>
                  <wp:extent cx="467995" cy="361950"/>
                  <wp:effectExtent l="19050" t="0" r="8255" b="0"/>
                  <wp:wrapNone/>
                  <wp:docPr id="27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158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-57785</wp:posOffset>
                  </wp:positionV>
                  <wp:extent cx="467995" cy="361950"/>
                  <wp:effectExtent l="19050" t="0" r="8255" b="0"/>
                  <wp:wrapNone/>
                  <wp:docPr id="25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2608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43180</wp:posOffset>
                  </wp:positionV>
                  <wp:extent cx="467995" cy="360045"/>
                  <wp:effectExtent l="19050" t="0" r="8255" b="0"/>
                  <wp:wrapNone/>
                  <wp:docPr id="24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363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467995" cy="360045"/>
                  <wp:effectExtent l="19050" t="0" r="8255" b="0"/>
                  <wp:wrapNone/>
                  <wp:docPr id="23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056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-19685</wp:posOffset>
                  </wp:positionV>
                  <wp:extent cx="467995" cy="361950"/>
                  <wp:effectExtent l="19050" t="0" r="8255" b="0"/>
                  <wp:wrapNone/>
                  <wp:docPr id="22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F21C99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568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1132840</wp:posOffset>
                  </wp:positionV>
                  <wp:extent cx="467995" cy="361950"/>
                  <wp:effectExtent l="19050" t="0" r="8255" b="0"/>
                  <wp:wrapNone/>
                  <wp:docPr id="12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6694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704215</wp:posOffset>
                  </wp:positionV>
                  <wp:extent cx="467995" cy="361950"/>
                  <wp:effectExtent l="19050" t="0" r="8255" b="0"/>
                  <wp:wrapNone/>
                  <wp:docPr id="31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6592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370840</wp:posOffset>
                  </wp:positionV>
                  <wp:extent cx="467995" cy="361950"/>
                  <wp:effectExtent l="19050" t="0" r="8255" b="0"/>
                  <wp:wrapNone/>
                  <wp:docPr id="30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670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-19685</wp:posOffset>
                  </wp:positionV>
                  <wp:extent cx="467995" cy="361950"/>
                  <wp:effectExtent l="19050" t="0" r="8255" b="0"/>
                  <wp:wrapNone/>
                  <wp:docPr id="21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465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-19685</wp:posOffset>
                  </wp:positionV>
                  <wp:extent cx="467995" cy="361950"/>
                  <wp:effectExtent l="19050" t="0" r="8255" b="0"/>
                  <wp:wrapNone/>
                  <wp:docPr id="20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F21C99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875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344170</wp:posOffset>
                  </wp:positionV>
                  <wp:extent cx="467995" cy="361950"/>
                  <wp:effectExtent l="19050" t="0" r="8255" b="0"/>
                  <wp:wrapNone/>
                  <wp:docPr id="18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206D"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5772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-46355</wp:posOffset>
                  </wp:positionV>
                  <wp:extent cx="467995" cy="361950"/>
                  <wp:effectExtent l="19050" t="0" r="8255" b="0"/>
                  <wp:wrapNone/>
                  <wp:docPr id="19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41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9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F21C99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6899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-130810</wp:posOffset>
                  </wp:positionV>
                  <wp:extent cx="467995" cy="361950"/>
                  <wp:effectExtent l="19050" t="0" r="8255" b="0"/>
                  <wp:wrapNone/>
                  <wp:docPr id="33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70016" behindDoc="0" locked="0" layoutInCell="1" allowOverlap="1">
                  <wp:simplePos x="0" y="0"/>
                  <wp:positionH relativeFrom="column">
                    <wp:posOffset>-688975</wp:posOffset>
                  </wp:positionH>
                  <wp:positionV relativeFrom="paragraph">
                    <wp:posOffset>-130810</wp:posOffset>
                  </wp:positionV>
                  <wp:extent cx="467995" cy="361950"/>
                  <wp:effectExtent l="19050" t="0" r="8255" b="0"/>
                  <wp:wrapNone/>
                  <wp:docPr id="34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67968" behindDoc="0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-121285</wp:posOffset>
                  </wp:positionV>
                  <wp:extent cx="467995" cy="361950"/>
                  <wp:effectExtent l="19050" t="0" r="8255" b="0"/>
                  <wp:wrapNone/>
                  <wp:docPr id="32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F21C99" w:rsidRPr="00F21C99" w:rsidTr="00F21C99">
        <w:trPr>
          <w:trHeight w:val="57"/>
          <w:jc w:val="center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Constantia" w:eastAsia="Times New Roman" w:hAnsi="Constantia" w:cs="Arial"/>
                <w:b/>
                <w:bCs/>
                <w:kern w:val="24"/>
                <w:sz w:val="36"/>
                <w:szCs w:val="36"/>
                <w:lang w:eastAsia="ru-RU"/>
              </w:rPr>
              <w:t>10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CF2324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2324" w:rsidRPr="00F21C99" w:rsidRDefault="00AB206D" w:rsidP="00CF2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21C99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anchor distT="12192" distB="15621" distL="120396" distR="121539" simplePos="0" relativeHeight="25167104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-38735</wp:posOffset>
                  </wp:positionV>
                  <wp:extent cx="467995" cy="361950"/>
                  <wp:effectExtent l="19050" t="0" r="8255" b="0"/>
                  <wp:wrapNone/>
                  <wp:docPr id="35" name="Рисунок 2" descr="Корабль0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рабль0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F1FF2" w:rsidRPr="005F1FF2" w:rsidRDefault="005F1FF2" w:rsidP="005F1FF2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ИГРЫ:</w:t>
      </w:r>
    </w:p>
    <w:p w:rsidR="00CC4D00" w:rsidRPr="0042429C" w:rsidRDefault="005F1FF2" w:rsidP="0042429C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F53516" w:rsidRPr="0042429C">
        <w:rPr>
          <w:rFonts w:ascii="Times New Roman" w:hAnsi="Times New Roman"/>
          <w:sz w:val="24"/>
          <w:szCs w:val="24"/>
        </w:rPr>
        <w:t xml:space="preserve"> игре участвуют 4 команды. Право первого хода разыгрывается методом шифра. </w:t>
      </w:r>
    </w:p>
    <w:p w:rsidR="00F53516" w:rsidRPr="0042429C" w:rsidRDefault="00F53516" w:rsidP="0042429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2429C">
        <w:rPr>
          <w:rFonts w:ascii="Times New Roman" w:hAnsi="Times New Roman"/>
          <w:b/>
          <w:sz w:val="24"/>
          <w:szCs w:val="24"/>
        </w:rPr>
        <w:lastRenderedPageBreak/>
        <w:t>Задание: Отгадайте название животного.</w:t>
      </w:r>
    </w:p>
    <w:p w:rsidR="00CC4D00" w:rsidRPr="0042429C" w:rsidRDefault="00AB206D" w:rsidP="0042429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228850"/>
            <wp:effectExtent l="0" t="0" r="0" b="0"/>
            <wp:docPr id="1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66FF33"/>
                        </a:clrFrom>
                        <a:clrTo>
                          <a:srgbClr val="66FF33">
                            <a:alpha val="0"/>
                          </a:srgbClr>
                        </a:clrTo>
                      </a:clrChange>
                      <a:grayscl/>
                      <a:biLevel thresh="50000"/>
                    </a:blip>
                    <a:srcRect l="-1144" t="-3162" b="-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00" w:rsidRPr="0042429C" w:rsidRDefault="00CC4D00" w:rsidP="0042429C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2429C">
        <w:rPr>
          <w:rFonts w:ascii="Times New Roman" w:hAnsi="Times New Roman"/>
          <w:sz w:val="24"/>
          <w:szCs w:val="24"/>
        </w:rPr>
        <w:t xml:space="preserve">Команды называют координаты ячейки. </w:t>
      </w:r>
    </w:p>
    <w:p w:rsidR="00CC4D00" w:rsidRPr="0042429C" w:rsidRDefault="00CC4D00" w:rsidP="0042429C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2429C">
        <w:rPr>
          <w:rFonts w:ascii="Times New Roman" w:hAnsi="Times New Roman"/>
          <w:sz w:val="24"/>
          <w:szCs w:val="24"/>
        </w:rPr>
        <w:t xml:space="preserve">При промахе право выстрела переходит другой команде, по порядку. При попадании в корабль либо в его часть, команде необходимо выполнить задание. Во время выполнения задания командой, попавшей в корабль, другие команды также могут выполнять данное задание. </w:t>
      </w:r>
    </w:p>
    <w:p w:rsidR="00F53516" w:rsidRPr="0042429C" w:rsidRDefault="00421545" w:rsidP="0042429C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Независимо от исхода выстрела и ответа на задание, право хода</w:t>
      </w:r>
      <w:r w:rsidR="00CC4D00" w:rsidRPr="0042429C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ереходит другой команде. Данная методика перехода хода выполняется для привлечения к участию каждую команду игры.</w:t>
      </w:r>
    </w:p>
    <w:p w:rsidR="00CC4D00" w:rsidRPr="0042429C" w:rsidRDefault="00CC4D00" w:rsidP="0042429C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2429C">
        <w:rPr>
          <w:rFonts w:ascii="Times New Roman" w:hAnsi="Times New Roman"/>
          <w:sz w:val="24"/>
          <w:szCs w:val="24"/>
        </w:rPr>
        <w:t xml:space="preserve">На выполнение задания дается </w:t>
      </w:r>
      <w:r w:rsidR="00421545">
        <w:rPr>
          <w:rFonts w:ascii="Times New Roman" w:hAnsi="Times New Roman"/>
          <w:sz w:val="24"/>
          <w:szCs w:val="24"/>
        </w:rPr>
        <w:t>от 30 сек. до 1 мин, в зависимости от количества баллов и скорости мышления обучающихся.</w:t>
      </w:r>
    </w:p>
    <w:p w:rsidR="00CC4D00" w:rsidRPr="0042429C" w:rsidRDefault="00B21D16" w:rsidP="0042429C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2429C">
        <w:rPr>
          <w:rFonts w:ascii="Times New Roman" w:hAnsi="Times New Roman"/>
          <w:sz w:val="24"/>
          <w:szCs w:val="24"/>
        </w:rPr>
        <w:t>За каждое задание дается вознаграждение в определенное количество баллов</w:t>
      </w:r>
      <w:r w:rsidR="005F1FF2">
        <w:rPr>
          <w:rFonts w:ascii="Times New Roman" w:hAnsi="Times New Roman"/>
          <w:sz w:val="24"/>
          <w:szCs w:val="24"/>
        </w:rPr>
        <w:t>, от 10 до 50 баллов</w:t>
      </w:r>
      <w:r w:rsidRPr="0042429C">
        <w:rPr>
          <w:rFonts w:ascii="Times New Roman" w:hAnsi="Times New Roman"/>
          <w:sz w:val="24"/>
          <w:szCs w:val="24"/>
        </w:rPr>
        <w:t>.</w:t>
      </w:r>
      <w:r w:rsidR="002162F0" w:rsidRPr="0042429C">
        <w:rPr>
          <w:rFonts w:ascii="Times New Roman" w:hAnsi="Times New Roman"/>
          <w:sz w:val="24"/>
          <w:szCs w:val="24"/>
        </w:rPr>
        <w:t xml:space="preserve"> Выигрывает команда, набравшая наибольшее количество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801"/>
        <w:gridCol w:w="803"/>
        <w:gridCol w:w="802"/>
        <w:gridCol w:w="802"/>
        <w:gridCol w:w="823"/>
        <w:gridCol w:w="803"/>
        <w:gridCol w:w="803"/>
        <w:gridCol w:w="816"/>
        <w:gridCol w:w="807"/>
        <w:gridCol w:w="827"/>
      </w:tblGrid>
      <w:tr w:rsidR="00675A08" w:rsidRPr="0042429C" w:rsidTr="00107B72">
        <w:tc>
          <w:tcPr>
            <w:tcW w:w="870" w:type="dxa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координата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В3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Д5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К5</w:t>
            </w:r>
          </w:p>
        </w:tc>
        <w:tc>
          <w:tcPr>
            <w:tcW w:w="871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К10</w:t>
            </w:r>
          </w:p>
        </w:tc>
      </w:tr>
      <w:tr w:rsidR="00675A08" w:rsidRPr="0042429C" w:rsidTr="00107B72">
        <w:tc>
          <w:tcPr>
            <w:tcW w:w="870" w:type="dxa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71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675A08" w:rsidRPr="0042429C" w:rsidTr="00107B72">
        <w:tc>
          <w:tcPr>
            <w:tcW w:w="870" w:type="dxa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координата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Б8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Б10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proofErr w:type="gramStart"/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proofErr w:type="gramEnd"/>
          </w:p>
        </w:tc>
        <w:tc>
          <w:tcPr>
            <w:tcW w:w="871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И8</w:t>
            </w:r>
          </w:p>
        </w:tc>
      </w:tr>
      <w:tr w:rsidR="00675A08" w:rsidRPr="0042429C" w:rsidTr="00107B72">
        <w:tc>
          <w:tcPr>
            <w:tcW w:w="870" w:type="dxa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29C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1" w:type="dxa"/>
            <w:vAlign w:val="center"/>
          </w:tcPr>
          <w:p w:rsidR="00B21D16" w:rsidRPr="0042429C" w:rsidRDefault="00B21D16" w:rsidP="00424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9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B21D16" w:rsidRPr="0042429C" w:rsidRDefault="00B21D16" w:rsidP="0042429C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B21D16" w:rsidRPr="0042429C" w:rsidRDefault="00EA6AE8" w:rsidP="00302487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2429C">
        <w:rPr>
          <w:rFonts w:ascii="Times New Roman" w:hAnsi="Times New Roman"/>
          <w:sz w:val="24"/>
          <w:szCs w:val="24"/>
        </w:rPr>
        <w:t>Задания разделены на темы: «Задачи со спич</w:t>
      </w:r>
      <w:r w:rsidR="00AB206D">
        <w:rPr>
          <w:rFonts w:ascii="Times New Roman" w:hAnsi="Times New Roman"/>
          <w:sz w:val="24"/>
          <w:szCs w:val="24"/>
        </w:rPr>
        <w:t>ками», «Логические задачи», «Разное</w:t>
      </w:r>
      <w:r w:rsidRPr="0042429C">
        <w:rPr>
          <w:rFonts w:ascii="Times New Roman" w:hAnsi="Times New Roman"/>
          <w:sz w:val="24"/>
          <w:szCs w:val="24"/>
        </w:rPr>
        <w:t>», «Последовательности», «Математические ребусы».</w:t>
      </w:r>
    </w:p>
    <w:p w:rsidR="00ED278B" w:rsidRDefault="00ED278B" w:rsidP="00302487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Баллы за правильно выполненные задания мы будем записывать в таблицу на доске.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D278B" w:rsidRPr="005C4BA6" w:rsidTr="005C4BA6">
        <w:trPr>
          <w:trHeight w:val="510"/>
          <w:jc w:val="center"/>
        </w:trPr>
        <w:tc>
          <w:tcPr>
            <w:tcW w:w="2392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4BA6">
              <w:rPr>
                <w:rFonts w:ascii="Times New Roman" w:hAnsi="Times New Roman"/>
                <w:b/>
                <w:sz w:val="24"/>
              </w:rPr>
              <w:t>1 команда</w:t>
            </w: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4BA6">
              <w:rPr>
                <w:rFonts w:ascii="Times New Roman" w:hAnsi="Times New Roman"/>
                <w:b/>
                <w:sz w:val="24"/>
              </w:rPr>
              <w:t>2 команда</w:t>
            </w: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4BA6">
              <w:rPr>
                <w:rFonts w:ascii="Times New Roman" w:hAnsi="Times New Roman"/>
                <w:b/>
                <w:sz w:val="24"/>
              </w:rPr>
              <w:t>3 команда</w:t>
            </w: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4BA6">
              <w:rPr>
                <w:rFonts w:ascii="Times New Roman" w:hAnsi="Times New Roman"/>
                <w:b/>
                <w:sz w:val="24"/>
              </w:rPr>
              <w:t>4 команда</w:t>
            </w:r>
          </w:p>
        </w:tc>
      </w:tr>
      <w:tr w:rsidR="00ED278B" w:rsidRPr="005C4BA6" w:rsidTr="005C4BA6">
        <w:trPr>
          <w:trHeight w:val="510"/>
          <w:jc w:val="center"/>
        </w:trPr>
        <w:tc>
          <w:tcPr>
            <w:tcW w:w="2392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ED278B" w:rsidRPr="005C4BA6" w:rsidTr="005C4BA6">
        <w:trPr>
          <w:trHeight w:val="510"/>
          <w:jc w:val="center"/>
        </w:trPr>
        <w:tc>
          <w:tcPr>
            <w:tcW w:w="2392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ED278B" w:rsidRPr="005C4BA6" w:rsidTr="005C4BA6">
        <w:trPr>
          <w:trHeight w:val="510"/>
          <w:jc w:val="center"/>
        </w:trPr>
        <w:tc>
          <w:tcPr>
            <w:tcW w:w="2392" w:type="dxa"/>
            <w:tcBorders>
              <w:bottom w:val="nil"/>
            </w:tcBorders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tcBorders>
              <w:bottom w:val="nil"/>
            </w:tcBorders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tcBorders>
              <w:bottom w:val="nil"/>
            </w:tcBorders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tcBorders>
              <w:bottom w:val="nil"/>
            </w:tcBorders>
            <w:vAlign w:val="center"/>
          </w:tcPr>
          <w:p w:rsidR="00ED278B" w:rsidRPr="005C4BA6" w:rsidRDefault="00ED278B" w:rsidP="005C4BA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302487" w:rsidRDefault="00302487" w:rsidP="00421545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4"/>
        </w:rPr>
        <w:t>По окончанию игры подводятся итоги, подсчитываются баллы и объявляется команда победитель.</w:t>
      </w:r>
      <w:r w:rsidR="00421545">
        <w:rPr>
          <w:rFonts w:ascii="Times New Roman" w:hAnsi="Times New Roman"/>
          <w:sz w:val="24"/>
        </w:rPr>
        <w:t xml:space="preserve"> Победителям ставится оценка «5», остальным игрокам рекомендуется поставить «4» за участие в игре (если игра проводится на уроке); если в качестве внеклассного мероприятия, то можно подготовить наградные материалы и небольшие презенты (победителям – весомую награду, остальным участникам утешительные).</w:t>
      </w:r>
    </w:p>
    <w:p w:rsidR="00EA6AE8" w:rsidRPr="00EA6AE8" w:rsidRDefault="00EA6AE8" w:rsidP="00260ADE">
      <w:pPr>
        <w:ind w:firstLine="708"/>
        <w:jc w:val="center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Задания темы «Задачи со спичками».</w:t>
      </w:r>
    </w:p>
    <w:p w:rsidR="00EA6AE8" w:rsidRP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lastRenderedPageBreak/>
        <w:t>10 баллов.</w:t>
      </w:r>
    </w:p>
    <w:p w:rsid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171950" cy="1552575"/>
            <wp:effectExtent l="0" t="0" r="0" b="0"/>
            <wp:docPr id="2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lum bright="-80000" contrast="-60000"/>
                      <a:grayscl/>
                    </a:blip>
                    <a:srcRect l="-15596" t="-5405" r="-9978" b="-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E8" w:rsidRP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20 баллов.</w:t>
      </w:r>
    </w:p>
    <w:p w:rsid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467225" cy="1181100"/>
            <wp:effectExtent l="0" t="0" r="0" b="0"/>
            <wp:docPr id="3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lum bright="-80000" contrast="-60000"/>
                      <a:grayscl/>
                    </a:blip>
                    <a:srcRect l="-6619" t="-5464" r="-6122" b="-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E8" w:rsidRP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30 баллов.</w:t>
      </w:r>
    </w:p>
    <w:p w:rsid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619625" cy="1485900"/>
            <wp:effectExtent l="0" t="0" r="0" b="0"/>
            <wp:docPr id="4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9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lum bright="-80000" contrast="-60000"/>
                      <a:grayscl/>
                    </a:blip>
                    <a:srcRect l="-6693" t="-6578" r="-3468" b="-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E8" w:rsidRP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40 баллов.</w:t>
      </w:r>
    </w:p>
    <w:p w:rsid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400550" cy="1143000"/>
            <wp:effectExtent l="0" t="0" r="0" b="0"/>
            <wp:docPr id="5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lum bright="-80000" contrast="-60000"/>
                      <a:grayscl/>
                    </a:blip>
                    <a:srcRect l="-2339" t="-6845" r="-2901" b="-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E8" w:rsidRP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50 баллов.</w:t>
      </w:r>
    </w:p>
    <w:p w:rsidR="00EA6AE8" w:rsidRDefault="00EA6AE8" w:rsidP="00EA6AE8">
      <w:pPr>
        <w:jc w:val="both"/>
        <w:rPr>
          <w:rFonts w:ascii="Times New Roman" w:hAnsi="Times New Roman"/>
          <w:sz w:val="28"/>
        </w:rPr>
      </w:pPr>
      <w:r w:rsidRPr="00EA6AE8">
        <w:rPr>
          <w:rFonts w:ascii="Times New Roman" w:hAnsi="Times New Roman"/>
          <w:sz w:val="28"/>
        </w:rPr>
        <w:t xml:space="preserve"> </w:t>
      </w:r>
      <w:r w:rsidR="00AB206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171950" cy="819150"/>
            <wp:effectExtent l="0" t="0" r="0" b="0"/>
            <wp:docPr id="6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lum bright="-80000" contrast="-60000"/>
                      <a:grayscl/>
                    </a:blip>
                    <a:srcRect l="-6602" t="-8067" r="-9393" b="-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04" w:rsidRDefault="005E6504" w:rsidP="00260ADE">
      <w:pPr>
        <w:ind w:firstLine="708"/>
        <w:jc w:val="center"/>
        <w:rPr>
          <w:rFonts w:ascii="Times New Roman" w:hAnsi="Times New Roman"/>
          <w:b/>
          <w:sz w:val="28"/>
        </w:rPr>
      </w:pPr>
    </w:p>
    <w:p w:rsidR="00EA6AE8" w:rsidRPr="00EA6AE8" w:rsidRDefault="00EA6AE8" w:rsidP="00260ADE">
      <w:pPr>
        <w:ind w:firstLine="708"/>
        <w:jc w:val="center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Задания темы «Логические задачи».</w:t>
      </w:r>
    </w:p>
    <w:p w:rsid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lastRenderedPageBreak/>
        <w:t>10 баллов.</w:t>
      </w:r>
    </w:p>
    <w:p w:rsidR="00EA6AE8" w:rsidRP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81700" cy="1866900"/>
            <wp:effectExtent l="0" t="0" r="0" b="0"/>
            <wp:docPr id="7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6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grayscl/>
                      <a:biLevel thresh="50000"/>
                    </a:blip>
                    <a:srcRect l="-5054" t="-4601" r="-2664" b="-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20 баллов.</w:t>
      </w:r>
    </w:p>
    <w:p w:rsidR="00EA6AE8" w:rsidRP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391025" cy="1438275"/>
            <wp:effectExtent l="0" t="0" r="0" b="0"/>
            <wp:docPr id="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8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grayscl/>
                      <a:biLevel thresh="50000"/>
                    </a:blip>
                    <a:srcRect l="-5376" t="-6447" r="-5264" b="-10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30 баллов.</w:t>
      </w:r>
    </w:p>
    <w:p w:rsidR="00EA6AE8" w:rsidRP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391025" cy="1419225"/>
            <wp:effectExtent l="0" t="0" r="0" b="0"/>
            <wp:docPr id="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9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grayscl/>
                      <a:biLevel thresh="50000"/>
                    </a:blip>
                    <a:srcRect l="-3758" t="-6087" r="-4558" b="-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E8" w:rsidRDefault="00EA6AE8" w:rsidP="00EA6AE8">
      <w:pPr>
        <w:jc w:val="both"/>
        <w:rPr>
          <w:rFonts w:ascii="Times New Roman" w:hAnsi="Times New Roman"/>
          <w:b/>
          <w:sz w:val="28"/>
        </w:rPr>
      </w:pPr>
      <w:r w:rsidRPr="00EA6AE8">
        <w:rPr>
          <w:rFonts w:ascii="Times New Roman" w:hAnsi="Times New Roman"/>
          <w:b/>
          <w:sz w:val="28"/>
        </w:rPr>
        <w:t>40 баллов.</w:t>
      </w:r>
    </w:p>
    <w:p w:rsidR="00EA6AE8" w:rsidRDefault="00AB206D" w:rsidP="00EA6A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715000" cy="2152650"/>
            <wp:effectExtent l="0" t="0" r="0" b="0"/>
            <wp:docPr id="1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0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grayscl/>
                      <a:biLevel thresh="50000"/>
                    </a:blip>
                    <a:srcRect l="-4463" t="-2908" r="-5576" b="-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E" w:rsidRPr="00260ADE" w:rsidRDefault="00260ADE" w:rsidP="00260ADE">
      <w:pPr>
        <w:jc w:val="center"/>
        <w:rPr>
          <w:rFonts w:ascii="Times New Roman" w:hAnsi="Times New Roman"/>
          <w:b/>
          <w:sz w:val="28"/>
        </w:rPr>
      </w:pPr>
      <w:r w:rsidRPr="00260ADE">
        <w:rPr>
          <w:rFonts w:ascii="Times New Roman" w:hAnsi="Times New Roman"/>
          <w:b/>
          <w:sz w:val="28"/>
        </w:rPr>
        <w:t>Задания темы «</w:t>
      </w:r>
      <w:r w:rsidR="00AB206D">
        <w:rPr>
          <w:rFonts w:ascii="Times New Roman" w:hAnsi="Times New Roman"/>
          <w:b/>
          <w:sz w:val="28"/>
        </w:rPr>
        <w:t>Разное</w:t>
      </w:r>
      <w:r w:rsidRPr="00260ADE">
        <w:rPr>
          <w:rFonts w:ascii="Times New Roman" w:hAnsi="Times New Roman"/>
          <w:b/>
          <w:sz w:val="28"/>
        </w:rPr>
        <w:t>».</w:t>
      </w:r>
    </w:p>
    <w:p w:rsidR="00260ADE" w:rsidRDefault="00260ADE" w:rsidP="00AB206D">
      <w:pPr>
        <w:contextualSpacing/>
        <w:jc w:val="center"/>
        <w:rPr>
          <w:rFonts w:ascii="Times New Roman" w:hAnsi="Times New Roman"/>
          <w:b/>
          <w:sz w:val="28"/>
        </w:rPr>
      </w:pPr>
      <w:r w:rsidRPr="00260ADE">
        <w:rPr>
          <w:rFonts w:ascii="Times New Roman" w:hAnsi="Times New Roman"/>
          <w:b/>
          <w:sz w:val="28"/>
        </w:rPr>
        <w:lastRenderedPageBreak/>
        <w:t>10 баллов.</w:t>
      </w:r>
    </w:p>
    <w:p w:rsidR="00AB206D" w:rsidRPr="00AB206D" w:rsidRDefault="00AB206D" w:rsidP="00AB206D">
      <w:pPr>
        <w:ind w:firstLine="708"/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 xml:space="preserve">В классе было 24 человека. Когда ученики писали контрольную работу, то они по мере завершения клали тетради в стопку одна на другую. Петя сдал тетрадь пятым по счёту. </w:t>
      </w:r>
    </w:p>
    <w:p w:rsidR="00AB206D" w:rsidRPr="00AB206D" w:rsidRDefault="00AB206D" w:rsidP="00AB206D">
      <w:pPr>
        <w:ind w:firstLine="708"/>
        <w:contextualSpacing/>
        <w:jc w:val="both"/>
        <w:rPr>
          <w:rFonts w:ascii="Times New Roman" w:eastAsia="+mn-ea" w:hAnsi="Times New Roman"/>
          <w:color w:val="002060"/>
          <w:kern w:val="24"/>
          <w:sz w:val="40"/>
          <w:szCs w:val="40"/>
        </w:rPr>
      </w:pPr>
      <w:r w:rsidRPr="00AB206D">
        <w:rPr>
          <w:rFonts w:ascii="Times New Roman" w:hAnsi="Times New Roman"/>
          <w:sz w:val="28"/>
        </w:rPr>
        <w:t>Каким по счёту его тетрадь проверят, если считать, что учитель проверяет тетрадь сверху стопки и строго по порядку?</w:t>
      </w:r>
      <w:r w:rsidRPr="00AB206D">
        <w:rPr>
          <w:rFonts w:ascii="Times New Roman" w:eastAsia="+mn-ea" w:hAnsi="Times New Roman"/>
          <w:color w:val="002060"/>
          <w:kern w:val="24"/>
          <w:sz w:val="40"/>
          <w:szCs w:val="40"/>
        </w:rPr>
        <w:t xml:space="preserve"> </w:t>
      </w:r>
    </w:p>
    <w:p w:rsidR="00AB206D" w:rsidRPr="00AB206D" w:rsidRDefault="00AB206D" w:rsidP="00AB206D">
      <w:pPr>
        <w:contextualSpacing/>
        <w:jc w:val="both"/>
        <w:rPr>
          <w:rFonts w:ascii="Times New Roman" w:hAnsi="Times New Roman"/>
          <w:b/>
          <w:sz w:val="28"/>
        </w:rPr>
      </w:pPr>
      <w:r w:rsidRPr="00AB206D">
        <w:rPr>
          <w:rFonts w:ascii="Times New Roman" w:hAnsi="Times New Roman"/>
          <w:b/>
          <w:sz w:val="28"/>
        </w:rPr>
        <w:t>Ответ:</w:t>
      </w:r>
    </w:p>
    <w:p w:rsidR="00AB206D" w:rsidRPr="00AB206D" w:rsidRDefault="00AB206D" w:rsidP="00AB206D">
      <w:pPr>
        <w:ind w:firstLine="708"/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>Подвох в том, что учитель тоже человек. Т.е. в классе было 23 ученика, и после Пети работу сдали 18 человек (23-5). Таким образом, Петину тетрадь проверят 19-ой.</w:t>
      </w:r>
    </w:p>
    <w:p w:rsidR="00260ADE" w:rsidRDefault="00260ADE" w:rsidP="00AB206D">
      <w:pPr>
        <w:contextualSpacing/>
        <w:jc w:val="center"/>
        <w:rPr>
          <w:rFonts w:ascii="Times New Roman" w:hAnsi="Times New Roman"/>
          <w:b/>
          <w:sz w:val="28"/>
        </w:rPr>
      </w:pPr>
      <w:r w:rsidRPr="00260ADE">
        <w:rPr>
          <w:rFonts w:ascii="Times New Roman" w:hAnsi="Times New Roman"/>
          <w:b/>
          <w:sz w:val="28"/>
        </w:rPr>
        <w:t>20 баллов.</w:t>
      </w:r>
    </w:p>
    <w:p w:rsidR="00AB206D" w:rsidRPr="00AB206D" w:rsidRDefault="00AB206D" w:rsidP="00AB206D">
      <w:pPr>
        <w:ind w:firstLine="708"/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 xml:space="preserve">Мальчик, рост которого составлял один метр, вбил в дерево гвоздь точно на высоте своего роста. Три года спустя он вернулся на это место. Мальчик вырос на двадцать сантиметров, а дерево - на сорок сантиметров. </w:t>
      </w:r>
    </w:p>
    <w:p w:rsidR="00AB206D" w:rsidRPr="00AB206D" w:rsidRDefault="00AB206D" w:rsidP="00AB206D">
      <w:pPr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bCs/>
          <w:sz w:val="28"/>
        </w:rPr>
        <w:t xml:space="preserve">Насколько теперь гвоздь оказался выше мальчика? </w:t>
      </w:r>
    </w:p>
    <w:p w:rsidR="00AB206D" w:rsidRPr="00AB206D" w:rsidRDefault="00AB206D" w:rsidP="00AB206D">
      <w:pPr>
        <w:contextualSpacing/>
        <w:jc w:val="both"/>
        <w:rPr>
          <w:rFonts w:ascii="Times New Roman" w:hAnsi="Times New Roman"/>
          <w:b/>
          <w:sz w:val="28"/>
        </w:rPr>
      </w:pPr>
      <w:r w:rsidRPr="00AB206D">
        <w:rPr>
          <w:rFonts w:ascii="Times New Roman" w:hAnsi="Times New Roman"/>
          <w:b/>
          <w:sz w:val="28"/>
        </w:rPr>
        <w:t xml:space="preserve">Ответ: </w:t>
      </w:r>
    </w:p>
    <w:p w:rsidR="00AB206D" w:rsidRPr="00AB206D" w:rsidRDefault="00AB206D" w:rsidP="00AB206D">
      <w:pPr>
        <w:ind w:firstLine="708"/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 xml:space="preserve">Гвоздь окажется ниже мальчика на 20 см. Деревья растут верхушкой, и поэтому гвоздь не поднимется. </w:t>
      </w:r>
    </w:p>
    <w:p w:rsidR="00260ADE" w:rsidRDefault="00260ADE" w:rsidP="00AB206D">
      <w:pPr>
        <w:contextualSpacing/>
        <w:jc w:val="center"/>
        <w:rPr>
          <w:rFonts w:ascii="Times New Roman" w:hAnsi="Times New Roman"/>
          <w:b/>
          <w:sz w:val="28"/>
        </w:rPr>
      </w:pPr>
      <w:r w:rsidRPr="00260ADE">
        <w:rPr>
          <w:rFonts w:ascii="Times New Roman" w:hAnsi="Times New Roman"/>
          <w:b/>
          <w:sz w:val="28"/>
        </w:rPr>
        <w:t>30 баллов.</w:t>
      </w:r>
    </w:p>
    <w:p w:rsidR="00AB206D" w:rsidRDefault="00AB206D" w:rsidP="00AB206D">
      <w:pPr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>Расставьте скобки и математические знаки так, чтобы равенство было верным:</w:t>
      </w:r>
      <w:r w:rsidRPr="00AB206D">
        <w:rPr>
          <w:rFonts w:ascii="Times New Roman" w:hAnsi="Times New Roman"/>
          <w:sz w:val="28"/>
        </w:rPr>
        <w:br/>
        <w:t>9999999 = 100</w:t>
      </w:r>
    </w:p>
    <w:p w:rsidR="00AB206D" w:rsidRPr="00AB206D" w:rsidRDefault="00AB206D" w:rsidP="00AB206D">
      <w:pPr>
        <w:contextualSpacing/>
        <w:jc w:val="both"/>
        <w:rPr>
          <w:rFonts w:ascii="Times New Roman" w:hAnsi="Times New Roman"/>
          <w:b/>
          <w:sz w:val="28"/>
        </w:rPr>
      </w:pPr>
      <w:r w:rsidRPr="00AB206D">
        <w:rPr>
          <w:rFonts w:ascii="Times New Roman" w:hAnsi="Times New Roman"/>
          <w:b/>
          <w:sz w:val="28"/>
        </w:rPr>
        <w:t xml:space="preserve">Ответ: </w:t>
      </w:r>
    </w:p>
    <w:p w:rsidR="00AB206D" w:rsidRPr="00AB206D" w:rsidRDefault="00AB206D" w:rsidP="00AB206D">
      <w:pPr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>(99-9)/9+(9-9)*9=10-0</w:t>
      </w:r>
    </w:p>
    <w:p w:rsidR="00AB206D" w:rsidRPr="00AB206D" w:rsidRDefault="00AB206D" w:rsidP="00AB206D">
      <w:pPr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 xml:space="preserve">(9*9+9)/9+(9-9)*9=10-0 </w:t>
      </w:r>
    </w:p>
    <w:p w:rsidR="00260ADE" w:rsidRDefault="00260ADE" w:rsidP="00AB206D">
      <w:pPr>
        <w:contextualSpacing/>
        <w:jc w:val="center"/>
        <w:rPr>
          <w:rFonts w:ascii="Times New Roman" w:hAnsi="Times New Roman"/>
          <w:b/>
          <w:sz w:val="28"/>
        </w:rPr>
      </w:pPr>
      <w:r w:rsidRPr="00260ADE">
        <w:rPr>
          <w:rFonts w:ascii="Times New Roman" w:hAnsi="Times New Roman"/>
          <w:b/>
          <w:sz w:val="28"/>
        </w:rPr>
        <w:t>40 баллов.</w:t>
      </w:r>
    </w:p>
    <w:p w:rsidR="00AB206D" w:rsidRPr="00AB206D" w:rsidRDefault="00AB206D" w:rsidP="00AB206D">
      <w:pPr>
        <w:tabs>
          <w:tab w:val="left" w:pos="921"/>
        </w:tabs>
        <w:contextualSpacing/>
        <w:jc w:val="both"/>
        <w:rPr>
          <w:rFonts w:ascii="Times New Roman" w:hAnsi="Times New Roman"/>
          <w:sz w:val="28"/>
        </w:rPr>
      </w:pPr>
      <w:r w:rsidRPr="00AB206D">
        <w:rPr>
          <w:rFonts w:ascii="Times New Roman" w:hAnsi="Times New Roman"/>
          <w:sz w:val="28"/>
        </w:rPr>
        <w:t>Продавец продает шапку. Стоит 10 р. Подходит покупатель, меряет и согласен взять, но у него есть только 25 р. Продавец отсылает мальчика с этими 25 р. к соседке разменять. Мальчик прибегает и отдает 10+10+5. Продавец отдает шапку и сдачу в 15 руб. Через какое то время приходит соседка и говорит, что 25 р. фальшивые, требует отдать ей деньги. Ну что делать. Продавец лезет в кассу и возвращает ей деньги.</w:t>
      </w:r>
    </w:p>
    <w:p w:rsidR="00AB206D" w:rsidRDefault="00AB206D" w:rsidP="00AB206D">
      <w:pPr>
        <w:tabs>
          <w:tab w:val="left" w:pos="921"/>
        </w:tabs>
        <w:contextualSpacing/>
        <w:jc w:val="both"/>
      </w:pPr>
      <w:r w:rsidRPr="00AB206D">
        <w:rPr>
          <w:rFonts w:ascii="Times New Roman" w:hAnsi="Times New Roman"/>
          <w:sz w:val="28"/>
        </w:rPr>
        <w:t xml:space="preserve">ВОПРОС: </w:t>
      </w:r>
      <w:proofErr w:type="gramStart"/>
      <w:r w:rsidRPr="00AB206D">
        <w:rPr>
          <w:rFonts w:ascii="Times New Roman" w:hAnsi="Times New Roman"/>
          <w:sz w:val="28"/>
        </w:rPr>
        <w:t>на сколько</w:t>
      </w:r>
      <w:proofErr w:type="gramEnd"/>
      <w:r w:rsidRPr="00AB206D">
        <w:rPr>
          <w:rFonts w:ascii="Times New Roman" w:hAnsi="Times New Roman"/>
          <w:sz w:val="28"/>
        </w:rPr>
        <w:t xml:space="preserve"> обманули продавца?</w:t>
      </w:r>
      <w:r w:rsidRPr="00AB206D">
        <w:t xml:space="preserve"> </w:t>
      </w:r>
    </w:p>
    <w:p w:rsidR="00AB206D" w:rsidRPr="00AB206D" w:rsidRDefault="00AB206D" w:rsidP="00AB206D">
      <w:pPr>
        <w:tabs>
          <w:tab w:val="left" w:pos="921"/>
        </w:tabs>
        <w:contextualSpacing/>
        <w:jc w:val="center"/>
        <w:rPr>
          <w:rFonts w:ascii="Times New Roman" w:hAnsi="Times New Roman"/>
          <w:sz w:val="24"/>
        </w:rPr>
      </w:pPr>
      <w:r w:rsidRPr="00AB206D">
        <w:rPr>
          <w:rFonts w:ascii="Times New Roman" w:hAnsi="Times New Roman"/>
          <w:b/>
          <w:sz w:val="28"/>
        </w:rPr>
        <w:t>Ответ:</w:t>
      </w:r>
      <w:r w:rsidRPr="00AB206D">
        <w:rPr>
          <w:rFonts w:ascii="Times New Roman" w:hAnsi="Times New Roman"/>
          <w:sz w:val="28"/>
        </w:rPr>
        <w:t xml:space="preserve"> </w:t>
      </w:r>
      <w:r w:rsidRPr="00AB206D">
        <w:rPr>
          <w:rFonts w:ascii="Times New Roman" w:hAnsi="Times New Roman"/>
          <w:sz w:val="24"/>
        </w:rPr>
        <w:t xml:space="preserve">Рассуждаем: доходы продавца: 25р от мальчика, расходы: шапка (10р) + сдача (15р) + соседка(25р) итого 25-50=-25, т.е. убыток 25р Можно рассуждать и </w:t>
      </w:r>
      <w:proofErr w:type="gramStart"/>
      <w:r w:rsidRPr="00AB206D">
        <w:rPr>
          <w:rFonts w:ascii="Times New Roman" w:hAnsi="Times New Roman"/>
          <w:sz w:val="24"/>
        </w:rPr>
        <w:t>по другому</w:t>
      </w:r>
      <w:proofErr w:type="gramEnd"/>
      <w:r w:rsidRPr="00AB206D">
        <w:rPr>
          <w:rFonts w:ascii="Times New Roman" w:hAnsi="Times New Roman"/>
          <w:sz w:val="24"/>
        </w:rPr>
        <w:t>: соседка осталась при своих деньгах (25р отдала на размен, потом 25р забрала у торговца), т.е. ее можно не учитывать. Покупатель ушел с 15р сдачи и шапкой за 10р, т.е. убыток торговца составил как раз 25р (15р сдачи + 10р шапка)</w:t>
      </w:r>
    </w:p>
    <w:p w:rsidR="00421545" w:rsidRDefault="00421545" w:rsidP="00260ADE">
      <w:pPr>
        <w:tabs>
          <w:tab w:val="left" w:pos="921"/>
        </w:tabs>
        <w:jc w:val="center"/>
        <w:rPr>
          <w:rFonts w:ascii="Times New Roman" w:hAnsi="Times New Roman"/>
          <w:b/>
          <w:sz w:val="28"/>
        </w:rPr>
      </w:pPr>
    </w:p>
    <w:p w:rsidR="00260ADE" w:rsidRDefault="00260ADE" w:rsidP="00260ADE">
      <w:pPr>
        <w:tabs>
          <w:tab w:val="left" w:pos="921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Задания темы «Последовательности».</w:t>
      </w:r>
    </w:p>
    <w:p w:rsidR="00260ADE" w:rsidRDefault="00260ADE" w:rsidP="00260ADE">
      <w:pPr>
        <w:tabs>
          <w:tab w:val="left" w:pos="921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10 баллов.</w:t>
      </w:r>
    </w:p>
    <w:p w:rsidR="00260ADE" w:rsidRPr="00260ADE" w:rsidRDefault="00AB206D" w:rsidP="00260ADE">
      <w:pPr>
        <w:tabs>
          <w:tab w:val="left" w:pos="921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19525" cy="1314450"/>
            <wp:effectExtent l="0" t="0" r="0" b="0"/>
            <wp:docPr id="13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9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</a:blip>
                    <a:srcRect l="-5292" t="-20950" r="-5144" b="-1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E" w:rsidRDefault="00260ADE" w:rsidP="00260ADE">
      <w:pPr>
        <w:tabs>
          <w:tab w:val="left" w:pos="921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 баллов.</w:t>
      </w:r>
    </w:p>
    <w:p w:rsidR="00260ADE" w:rsidRPr="00260ADE" w:rsidRDefault="00AB206D" w:rsidP="00260ADE">
      <w:pPr>
        <w:tabs>
          <w:tab w:val="left" w:pos="921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19525" cy="1362075"/>
            <wp:effectExtent l="0" t="0" r="0" b="0"/>
            <wp:docPr id="14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0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grayscl/>
                      <a:biLevel thresh="50000"/>
                    </a:blip>
                    <a:srcRect l="-5669" t="-20210" r="-5354" b="-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E" w:rsidRDefault="00260ADE" w:rsidP="00260ADE">
      <w:pPr>
        <w:tabs>
          <w:tab w:val="left" w:pos="921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30 баллов.</w:t>
      </w:r>
    </w:p>
    <w:p w:rsidR="00260ADE" w:rsidRPr="00260ADE" w:rsidRDefault="00AB206D" w:rsidP="00260ADE">
      <w:pPr>
        <w:tabs>
          <w:tab w:val="left" w:pos="921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19525" cy="1219200"/>
            <wp:effectExtent l="0" t="0" r="0" b="0"/>
            <wp:docPr id="15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1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grayscl/>
                      <a:biLevel thresh="50000"/>
                    </a:blip>
                    <a:srcRect l="-5679" t="-20694" r="-5531" b="-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E" w:rsidRDefault="00260ADE" w:rsidP="00260ADE">
      <w:pPr>
        <w:tabs>
          <w:tab w:val="left" w:pos="921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40 баллов.</w:t>
      </w:r>
    </w:p>
    <w:p w:rsidR="00260ADE" w:rsidRPr="00260ADE" w:rsidRDefault="00AB206D" w:rsidP="00260ADE">
      <w:pPr>
        <w:tabs>
          <w:tab w:val="left" w:pos="921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76650" cy="1162050"/>
            <wp:effectExtent l="0" t="0" r="0" b="0"/>
            <wp:docPr id="16" name="Объект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2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grayscl/>
                      <a:biLevel thresh="50000"/>
                    </a:blip>
                    <a:srcRect l="-8737" t="-20248" r="-5792" b="-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E" w:rsidRDefault="00260ADE" w:rsidP="00260ADE">
      <w:pPr>
        <w:tabs>
          <w:tab w:val="left" w:pos="921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50 баллов.</w:t>
      </w:r>
    </w:p>
    <w:p w:rsidR="00260ADE" w:rsidRDefault="00AB206D" w:rsidP="00260ADE">
      <w:pPr>
        <w:tabs>
          <w:tab w:val="left" w:pos="921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76650" cy="1333500"/>
            <wp:effectExtent l="0" t="0" r="0" b="0"/>
            <wp:docPr id="17" name="Объект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3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grayscl/>
                      <a:biLevel thresh="50000"/>
                    </a:blip>
                    <a:srcRect l="-6494" t="-20950" r="-5470" b="-1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E" w:rsidRDefault="00260ADE" w:rsidP="00260ADE">
      <w:pPr>
        <w:tabs>
          <w:tab w:val="left" w:pos="921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Задания темы «Математические ребусы».</w:t>
      </w:r>
    </w:p>
    <w:p w:rsidR="00260ADE" w:rsidRDefault="00260ADE" w:rsidP="00260ADE">
      <w:pPr>
        <w:tabs>
          <w:tab w:val="left" w:pos="921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10 баллов.</w:t>
      </w:r>
    </w:p>
    <w:p w:rsidR="00260ADE" w:rsidRPr="00260ADE" w:rsidRDefault="00AB206D" w:rsidP="00260ADE">
      <w:pPr>
        <w:tabs>
          <w:tab w:val="left" w:pos="921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3600" cy="3295650"/>
            <wp:effectExtent l="19050" t="0" r="0" b="0"/>
            <wp:docPr id="29" name="Объект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5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lum contrast="40000"/>
                      <a:grayscl/>
                    </a:blip>
                    <a:srcRect t="-194" r="-981" b="-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E" w:rsidRDefault="00260ADE" w:rsidP="00260ADE">
      <w:pPr>
        <w:tabs>
          <w:tab w:val="left" w:pos="921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 баллов.</w:t>
      </w:r>
    </w:p>
    <w:p w:rsidR="002162F0" w:rsidRDefault="00AB206D" w:rsidP="00260ADE">
      <w:pPr>
        <w:tabs>
          <w:tab w:val="left" w:pos="921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153150" cy="2952750"/>
            <wp:effectExtent l="19050" t="0" r="0" b="0"/>
            <wp:docPr id="2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lum contrast="20000"/>
                      <a:grayscl/>
                    </a:blip>
                    <a:srcRect r="-31" b="-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F0" w:rsidRDefault="002162F0" w:rsidP="002162F0">
      <w:pPr>
        <w:rPr>
          <w:rFonts w:ascii="Times New Roman" w:hAnsi="Times New Roman"/>
          <w:sz w:val="28"/>
        </w:rPr>
      </w:pPr>
    </w:p>
    <w:p w:rsidR="002162F0" w:rsidRPr="002162F0" w:rsidRDefault="002162F0" w:rsidP="002162F0">
      <w:pPr>
        <w:tabs>
          <w:tab w:val="left" w:pos="675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sectPr w:rsidR="002162F0" w:rsidRPr="002162F0" w:rsidSect="0042154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8F2" w:rsidRDefault="006F78F2" w:rsidP="00260ADE">
      <w:pPr>
        <w:spacing w:after="0" w:line="240" w:lineRule="auto"/>
      </w:pPr>
      <w:r>
        <w:separator/>
      </w:r>
    </w:p>
  </w:endnote>
  <w:endnote w:type="continuationSeparator" w:id="0">
    <w:p w:rsidR="006F78F2" w:rsidRDefault="006F78F2" w:rsidP="00260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8F2" w:rsidRDefault="006F78F2" w:rsidP="00260ADE">
      <w:pPr>
        <w:spacing w:after="0" w:line="240" w:lineRule="auto"/>
      </w:pPr>
      <w:r>
        <w:separator/>
      </w:r>
    </w:p>
  </w:footnote>
  <w:footnote w:type="continuationSeparator" w:id="0">
    <w:p w:rsidR="006F78F2" w:rsidRDefault="006F78F2" w:rsidP="00260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72F"/>
    <w:multiLevelType w:val="hybridMultilevel"/>
    <w:tmpl w:val="4E3269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85D30"/>
    <w:multiLevelType w:val="hybridMultilevel"/>
    <w:tmpl w:val="AA1EB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15B62"/>
    <w:multiLevelType w:val="hybridMultilevel"/>
    <w:tmpl w:val="DBD035F2"/>
    <w:lvl w:ilvl="0" w:tplc="3648D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0D5"/>
    <w:rsid w:val="000F237E"/>
    <w:rsid w:val="00107B72"/>
    <w:rsid w:val="001644E4"/>
    <w:rsid w:val="002162F0"/>
    <w:rsid w:val="00260ADE"/>
    <w:rsid w:val="002B70D5"/>
    <w:rsid w:val="00302487"/>
    <w:rsid w:val="00421545"/>
    <w:rsid w:val="0042429C"/>
    <w:rsid w:val="004A1702"/>
    <w:rsid w:val="005361C1"/>
    <w:rsid w:val="00560ACD"/>
    <w:rsid w:val="005A087B"/>
    <w:rsid w:val="005A692A"/>
    <w:rsid w:val="005C4BA6"/>
    <w:rsid w:val="005E6504"/>
    <w:rsid w:val="005F1FF2"/>
    <w:rsid w:val="005F424E"/>
    <w:rsid w:val="00675A08"/>
    <w:rsid w:val="006E7DD2"/>
    <w:rsid w:val="006F78F2"/>
    <w:rsid w:val="007A5C28"/>
    <w:rsid w:val="00AB206D"/>
    <w:rsid w:val="00B21D16"/>
    <w:rsid w:val="00B556B3"/>
    <w:rsid w:val="00BC092E"/>
    <w:rsid w:val="00C135FD"/>
    <w:rsid w:val="00C55EDE"/>
    <w:rsid w:val="00CC4D00"/>
    <w:rsid w:val="00CF2324"/>
    <w:rsid w:val="00D20C83"/>
    <w:rsid w:val="00D318F2"/>
    <w:rsid w:val="00D86502"/>
    <w:rsid w:val="00DC6A29"/>
    <w:rsid w:val="00EA6AE8"/>
    <w:rsid w:val="00ED278B"/>
    <w:rsid w:val="00F21C99"/>
    <w:rsid w:val="00F53516"/>
    <w:rsid w:val="00F8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E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7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3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60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0ADE"/>
  </w:style>
  <w:style w:type="paragraph" w:styleId="a8">
    <w:name w:val="footer"/>
    <w:basedOn w:val="a"/>
    <w:link w:val="a9"/>
    <w:uiPriority w:val="99"/>
    <w:semiHidden/>
    <w:unhideWhenUsed/>
    <w:rsid w:val="00260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0ADE"/>
  </w:style>
  <w:style w:type="paragraph" w:styleId="aa">
    <w:name w:val="Normal (Web)"/>
    <w:basedOn w:val="a"/>
    <w:uiPriority w:val="99"/>
    <w:semiHidden/>
    <w:unhideWhenUsed/>
    <w:rsid w:val="00AB20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F21C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E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7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3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60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0ADE"/>
  </w:style>
  <w:style w:type="paragraph" w:styleId="a8">
    <w:name w:val="footer"/>
    <w:basedOn w:val="a"/>
    <w:link w:val="a9"/>
    <w:uiPriority w:val="99"/>
    <w:semiHidden/>
    <w:unhideWhenUsed/>
    <w:rsid w:val="00260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0ADE"/>
  </w:style>
  <w:style w:type="paragraph" w:styleId="aa">
    <w:name w:val="Normal (Web)"/>
    <w:basedOn w:val="a"/>
    <w:uiPriority w:val="99"/>
    <w:semiHidden/>
    <w:unhideWhenUsed/>
    <w:rsid w:val="00AB20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F21C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40ADA-0C7A-4008-A191-3FB3799F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Поставничий Юрий</dc:creator>
  <cp:lastModifiedBy>К</cp:lastModifiedBy>
  <cp:revision>2</cp:revision>
  <dcterms:created xsi:type="dcterms:W3CDTF">2015-11-05T15:13:00Z</dcterms:created>
  <dcterms:modified xsi:type="dcterms:W3CDTF">2015-11-05T15:13:00Z</dcterms:modified>
</cp:coreProperties>
</file>