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72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36"/>
          <w:szCs w:val="72"/>
          <w:lang w:eastAsia="ru-RU"/>
        </w:rPr>
        <w:t>РАБОЧАЯ  ПРОГРАММА</w:t>
      </w:r>
    </w:p>
    <w:p w:rsidR="003F15CF" w:rsidRPr="003F15CF" w:rsidRDefault="00B16526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72"/>
          <w:lang w:eastAsia="ru-RU"/>
        </w:rPr>
        <w:t>по русскому языку</w:t>
      </w:r>
      <w:r w:rsidR="003F15CF" w:rsidRPr="003F15CF">
        <w:rPr>
          <w:rFonts w:ascii="Times New Roman" w:eastAsia="Times New Roman" w:hAnsi="Times New Roman" w:cs="Times New Roman"/>
          <w:b/>
          <w:bCs/>
          <w:sz w:val="36"/>
          <w:szCs w:val="72"/>
          <w:lang w:eastAsia="ru-RU"/>
        </w:rPr>
        <w:t xml:space="preserve"> для 3 класса </w:t>
      </w:r>
      <w:r w:rsidR="001D72DF">
        <w:rPr>
          <w:rFonts w:ascii="Times New Roman" w:eastAsia="Times New Roman" w:hAnsi="Times New Roman" w:cs="Times New Roman"/>
          <w:b/>
          <w:bCs/>
          <w:sz w:val="36"/>
          <w:szCs w:val="72"/>
          <w:lang w:eastAsia="ru-RU"/>
        </w:rPr>
        <w:t>(8 вид)</w:t>
      </w: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Пояснительная записка</w:t>
      </w: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Рабочая программа составлена на основе «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Программы специальных (коррекционных) образовательных учреждений </w:t>
      </w:r>
      <w:r w:rsidRPr="003F15CF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VIII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вида </w:t>
      </w:r>
      <w:proofErr w:type="gramStart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подготовительный</w:t>
      </w:r>
      <w:proofErr w:type="gram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1 – 4 классы» под редакцией 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В.В.Воронковой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М.: Просвещение, 2009.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Предлагаемая программа ориентирована на учебник </w:t>
      </w:r>
      <w:proofErr w:type="spellStart"/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А.К.Аксеновой</w:t>
      </w:r>
      <w:proofErr w:type="spellEnd"/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proofErr w:type="spellStart"/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Э.В.Якубовской</w:t>
      </w:r>
      <w:proofErr w:type="spellEnd"/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«Русский язык». Учебник для 3 класса специальных (коррекционных) образовательных учреждений </w:t>
      </w:r>
      <w:r w:rsidRPr="003F15CF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VIII</w:t>
      </w:r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вида.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М.: «Просвещение», 2008г.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Основной </w:t>
      </w:r>
      <w:r w:rsidRPr="003F15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целью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являются формирование и совершенствование знаний, умений, навыков, владение языком в разных сферах речевого общения.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F15CF" w:rsidRPr="003F15CF" w:rsidRDefault="003F15CF" w:rsidP="003F1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навыкам грамотного письма и культуры речи.</w:t>
      </w:r>
    </w:p>
    <w:p w:rsidR="003F15CF" w:rsidRPr="003F15CF" w:rsidRDefault="003F15CF" w:rsidP="003F1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основы для овладения устной и письменной речи.</w:t>
      </w:r>
    </w:p>
    <w:p w:rsidR="003F15CF" w:rsidRPr="003F15CF" w:rsidRDefault="003F15CF" w:rsidP="003F1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основные орфографические и пунктуационные навыки.</w:t>
      </w:r>
    </w:p>
    <w:p w:rsidR="003F15CF" w:rsidRPr="003F15CF" w:rsidRDefault="003F15CF" w:rsidP="003F1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3F15CF" w:rsidRPr="003F15CF" w:rsidRDefault="003F15CF" w:rsidP="003F15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языку и его изучению, эстетическое отношение к языку и речи.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работы:</w:t>
      </w:r>
    </w:p>
    <w:p w:rsidR="003F15CF" w:rsidRPr="003F15CF" w:rsidRDefault="007A6238" w:rsidP="007A6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F15CF"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мелкой моторики кисти и пальцев рук;</w:t>
      </w:r>
    </w:p>
    <w:p w:rsidR="003F15CF" w:rsidRPr="003F15CF" w:rsidRDefault="007A6238" w:rsidP="007A6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F15CF"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каллиграфии;</w:t>
      </w:r>
    </w:p>
    <w:p w:rsidR="003F15CF" w:rsidRPr="003F15CF" w:rsidRDefault="007A6238" w:rsidP="007A6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F15CF"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фонетико-фонематических представлений;</w:t>
      </w:r>
    </w:p>
    <w:p w:rsidR="003F15CF" w:rsidRPr="003F15CF" w:rsidRDefault="007A6238" w:rsidP="007A6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F15CF"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умения работать по словесной и письменной инструкции, алгоритму;</w:t>
      </w:r>
    </w:p>
    <w:p w:rsidR="003F15CF" w:rsidRPr="003F15CF" w:rsidRDefault="007A6238" w:rsidP="007A6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F15CF"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высших психических функций;</w:t>
      </w:r>
    </w:p>
    <w:p w:rsidR="003F15CF" w:rsidRPr="003F15CF" w:rsidRDefault="007A6238" w:rsidP="007A6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F15CF"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речи, владение техникой речи;</w:t>
      </w:r>
    </w:p>
    <w:p w:rsidR="003F15CF" w:rsidRPr="003F15CF" w:rsidRDefault="007A6238" w:rsidP="007A62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3F15CF"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индивидуальных пробелов в знаниях.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усвоения понятий является одновременно процессом речевого и умственного развития учащихся. Развиваются умения анализировать, сравнивать, классифицировать языковой материал, применять его в речевой практике.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части речи, каждая морфема изучается для того, чтобы повысился уровень речевого общения учащихся, возросла возможность грамматически правильного и точного выражения своих мыслей.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Основные требования к знаниям и умениям учащихся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proofErr w:type="gramStart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Учащиеся должны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уметь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составлять предложения, выделять предложения из речи и текста, восстанавливать нарушенный порядок слов в предложении;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анализировать слова по звуковому составу;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различать гласные и согласные, сходные согласные, гласные ударные и безударные;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определять количество слогов в слове по количеству гласных, делить слова на слоги, переносить части слова при письме;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списывать текст целыми словами;</w:t>
      </w:r>
      <w:proofErr w:type="gram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писать под диктовку текст (20—25 слов), включающий изученные орфограммы.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Учащиеся должны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знать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алфавит.</w:t>
      </w:r>
    </w:p>
    <w:p w:rsidR="003F15CF" w:rsidRPr="003F15CF" w:rsidRDefault="003F15CF" w:rsidP="003F15C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F15C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Рабочая программа составлена в соответствии с учебным планом и </w:t>
      </w:r>
      <w:r w:rsidRPr="003F15CF">
        <w:rPr>
          <w:rFonts w:ascii="Times New Roman" w:eastAsia="Calibri" w:hAnsi="Times New Roman" w:cs="Century Schoolbook"/>
          <w:sz w:val="24"/>
          <w:szCs w:val="28"/>
        </w:rPr>
        <w:t xml:space="preserve">рассчитана на 175 часов, </w:t>
      </w:r>
      <w:r w:rsidRPr="003F15C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из расчета 5 часов в неделю, </w:t>
      </w:r>
      <w:r w:rsidRPr="003F15CF">
        <w:rPr>
          <w:rFonts w:ascii="Times New Roman" w:eastAsia="Calibri" w:hAnsi="Times New Roman" w:cs="Times New Roman"/>
          <w:sz w:val="24"/>
          <w:szCs w:val="28"/>
        </w:rPr>
        <w:t>в том числе 10 часов отводится для проведения контрольных работ.</w:t>
      </w: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Основной формой организации процесса обучения письму и развитию речи  является урок.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Учебно-тематический план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0"/>
        <w:gridCol w:w="6971"/>
        <w:gridCol w:w="1780"/>
      </w:tblGrid>
      <w:tr w:rsidR="003F15CF" w:rsidRPr="003F15CF" w:rsidTr="003F15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№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Кол-во часов </w:t>
            </w:r>
          </w:p>
        </w:tc>
      </w:tr>
      <w:tr w:rsidR="003F15CF" w:rsidRPr="003F15CF" w:rsidTr="003F15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Повторение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93D51" w:rsidP="003F1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F15CF" w:rsidRPr="003F15CF" w:rsidTr="003F15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B27793" w:rsidP="003F1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F15CF" w:rsidRPr="003F15CF" w:rsidTr="003F15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0C70CC" w:rsidP="003F1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F15CF" w:rsidRPr="003F15CF" w:rsidTr="003F15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Предложение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5B6262" w:rsidP="003F1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F15CF" w:rsidRPr="003F15CF" w:rsidTr="003F15C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Повторение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8C03FC" w:rsidP="003F1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5CF" w:rsidRPr="003F15CF">
              <w:rPr>
                <w:sz w:val="24"/>
                <w:szCs w:val="24"/>
              </w:rPr>
              <w:t>0</w:t>
            </w:r>
          </w:p>
        </w:tc>
      </w:tr>
    </w:tbl>
    <w:p w:rsidR="003F15CF" w:rsidRPr="003F15CF" w:rsidRDefault="003F15CF" w:rsidP="003F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102 часа</w:t>
      </w:r>
      <w:r w:rsidRPr="003F1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CF" w:rsidRPr="003F15CF" w:rsidRDefault="003F15CF" w:rsidP="003F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Содержание программы</w:t>
      </w:r>
    </w:p>
    <w:p w:rsidR="003F15CF" w:rsidRPr="003F15CF" w:rsidRDefault="003F15CF" w:rsidP="003F15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3F15C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ПОВТОРЕНИЕ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3F15CF" w:rsidRPr="003F15CF" w:rsidRDefault="003F15CF" w:rsidP="003F15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3F15C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ЗВУКИ И БУКВЫ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Звуки гласные и согласные. Слогообразующая роль гласных. Деление слова на слоги. Гласные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и, е, ю, я, э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начале слова и после гласных. Перенос части слова при письме.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Ударение. Постановка ударения в двусложных и трехсложных словах. Гласные ударные и безударные.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Согласные твердые и мягкие. Различение твердых и мягких согласных при обозначении мягкости буквами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и, е, ё, ю, я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Обозначение мягкости согласных в конце и середине слова буквой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ь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Разделительный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ь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перед гласными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е, ё, я, ю, и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Шипящие согласные. Сочетание гласных с шипящими. Правописание </w:t>
      </w:r>
      <w:proofErr w:type="spellStart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жи</w:t>
      </w:r>
      <w:proofErr w:type="spellEnd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, ши, </w:t>
      </w:r>
      <w:proofErr w:type="spellStart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</w:t>
      </w:r>
      <w:proofErr w:type="spellEnd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, ща, </w:t>
      </w:r>
      <w:proofErr w:type="gramStart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чу</w:t>
      </w:r>
      <w:proofErr w:type="gramEnd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, </w:t>
      </w:r>
      <w:proofErr w:type="spellStart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щу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гриб — грибы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F15CF" w:rsidRPr="003F15CF" w:rsidRDefault="003F15CF" w:rsidP="003F15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3F15C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СЛОВО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Закрепление знаний о словах, обозначающих названия предметов, умение выделять их в тексте, различать по вопросам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кто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?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что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? и правильно употреблять в речи в различных формах в зависимости от связи их с другими словами в предложениях (по вопросам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кого? чего? кому? чему?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др.).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Закрепление знаний о словах, обозначающих действия, умения находить их в тексте, различать по вопросам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что делает? что делал? что сделал? что будет делать? что сделает</w:t>
      </w:r>
      <w:proofErr w:type="gramStart"/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?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gram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согласовывать их в речи со словами, обозначающими предметы.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Подбор к данному предмету ряда действий и определение предмета по ряду действий.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</w:t>
      </w:r>
      <w:proofErr w:type="gramStart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Слова, обозначающие признаки (качества) предметов: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называние признака (качества) данного предмета по вопросам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какой? какая? какое? какие?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нахождение слов, обозначающих признаки (качества), в тексте и правильное отнесение их к словам, обозначающим предметы;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снег белый,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</w:t>
      </w:r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уголь черный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proofErr w:type="gramEnd"/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камень твердый,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</w:t>
      </w:r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вата мягкая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согласование слов, обозначающих признаки, со словами, обозначающими предметы.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Предлог. Умение находить предлоги </w:t>
      </w:r>
      <w:proofErr w:type="gramStart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</w:t>
      </w:r>
      <w:proofErr w:type="gramEnd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от,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под, над, о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) и писать их раздельно со словами (с помощью учителя).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Разделительный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ъ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Правописание слов с непроверяемыми написаниями в корне; умение пользоваться словарем, данным в учебнике.</w:t>
      </w:r>
    </w:p>
    <w:p w:rsidR="003F15CF" w:rsidRPr="003F15CF" w:rsidRDefault="003F15CF" w:rsidP="003F15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3F15C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ПРЕДЛОЖЕНИЕ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Практическое знакомство с построением простого предложения. </w:t>
      </w:r>
      <w:proofErr w:type="gramStart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Составление предложений с употреблением винительного падежа (вижу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кого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? или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что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?), родительного падежа (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кого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? или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чего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? нет у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кого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?), дательного падежа (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кому? чему?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), предложного падежа (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где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? с предлогами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о ком?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о чем?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), творительного падежа </w:t>
      </w:r>
      <w:r w:rsidRPr="003F15CF">
        <w:rPr>
          <w:rFonts w:ascii="Times New Roman" w:eastAsia="Times New Roman" w:hAnsi="Times New Roman" w:cs="Times New Roman"/>
          <w:spacing w:val="48"/>
          <w:sz w:val="24"/>
          <w:szCs w:val="28"/>
          <w:lang w:eastAsia="ru-RU"/>
        </w:rPr>
        <w:t>(кем? чем?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proofErr w:type="gram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Выделение в тексте или составление предложений на заданную учителем тему.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Умение закончить предложение или дополнить его по одному-двум вопросам.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Составление предложений из слов, данных в начальной форме (</w:t>
      </w:r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столяр, строгать, доска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3F15C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Умение ответить на заданный вопрос, пользуясь словами этого вопроса, и записать ответ.</w:t>
      </w:r>
    </w:p>
    <w:p w:rsidR="003F15CF" w:rsidRPr="003F15CF" w:rsidRDefault="003F15CF" w:rsidP="003F15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3F15C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СВЯЗНАЯ ПИСЬМЕННАЯ РЕЧЬ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Умение восстанавливать несложный деформированный текст по картинкам.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Последовательное расположение данных учителем предложений по смыслу (в более легких случаях — самостоятельно).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Коллективное составление текстов изложений с последовательной записью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предложений, сформулированных под руководством учителя.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Коллективные ответы на вопросы по картинке, по теме, данной учителем.</w:t>
      </w:r>
    </w:p>
    <w:p w:rsidR="003F15CF" w:rsidRPr="003F15CF" w:rsidRDefault="003F15CF" w:rsidP="003F15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3F15C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ПИСЬМО И ЧИСТОПИСАНИЕ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Выработка навыка правильного письма и списывания с постепенным ускорением темпа письма.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Четкое и графически правильное написание строчных букв и их соединений: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1-я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и, й, ш, </w:t>
      </w:r>
      <w:proofErr w:type="gramStart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proofErr w:type="gramEnd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т, н, г, р, у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2-я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л, м, ц, щ, ь, ы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3-я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б, а, ю, ф, б, в, д, з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4-я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с, е, ё, ч, ъ, я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5-я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э, х, ж, к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письмо заглавных букв: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1-я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И, </w:t>
      </w:r>
      <w:proofErr w:type="gramStart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</w:t>
      </w:r>
      <w:proofErr w:type="gramEnd"/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Ш, Щ, Ч, Л, М, А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2-я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О, С, 3, X, Е, Ж, Э, Я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3-я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У, Н, К, Ю, Р, В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4-я группа —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Г, П, Т, Б, Ф, Д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Выполнение письменных упражнений по учебнику в соответствии с заданием.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Списывание сплошного и печатного текста целыми словами и словосочетаниями.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Списывание слов и предложений со вставкой в них пропущенных букв или слов.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Выборочное списывание по указанию учителя.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Письмо под диктовку предложений с соблюдением изученных правил правописания.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Восстановление нарушенного порядка слов в предложении.</w:t>
      </w:r>
    </w:p>
    <w:p w:rsidR="003F15CF" w:rsidRPr="003F15CF" w:rsidRDefault="003F15CF" w:rsidP="003F15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3F15C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УСТНАЯ РЕЧЬ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Правильное составление простых распространенных предложений и сложных с союзом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      Связное высказывание по плану в виде вопросов, назывных предложений, по картинному плану (серии картинок).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      Повторение </w:t>
      </w:r>
      <w:proofErr w:type="gramStart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пройденного</w:t>
      </w:r>
      <w:proofErr w:type="gram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год.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</w:t>
      </w:r>
      <w:r w:rsidRPr="003F15C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Календарно-тематическое планирование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tbl>
      <w:tblPr>
        <w:tblStyle w:val="a7"/>
        <w:tblW w:w="10915" w:type="dxa"/>
        <w:tblInd w:w="-1026" w:type="dxa"/>
        <w:tblLook w:val="01E0" w:firstRow="1" w:lastRow="1" w:firstColumn="1" w:lastColumn="1" w:noHBand="0" w:noVBand="0"/>
      </w:tblPr>
      <w:tblGrid>
        <w:gridCol w:w="576"/>
        <w:gridCol w:w="3252"/>
        <w:gridCol w:w="850"/>
        <w:gridCol w:w="992"/>
        <w:gridCol w:w="1134"/>
        <w:gridCol w:w="1352"/>
        <w:gridCol w:w="2759"/>
      </w:tblGrid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№ п\</w:t>
            </w:r>
            <w:proofErr w:type="gramStart"/>
            <w:r w:rsidRPr="003F15C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Кале</w:t>
            </w:r>
            <w:proofErr w:type="gramStart"/>
            <w:r w:rsidRPr="003F15CF">
              <w:rPr>
                <w:sz w:val="24"/>
                <w:szCs w:val="24"/>
              </w:rPr>
              <w:t>н-</w:t>
            </w:r>
            <w:proofErr w:type="gramEnd"/>
            <w:r w:rsidRPr="003F15CF">
              <w:rPr>
                <w:sz w:val="24"/>
                <w:szCs w:val="24"/>
              </w:rPr>
              <w:t xml:space="preserve"> </w:t>
            </w:r>
            <w:proofErr w:type="spellStart"/>
            <w:r w:rsidRPr="003F15CF">
              <w:rPr>
                <w:sz w:val="24"/>
                <w:szCs w:val="24"/>
              </w:rPr>
              <w:t>дарные</w:t>
            </w:r>
            <w:proofErr w:type="spellEnd"/>
            <w:r w:rsidRPr="003F15CF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15CF">
              <w:rPr>
                <w:sz w:val="24"/>
                <w:szCs w:val="24"/>
              </w:rPr>
              <w:t>Факти-ческие</w:t>
            </w:r>
            <w:proofErr w:type="spellEnd"/>
            <w:proofErr w:type="gramEnd"/>
            <w:r w:rsidRPr="003F15CF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jc w:val="center"/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Словарные слова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AD5B31" w:rsidP="003F1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Социально-бытовое ориентирование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  <w:r w:rsidRPr="003F15CF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3F15CF">
              <w:rPr>
                <w:b/>
                <w:sz w:val="24"/>
                <w:szCs w:val="24"/>
              </w:rPr>
              <w:t xml:space="preserve">четверть </w:t>
            </w:r>
          </w:p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Употребление простого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8C03F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Культура поведения.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Большая буква в начале предложения, точка в конце.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3F15CF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1D72DF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Упражнения в написании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Личная гигиена.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1D72DF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предложений по картинкам с использованием данных </w:t>
            </w:r>
            <w:r w:rsidRPr="003F15CF">
              <w:rPr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Огород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Одежда и обувь.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из данных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Здоровье.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Выделение предложений из текста 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Питание.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рассказа из данных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по схемам.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Природа и человек.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Контрольный диктант </w:t>
            </w:r>
            <w:r w:rsidRPr="003F15CF">
              <w:rPr>
                <w:sz w:val="24"/>
                <w:szCs w:val="24"/>
              </w:rPr>
              <w:t>по теме «Предложение».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Жилище.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Звуки и буквы. </w:t>
            </w:r>
            <w:proofErr w:type="spellStart"/>
            <w:proofErr w:type="gramStart"/>
            <w:r w:rsidRPr="003F15CF">
              <w:rPr>
                <w:sz w:val="24"/>
                <w:szCs w:val="24"/>
              </w:rPr>
              <w:t>Звуко</w:t>
            </w:r>
            <w:proofErr w:type="spellEnd"/>
            <w:r w:rsidRPr="003F15CF">
              <w:rPr>
                <w:sz w:val="24"/>
                <w:szCs w:val="24"/>
              </w:rPr>
              <w:t>-буквенный</w:t>
            </w:r>
            <w:proofErr w:type="gramEnd"/>
            <w:r w:rsidRPr="003F15CF">
              <w:rPr>
                <w:sz w:val="24"/>
                <w:szCs w:val="24"/>
              </w:rPr>
              <w:t xml:space="preserve"> состав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Корзина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Мир взаимоотношений. Семья.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Алфавит. Порядок букв в русской азбуке.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Этика.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Расположение в алфавитном порядке фамилий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Написание фамилий, имен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Нахождение слов в словаре.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Алфавит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Гласные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Неделя, дни недели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Средства связи.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Согласные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>Творческая работа</w:t>
            </w:r>
            <w:r w:rsidRPr="003F15CF">
              <w:rPr>
                <w:sz w:val="24"/>
                <w:szCs w:val="24"/>
              </w:rPr>
              <w:t xml:space="preserve">. Составление и запись предложений.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Гласные и </w:t>
            </w:r>
            <w:proofErr w:type="spellStart"/>
            <w:r w:rsidRPr="003F15CF">
              <w:rPr>
                <w:sz w:val="24"/>
                <w:szCs w:val="24"/>
              </w:rPr>
              <w:t>со</w:t>
            </w:r>
            <w:proofErr w:type="gramStart"/>
            <w:r w:rsidRPr="003F15CF">
              <w:rPr>
                <w:sz w:val="24"/>
                <w:szCs w:val="24"/>
              </w:rPr>
              <w:t>г</w:t>
            </w:r>
            <w:proofErr w:type="spellEnd"/>
            <w:r w:rsidRPr="003F15CF">
              <w:rPr>
                <w:sz w:val="24"/>
                <w:szCs w:val="24"/>
              </w:rPr>
              <w:t>-</w:t>
            </w:r>
            <w:proofErr w:type="gramEnd"/>
            <w:r w:rsidRPr="003F15CF">
              <w:rPr>
                <w:sz w:val="24"/>
                <w:szCs w:val="24"/>
              </w:rPr>
              <w:t xml:space="preserve"> </w:t>
            </w:r>
            <w:proofErr w:type="spellStart"/>
            <w:r w:rsidRPr="003F15CF">
              <w:rPr>
                <w:sz w:val="24"/>
                <w:szCs w:val="24"/>
              </w:rPr>
              <w:t>ласные</w:t>
            </w:r>
            <w:proofErr w:type="spellEnd"/>
            <w:r w:rsidRPr="003F15CF">
              <w:rPr>
                <w:sz w:val="24"/>
                <w:szCs w:val="24"/>
              </w:rPr>
              <w:t xml:space="preserve"> буквы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Деление слов на слоги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Деление слов на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Перенос части слова при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Поведение дома.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Гласные и, е, ё, ю, я в начале слова и после гласных.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Поведение в столовой.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Контрольная работа </w:t>
            </w:r>
            <w:r w:rsidRPr="003F15CF">
              <w:rPr>
                <w:sz w:val="24"/>
                <w:szCs w:val="24"/>
              </w:rPr>
              <w:t>по теме «Перенос частей слова при письме»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Школа хороших манер. В чем секрет волшебных слов?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Ударение в слове.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Постановка ударения в двухсложных и трехсложных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Поведение в школе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Деление слов на слоги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Гласные и </w:t>
            </w:r>
            <w:proofErr w:type="spellStart"/>
            <w:r w:rsidRPr="003F15CF">
              <w:rPr>
                <w:sz w:val="24"/>
                <w:szCs w:val="24"/>
              </w:rPr>
              <w:t>со</w:t>
            </w:r>
            <w:proofErr w:type="gramStart"/>
            <w:r w:rsidRPr="003F15CF">
              <w:rPr>
                <w:sz w:val="24"/>
                <w:szCs w:val="24"/>
              </w:rPr>
              <w:t>г</w:t>
            </w:r>
            <w:proofErr w:type="spellEnd"/>
            <w:r w:rsidRPr="003F15CF">
              <w:rPr>
                <w:sz w:val="24"/>
                <w:szCs w:val="24"/>
              </w:rPr>
              <w:t>-</w:t>
            </w:r>
            <w:proofErr w:type="gramEnd"/>
            <w:r w:rsidRPr="003F15CF">
              <w:rPr>
                <w:sz w:val="24"/>
                <w:szCs w:val="24"/>
              </w:rPr>
              <w:t xml:space="preserve"> </w:t>
            </w:r>
            <w:proofErr w:type="spellStart"/>
            <w:r w:rsidRPr="003F15CF">
              <w:rPr>
                <w:sz w:val="24"/>
                <w:szCs w:val="24"/>
              </w:rPr>
              <w:t>ласные</w:t>
            </w:r>
            <w:proofErr w:type="spellEnd"/>
            <w:r w:rsidRPr="003F15CF">
              <w:rPr>
                <w:sz w:val="24"/>
                <w:szCs w:val="24"/>
              </w:rPr>
              <w:t xml:space="preserve"> буквы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Контрольная работа </w:t>
            </w:r>
            <w:r w:rsidRPr="003F15CF">
              <w:rPr>
                <w:sz w:val="24"/>
                <w:szCs w:val="24"/>
              </w:rPr>
              <w:t>по теме «Гласные и согласные буквы».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Правила питания и приготовление пищи — завтрак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  <w:u w:val="single"/>
              </w:rPr>
            </w:pPr>
            <w:r w:rsidRPr="003F15CF">
              <w:rPr>
                <w:sz w:val="24"/>
                <w:szCs w:val="24"/>
                <w:u w:val="single"/>
              </w:rPr>
              <w:t>Творческая работа</w:t>
            </w:r>
            <w:r w:rsidRPr="003F15CF">
              <w:rPr>
                <w:sz w:val="24"/>
                <w:szCs w:val="24"/>
              </w:rPr>
              <w:t>. Составление рассказа с помощью вопросов.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К</w:t>
            </w:r>
            <w:r w:rsidRPr="00BC4555">
              <w:rPr>
                <w:rFonts w:ascii="Helvetica" w:hAnsi="Helvetica" w:cs="Helvetica"/>
                <w:color w:val="333333"/>
              </w:rPr>
              <w:t>ак следует питаться.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Порядок на кухне.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  <w:r w:rsidRPr="003F15CF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3F15CF">
              <w:rPr>
                <w:b/>
                <w:sz w:val="24"/>
                <w:szCs w:val="24"/>
              </w:rPr>
              <w:t>четверть</w:t>
            </w:r>
          </w:p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  <w:r w:rsidRPr="003F15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Мягкий знак в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Картофель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Твердые и мягкие звуки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Мягкий знак в середине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Сервировка стола к завтраку.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Обозначение мягкости согласных.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Деление слов на слоги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>Творческая работа</w:t>
            </w:r>
            <w:r w:rsidRPr="003F15CF">
              <w:rPr>
                <w:sz w:val="24"/>
                <w:szCs w:val="24"/>
              </w:rPr>
              <w:t xml:space="preserve">. Запись предложений в нужном порядке.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sz w:val="24"/>
                <w:szCs w:val="24"/>
              </w:rPr>
              <w:t>Роль человека в сохранении природной среды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Гласные после шипящих. Сочетания </w:t>
            </w:r>
            <w:proofErr w:type="spellStart"/>
            <w:r w:rsidRPr="003F15CF">
              <w:rPr>
                <w:sz w:val="24"/>
                <w:szCs w:val="24"/>
              </w:rPr>
              <w:t>жи</w:t>
            </w:r>
            <w:proofErr w:type="spellEnd"/>
            <w:r w:rsidRPr="003F15CF">
              <w:rPr>
                <w:sz w:val="24"/>
                <w:szCs w:val="24"/>
              </w:rPr>
              <w:t xml:space="preserve"> – ши.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Картина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Ударение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Гласные после шипящих. Сочетания </w:t>
            </w:r>
            <w:proofErr w:type="spellStart"/>
            <w:proofErr w:type="gramStart"/>
            <w:r w:rsidRPr="003F15CF">
              <w:rPr>
                <w:sz w:val="24"/>
                <w:szCs w:val="24"/>
              </w:rPr>
              <w:t>ча</w:t>
            </w:r>
            <w:proofErr w:type="spellEnd"/>
            <w:r w:rsidRPr="003F15CF">
              <w:rPr>
                <w:sz w:val="24"/>
                <w:szCs w:val="24"/>
              </w:rPr>
              <w:t xml:space="preserve"> – ща</w:t>
            </w:r>
            <w:proofErr w:type="gramEnd"/>
            <w:r w:rsidRPr="003F15C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Товарищ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Правила гостеприимства.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Гласные после шипящих. </w:t>
            </w:r>
            <w:proofErr w:type="gramStart"/>
            <w:r w:rsidRPr="003F15CF">
              <w:rPr>
                <w:sz w:val="24"/>
                <w:szCs w:val="24"/>
              </w:rPr>
              <w:t>Сочетания</w:t>
            </w:r>
            <w:proofErr w:type="gramEnd"/>
            <w:r w:rsidRPr="003F15CF">
              <w:rPr>
                <w:sz w:val="24"/>
                <w:szCs w:val="24"/>
              </w:rPr>
              <w:t xml:space="preserve"> чу – </w:t>
            </w:r>
            <w:proofErr w:type="spellStart"/>
            <w:r w:rsidRPr="003F15CF">
              <w:rPr>
                <w:sz w:val="24"/>
                <w:szCs w:val="24"/>
              </w:rPr>
              <w:t>щу</w:t>
            </w:r>
            <w:proofErr w:type="spellEnd"/>
            <w:r w:rsidRPr="003F15C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Подарки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ответов на вопросы.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Родина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Культура речи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>Зрительно-предупредительный диктант</w:t>
            </w:r>
            <w:r w:rsidRPr="003F15CF">
              <w:rPr>
                <w:sz w:val="24"/>
                <w:szCs w:val="24"/>
              </w:rPr>
              <w:t xml:space="preserve"> по теме «Гласные после шипящих».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Поведение в школе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Чувство юмора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Различение парных звонких и глухих согласных.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Природа и человек.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Проверка правописания звонких и глухих согласных на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Дневник 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Правописание имен и фамилий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рассказа о своем друге (по вопросам).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Рассказ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Ь на конце и в середине слова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>Проверочная работа</w:t>
            </w:r>
            <w:r w:rsidRPr="003F15CF">
              <w:rPr>
                <w:sz w:val="24"/>
                <w:szCs w:val="24"/>
              </w:rPr>
              <w:t xml:space="preserve">  по теме «Звонкие и глухие согласные».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Этика.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Сапоги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Объяснение правописания слов с разделительным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Погода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Слова на </w:t>
            </w:r>
            <w:proofErr w:type="gramStart"/>
            <w:r w:rsidRPr="003F15CF">
              <w:rPr>
                <w:sz w:val="24"/>
                <w:szCs w:val="24"/>
              </w:rPr>
              <w:t xml:space="preserve">изучен </w:t>
            </w:r>
            <w:proofErr w:type="spellStart"/>
            <w:r w:rsidRPr="003F15CF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15CF">
              <w:rPr>
                <w:sz w:val="24"/>
                <w:szCs w:val="24"/>
              </w:rPr>
              <w:t xml:space="preserve"> правила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Перенос слов с разделительным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Валенки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Личная гигиена.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Слова с разделительным мягким знаком и мягким знаком на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93D5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Газета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60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Культура речи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Контрольная работа </w:t>
            </w:r>
            <w:r w:rsidRPr="003F15CF">
              <w:rPr>
                <w:sz w:val="24"/>
                <w:szCs w:val="24"/>
              </w:rPr>
              <w:t xml:space="preserve">по теме «Разделительный мягкий </w:t>
            </w:r>
            <w:r w:rsidRPr="003F15CF">
              <w:rPr>
                <w:sz w:val="24"/>
                <w:szCs w:val="24"/>
              </w:rPr>
              <w:lastRenderedPageBreak/>
              <w:t>знак».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Поведение в столовой.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  <w:r w:rsidRPr="003F15CF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3F15CF">
              <w:rPr>
                <w:b/>
                <w:sz w:val="24"/>
                <w:szCs w:val="24"/>
              </w:rPr>
              <w:t>четверть</w:t>
            </w:r>
          </w:p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  <w:r w:rsidRPr="003F15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Одежда и обувь.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Запись ответов на вопросы по картине «Зима».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рассказа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Слова, которые обозначают названия предметов и отвечают на вопросы «кто?» и «что?».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Язык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Правила гостеприимства.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Классификация предметов по различным признакам. Обобщающие названия.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Гласные и с</w:t>
            </w:r>
            <w:proofErr w:type="gramStart"/>
            <w:r w:rsidRPr="003F15CF">
              <w:rPr>
                <w:sz w:val="24"/>
                <w:szCs w:val="24"/>
              </w:rPr>
              <w:t>о-</w:t>
            </w:r>
            <w:proofErr w:type="gramEnd"/>
            <w:r w:rsidRPr="003F15CF">
              <w:rPr>
                <w:sz w:val="24"/>
                <w:szCs w:val="24"/>
              </w:rPr>
              <w:t xml:space="preserve"> гласные буквы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Употребление в речи слов, обозначающих названия предметов в различных формах в зависимости от связи с другими словами в предложениях (кого? чего? кому? чему? кем? чем? где?).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Комната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Письмо по памяти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ответов на вопросы по тексту.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pStyle w:val="c0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</w:rPr>
            </w:pPr>
            <w:r w:rsidRPr="00810711">
              <w:rPr>
                <w:rStyle w:val="c2"/>
                <w:bCs/>
                <w:iCs/>
                <w:color w:val="000000"/>
              </w:rPr>
              <w:t>За что мы любим планету Земля?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Закрепление пройденного материала по теме «Слова, которые обозначают названия предметов».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810711">
              <w:rPr>
                <w:rStyle w:val="c2"/>
                <w:bCs/>
                <w:iCs/>
                <w:color w:val="000000"/>
              </w:rPr>
              <w:t>Почему Земля просит о помощи людей?</w:t>
            </w:r>
            <w:r w:rsidRPr="00810711">
              <w:rPr>
                <w:rStyle w:val="c2"/>
                <w:color w:val="000000"/>
              </w:rPr>
              <w:t> 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Контрольный диктант </w:t>
            </w:r>
            <w:r w:rsidRPr="003F15CF">
              <w:rPr>
                <w:sz w:val="24"/>
                <w:szCs w:val="24"/>
              </w:rPr>
              <w:t>по теме «Слова, обозначающие названия предметов».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Природа и человек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Восстановление порядка слов в предложении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Большая буква в именах и фамилиях людей, кличках животных.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Большая буква в названиях городов, сел, деревень, улиц.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Медведь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Поведение в школе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Подбор слов на знакомые правила. 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Здоровье.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Домашний и школьный адрес. 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Закрепление изученного материала по теме «Большая буква в именах собственных».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26" w:rsidRPr="00810711" w:rsidRDefault="00201526" w:rsidP="00201526">
            <w:pPr>
              <w:pStyle w:val="c0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</w:rPr>
            </w:pPr>
            <w:r w:rsidRPr="00810711">
              <w:rPr>
                <w:rStyle w:val="c2"/>
                <w:bCs/>
                <w:iCs/>
                <w:color w:val="000000"/>
              </w:rPr>
              <w:t>Что мы можем сделать для нашей планеты, чтобы она быстрее поправилась?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Проверочная работа </w:t>
            </w:r>
            <w:r w:rsidRPr="003F15CF">
              <w:rPr>
                <w:sz w:val="24"/>
                <w:szCs w:val="24"/>
              </w:rPr>
              <w:t>по теме «Большая буква в именах собственных».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Культура поведения.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Слова, которые обозначают действия предметов.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Средства связи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Называние действий предметов по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Культура речи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Согласование названий предметов с названием действий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Правила гостеприимства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Дополнение предложений действиями предметов по поставленным вопросам.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1E0761" w:rsidRDefault="001E0761" w:rsidP="001E0761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Учреждения и организации.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Постановка вопросов к словам, действиям предметов.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Гласные и согласные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Подбор к данному предмету ряда действий  и определение предмета по ряду действий.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Шёл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слов при </w:t>
            </w:r>
            <w:proofErr w:type="spellStart"/>
            <w:r w:rsidRPr="003F15CF">
              <w:rPr>
                <w:sz w:val="24"/>
                <w:szCs w:val="24"/>
              </w:rPr>
              <w:t>пом</w:t>
            </w:r>
            <w:proofErr w:type="gramStart"/>
            <w:r w:rsidRPr="003F15CF">
              <w:rPr>
                <w:sz w:val="24"/>
                <w:szCs w:val="24"/>
              </w:rPr>
              <w:t>о</w:t>
            </w:r>
            <w:proofErr w:type="spellEnd"/>
            <w:r w:rsidRPr="003F15CF">
              <w:rPr>
                <w:sz w:val="24"/>
                <w:szCs w:val="24"/>
              </w:rPr>
              <w:t>-</w:t>
            </w:r>
            <w:proofErr w:type="gramEnd"/>
            <w:r w:rsidRPr="003F15CF">
              <w:rPr>
                <w:sz w:val="24"/>
                <w:szCs w:val="24"/>
              </w:rPr>
              <w:t xml:space="preserve"> щи приставок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Согласование названий действий с названием одного или многих предметов.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1E0761" w:rsidRDefault="001E0761" w:rsidP="001E0761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Торговля.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>Творческая работа.</w:t>
            </w:r>
            <w:r w:rsidRPr="003F15CF">
              <w:rPr>
                <w:sz w:val="24"/>
                <w:szCs w:val="24"/>
              </w:rPr>
              <w:t xml:space="preserve"> Составление рассказа «Наши подарки».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963DFA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</w:t>
            </w:r>
            <w:r w:rsidR="003F15CF" w:rsidRPr="003F15CF">
              <w:rPr>
                <w:sz w:val="24"/>
                <w:szCs w:val="24"/>
              </w:rPr>
              <w:t xml:space="preserve">сказа из данных предложений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Закрепление изученного материала по теме «Слова, которые обозначают действия предметов».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Рисовать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Контрольный диктант   </w:t>
            </w:r>
            <w:r w:rsidRPr="003F15CF">
              <w:rPr>
                <w:sz w:val="24"/>
                <w:szCs w:val="24"/>
              </w:rPr>
              <w:t xml:space="preserve">по теме «Слова, которые обозначают действия предметов».    Работа над ошибками.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Мир взаимоотношений. Семья.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Слова, которые обозначают признаки предметов.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3321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Этика.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Определение признаков предмета по вопросам.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Согласование признаков предмета с названием предметов.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Здоровье.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Нахождение слов, обозначающих признаки предметов в тексте, правильное соотношение их с названиями предметов.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рассказа по серии картинок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Сравнение двух предметов по их признакам.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Дорога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Постановка вопросов к признакам предметов.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Черный 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Жёлтый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Default="001E0761" w:rsidP="003F15CF">
            <w:pPr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Поведение в школе</w:t>
            </w:r>
          </w:p>
          <w:p w:rsidR="001E0761" w:rsidRDefault="001E0761" w:rsidP="003F15CF">
            <w:pPr>
              <w:rPr>
                <w:rFonts w:ascii="Helvetica" w:hAnsi="Helvetica" w:cs="Helvetica"/>
                <w:color w:val="333333"/>
              </w:rPr>
            </w:pPr>
          </w:p>
          <w:p w:rsidR="001E0761" w:rsidRPr="003F15CF" w:rsidRDefault="001E0761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рассказа-описания о лисе, зайце.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Распространённые предложения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Контрольная работа </w:t>
            </w:r>
            <w:r w:rsidRPr="003F15CF">
              <w:rPr>
                <w:sz w:val="24"/>
                <w:szCs w:val="24"/>
              </w:rPr>
              <w:t>по теме «Слова, которые обозначают признаки предметов».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Природа и человек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Работа над ошибками.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Предлог, выделение его в тексте.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201526" w:rsidRDefault="00201526" w:rsidP="00201526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BC4555">
              <w:rPr>
                <w:rFonts w:ascii="Helvetica" w:hAnsi="Helvetica" w:cs="Helvetica"/>
                <w:color w:val="333333"/>
              </w:rPr>
              <w:t>Транспорт.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Раздельное написание предлогов.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предложений из данных в разбивку слов.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Жилище.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Подбор предлогов в соответствии со смыслом предложения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Арбуз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о</w:t>
            </w:r>
            <w:proofErr w:type="gramStart"/>
            <w:r w:rsidRPr="003F15CF">
              <w:rPr>
                <w:sz w:val="24"/>
                <w:szCs w:val="24"/>
              </w:rPr>
              <w:t>т-</w:t>
            </w:r>
            <w:proofErr w:type="gramEnd"/>
            <w:r w:rsidRPr="003F15CF">
              <w:rPr>
                <w:sz w:val="24"/>
                <w:szCs w:val="24"/>
              </w:rPr>
              <w:t xml:space="preserve"> </w:t>
            </w:r>
            <w:proofErr w:type="spellStart"/>
            <w:r w:rsidRPr="003F15CF">
              <w:rPr>
                <w:sz w:val="24"/>
                <w:szCs w:val="24"/>
              </w:rPr>
              <w:t>ветов</w:t>
            </w:r>
            <w:proofErr w:type="spellEnd"/>
            <w:r w:rsidRPr="003F15CF">
              <w:rPr>
                <w:sz w:val="24"/>
                <w:szCs w:val="24"/>
              </w:rPr>
              <w:t xml:space="preserve"> на </w:t>
            </w:r>
            <w:proofErr w:type="spellStart"/>
            <w:r w:rsidRPr="003F15CF">
              <w:rPr>
                <w:sz w:val="24"/>
                <w:szCs w:val="24"/>
              </w:rPr>
              <w:t>вопро</w:t>
            </w:r>
            <w:proofErr w:type="spellEnd"/>
            <w:r w:rsidRPr="003F15CF">
              <w:rPr>
                <w:sz w:val="24"/>
                <w:szCs w:val="24"/>
              </w:rPr>
              <w:t xml:space="preserve">- </w:t>
            </w:r>
            <w:proofErr w:type="spellStart"/>
            <w:r w:rsidRPr="003F15CF">
              <w:rPr>
                <w:sz w:val="24"/>
                <w:szCs w:val="24"/>
              </w:rPr>
              <w:t>сы</w:t>
            </w:r>
            <w:proofErr w:type="spellEnd"/>
            <w:r w:rsidRPr="003F15CF">
              <w:rPr>
                <w:sz w:val="24"/>
                <w:szCs w:val="24"/>
              </w:rPr>
              <w:t xml:space="preserve"> к тексту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Закрепление изученного материала по теме «Предлог».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Правила питания и приготовление пищи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Самостоятельная работа </w:t>
            </w:r>
            <w:r w:rsidRPr="003F15CF">
              <w:rPr>
                <w:sz w:val="24"/>
                <w:szCs w:val="24"/>
              </w:rPr>
              <w:t>по теме «Предлог».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Одежда и обувь.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Повторение изученного материала.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Личная гигиена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  <w:r w:rsidRPr="003F15CF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3F15CF">
              <w:rPr>
                <w:b/>
                <w:sz w:val="24"/>
                <w:szCs w:val="24"/>
              </w:rPr>
              <w:t>четверть</w:t>
            </w:r>
          </w:p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  <w:r w:rsidRPr="003F15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0C70CC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Распространение простых предложений.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слова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Определение о ком или о чем говорится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Членение сплошного текста на предложения. Точка, большая буква.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proofErr w:type="spellStart"/>
            <w:r w:rsidRPr="003F15CF">
              <w:rPr>
                <w:sz w:val="24"/>
                <w:szCs w:val="24"/>
              </w:rPr>
              <w:t>Озаглавливание</w:t>
            </w:r>
            <w:proofErr w:type="spellEnd"/>
            <w:r w:rsidRPr="003F15CF">
              <w:rPr>
                <w:sz w:val="24"/>
                <w:szCs w:val="24"/>
              </w:rPr>
              <w:t xml:space="preserve"> текста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с использованием винительного падежа (кого? что?).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Костер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Транспорт.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с использованием родительного падежа (кого? чего?).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Учреждения и организации.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с использованием дательного падежа (кому? чему?).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Правила написания предложений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>Самостоятельная работа</w:t>
            </w:r>
            <w:r w:rsidRPr="003F15CF">
              <w:rPr>
                <w:sz w:val="24"/>
                <w:szCs w:val="24"/>
              </w:rPr>
              <w:t xml:space="preserve"> по теме «Составление предложений».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Торговля.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с использованием творительного падежа (кем? чем?).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201526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Мир взаимоотношений. Семья.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предложений с </w:t>
            </w:r>
            <w:r w:rsidRPr="003F15CF">
              <w:rPr>
                <w:sz w:val="24"/>
                <w:szCs w:val="24"/>
              </w:rPr>
              <w:lastRenderedPageBreak/>
              <w:t xml:space="preserve">употреблением вопроса где? и предлогами </w:t>
            </w:r>
            <w:proofErr w:type="gramStart"/>
            <w:r w:rsidRPr="003F15CF">
              <w:rPr>
                <w:sz w:val="24"/>
                <w:szCs w:val="24"/>
              </w:rPr>
              <w:t>на</w:t>
            </w:r>
            <w:proofErr w:type="gramEnd"/>
            <w:r w:rsidRPr="003F15CF">
              <w:rPr>
                <w:sz w:val="24"/>
                <w:szCs w:val="24"/>
              </w:rPr>
              <w:t>, в, под.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Предлоги, правила их </w:t>
            </w:r>
            <w:r w:rsidRPr="003F15CF">
              <w:rPr>
                <w:sz w:val="24"/>
                <w:szCs w:val="24"/>
              </w:rPr>
              <w:lastRenderedPageBreak/>
              <w:t xml:space="preserve">написания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из слов, данных в начальной форме.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Личная гигиена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Закрепление изученного материала по теме «Составление предложений».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Культура речи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рассказа из данных предложений.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транспорт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Составление предложений с использованием слов вопроса.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рассказа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Предложения с вопросительной и повествовательной интонацией. 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Песок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Культура поведения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Последовательное расположение предложений по смыслу.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Составление ответов на вопросы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Контрольная работа </w:t>
            </w:r>
            <w:r w:rsidRPr="003F15CF">
              <w:rPr>
                <w:sz w:val="24"/>
                <w:szCs w:val="24"/>
              </w:rPr>
              <w:t>по теме «Предложение».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слова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5B6262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Закрепление изученного материала по теме «Предложение».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Правила питания и приготовление пищи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15CF" w:rsidRPr="003F15CF" w:rsidRDefault="003F15CF" w:rsidP="003F15CF">
            <w:pPr>
              <w:jc w:val="right"/>
              <w:rPr>
                <w:b/>
                <w:sz w:val="24"/>
                <w:szCs w:val="24"/>
              </w:rPr>
            </w:pPr>
            <w:r w:rsidRPr="003F15CF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Построение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Правила написания предложений 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Письмо предложений под диктовку с соблюдением изученных правил.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Природа и человек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Мягкий знак – разделительный и обозначающий мягкость согласного.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Школа хороших манер. В чем секрет волшебных слов?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Правописание гласных после шипящих.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Этика.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Здоровье.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Слова с непроверяемой безударной гласной.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Звонкие и глухие согласные. 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1E0761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Одежда и обувь.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  <w:u w:val="single"/>
              </w:rPr>
              <w:t xml:space="preserve">Контрольный диктант </w:t>
            </w:r>
            <w:r w:rsidRPr="003F15CF">
              <w:rPr>
                <w:sz w:val="24"/>
                <w:szCs w:val="24"/>
              </w:rPr>
              <w:t xml:space="preserve">по теме «Правописание  гласных и согласных». 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 w:rsidRPr="00BC4555">
              <w:rPr>
                <w:sz w:val="24"/>
                <w:szCs w:val="24"/>
              </w:rPr>
              <w:t>Роль человека в сохранении природной среды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>Название предметов, действий, признаков.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Поведение дома.</w:t>
            </w:r>
          </w:p>
        </w:tc>
      </w:tr>
      <w:tr w:rsidR="003F15CF" w:rsidRPr="003F15CF" w:rsidTr="00AD5B3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  <w:r w:rsidRPr="003F15CF">
              <w:rPr>
                <w:sz w:val="24"/>
                <w:szCs w:val="24"/>
              </w:rPr>
              <w:t xml:space="preserve">Повторение. </w:t>
            </w:r>
          </w:p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32DD5" w:rsidP="003F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3F15CF" w:rsidP="003F15CF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CF" w:rsidRPr="003F15CF" w:rsidRDefault="00BC3777" w:rsidP="003F15CF">
            <w:pPr>
              <w:rPr>
                <w:sz w:val="24"/>
                <w:szCs w:val="24"/>
              </w:rPr>
            </w:pPr>
            <w:r w:rsidRPr="00BC4555">
              <w:rPr>
                <w:rFonts w:ascii="Helvetica" w:hAnsi="Helvetica" w:cs="Helvetica"/>
                <w:color w:val="333333"/>
              </w:rPr>
              <w:t>Культура поведения</w:t>
            </w:r>
          </w:p>
        </w:tc>
      </w:tr>
    </w:tbl>
    <w:p w:rsidR="003F15CF" w:rsidRPr="003F15CF" w:rsidRDefault="003F15CF" w:rsidP="00A31C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Формы и средства контроля</w:t>
      </w: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Контрольный диктант по теме «Предложение»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Рыбак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Лёня часто ходит на рыбалку. Он любит удить рыбу. Мама варит из рыбы уху. Кот Васька ждёт на ужин карасика.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(21 слово)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Разделить на слоги слова </w:t>
      </w:r>
      <w:r w:rsidRPr="003F1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карасики, ходит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1-ом предложении подчеркнуть гласные одной чертой, а согласные – двумя чертами.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Идут дожди. На дворе лужи. Уже улетели грачи. Вчера они долго кружились над полями и холмами. Это грачи прощались с родными местами. 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(23 слова)</w:t>
      </w: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Контрольная работа по теме «Перенос частей слова при письме» 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Наступила осень. Птицы летят на юг. Часто идёт дождь. Густой туман затянул город. Дует резкий, холодный ветер. Он несёт по дорожкам жёлтые листья.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(24 слова)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последнем предложении подчеркнуть гласные буквы.</w:t>
      </w:r>
    </w:p>
    <w:p w:rsidR="003F15CF" w:rsidRPr="003F15CF" w:rsidRDefault="003F15CF" w:rsidP="003F15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Разделить слова для переноса: ветер, работа, Мария, каюта. 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Подарок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Миши Кольцова много голубей. Белого голубя и голубку он подарил своему другу Пете. Рад Петя подарку. Он хорошо ухаживает за голубями. 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(23 слова)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Контрольная работа по теме « Гласные и согласные буквы»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 кукол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Катя, Света и Женя шили кукол. У них вышли лиса, петух и кот. В театр пришли малыши. Вышли куклы. Лиса пела песенку. Она унесла петушка. Кот спас друга.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(25 слов)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предложении подчеркнуть гласные буквы и поставить знак ударения.</w:t>
      </w:r>
    </w:p>
    <w:p w:rsidR="003F15CF" w:rsidRPr="003F15CF" w:rsidRDefault="003F15CF" w:rsidP="003F15C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Разделить слова на слоги: Катя, кукла, малыши, петух. 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берегу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стоит жара. Глеб и Олег бегут на пляж. По волнам плывёт парус. Ребята сняли одежду. Они зашли в воду.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(24 слова)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Зрительно-предупредительный диктант 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теме «Гласные после шипящих» 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Зимой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Гуляют вьюги. Трещат морозы. Полянки укрыл пушистый снег. В яме под елью лежит медведь. Лесник кладёт в кормушки сено для зверей.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(22 слова)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Подчеркнуть в словах сочетания </w:t>
      </w:r>
      <w:proofErr w:type="spellStart"/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ши, </w:t>
      </w:r>
      <w:proofErr w:type="spellStart"/>
      <w:proofErr w:type="gramStart"/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ща</w:t>
      </w:r>
      <w:proofErr w:type="gramEnd"/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Поставить знак ударения над словами 1-го и 2-го предложения.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Зимний лес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пушистый снег повис на деревьях. Шишки украшают вершины елей. Шустрые синицы пищат в сучьях. Вот бежит через дорогу белка. Полетела лёгкая снежная пыль.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(25 слов)</w:t>
      </w: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Контрольная работа по теме « Разделительный мягкий знак»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медведь нашёл яму. Там сухие листья и ветки. Мишка стал делать берлогу. Крыша получилась из сучьев и молодых деревьев. Медведь спал там всю зиму.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(25 слов)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 слова с разделительным мягким знаком.</w:t>
      </w:r>
    </w:p>
    <w:p w:rsidR="003F15CF" w:rsidRPr="003F15CF" w:rsidRDefault="003F15CF" w:rsidP="003F15C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ряда слов выписать слова с разделительным мягким знаком </w:t>
      </w:r>
      <w:r w:rsidRPr="003F1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осенью, медведь, листья, сучья, метель.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Зимой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 Петрович взял ружьё и пошёл в лес. За ним бежит собака Дружок. Скоро началась вьюга. Снег засыпал кусты, заячьи и лисьи следы.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(24 слова)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Контрольный диктант по теме 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«Слова, обозначающие названия предметов»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день идёт снег.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искала себе дом. За лесом были поля. Хлеб с полей убрали.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заметила норку. Вход в нору был закрыт листьями.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(26 слов)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– 5 предложениях подчеркнуть слова, отвечающие на вопросы </w:t>
      </w: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кто? что?</w:t>
      </w:r>
    </w:p>
    <w:p w:rsidR="003F15CF" w:rsidRPr="003F15CF" w:rsidRDefault="003F15CF" w:rsidP="003F15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предложение из слов: </w:t>
      </w: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следы, лисы, видны, снегу, </w:t>
      </w:r>
      <w:proofErr w:type="gramStart"/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Ручные белки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берегу реки Москвы раскинулся парк. По ветвям скачут белки. Хвосты пушистые, рыжие. Стучу по стволу сосны. Спустились Яшка и Рыжик. Взяли еду и скрылись. 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(27 слов)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Контрольный диктант по теме 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«Слова,  которые обозначают действия предметов»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 дворе.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был сильный мороз. Утром выпал пушистый снег. На дворе весело и шумно. Алёша запряг в сани Тома. Ребята гурьбой бежали за санями. 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(25 слов)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Выписать имена детей.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 2-ом, 4-ом, 5-ом предложениях подчеркнуть слова, обозначающие действия предметов.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пруду.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Даша и Марина побежали на пруд. Кругом лежал снег. Был сильный мороз. Пруд замёрз. Даша и Марина катались на коньках. Девочкам было весело. 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(25 слов)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Контрольная работа по теме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«Слова, которые обозначают признаки предметов»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катке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Чудесные стоят деньки. Яркое солнышко и сильный мороз. Большой пруд в деревне Дубки уже замёрз. Саша Козлов и Женя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побежали на пруд. Хорошо едут коньки!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(28 слов)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Выписать имена и фамилии детей, название деревни.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1 -3 предложениях подчеркнуть слова, обозначающие признаки предметов.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льдине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Везде снег. По реке плывут большие серые льдины. На одной льдине важно сидела ворона. Собака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Жулька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рычать на птицу. Вот так встреча. 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(25 слов)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Контрольная работа по теме 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«Предложение»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Птица на воле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Серёжа громко закричал. Кот Васька выпустил птицу. Скворец тяжело дышал. Мальчик положил птицу в клетку. Скоро птица ожила. Серёжа вы пустил её на волю.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(26 слов)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предложение: друзья, салют, видеть, праздничный. </w:t>
      </w:r>
    </w:p>
    <w:p w:rsidR="003F15CF" w:rsidRPr="003F15CF" w:rsidRDefault="003F15CF" w:rsidP="003F15C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 пропущенные буквы: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proofErr w:type="gram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,  .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г.род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д.рога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з.вод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м.л.ко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в.р.бей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,  .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рбуз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Вечером.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Вечером поднялась сильная метель. Закачались, затрещали деревья. Вся наша семья дома. Приехала гостья Дарья Ивановна. Взрослые пьют чай с вареньем и печеньем. Малыши играют. 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(25 слов)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Контрольный диктант по теме 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«Правописание гласных и согласных»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Гроза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Глеб и Илья играли в саду. Вдруг набежала туча. Полил сильный дождь. Мальчики бросились в дом. Но вот выглянуло солнышко. Запели птицы. Ребята вышли в сад.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(27 слов)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Задания</w:t>
      </w: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3-ем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Подчеркнуть имена мальчиков.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Контрольное списывание</w:t>
      </w:r>
    </w:p>
    <w:p w:rsidR="003F15CF" w:rsidRPr="003F15CF" w:rsidRDefault="003F15CF" w:rsidP="003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Дары леса</w:t>
      </w: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Лес кормит людей, зверей, птиц. Люди любят собирать грибы, ягоды, орехи. Белка сушит грибы. Ёжик запас дикие груши. Клестам нравятся шишки. Лес – кладовая природы. </w:t>
      </w:r>
      <w:r w:rsidRPr="003F1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(26 слов)</w:t>
      </w:r>
    </w:p>
    <w:p w:rsidR="003F15CF" w:rsidRPr="003F15CF" w:rsidRDefault="003F15CF" w:rsidP="003F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Перечень учебно-методических средств обучения</w:t>
      </w:r>
    </w:p>
    <w:p w:rsidR="003F15CF" w:rsidRPr="003F15CF" w:rsidRDefault="003F15CF" w:rsidP="003F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«Программы специальных (коррекционных) образовательных учреждений </w:t>
      </w:r>
      <w:r w:rsidRPr="003F15CF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VIII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вида </w:t>
      </w:r>
      <w:proofErr w:type="gramStart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подготовительный</w:t>
      </w:r>
      <w:proofErr w:type="gram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, 1-4 классы» под редакцией   В. В. Воронковой. – М.: Просвещение, 2009.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Аксенова А.К., Якубовская</w:t>
      </w:r>
      <w:r w:rsidRPr="003F15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Э.В.  Русский язык.</w:t>
      </w:r>
      <w:r w:rsidRPr="003F15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Учебник для 3 класса специальных (коррекционных) образовательных учреждений </w:t>
      </w:r>
      <w:r w:rsidRPr="003F15CF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VIII</w:t>
      </w:r>
      <w:r w:rsidRPr="003F15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вида</w:t>
      </w:r>
      <w:r w:rsidRPr="003F15CF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. </w:t>
      </w:r>
      <w:r w:rsidRPr="003F15C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–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М.: Просвещение, 2008.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А.К., Якубовская Э.В. Дидактические игры на уроках русского языка в 1 – 4 классах вспомогательной школы. – М.: Просвещение, 1991.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В.В. «Великая грамматика», М., 1994.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О.И., Казакова О.В. «Поурочные разработки по русскому языку». М.: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Соболева О.П. Сборник контрольных работ по письму и развитию речи для учащихся 1 – 4 классов 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специальных (коррекционных) образовательных школ </w:t>
      </w:r>
      <w:r w:rsidRPr="003F15CF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VIII</w:t>
      </w: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вида. – Белгород, 2007. 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 М.Р. Правописание в начальных классах. – М.: Просвещение, 1990.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Пикунова Л. И. Русский язык: Материалы для проведения контрольных и проверочных работ 1-4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8"/>
          <w:lang w:eastAsia="ru-RU"/>
        </w:rPr>
        <w:t>. – М.: Просвещение, 2001.</w:t>
      </w:r>
    </w:p>
    <w:p w:rsidR="003F15CF" w:rsidRPr="003F15CF" w:rsidRDefault="003F15CF" w:rsidP="003F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CF" w:rsidRPr="003F15CF" w:rsidRDefault="003F15CF" w:rsidP="003F15C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 развивающих упражнений по русскому языку: Увлекательное пособие для учителей нач. 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мл. школьников</w:t>
      </w:r>
      <w:proofErr w:type="gram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/ А</w:t>
      </w:r>
      <w:proofErr w:type="gram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вт.- сост. Н. А. Юрьева.- Мн.: ООО «</w:t>
      </w:r>
      <w:proofErr w:type="spellStart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Юнипресс</w:t>
      </w:r>
      <w:proofErr w:type="spellEnd"/>
      <w:r w:rsidRPr="003F15CF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2004.</w:t>
      </w:r>
    </w:p>
    <w:p w:rsidR="003F15CF" w:rsidRPr="003F15CF" w:rsidRDefault="003F15CF" w:rsidP="003F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7BA" w:rsidRDefault="00F617BA"/>
    <w:sectPr w:rsidR="00F6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1FAB"/>
    <w:multiLevelType w:val="hybridMultilevel"/>
    <w:tmpl w:val="0F904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509FA"/>
    <w:multiLevelType w:val="hybridMultilevel"/>
    <w:tmpl w:val="78B2CE4A"/>
    <w:lvl w:ilvl="0" w:tplc="F62CB3A6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3">
    <w:nsid w:val="22DB71DB"/>
    <w:multiLevelType w:val="hybridMultilevel"/>
    <w:tmpl w:val="46606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A113E"/>
    <w:multiLevelType w:val="hybridMultilevel"/>
    <w:tmpl w:val="505AE5F4"/>
    <w:lvl w:ilvl="0" w:tplc="FE5481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90816"/>
    <w:multiLevelType w:val="multilevel"/>
    <w:tmpl w:val="BBA8C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51833"/>
    <w:multiLevelType w:val="hybridMultilevel"/>
    <w:tmpl w:val="80560C1C"/>
    <w:lvl w:ilvl="0" w:tplc="5434E5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14C4A42"/>
    <w:multiLevelType w:val="hybridMultilevel"/>
    <w:tmpl w:val="6AEA3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F"/>
    <w:rsid w:val="0006391F"/>
    <w:rsid w:val="00083CC0"/>
    <w:rsid w:val="000C70CC"/>
    <w:rsid w:val="000C70D1"/>
    <w:rsid w:val="000E0E1F"/>
    <w:rsid w:val="000E262F"/>
    <w:rsid w:val="000F3399"/>
    <w:rsid w:val="000F3BAC"/>
    <w:rsid w:val="000F6708"/>
    <w:rsid w:val="00102377"/>
    <w:rsid w:val="0017258C"/>
    <w:rsid w:val="0017473D"/>
    <w:rsid w:val="0019252E"/>
    <w:rsid w:val="001D72DF"/>
    <w:rsid w:val="001E0761"/>
    <w:rsid w:val="001E64CD"/>
    <w:rsid w:val="001F0957"/>
    <w:rsid w:val="00201526"/>
    <w:rsid w:val="00213CF7"/>
    <w:rsid w:val="0023321C"/>
    <w:rsid w:val="002856A5"/>
    <w:rsid w:val="002D4DDA"/>
    <w:rsid w:val="002F1D5F"/>
    <w:rsid w:val="002F7E33"/>
    <w:rsid w:val="00300EB1"/>
    <w:rsid w:val="003113EF"/>
    <w:rsid w:val="00324333"/>
    <w:rsid w:val="00332DD5"/>
    <w:rsid w:val="00352E40"/>
    <w:rsid w:val="003832E6"/>
    <w:rsid w:val="00393D51"/>
    <w:rsid w:val="003C0CBE"/>
    <w:rsid w:val="003D2C29"/>
    <w:rsid w:val="003E40BD"/>
    <w:rsid w:val="003F15CF"/>
    <w:rsid w:val="003F20D0"/>
    <w:rsid w:val="004742FF"/>
    <w:rsid w:val="0047447C"/>
    <w:rsid w:val="00482CD7"/>
    <w:rsid w:val="004B3618"/>
    <w:rsid w:val="004D532F"/>
    <w:rsid w:val="004E35EA"/>
    <w:rsid w:val="00514C04"/>
    <w:rsid w:val="00531482"/>
    <w:rsid w:val="00553E09"/>
    <w:rsid w:val="005561DD"/>
    <w:rsid w:val="0056330E"/>
    <w:rsid w:val="005B6262"/>
    <w:rsid w:val="00621063"/>
    <w:rsid w:val="00642B3B"/>
    <w:rsid w:val="006532A3"/>
    <w:rsid w:val="00653A49"/>
    <w:rsid w:val="006A09EC"/>
    <w:rsid w:val="00722C36"/>
    <w:rsid w:val="00727D98"/>
    <w:rsid w:val="007516D8"/>
    <w:rsid w:val="00785580"/>
    <w:rsid w:val="007A6238"/>
    <w:rsid w:val="007B1C9E"/>
    <w:rsid w:val="007C5D58"/>
    <w:rsid w:val="007D1C5B"/>
    <w:rsid w:val="007E5C64"/>
    <w:rsid w:val="007E66ED"/>
    <w:rsid w:val="00837B29"/>
    <w:rsid w:val="00845241"/>
    <w:rsid w:val="008468DF"/>
    <w:rsid w:val="00874546"/>
    <w:rsid w:val="00897E4C"/>
    <w:rsid w:val="008C03FC"/>
    <w:rsid w:val="008D03BC"/>
    <w:rsid w:val="008D07BD"/>
    <w:rsid w:val="008D4923"/>
    <w:rsid w:val="008E402B"/>
    <w:rsid w:val="008F2513"/>
    <w:rsid w:val="0091210B"/>
    <w:rsid w:val="00923E3F"/>
    <w:rsid w:val="009337BE"/>
    <w:rsid w:val="00945D61"/>
    <w:rsid w:val="009528D4"/>
    <w:rsid w:val="00954A62"/>
    <w:rsid w:val="00963DFA"/>
    <w:rsid w:val="00974573"/>
    <w:rsid w:val="00976EEE"/>
    <w:rsid w:val="0098115A"/>
    <w:rsid w:val="009B1FAE"/>
    <w:rsid w:val="009B5431"/>
    <w:rsid w:val="009C7848"/>
    <w:rsid w:val="009E4416"/>
    <w:rsid w:val="009F1D55"/>
    <w:rsid w:val="00A31CA8"/>
    <w:rsid w:val="00A733AB"/>
    <w:rsid w:val="00AA23B0"/>
    <w:rsid w:val="00AD5B31"/>
    <w:rsid w:val="00AD6A57"/>
    <w:rsid w:val="00AE20C5"/>
    <w:rsid w:val="00AE6734"/>
    <w:rsid w:val="00B0673E"/>
    <w:rsid w:val="00B16526"/>
    <w:rsid w:val="00B27793"/>
    <w:rsid w:val="00B9059C"/>
    <w:rsid w:val="00BC24C4"/>
    <w:rsid w:val="00BC3777"/>
    <w:rsid w:val="00BC3BD9"/>
    <w:rsid w:val="00BD3275"/>
    <w:rsid w:val="00BD4A95"/>
    <w:rsid w:val="00C0715D"/>
    <w:rsid w:val="00C54A19"/>
    <w:rsid w:val="00C555F9"/>
    <w:rsid w:val="00C70E27"/>
    <w:rsid w:val="00C7429F"/>
    <w:rsid w:val="00C81D52"/>
    <w:rsid w:val="00CB7A82"/>
    <w:rsid w:val="00CD037E"/>
    <w:rsid w:val="00CF0DCC"/>
    <w:rsid w:val="00D0400A"/>
    <w:rsid w:val="00D341DA"/>
    <w:rsid w:val="00DC0BF0"/>
    <w:rsid w:val="00DC29D7"/>
    <w:rsid w:val="00DF1B0F"/>
    <w:rsid w:val="00E30620"/>
    <w:rsid w:val="00E80141"/>
    <w:rsid w:val="00EC062C"/>
    <w:rsid w:val="00EE328F"/>
    <w:rsid w:val="00F15C42"/>
    <w:rsid w:val="00F35FA9"/>
    <w:rsid w:val="00F617BA"/>
    <w:rsid w:val="00F82830"/>
    <w:rsid w:val="00F93867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15CF"/>
  </w:style>
  <w:style w:type="paragraph" w:styleId="a3">
    <w:name w:val="Normal (Web)"/>
    <w:basedOn w:val="a"/>
    <w:semiHidden/>
    <w:unhideWhenUsed/>
    <w:rsid w:val="003F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F1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F15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qFormat/>
    <w:rsid w:val="003F15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zag1">
    <w:name w:val="podzag_1"/>
    <w:basedOn w:val="a"/>
    <w:rsid w:val="003F15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letter1">
    <w:name w:val="letter1"/>
    <w:basedOn w:val="a0"/>
    <w:rsid w:val="003F15CF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FontStyle27">
    <w:name w:val="Font Style27"/>
    <w:basedOn w:val="a0"/>
    <w:rsid w:val="003F15CF"/>
    <w:rPr>
      <w:rFonts w:ascii="Century Schoolbook" w:hAnsi="Century Schoolbook" w:cs="Century Schoolbook" w:hint="default"/>
      <w:sz w:val="20"/>
      <w:szCs w:val="20"/>
    </w:rPr>
  </w:style>
  <w:style w:type="table" w:styleId="a7">
    <w:name w:val="Table Grid"/>
    <w:basedOn w:val="a1"/>
    <w:rsid w:val="003F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F15CF"/>
    <w:rPr>
      <w:b/>
      <w:bCs/>
    </w:rPr>
  </w:style>
  <w:style w:type="character" w:styleId="a9">
    <w:name w:val="Emphasis"/>
    <w:basedOn w:val="a0"/>
    <w:qFormat/>
    <w:rsid w:val="003F15CF"/>
    <w:rPr>
      <w:i/>
      <w:iCs/>
    </w:rPr>
  </w:style>
  <w:style w:type="paragraph" w:customStyle="1" w:styleId="c0">
    <w:name w:val="c0"/>
    <w:basedOn w:val="a"/>
    <w:rsid w:val="0020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1526"/>
  </w:style>
  <w:style w:type="paragraph" w:styleId="aa">
    <w:name w:val="Balloon Text"/>
    <w:basedOn w:val="a"/>
    <w:link w:val="ab"/>
    <w:uiPriority w:val="99"/>
    <w:semiHidden/>
    <w:unhideWhenUsed/>
    <w:rsid w:val="00B1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15CF"/>
  </w:style>
  <w:style w:type="paragraph" w:styleId="a3">
    <w:name w:val="Normal (Web)"/>
    <w:basedOn w:val="a"/>
    <w:semiHidden/>
    <w:unhideWhenUsed/>
    <w:rsid w:val="003F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F15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F15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qFormat/>
    <w:rsid w:val="003F15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zag1">
    <w:name w:val="podzag_1"/>
    <w:basedOn w:val="a"/>
    <w:rsid w:val="003F15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letter1">
    <w:name w:val="letter1"/>
    <w:basedOn w:val="a0"/>
    <w:rsid w:val="003F15CF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FontStyle27">
    <w:name w:val="Font Style27"/>
    <w:basedOn w:val="a0"/>
    <w:rsid w:val="003F15CF"/>
    <w:rPr>
      <w:rFonts w:ascii="Century Schoolbook" w:hAnsi="Century Schoolbook" w:cs="Century Schoolbook" w:hint="default"/>
      <w:sz w:val="20"/>
      <w:szCs w:val="20"/>
    </w:rPr>
  </w:style>
  <w:style w:type="table" w:styleId="a7">
    <w:name w:val="Table Grid"/>
    <w:basedOn w:val="a1"/>
    <w:rsid w:val="003F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F15CF"/>
    <w:rPr>
      <w:b/>
      <w:bCs/>
    </w:rPr>
  </w:style>
  <w:style w:type="character" w:styleId="a9">
    <w:name w:val="Emphasis"/>
    <w:basedOn w:val="a0"/>
    <w:qFormat/>
    <w:rsid w:val="003F15CF"/>
    <w:rPr>
      <w:i/>
      <w:iCs/>
    </w:rPr>
  </w:style>
  <w:style w:type="paragraph" w:customStyle="1" w:styleId="c0">
    <w:name w:val="c0"/>
    <w:basedOn w:val="a"/>
    <w:rsid w:val="0020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1526"/>
  </w:style>
  <w:style w:type="paragraph" w:styleId="aa">
    <w:name w:val="Balloon Text"/>
    <w:basedOn w:val="a"/>
    <w:link w:val="ab"/>
    <w:uiPriority w:val="99"/>
    <w:semiHidden/>
    <w:unhideWhenUsed/>
    <w:rsid w:val="00B1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55A9-8DB2-414D-909F-7DCA0424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Aser-PC</cp:lastModifiedBy>
  <cp:revision>18</cp:revision>
  <cp:lastPrinted>2014-09-16T03:09:00Z</cp:lastPrinted>
  <dcterms:created xsi:type="dcterms:W3CDTF">2014-08-26T23:33:00Z</dcterms:created>
  <dcterms:modified xsi:type="dcterms:W3CDTF">2015-11-08T08:18:00Z</dcterms:modified>
</cp:coreProperties>
</file>