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DB" w:rsidRPr="003C0228" w:rsidRDefault="00F33F0B" w:rsidP="003C0228">
      <w:pPr>
        <w:jc w:val="center"/>
        <w:rPr>
          <w:b/>
          <w:sz w:val="28"/>
          <w:szCs w:val="28"/>
        </w:rPr>
      </w:pPr>
      <w:r w:rsidRPr="003C0228">
        <w:rPr>
          <w:b/>
          <w:sz w:val="28"/>
          <w:szCs w:val="28"/>
        </w:rPr>
        <w:t>Использование метода проектов при формировании исследовательских способностей обучающихся</w:t>
      </w:r>
    </w:p>
    <w:p w:rsidR="00F33F0B" w:rsidRPr="003C0228" w:rsidRDefault="00F33F0B" w:rsidP="003C0228">
      <w:pPr>
        <w:ind w:firstLine="709"/>
        <w:jc w:val="both"/>
        <w:rPr>
          <w:i/>
          <w:sz w:val="28"/>
          <w:szCs w:val="28"/>
        </w:rPr>
      </w:pPr>
      <w:r w:rsidRPr="003C0228">
        <w:rPr>
          <w:b/>
          <w:i/>
          <w:sz w:val="28"/>
          <w:szCs w:val="28"/>
        </w:rPr>
        <w:t>Тимошенко Н.Н.</w:t>
      </w:r>
      <w:r w:rsidRPr="003C0228">
        <w:rPr>
          <w:i/>
          <w:sz w:val="28"/>
          <w:szCs w:val="28"/>
        </w:rPr>
        <w:t>, учитель математики высшей квалифика</w:t>
      </w:r>
      <w:r w:rsidR="00A4097B" w:rsidRPr="003C0228">
        <w:rPr>
          <w:i/>
          <w:sz w:val="28"/>
          <w:szCs w:val="28"/>
        </w:rPr>
        <w:t>ционной к</w:t>
      </w:r>
      <w:r w:rsidR="00A4097B" w:rsidRPr="003C0228">
        <w:rPr>
          <w:i/>
          <w:sz w:val="28"/>
          <w:szCs w:val="28"/>
        </w:rPr>
        <w:t>а</w:t>
      </w:r>
      <w:r w:rsidR="00A4097B" w:rsidRPr="003C0228">
        <w:rPr>
          <w:i/>
          <w:sz w:val="28"/>
          <w:szCs w:val="28"/>
        </w:rPr>
        <w:t>тегории МОУ СОШ № 103</w:t>
      </w:r>
    </w:p>
    <w:p w:rsidR="00F56A56" w:rsidRPr="003C0228" w:rsidRDefault="00F33F0B" w:rsidP="003C0228">
      <w:pPr>
        <w:ind w:firstLine="709"/>
        <w:jc w:val="right"/>
        <w:rPr>
          <w:sz w:val="28"/>
          <w:szCs w:val="28"/>
        </w:rPr>
      </w:pPr>
      <w:bookmarkStart w:id="0" w:name="_GoBack"/>
      <w:bookmarkEnd w:id="0"/>
      <w:r w:rsidRPr="003C0228">
        <w:rPr>
          <w:sz w:val="28"/>
          <w:szCs w:val="28"/>
        </w:rPr>
        <w:t xml:space="preserve">    </w:t>
      </w:r>
      <w:r w:rsidR="00F56A56" w:rsidRPr="003C0228">
        <w:rPr>
          <w:sz w:val="28"/>
          <w:szCs w:val="28"/>
        </w:rPr>
        <w:t xml:space="preserve"> </w:t>
      </w:r>
    </w:p>
    <w:p w:rsidR="000F5804" w:rsidRPr="003C0228" w:rsidRDefault="000F5804" w:rsidP="003C0228">
      <w:pPr>
        <w:ind w:firstLine="709"/>
        <w:jc w:val="right"/>
        <w:rPr>
          <w:sz w:val="28"/>
          <w:szCs w:val="28"/>
        </w:rPr>
      </w:pPr>
      <w:r w:rsidRPr="003C0228">
        <w:rPr>
          <w:sz w:val="28"/>
          <w:szCs w:val="28"/>
        </w:rPr>
        <w:t>«Ученик – это не сосуд, который надо</w:t>
      </w:r>
    </w:p>
    <w:p w:rsidR="000F5804" w:rsidRPr="003C0228" w:rsidRDefault="000F5804" w:rsidP="003C0228">
      <w:pPr>
        <w:ind w:firstLine="709"/>
        <w:jc w:val="right"/>
        <w:rPr>
          <w:sz w:val="28"/>
          <w:szCs w:val="28"/>
        </w:rPr>
      </w:pPr>
      <w:r w:rsidRPr="003C0228">
        <w:rPr>
          <w:sz w:val="28"/>
          <w:szCs w:val="28"/>
        </w:rPr>
        <w:t xml:space="preserve"> наполнять, а факел, который надо зажечь!»</w:t>
      </w:r>
    </w:p>
    <w:p w:rsidR="000F5804" w:rsidRPr="003C0228" w:rsidRDefault="000F5804" w:rsidP="003C0228">
      <w:pPr>
        <w:ind w:firstLine="709"/>
        <w:jc w:val="right"/>
        <w:rPr>
          <w:sz w:val="28"/>
          <w:szCs w:val="28"/>
        </w:rPr>
      </w:pPr>
      <w:r w:rsidRPr="003C0228">
        <w:rPr>
          <w:sz w:val="28"/>
          <w:szCs w:val="28"/>
        </w:rPr>
        <w:t>Плутарх.</w:t>
      </w:r>
    </w:p>
    <w:p w:rsidR="00F33F0B" w:rsidRPr="003C0228" w:rsidRDefault="004173B9" w:rsidP="003C0228">
      <w:pPr>
        <w:ind w:firstLine="709"/>
        <w:jc w:val="both"/>
        <w:rPr>
          <w:b/>
          <w:sz w:val="28"/>
          <w:szCs w:val="28"/>
        </w:rPr>
      </w:pPr>
      <w:r w:rsidRPr="003C0228">
        <w:rPr>
          <w:b/>
          <w:sz w:val="28"/>
          <w:szCs w:val="28"/>
        </w:rPr>
        <w:t>Цели</w:t>
      </w:r>
      <w:r w:rsidR="00F33F0B" w:rsidRPr="003C0228">
        <w:rPr>
          <w:b/>
          <w:sz w:val="28"/>
          <w:szCs w:val="28"/>
        </w:rPr>
        <w:t xml:space="preserve">: </w:t>
      </w:r>
    </w:p>
    <w:p w:rsidR="004173B9" w:rsidRPr="003C0228" w:rsidRDefault="004173B9" w:rsidP="003C0228">
      <w:pPr>
        <w:numPr>
          <w:ilvl w:val="0"/>
          <w:numId w:val="7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развитие эмоционально-мотивационных механизмов;</w:t>
      </w:r>
    </w:p>
    <w:p w:rsidR="004173B9" w:rsidRPr="003C0228" w:rsidRDefault="004173B9" w:rsidP="003C0228">
      <w:pPr>
        <w:numPr>
          <w:ilvl w:val="0"/>
          <w:numId w:val="7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формирование стиля умственной деятельности (научного мышл</w:t>
      </w:r>
      <w:r w:rsidRPr="003C0228">
        <w:rPr>
          <w:sz w:val="28"/>
          <w:szCs w:val="28"/>
        </w:rPr>
        <w:t>е</w:t>
      </w:r>
      <w:r w:rsidRPr="003C0228">
        <w:rPr>
          <w:sz w:val="28"/>
          <w:szCs w:val="28"/>
        </w:rPr>
        <w:t>ния);</w:t>
      </w:r>
    </w:p>
    <w:p w:rsidR="004173B9" w:rsidRPr="003C0228" w:rsidRDefault="004173B9" w:rsidP="003C0228">
      <w:pPr>
        <w:numPr>
          <w:ilvl w:val="0"/>
          <w:numId w:val="7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воспитание творческой личности, способной самостоятельно пр</w:t>
      </w:r>
      <w:r w:rsidRPr="003C0228">
        <w:rPr>
          <w:sz w:val="28"/>
          <w:szCs w:val="28"/>
        </w:rPr>
        <w:t>и</w:t>
      </w:r>
      <w:r w:rsidRPr="003C0228">
        <w:rPr>
          <w:sz w:val="28"/>
          <w:szCs w:val="28"/>
        </w:rPr>
        <w:t>обретать знания и умения, свободно применять их в своей деятельности.</w:t>
      </w:r>
    </w:p>
    <w:p w:rsidR="00F56A56" w:rsidRPr="003C0228" w:rsidRDefault="00F56A56" w:rsidP="003C0228">
      <w:pPr>
        <w:tabs>
          <w:tab w:val="num" w:pos="0"/>
        </w:tabs>
        <w:ind w:firstLine="720"/>
        <w:jc w:val="both"/>
        <w:rPr>
          <w:b/>
          <w:sz w:val="28"/>
          <w:szCs w:val="28"/>
        </w:rPr>
      </w:pPr>
      <w:r w:rsidRPr="003C0228">
        <w:rPr>
          <w:b/>
          <w:sz w:val="28"/>
          <w:szCs w:val="28"/>
        </w:rPr>
        <w:t>Задачи:</w:t>
      </w:r>
    </w:p>
    <w:p w:rsidR="004173B9" w:rsidRPr="003C0228" w:rsidRDefault="004173B9" w:rsidP="003C0228">
      <w:pPr>
        <w:numPr>
          <w:ilvl w:val="0"/>
          <w:numId w:val="9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воспитание достаточно высокой математической культуры;</w:t>
      </w:r>
    </w:p>
    <w:p w:rsidR="004173B9" w:rsidRPr="003C0228" w:rsidRDefault="004173B9" w:rsidP="003C0228">
      <w:pPr>
        <w:numPr>
          <w:ilvl w:val="0"/>
          <w:numId w:val="9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привитие навыков современных видов математического мышления;</w:t>
      </w:r>
    </w:p>
    <w:p w:rsidR="004173B9" w:rsidRPr="003C0228" w:rsidRDefault="0086644E" w:rsidP="003C0228">
      <w:pPr>
        <w:numPr>
          <w:ilvl w:val="0"/>
          <w:numId w:val="9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 w:rsidRPr="003C0228">
        <w:rPr>
          <w:sz w:val="28"/>
          <w:szCs w:val="28"/>
        </w:rPr>
        <w:t xml:space="preserve">использование </w:t>
      </w:r>
      <w:r w:rsidR="00A33DE0" w:rsidRPr="003C0228">
        <w:rPr>
          <w:sz w:val="28"/>
          <w:szCs w:val="28"/>
        </w:rPr>
        <w:t>исследователь</w:t>
      </w:r>
      <w:r w:rsidRPr="003C0228">
        <w:rPr>
          <w:sz w:val="28"/>
          <w:szCs w:val="28"/>
        </w:rPr>
        <w:t>ских методов и основ математическ</w:t>
      </w:r>
      <w:r w:rsidRPr="003C0228">
        <w:rPr>
          <w:sz w:val="28"/>
          <w:szCs w:val="28"/>
        </w:rPr>
        <w:t>о</w:t>
      </w:r>
      <w:r w:rsidRPr="003C0228">
        <w:rPr>
          <w:sz w:val="28"/>
          <w:szCs w:val="28"/>
        </w:rPr>
        <w:t>го моделирования в практической деятельности.</w:t>
      </w:r>
    </w:p>
    <w:p w:rsidR="00E867E8" w:rsidRPr="003C0228" w:rsidRDefault="0086644E" w:rsidP="003C0228">
      <w:pPr>
        <w:ind w:firstLine="709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Творчество – это процесс создания нового продукта деятельности или н</w:t>
      </w:r>
      <w:r w:rsidRPr="003C0228">
        <w:rPr>
          <w:sz w:val="28"/>
          <w:szCs w:val="28"/>
        </w:rPr>
        <w:t>о</w:t>
      </w:r>
      <w:r w:rsidRPr="003C0228">
        <w:rPr>
          <w:sz w:val="28"/>
          <w:szCs w:val="28"/>
        </w:rPr>
        <w:t>вых ее способов, который требует выхода</w:t>
      </w:r>
      <w:r w:rsidR="00A4097B" w:rsidRPr="003C0228">
        <w:rPr>
          <w:sz w:val="28"/>
          <w:szCs w:val="28"/>
        </w:rPr>
        <w:t xml:space="preserve"> за существующие границы знания</w:t>
      </w:r>
      <w:r w:rsidR="00AF30BB" w:rsidRPr="003C0228">
        <w:rPr>
          <w:sz w:val="28"/>
          <w:szCs w:val="28"/>
        </w:rPr>
        <w:t xml:space="preserve">. </w:t>
      </w:r>
      <w:proofErr w:type="gramStart"/>
      <w:r w:rsidR="00AF30BB" w:rsidRPr="003C0228">
        <w:rPr>
          <w:sz w:val="28"/>
          <w:szCs w:val="28"/>
        </w:rPr>
        <w:t>Творческая деятельность осуществляется на основе единства логических (алг</w:t>
      </w:r>
      <w:r w:rsidR="00AF30BB" w:rsidRPr="003C0228">
        <w:rPr>
          <w:sz w:val="28"/>
          <w:szCs w:val="28"/>
        </w:rPr>
        <w:t>о</w:t>
      </w:r>
      <w:proofErr w:type="gramEnd"/>
      <w:r w:rsidR="00AF30BB" w:rsidRPr="003C0228">
        <w:rPr>
          <w:sz w:val="28"/>
          <w:szCs w:val="28"/>
        </w:rPr>
        <w:t>ритмических) и эвристических действий. Можно ли сознательно развивать у школьников творческие способности? Отвечая на этот вопрос, следует отм</w:t>
      </w:r>
      <w:r w:rsidR="00AF30BB" w:rsidRPr="003C0228">
        <w:rPr>
          <w:sz w:val="28"/>
          <w:szCs w:val="28"/>
        </w:rPr>
        <w:t>е</w:t>
      </w:r>
      <w:r w:rsidR="00AF30BB" w:rsidRPr="003C0228">
        <w:rPr>
          <w:sz w:val="28"/>
          <w:szCs w:val="28"/>
        </w:rPr>
        <w:t xml:space="preserve">тить, во-первых, </w:t>
      </w:r>
      <w:r w:rsidR="004F4E4F" w:rsidRPr="003C0228">
        <w:rPr>
          <w:sz w:val="28"/>
          <w:szCs w:val="28"/>
        </w:rPr>
        <w:t>что,</w:t>
      </w:r>
      <w:r w:rsidR="00AF30BB" w:rsidRPr="003C0228">
        <w:rPr>
          <w:sz w:val="28"/>
          <w:szCs w:val="28"/>
        </w:rPr>
        <w:t xml:space="preserve"> развивая у школьников логическое мышление, мы уже с</w:t>
      </w:r>
      <w:r w:rsidR="00AF30BB" w:rsidRPr="003C0228">
        <w:rPr>
          <w:sz w:val="28"/>
          <w:szCs w:val="28"/>
        </w:rPr>
        <w:t>о</w:t>
      </w:r>
      <w:r w:rsidR="00AF30BB" w:rsidRPr="003C0228">
        <w:rPr>
          <w:sz w:val="28"/>
          <w:szCs w:val="28"/>
        </w:rPr>
        <w:t>здаем условие для проявления творчества.</w:t>
      </w:r>
      <w:r w:rsidR="00F714DA" w:rsidRPr="003C0228">
        <w:rPr>
          <w:sz w:val="28"/>
          <w:szCs w:val="28"/>
        </w:rPr>
        <w:t xml:space="preserve"> </w:t>
      </w:r>
      <w:r w:rsidR="00AF30BB" w:rsidRPr="003C0228">
        <w:rPr>
          <w:sz w:val="28"/>
          <w:szCs w:val="28"/>
        </w:rPr>
        <w:t>Во-вторых, изучая</w:t>
      </w:r>
      <w:r w:rsidR="00F714DA" w:rsidRPr="003C0228">
        <w:rPr>
          <w:sz w:val="28"/>
          <w:szCs w:val="28"/>
        </w:rPr>
        <w:t xml:space="preserve"> особенности уже состоявшихся творческих людей, можно выделить обобщенные качества, пр</w:t>
      </w:r>
      <w:r w:rsidR="00F714DA" w:rsidRPr="003C0228">
        <w:rPr>
          <w:sz w:val="28"/>
          <w:szCs w:val="28"/>
        </w:rPr>
        <w:t>и</w:t>
      </w:r>
      <w:r w:rsidR="00F714DA" w:rsidRPr="003C0228">
        <w:rPr>
          <w:sz w:val="28"/>
          <w:szCs w:val="28"/>
        </w:rPr>
        <w:t>сущие таким творцам, для того, чтобы стимулировать развитие подобных к</w:t>
      </w:r>
      <w:r w:rsidR="00F714DA" w:rsidRPr="003C0228">
        <w:rPr>
          <w:sz w:val="28"/>
          <w:szCs w:val="28"/>
        </w:rPr>
        <w:t>а</w:t>
      </w:r>
      <w:r w:rsidR="00F714DA" w:rsidRPr="003C0228">
        <w:rPr>
          <w:sz w:val="28"/>
          <w:szCs w:val="28"/>
        </w:rPr>
        <w:t xml:space="preserve">честв у школьников. </w:t>
      </w:r>
    </w:p>
    <w:p w:rsidR="00E867E8" w:rsidRPr="003C0228" w:rsidRDefault="00E867E8" w:rsidP="003C0228">
      <w:pPr>
        <w:ind w:firstLine="709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Основные качества, присущие творческому человеку:</w:t>
      </w:r>
    </w:p>
    <w:p w:rsidR="00E867E8" w:rsidRPr="003C0228" w:rsidRDefault="00E867E8" w:rsidP="003C0228">
      <w:pPr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Когнитивные (познавательные): работоспособность, интеллект, умение понять и оценить другую точку зрения, структурно-системное видение, умение видеть противоречия, задавать вопросы, делать выводы.</w:t>
      </w:r>
    </w:p>
    <w:p w:rsidR="00E867E8" w:rsidRPr="003C0228" w:rsidRDefault="00E867E8" w:rsidP="003C0228">
      <w:pPr>
        <w:numPr>
          <w:ilvl w:val="0"/>
          <w:numId w:val="4"/>
        </w:numPr>
        <w:tabs>
          <w:tab w:val="clear" w:pos="360"/>
          <w:tab w:val="num" w:pos="0"/>
        </w:tabs>
        <w:ind w:left="0" w:firstLine="709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Креативные: инициативность, способность к генерации идеи, ум</w:t>
      </w:r>
      <w:r w:rsidRPr="003C0228">
        <w:rPr>
          <w:sz w:val="28"/>
          <w:szCs w:val="28"/>
        </w:rPr>
        <w:t>е</w:t>
      </w:r>
      <w:r w:rsidRPr="003C0228">
        <w:rPr>
          <w:sz w:val="28"/>
          <w:szCs w:val="28"/>
        </w:rPr>
        <w:t xml:space="preserve">ние видеть в </w:t>
      </w:r>
      <w:proofErr w:type="gramStart"/>
      <w:r w:rsidRPr="003C0228">
        <w:rPr>
          <w:sz w:val="28"/>
          <w:szCs w:val="28"/>
        </w:rPr>
        <w:t>известном</w:t>
      </w:r>
      <w:proofErr w:type="gramEnd"/>
      <w:r w:rsidRPr="003C0228">
        <w:rPr>
          <w:sz w:val="28"/>
          <w:szCs w:val="28"/>
        </w:rPr>
        <w:t xml:space="preserve"> неизвестное, прогнозирование.</w:t>
      </w:r>
    </w:p>
    <w:p w:rsidR="00E867E8" w:rsidRPr="003C0228" w:rsidRDefault="00E867E8" w:rsidP="003C0228">
      <w:pPr>
        <w:numPr>
          <w:ilvl w:val="0"/>
          <w:numId w:val="4"/>
        </w:numPr>
        <w:tabs>
          <w:tab w:val="clear" w:pos="360"/>
          <w:tab w:val="num" w:pos="0"/>
        </w:tabs>
        <w:ind w:left="0" w:firstLine="709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Методологические: знание своих индив</w:t>
      </w:r>
      <w:r w:rsidR="00B945CC" w:rsidRPr="003C0228">
        <w:rPr>
          <w:sz w:val="28"/>
          <w:szCs w:val="28"/>
        </w:rPr>
        <w:t>идуальных особенностей, целепола</w:t>
      </w:r>
      <w:r w:rsidRPr="003C0228">
        <w:rPr>
          <w:sz w:val="28"/>
          <w:szCs w:val="28"/>
        </w:rPr>
        <w:t>гание, самоорганизация, способность взаимодействия.</w:t>
      </w:r>
    </w:p>
    <w:p w:rsidR="00C6328B" w:rsidRPr="003C0228" w:rsidRDefault="00C6328B" w:rsidP="003C0228">
      <w:pPr>
        <w:ind w:firstLine="709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Таким образом, способность к творческой деятельности определяется с</w:t>
      </w:r>
      <w:r w:rsidRPr="003C0228">
        <w:rPr>
          <w:sz w:val="28"/>
          <w:szCs w:val="28"/>
        </w:rPr>
        <w:t>и</w:t>
      </w:r>
      <w:r w:rsidRPr="003C0228">
        <w:rPr>
          <w:sz w:val="28"/>
          <w:szCs w:val="28"/>
        </w:rPr>
        <w:t xml:space="preserve">стемой свойств, относящихся к различным сторонам личности. </w:t>
      </w:r>
      <w:r w:rsidR="001B6163" w:rsidRPr="003C0228">
        <w:rPr>
          <w:sz w:val="28"/>
          <w:szCs w:val="28"/>
        </w:rPr>
        <w:t>Поэтому важно,</w:t>
      </w:r>
      <w:r w:rsidRPr="003C0228">
        <w:rPr>
          <w:sz w:val="28"/>
          <w:szCs w:val="28"/>
        </w:rPr>
        <w:t xml:space="preserve"> </w:t>
      </w:r>
      <w:r w:rsidR="001B6163" w:rsidRPr="003C0228">
        <w:rPr>
          <w:sz w:val="28"/>
          <w:szCs w:val="28"/>
        </w:rPr>
        <w:t>ч</w:t>
      </w:r>
      <w:r w:rsidRPr="003C0228">
        <w:rPr>
          <w:sz w:val="28"/>
          <w:szCs w:val="28"/>
        </w:rPr>
        <w:t>тобы обучающиеся осознавали интегративный характер способности к  тво</w:t>
      </w:r>
      <w:r w:rsidRPr="003C0228">
        <w:rPr>
          <w:sz w:val="28"/>
          <w:szCs w:val="28"/>
        </w:rPr>
        <w:t>р</w:t>
      </w:r>
      <w:r w:rsidRPr="003C0228">
        <w:rPr>
          <w:sz w:val="28"/>
          <w:szCs w:val="28"/>
        </w:rPr>
        <w:t>честву, а педагоги создавали условия для становления творческих способностей школьников в единстве развития познавательных, креативных и методологич</w:t>
      </w:r>
      <w:r w:rsidRPr="003C0228">
        <w:rPr>
          <w:sz w:val="28"/>
          <w:szCs w:val="28"/>
        </w:rPr>
        <w:t>е</w:t>
      </w:r>
      <w:r w:rsidRPr="003C0228">
        <w:rPr>
          <w:sz w:val="28"/>
          <w:szCs w:val="28"/>
        </w:rPr>
        <w:t>ских качеств.</w:t>
      </w:r>
    </w:p>
    <w:p w:rsidR="00F714DA" w:rsidRPr="003C0228" w:rsidRDefault="00C6328B" w:rsidP="003C0228">
      <w:pPr>
        <w:ind w:firstLine="709"/>
        <w:jc w:val="both"/>
        <w:rPr>
          <w:sz w:val="28"/>
          <w:szCs w:val="28"/>
        </w:rPr>
      </w:pPr>
      <w:r w:rsidRPr="003C0228">
        <w:rPr>
          <w:sz w:val="28"/>
          <w:szCs w:val="28"/>
        </w:rPr>
        <w:lastRenderedPageBreak/>
        <w:t>Благотворное влияние на развитие каче</w:t>
      </w:r>
      <w:proofErr w:type="gramStart"/>
      <w:r w:rsidRPr="003C0228">
        <w:rPr>
          <w:sz w:val="28"/>
          <w:szCs w:val="28"/>
        </w:rPr>
        <w:t>ств</w:t>
      </w:r>
      <w:r w:rsidR="00A67105" w:rsidRPr="003C0228">
        <w:rPr>
          <w:sz w:val="28"/>
          <w:szCs w:val="28"/>
        </w:rPr>
        <w:t xml:space="preserve"> </w:t>
      </w:r>
      <w:r w:rsidRPr="003C0228">
        <w:rPr>
          <w:sz w:val="28"/>
          <w:szCs w:val="28"/>
        </w:rPr>
        <w:t>тв</w:t>
      </w:r>
      <w:proofErr w:type="gramEnd"/>
      <w:r w:rsidRPr="003C0228">
        <w:rPr>
          <w:sz w:val="28"/>
          <w:szCs w:val="28"/>
        </w:rPr>
        <w:t>орческого человека оказ</w:t>
      </w:r>
      <w:r w:rsidRPr="003C0228">
        <w:rPr>
          <w:sz w:val="28"/>
          <w:szCs w:val="28"/>
        </w:rPr>
        <w:t>ы</w:t>
      </w:r>
      <w:r w:rsidRPr="003C0228">
        <w:rPr>
          <w:sz w:val="28"/>
          <w:szCs w:val="28"/>
        </w:rPr>
        <w:t>вают т</w:t>
      </w:r>
      <w:r w:rsidR="00F714DA" w:rsidRPr="003C0228">
        <w:rPr>
          <w:sz w:val="28"/>
          <w:szCs w:val="28"/>
        </w:rPr>
        <w:t>ворческо-поисковые задачи</w:t>
      </w:r>
      <w:r w:rsidRPr="003C0228">
        <w:rPr>
          <w:sz w:val="28"/>
          <w:szCs w:val="28"/>
        </w:rPr>
        <w:t>, которые</w:t>
      </w:r>
      <w:r w:rsidR="00F714DA" w:rsidRPr="003C0228">
        <w:rPr>
          <w:sz w:val="28"/>
          <w:szCs w:val="28"/>
        </w:rPr>
        <w:t xml:space="preserve"> требуют для своего решения «о</w:t>
      </w:r>
      <w:r w:rsidR="00F714DA" w:rsidRPr="003C0228">
        <w:rPr>
          <w:sz w:val="28"/>
          <w:szCs w:val="28"/>
        </w:rPr>
        <w:t>т</w:t>
      </w:r>
      <w:r w:rsidR="00F714DA" w:rsidRPr="003C0228">
        <w:rPr>
          <w:sz w:val="28"/>
          <w:szCs w:val="28"/>
        </w:rPr>
        <w:t>крытия» новых для ученика знаний. Поэтому необходимые для этого эврист</w:t>
      </w:r>
      <w:r w:rsidR="00F714DA" w:rsidRPr="003C0228">
        <w:rPr>
          <w:sz w:val="28"/>
          <w:szCs w:val="28"/>
        </w:rPr>
        <w:t>и</w:t>
      </w:r>
      <w:r w:rsidR="00F714DA" w:rsidRPr="003C0228">
        <w:rPr>
          <w:sz w:val="28"/>
          <w:szCs w:val="28"/>
        </w:rPr>
        <w:t>ческие действия носят новаторско-</w:t>
      </w:r>
      <w:r w:rsidR="001B6163" w:rsidRPr="003C0228">
        <w:rPr>
          <w:sz w:val="28"/>
          <w:szCs w:val="28"/>
        </w:rPr>
        <w:t>исследовательский характер</w:t>
      </w:r>
      <w:r w:rsidR="00A641A4" w:rsidRPr="003C0228">
        <w:rPr>
          <w:sz w:val="28"/>
          <w:szCs w:val="28"/>
        </w:rPr>
        <w:t xml:space="preserve"> </w:t>
      </w:r>
      <w:r w:rsidR="00A4097B" w:rsidRPr="003C0228">
        <w:rPr>
          <w:sz w:val="28"/>
          <w:szCs w:val="28"/>
        </w:rPr>
        <w:t>[</w:t>
      </w:r>
      <w:r w:rsidR="00B945CC" w:rsidRPr="003C0228">
        <w:rPr>
          <w:sz w:val="28"/>
          <w:szCs w:val="28"/>
        </w:rPr>
        <w:t>3</w:t>
      </w:r>
      <w:r w:rsidR="00A4097B" w:rsidRPr="003C0228">
        <w:rPr>
          <w:sz w:val="28"/>
          <w:szCs w:val="28"/>
        </w:rPr>
        <w:t>, с.</w:t>
      </w:r>
      <w:r w:rsidR="00A641A4" w:rsidRPr="003C0228">
        <w:rPr>
          <w:sz w:val="28"/>
          <w:szCs w:val="28"/>
        </w:rPr>
        <w:t>106</w:t>
      </w:r>
      <w:r w:rsidR="00A4097B" w:rsidRPr="003C0228">
        <w:rPr>
          <w:sz w:val="28"/>
          <w:szCs w:val="28"/>
        </w:rPr>
        <w:t xml:space="preserve">]. </w:t>
      </w:r>
    </w:p>
    <w:p w:rsidR="001B6163" w:rsidRPr="003C0228" w:rsidRDefault="001B6163" w:rsidP="003C0228">
      <w:pPr>
        <w:ind w:firstLine="709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Чтобы вовлечь каждого ученика в активный познавательный творческий процесс передовыми педагогами применяется метод проектов, который пред</w:t>
      </w:r>
      <w:r w:rsidRPr="003C0228">
        <w:rPr>
          <w:sz w:val="28"/>
          <w:szCs w:val="28"/>
        </w:rPr>
        <w:t>у</w:t>
      </w:r>
      <w:r w:rsidRPr="003C0228">
        <w:rPr>
          <w:sz w:val="28"/>
          <w:szCs w:val="28"/>
        </w:rPr>
        <w:t xml:space="preserve">сматривает наличие проблемы, требующей исследования. Это определенным образом организованная поисковая, исследовательская деятельность </w:t>
      </w:r>
      <w:proofErr w:type="gramStart"/>
      <w:r w:rsidRPr="003C0228">
        <w:rPr>
          <w:sz w:val="28"/>
          <w:szCs w:val="28"/>
        </w:rPr>
        <w:t>обуча</w:t>
      </w:r>
      <w:r w:rsidRPr="003C0228">
        <w:rPr>
          <w:sz w:val="28"/>
          <w:szCs w:val="28"/>
        </w:rPr>
        <w:t>ю</w:t>
      </w:r>
      <w:r w:rsidRPr="003C0228">
        <w:rPr>
          <w:sz w:val="28"/>
          <w:szCs w:val="28"/>
        </w:rPr>
        <w:t>щихся</w:t>
      </w:r>
      <w:proofErr w:type="gramEnd"/>
      <w:r w:rsidRPr="003C0228">
        <w:rPr>
          <w:sz w:val="28"/>
          <w:szCs w:val="28"/>
        </w:rPr>
        <w:t>,</w:t>
      </w:r>
      <w:r w:rsidR="00A67105" w:rsidRPr="003C0228">
        <w:rPr>
          <w:sz w:val="28"/>
          <w:szCs w:val="28"/>
        </w:rPr>
        <w:t xml:space="preserve"> </w:t>
      </w:r>
      <w:r w:rsidRPr="003C0228">
        <w:rPr>
          <w:sz w:val="28"/>
          <w:szCs w:val="28"/>
        </w:rPr>
        <w:t xml:space="preserve"> индивидуальная или групповая работа, которая предусматривает не просто достижение того или иного результата, оформленного в виде конкретн</w:t>
      </w:r>
      <w:r w:rsidRPr="003C0228">
        <w:rPr>
          <w:sz w:val="28"/>
          <w:szCs w:val="28"/>
        </w:rPr>
        <w:t>о</w:t>
      </w:r>
      <w:r w:rsidRPr="003C0228">
        <w:rPr>
          <w:sz w:val="28"/>
          <w:szCs w:val="28"/>
        </w:rPr>
        <w:t>го практического выхода, но организацию процесса достижения этого результ</w:t>
      </w:r>
      <w:r w:rsidRPr="003C0228">
        <w:rPr>
          <w:sz w:val="28"/>
          <w:szCs w:val="28"/>
        </w:rPr>
        <w:t>а</w:t>
      </w:r>
      <w:r w:rsidRPr="003C0228">
        <w:rPr>
          <w:sz w:val="28"/>
          <w:szCs w:val="28"/>
        </w:rPr>
        <w:t>та.</w:t>
      </w:r>
    </w:p>
    <w:p w:rsidR="0086644E" w:rsidRPr="003C0228" w:rsidRDefault="0086644E" w:rsidP="003C0228">
      <w:pPr>
        <w:ind w:firstLine="709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В основе метода проектов лежит развитие познавательных навыков об</w:t>
      </w:r>
      <w:r w:rsidRPr="003C0228">
        <w:rPr>
          <w:sz w:val="28"/>
          <w:szCs w:val="28"/>
        </w:rPr>
        <w:t>у</w:t>
      </w:r>
      <w:r w:rsidRPr="003C0228">
        <w:rPr>
          <w:sz w:val="28"/>
          <w:szCs w:val="28"/>
        </w:rPr>
        <w:t>чающихся, умения самостоятельно конструировать свои знания, умения орие</w:t>
      </w:r>
      <w:r w:rsidRPr="003C0228">
        <w:rPr>
          <w:sz w:val="28"/>
          <w:szCs w:val="28"/>
        </w:rPr>
        <w:t>н</w:t>
      </w:r>
      <w:r w:rsidRPr="003C0228">
        <w:rPr>
          <w:sz w:val="28"/>
          <w:szCs w:val="28"/>
        </w:rPr>
        <w:t>тироваться в информационном пространстве, анализировать полученную и</w:t>
      </w:r>
      <w:r w:rsidRPr="003C0228">
        <w:rPr>
          <w:sz w:val="28"/>
          <w:szCs w:val="28"/>
        </w:rPr>
        <w:t>н</w:t>
      </w:r>
      <w:r w:rsidRPr="003C0228">
        <w:rPr>
          <w:sz w:val="28"/>
          <w:szCs w:val="28"/>
        </w:rPr>
        <w:t>формацию, самостоятельно выдвигать гипотезы, умения принимать решения (поиск направле</w:t>
      </w:r>
      <w:r w:rsidR="00A33DE0" w:rsidRPr="003C0228">
        <w:rPr>
          <w:sz w:val="28"/>
          <w:szCs w:val="28"/>
        </w:rPr>
        <w:t>ния и методов решения проблемы),</w:t>
      </w:r>
      <w:r w:rsidRPr="003C0228">
        <w:rPr>
          <w:sz w:val="28"/>
          <w:szCs w:val="28"/>
        </w:rPr>
        <w:t xml:space="preserve"> развитие критического мыш</w:t>
      </w:r>
      <w:r w:rsidR="00A4097B" w:rsidRPr="003C0228">
        <w:rPr>
          <w:sz w:val="28"/>
          <w:szCs w:val="28"/>
        </w:rPr>
        <w:t>ления, умения исследовательской,</w:t>
      </w:r>
      <w:r w:rsidRPr="003C0228">
        <w:rPr>
          <w:sz w:val="28"/>
          <w:szCs w:val="28"/>
        </w:rPr>
        <w:t xml:space="preserve"> </w:t>
      </w:r>
      <w:r w:rsidR="00A4097B" w:rsidRPr="003C0228">
        <w:rPr>
          <w:sz w:val="28"/>
          <w:szCs w:val="28"/>
        </w:rPr>
        <w:t>т</w:t>
      </w:r>
      <w:r w:rsidRPr="003C0228">
        <w:rPr>
          <w:sz w:val="28"/>
          <w:szCs w:val="28"/>
        </w:rPr>
        <w:t>ворческой деятельности.</w:t>
      </w:r>
    </w:p>
    <w:p w:rsidR="00262D0C" w:rsidRPr="003C0228" w:rsidRDefault="00262D0C" w:rsidP="003C0228">
      <w:pPr>
        <w:ind w:firstLine="709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Основные требования к использованию метода проектов:</w:t>
      </w:r>
    </w:p>
    <w:p w:rsidR="00262D0C" w:rsidRPr="003C0228" w:rsidRDefault="00262D0C" w:rsidP="003C0228">
      <w:pPr>
        <w:numPr>
          <w:ilvl w:val="0"/>
          <w:numId w:val="3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Наличие значимой в исследовательском плане проблемы, требу</w:t>
      </w:r>
      <w:r w:rsidRPr="003C0228">
        <w:rPr>
          <w:sz w:val="28"/>
          <w:szCs w:val="28"/>
        </w:rPr>
        <w:t>ю</w:t>
      </w:r>
      <w:r w:rsidRPr="003C0228">
        <w:rPr>
          <w:sz w:val="28"/>
          <w:szCs w:val="28"/>
        </w:rPr>
        <w:t>щей интегрированного знания, исследовательского поиска для ее решения.</w:t>
      </w:r>
    </w:p>
    <w:p w:rsidR="00262D0C" w:rsidRPr="003C0228" w:rsidRDefault="00262D0C" w:rsidP="003C0228">
      <w:pPr>
        <w:numPr>
          <w:ilvl w:val="0"/>
          <w:numId w:val="3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Практическая, теоретическая, познавательная значимость предпол</w:t>
      </w:r>
      <w:r w:rsidRPr="003C0228">
        <w:rPr>
          <w:sz w:val="28"/>
          <w:szCs w:val="28"/>
        </w:rPr>
        <w:t>а</w:t>
      </w:r>
      <w:r w:rsidRPr="003C0228">
        <w:rPr>
          <w:sz w:val="28"/>
          <w:szCs w:val="28"/>
        </w:rPr>
        <w:t>гаемых результатов.</w:t>
      </w:r>
    </w:p>
    <w:p w:rsidR="00262D0C" w:rsidRPr="003C0228" w:rsidRDefault="00262D0C" w:rsidP="003C0228">
      <w:pPr>
        <w:numPr>
          <w:ilvl w:val="0"/>
          <w:numId w:val="3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Самостоятельная (индивидуальная, парная, групповая) деятел</w:t>
      </w:r>
      <w:r w:rsidRPr="003C0228">
        <w:rPr>
          <w:sz w:val="28"/>
          <w:szCs w:val="28"/>
        </w:rPr>
        <w:t>ь</w:t>
      </w:r>
      <w:r w:rsidRPr="003C0228">
        <w:rPr>
          <w:sz w:val="28"/>
          <w:szCs w:val="28"/>
        </w:rPr>
        <w:t xml:space="preserve">ность </w:t>
      </w:r>
      <w:proofErr w:type="gramStart"/>
      <w:r w:rsidRPr="003C0228">
        <w:rPr>
          <w:sz w:val="28"/>
          <w:szCs w:val="28"/>
        </w:rPr>
        <w:t>обучающихся</w:t>
      </w:r>
      <w:proofErr w:type="gramEnd"/>
      <w:r w:rsidRPr="003C0228">
        <w:rPr>
          <w:sz w:val="28"/>
          <w:szCs w:val="28"/>
        </w:rPr>
        <w:t>.</w:t>
      </w:r>
    </w:p>
    <w:p w:rsidR="00262D0C" w:rsidRPr="003C0228" w:rsidRDefault="00262D0C" w:rsidP="003C0228">
      <w:pPr>
        <w:numPr>
          <w:ilvl w:val="0"/>
          <w:numId w:val="3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Структурирование содержательной части проектов, с указанием п</w:t>
      </w:r>
      <w:r w:rsidRPr="003C0228">
        <w:rPr>
          <w:sz w:val="28"/>
          <w:szCs w:val="28"/>
        </w:rPr>
        <w:t>о</w:t>
      </w:r>
      <w:r w:rsidRPr="003C0228">
        <w:rPr>
          <w:sz w:val="28"/>
          <w:szCs w:val="28"/>
        </w:rPr>
        <w:t>этапных результатов.</w:t>
      </w:r>
    </w:p>
    <w:p w:rsidR="00E60386" w:rsidRPr="003C0228" w:rsidRDefault="00262D0C" w:rsidP="003C0228">
      <w:pPr>
        <w:numPr>
          <w:ilvl w:val="0"/>
          <w:numId w:val="3"/>
        </w:numPr>
        <w:tabs>
          <w:tab w:val="clear" w:pos="360"/>
          <w:tab w:val="num" w:pos="540"/>
        </w:tabs>
        <w:ind w:left="0" w:firstLine="709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Использование исследовательских методов: определение проблемы, вытекающих из нее задач, выдвижение гипотезы их решения, обсуждение м</w:t>
      </w:r>
      <w:r w:rsidRPr="003C0228">
        <w:rPr>
          <w:sz w:val="28"/>
          <w:szCs w:val="28"/>
        </w:rPr>
        <w:t>е</w:t>
      </w:r>
      <w:r w:rsidRPr="003C0228">
        <w:rPr>
          <w:sz w:val="28"/>
          <w:szCs w:val="28"/>
        </w:rPr>
        <w:t>тодов исследования, анализ полученных данных, оформление конечных резул</w:t>
      </w:r>
      <w:r w:rsidRPr="003C0228">
        <w:rPr>
          <w:sz w:val="28"/>
          <w:szCs w:val="28"/>
        </w:rPr>
        <w:t>ь</w:t>
      </w:r>
      <w:r w:rsidRPr="003C0228">
        <w:rPr>
          <w:sz w:val="28"/>
          <w:szCs w:val="28"/>
        </w:rPr>
        <w:t>татов, подведени</w:t>
      </w:r>
      <w:r w:rsidR="0078512C" w:rsidRPr="003C0228">
        <w:rPr>
          <w:sz w:val="28"/>
          <w:szCs w:val="28"/>
        </w:rPr>
        <w:t>е итогов, корректировка, выводы [1, с.6].</w:t>
      </w:r>
    </w:p>
    <w:p w:rsidR="00E60386" w:rsidRPr="003C0228" w:rsidRDefault="00E60386" w:rsidP="003C0228">
      <w:pPr>
        <w:ind w:firstLine="709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Перед проектной деятельностью учитель должен четко определить для себя основную проблему, а так же возможные гипотезы их решения. Он</w:t>
      </w:r>
      <w:r w:rsidR="008B748B" w:rsidRPr="003C0228">
        <w:rPr>
          <w:sz w:val="28"/>
          <w:szCs w:val="28"/>
        </w:rPr>
        <w:t>,</w:t>
      </w:r>
      <w:r w:rsidRPr="003C0228">
        <w:rPr>
          <w:sz w:val="28"/>
          <w:szCs w:val="28"/>
        </w:rPr>
        <w:t xml:space="preserve"> также</w:t>
      </w:r>
      <w:r w:rsidR="008B748B" w:rsidRPr="003C0228">
        <w:rPr>
          <w:sz w:val="28"/>
          <w:szCs w:val="28"/>
        </w:rPr>
        <w:t>,</w:t>
      </w:r>
      <w:r w:rsidRPr="003C0228">
        <w:rPr>
          <w:sz w:val="28"/>
          <w:szCs w:val="28"/>
        </w:rPr>
        <w:t xml:space="preserve"> определяет какие знания, </w:t>
      </w:r>
      <w:proofErr w:type="gramStart"/>
      <w:r w:rsidRPr="003C0228">
        <w:rPr>
          <w:sz w:val="28"/>
          <w:szCs w:val="28"/>
        </w:rPr>
        <w:t>умения</w:t>
      </w:r>
      <w:proofErr w:type="gramEnd"/>
      <w:r w:rsidRPr="003C0228">
        <w:rPr>
          <w:sz w:val="28"/>
          <w:szCs w:val="28"/>
        </w:rPr>
        <w:t xml:space="preserve">  и навыки из ранее усвоенных потребуются учащимся при работе над проектом, что им может потребоваться для успешной работы, какими методами они предположительно могут воспользоваться и к</w:t>
      </w:r>
      <w:r w:rsidRPr="003C0228">
        <w:rPr>
          <w:sz w:val="28"/>
          <w:szCs w:val="28"/>
        </w:rPr>
        <w:t>а</w:t>
      </w:r>
      <w:r w:rsidRPr="003C0228">
        <w:rPr>
          <w:sz w:val="28"/>
          <w:szCs w:val="28"/>
        </w:rPr>
        <w:t>кая при этом может потребоваться помощь (анкетирование, работа с докуме</w:t>
      </w:r>
      <w:r w:rsidRPr="003C0228">
        <w:rPr>
          <w:sz w:val="28"/>
          <w:szCs w:val="28"/>
        </w:rPr>
        <w:t>н</w:t>
      </w:r>
      <w:r w:rsidRPr="003C0228">
        <w:rPr>
          <w:sz w:val="28"/>
          <w:szCs w:val="28"/>
        </w:rPr>
        <w:t xml:space="preserve">тами, поиск информации в Интернете). </w:t>
      </w:r>
    </w:p>
    <w:p w:rsidR="0078512C" w:rsidRPr="003C0228" w:rsidRDefault="00A4097B" w:rsidP="003C0228">
      <w:pPr>
        <w:ind w:firstLine="709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Обобщая опыт педагогической работы, анализируя этапы подготовки и проведения уроков, их итоги</w:t>
      </w:r>
      <w:r w:rsidR="0078512C" w:rsidRPr="003C0228">
        <w:rPr>
          <w:sz w:val="28"/>
          <w:szCs w:val="28"/>
        </w:rPr>
        <w:t xml:space="preserve">, </w:t>
      </w:r>
      <w:r w:rsidRPr="003C0228">
        <w:rPr>
          <w:sz w:val="28"/>
          <w:szCs w:val="28"/>
        </w:rPr>
        <w:t>результаты</w:t>
      </w:r>
      <w:r w:rsidR="0078512C" w:rsidRPr="003C0228">
        <w:rPr>
          <w:sz w:val="28"/>
          <w:szCs w:val="28"/>
        </w:rPr>
        <w:t xml:space="preserve"> анкетирования, можно сделать сл</w:t>
      </w:r>
      <w:r w:rsidR="0078512C" w:rsidRPr="003C0228">
        <w:rPr>
          <w:sz w:val="28"/>
          <w:szCs w:val="28"/>
        </w:rPr>
        <w:t>е</w:t>
      </w:r>
      <w:r w:rsidR="0078512C" w:rsidRPr="003C0228">
        <w:rPr>
          <w:sz w:val="28"/>
          <w:szCs w:val="28"/>
        </w:rPr>
        <w:t>дующие выводы:</w:t>
      </w:r>
    </w:p>
    <w:p w:rsidR="0078512C" w:rsidRPr="003C0228" w:rsidRDefault="0078512C" w:rsidP="003C0228">
      <w:pPr>
        <w:numPr>
          <w:ilvl w:val="0"/>
          <w:numId w:val="11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реализация метода проектов, методики сотрудничества весьма пе</w:t>
      </w:r>
      <w:r w:rsidRPr="003C0228">
        <w:rPr>
          <w:sz w:val="28"/>
          <w:szCs w:val="28"/>
        </w:rPr>
        <w:t>р</w:t>
      </w:r>
      <w:r w:rsidRPr="003C0228">
        <w:rPr>
          <w:sz w:val="28"/>
          <w:szCs w:val="28"/>
        </w:rPr>
        <w:t xml:space="preserve">спективны при изучении математики; работа в форме проектов вызывает </w:t>
      </w:r>
      <w:proofErr w:type="gramStart"/>
      <w:r w:rsidRPr="003C0228">
        <w:rPr>
          <w:sz w:val="28"/>
          <w:szCs w:val="28"/>
        </w:rPr>
        <w:t>у</w:t>
      </w:r>
      <w:proofErr w:type="gramEnd"/>
      <w:r w:rsidRPr="003C0228">
        <w:rPr>
          <w:sz w:val="28"/>
          <w:szCs w:val="28"/>
        </w:rPr>
        <w:t xml:space="preserve"> об</w:t>
      </w:r>
      <w:r w:rsidRPr="003C0228">
        <w:rPr>
          <w:sz w:val="28"/>
          <w:szCs w:val="28"/>
        </w:rPr>
        <w:t>у</w:t>
      </w:r>
      <w:r w:rsidRPr="003C0228">
        <w:rPr>
          <w:sz w:val="28"/>
          <w:szCs w:val="28"/>
        </w:rPr>
        <w:t>чающихся неподдельный интерес и является более результативной, нежели на традиционных уроках;</w:t>
      </w:r>
    </w:p>
    <w:p w:rsidR="00914121" w:rsidRPr="003C0228" w:rsidRDefault="00914121" w:rsidP="003C0228">
      <w:pPr>
        <w:numPr>
          <w:ilvl w:val="0"/>
          <w:numId w:val="11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 w:rsidRPr="003C0228">
        <w:rPr>
          <w:sz w:val="28"/>
          <w:szCs w:val="28"/>
        </w:rPr>
        <w:lastRenderedPageBreak/>
        <w:t>в процессе подготовки и проведения подобных уроков у обуча</w:t>
      </w:r>
      <w:r w:rsidRPr="003C0228">
        <w:rPr>
          <w:sz w:val="28"/>
          <w:szCs w:val="28"/>
        </w:rPr>
        <w:t>ю</w:t>
      </w:r>
      <w:r w:rsidRPr="003C0228">
        <w:rPr>
          <w:sz w:val="28"/>
          <w:szCs w:val="28"/>
        </w:rPr>
        <w:t>щихся формируются умения по самостоятельному добыванию и осмыслению знаний широкого круга, а так же новые личностные качества;</w:t>
      </w:r>
    </w:p>
    <w:p w:rsidR="007325F4" w:rsidRPr="003C0228" w:rsidRDefault="007325F4" w:rsidP="003C0228">
      <w:pPr>
        <w:numPr>
          <w:ilvl w:val="0"/>
          <w:numId w:val="11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на начальном этапе освоения метода проекты могут быть чисто и</w:t>
      </w:r>
      <w:r w:rsidRPr="003C0228">
        <w:rPr>
          <w:sz w:val="28"/>
          <w:szCs w:val="28"/>
        </w:rPr>
        <w:t>н</w:t>
      </w:r>
      <w:r w:rsidRPr="003C0228">
        <w:rPr>
          <w:sz w:val="28"/>
          <w:szCs w:val="28"/>
        </w:rPr>
        <w:t xml:space="preserve">формационными, практико-ориентированными, творческими, игровыми; </w:t>
      </w:r>
      <w:r w:rsidR="00914121" w:rsidRPr="003C0228">
        <w:rPr>
          <w:sz w:val="28"/>
          <w:szCs w:val="28"/>
        </w:rPr>
        <w:t>метод проектов может использоваться в учебном процессе для решения различных небольших проблемных задач (краткосрочные проекты</w:t>
      </w:r>
      <w:r w:rsidR="00171145" w:rsidRPr="003C0228">
        <w:rPr>
          <w:sz w:val="28"/>
          <w:szCs w:val="28"/>
        </w:rPr>
        <w:t>, например, «Примен</w:t>
      </w:r>
      <w:r w:rsidR="00171145" w:rsidRPr="003C0228">
        <w:rPr>
          <w:sz w:val="28"/>
          <w:szCs w:val="28"/>
        </w:rPr>
        <w:t>е</w:t>
      </w:r>
      <w:r w:rsidR="00171145" w:rsidRPr="003C0228">
        <w:rPr>
          <w:sz w:val="28"/>
          <w:szCs w:val="28"/>
        </w:rPr>
        <w:t>ние показательной функции», «Векторный метод решения задач» и др.</w:t>
      </w:r>
      <w:r w:rsidR="00914121" w:rsidRPr="003C0228">
        <w:rPr>
          <w:sz w:val="28"/>
          <w:szCs w:val="28"/>
        </w:rPr>
        <w:t>);</w:t>
      </w:r>
    </w:p>
    <w:p w:rsidR="00914121" w:rsidRPr="003C0228" w:rsidRDefault="00914121" w:rsidP="003C0228">
      <w:pPr>
        <w:numPr>
          <w:ilvl w:val="0"/>
          <w:numId w:val="11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для решения крупных задач и сложных для понимания вопросов</w:t>
      </w:r>
      <w:r w:rsidR="007325F4" w:rsidRPr="003C0228">
        <w:rPr>
          <w:sz w:val="28"/>
          <w:szCs w:val="28"/>
        </w:rPr>
        <w:t xml:space="preserve"> используются проекты, занимающие несколько уроков (или занятий факульт</w:t>
      </w:r>
      <w:r w:rsidR="007325F4" w:rsidRPr="003C0228">
        <w:rPr>
          <w:sz w:val="28"/>
          <w:szCs w:val="28"/>
        </w:rPr>
        <w:t>а</w:t>
      </w:r>
      <w:r w:rsidR="007325F4" w:rsidRPr="003C0228">
        <w:rPr>
          <w:sz w:val="28"/>
          <w:szCs w:val="28"/>
        </w:rPr>
        <w:t>тива) и предусматривающие достаточно серьезную самостоятельную, поиск</w:t>
      </w:r>
      <w:r w:rsidR="007325F4" w:rsidRPr="003C0228">
        <w:rPr>
          <w:sz w:val="28"/>
          <w:szCs w:val="28"/>
        </w:rPr>
        <w:t>о</w:t>
      </w:r>
      <w:r w:rsidR="007325F4" w:rsidRPr="003C0228">
        <w:rPr>
          <w:sz w:val="28"/>
          <w:szCs w:val="28"/>
        </w:rPr>
        <w:t>вую, исследовательскую деятельность во внеурочное время</w:t>
      </w:r>
      <w:r w:rsidRPr="003C0228">
        <w:rPr>
          <w:sz w:val="28"/>
          <w:szCs w:val="28"/>
        </w:rPr>
        <w:t xml:space="preserve"> (среднесрочные проекты</w:t>
      </w:r>
      <w:r w:rsidR="00171145" w:rsidRPr="003C0228">
        <w:rPr>
          <w:sz w:val="28"/>
          <w:szCs w:val="28"/>
        </w:rPr>
        <w:t>, например, «Многогранники вокруг нас», «Конические сечения» и др.</w:t>
      </w:r>
      <w:r w:rsidRPr="003C0228">
        <w:rPr>
          <w:sz w:val="28"/>
          <w:szCs w:val="28"/>
        </w:rPr>
        <w:t>)</w:t>
      </w:r>
      <w:r w:rsidR="007325F4" w:rsidRPr="003C0228">
        <w:rPr>
          <w:sz w:val="28"/>
          <w:szCs w:val="28"/>
        </w:rPr>
        <w:t xml:space="preserve">; </w:t>
      </w:r>
    </w:p>
    <w:p w:rsidR="00554DAA" w:rsidRPr="003C0228" w:rsidRDefault="00554DAA" w:rsidP="003C0228">
      <w:pPr>
        <w:numPr>
          <w:ilvl w:val="0"/>
          <w:numId w:val="11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организация и проведение макропроектов (долгосрочных) требует обоснованного и разумного подхода с учетом всех ранее выявленных замеч</w:t>
      </w:r>
      <w:r w:rsidRPr="003C0228">
        <w:rPr>
          <w:sz w:val="28"/>
          <w:szCs w:val="28"/>
        </w:rPr>
        <w:t>а</w:t>
      </w:r>
      <w:r w:rsidRPr="003C0228">
        <w:rPr>
          <w:sz w:val="28"/>
          <w:szCs w:val="28"/>
        </w:rPr>
        <w:t>ний. Они занимаются вопросами изучения такой интересной и замечательной науки,</w:t>
      </w:r>
      <w:r w:rsidR="00171145" w:rsidRPr="003C0228">
        <w:rPr>
          <w:sz w:val="28"/>
          <w:szCs w:val="28"/>
        </w:rPr>
        <w:t xml:space="preserve"> которой является математика (например, «Влияние исторических соб</w:t>
      </w:r>
      <w:r w:rsidR="00171145" w:rsidRPr="003C0228">
        <w:rPr>
          <w:sz w:val="28"/>
          <w:szCs w:val="28"/>
        </w:rPr>
        <w:t>ы</w:t>
      </w:r>
      <w:r w:rsidR="00171145" w:rsidRPr="003C0228">
        <w:rPr>
          <w:sz w:val="28"/>
          <w:szCs w:val="28"/>
        </w:rPr>
        <w:t>тий на развитие математики», «Три кризиса в развитии математики» и др.).</w:t>
      </w:r>
    </w:p>
    <w:p w:rsidR="00724387" w:rsidRPr="003C0228" w:rsidRDefault="009E4EDF" w:rsidP="003C0228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3C0228">
        <w:rPr>
          <w:sz w:val="28"/>
          <w:szCs w:val="28"/>
        </w:rPr>
        <w:t xml:space="preserve">Изучение математики в настоящее время сопровождается целым рядом особенностей развития школьного образования в нашей стране. В ряде статей отмечается даже кризис математического образования. </w:t>
      </w:r>
      <w:r w:rsidR="005D6C79" w:rsidRPr="003C0228">
        <w:rPr>
          <w:sz w:val="28"/>
          <w:szCs w:val="28"/>
        </w:rPr>
        <w:t>Сейчас в стандарты о</w:t>
      </w:r>
      <w:r w:rsidR="005D6C79" w:rsidRPr="003C0228">
        <w:rPr>
          <w:sz w:val="28"/>
          <w:szCs w:val="28"/>
        </w:rPr>
        <w:t>б</w:t>
      </w:r>
      <w:r w:rsidR="005D6C79" w:rsidRPr="003C0228">
        <w:rPr>
          <w:sz w:val="28"/>
          <w:szCs w:val="28"/>
        </w:rPr>
        <w:t xml:space="preserve">щего образования вводится метапредметный подход. Острая </w:t>
      </w:r>
      <w:r w:rsidR="00611C65" w:rsidRPr="003C0228">
        <w:rPr>
          <w:sz w:val="28"/>
          <w:szCs w:val="28"/>
        </w:rPr>
        <w:t>необходимость внедрения метапредметного подхода в массовую образовательную практику связана с тем, что традиционные средства и способы педагогической работы не позволяют сделать обучение в школе адекватным уровню развития других сфер практики. Школьники при помощи метапредметных технологий обучаются в</w:t>
      </w:r>
      <w:r w:rsidR="00611C65" w:rsidRPr="003C0228">
        <w:rPr>
          <w:sz w:val="28"/>
          <w:szCs w:val="28"/>
        </w:rPr>
        <w:t>и</w:t>
      </w:r>
      <w:r w:rsidR="00611C65" w:rsidRPr="003C0228">
        <w:rPr>
          <w:sz w:val="28"/>
          <w:szCs w:val="28"/>
        </w:rPr>
        <w:t>деть, какие теории и системы понят</w:t>
      </w:r>
      <w:r w:rsidR="005D6C79" w:rsidRPr="003C0228">
        <w:rPr>
          <w:sz w:val="28"/>
          <w:szCs w:val="28"/>
        </w:rPr>
        <w:t xml:space="preserve">ий стоят за той или иной наукой, в </w:t>
      </w:r>
      <w:r w:rsidR="00611C65" w:rsidRPr="003C0228">
        <w:rPr>
          <w:sz w:val="28"/>
          <w:szCs w:val="28"/>
        </w:rPr>
        <w:t>каких о</w:t>
      </w:r>
      <w:r w:rsidR="005D6C79" w:rsidRPr="003C0228">
        <w:rPr>
          <w:sz w:val="28"/>
          <w:szCs w:val="28"/>
        </w:rPr>
        <w:t>ни находятся взаимоотношениях, к</w:t>
      </w:r>
      <w:r w:rsidR="00611C65" w:rsidRPr="003C0228">
        <w:rPr>
          <w:sz w:val="28"/>
          <w:szCs w:val="28"/>
        </w:rPr>
        <w:t>акие позиции спорят</w:t>
      </w:r>
      <w:r w:rsidR="005D6C79" w:rsidRPr="003C0228">
        <w:rPr>
          <w:sz w:val="28"/>
          <w:szCs w:val="28"/>
        </w:rPr>
        <w:t>, с</w:t>
      </w:r>
      <w:r w:rsidR="00611C65" w:rsidRPr="003C0228">
        <w:rPr>
          <w:sz w:val="28"/>
          <w:szCs w:val="28"/>
        </w:rPr>
        <w:t>талкиваются и тем самым задают живое разворачивание науки. Наконец, какие рубежи совреме</w:t>
      </w:r>
      <w:r w:rsidR="00611C65" w:rsidRPr="003C0228">
        <w:rPr>
          <w:sz w:val="28"/>
          <w:szCs w:val="28"/>
        </w:rPr>
        <w:t>н</w:t>
      </w:r>
      <w:r w:rsidR="00611C65" w:rsidRPr="003C0228">
        <w:rPr>
          <w:sz w:val="28"/>
          <w:szCs w:val="28"/>
        </w:rPr>
        <w:t>ного знания та или иная наука уже освоила, а какие нет, и где те основные то</w:t>
      </w:r>
      <w:r w:rsidR="00611C65" w:rsidRPr="003C0228">
        <w:rPr>
          <w:sz w:val="28"/>
          <w:szCs w:val="28"/>
        </w:rPr>
        <w:t>ч</w:t>
      </w:r>
      <w:r w:rsidR="00611C65" w:rsidRPr="003C0228">
        <w:rPr>
          <w:sz w:val="28"/>
          <w:szCs w:val="28"/>
        </w:rPr>
        <w:t>ки приложения сил, в которых ожидаются прорывные результаты.</w:t>
      </w:r>
      <w:r w:rsidR="005D6C79" w:rsidRPr="003C0228">
        <w:rPr>
          <w:sz w:val="28"/>
          <w:szCs w:val="28"/>
        </w:rPr>
        <w:t xml:space="preserve"> Ориентация на развитие способностей как основной показатель качества образовательной работы также определяет специфику метапредметной интеграции.</w:t>
      </w:r>
      <w:r w:rsidR="00B945CC" w:rsidRPr="003C0228">
        <w:rPr>
          <w:sz w:val="28"/>
          <w:szCs w:val="28"/>
        </w:rPr>
        <w:t xml:space="preserve"> Метапре</w:t>
      </w:r>
      <w:r w:rsidR="00B945CC" w:rsidRPr="003C0228">
        <w:rPr>
          <w:sz w:val="28"/>
          <w:szCs w:val="28"/>
        </w:rPr>
        <w:t>д</w:t>
      </w:r>
      <w:r w:rsidR="00B945CC" w:rsidRPr="003C0228">
        <w:rPr>
          <w:sz w:val="28"/>
          <w:szCs w:val="28"/>
        </w:rPr>
        <w:t>метные образовательные технологии разработаны для того, чтобы решить пр</w:t>
      </w:r>
      <w:r w:rsidR="00B945CC" w:rsidRPr="003C0228">
        <w:rPr>
          <w:sz w:val="28"/>
          <w:szCs w:val="28"/>
        </w:rPr>
        <w:t>о</w:t>
      </w:r>
      <w:r w:rsidR="00B945CC" w:rsidRPr="003C0228">
        <w:rPr>
          <w:sz w:val="28"/>
          <w:szCs w:val="28"/>
        </w:rPr>
        <w:t>блему разобщенности, оторванности друг от друга разных научных дисциплин и, как следствие, учебных предметов. Особенно глубока пропасть лежит между гуманитариями и пред</w:t>
      </w:r>
      <w:r w:rsidR="00FA5B00" w:rsidRPr="003C0228">
        <w:rPr>
          <w:sz w:val="28"/>
          <w:szCs w:val="28"/>
        </w:rPr>
        <w:t>ставителям</w:t>
      </w:r>
      <w:r w:rsidR="00171145" w:rsidRPr="003C0228">
        <w:rPr>
          <w:sz w:val="28"/>
          <w:szCs w:val="28"/>
        </w:rPr>
        <w:t xml:space="preserve">и </w:t>
      </w:r>
      <w:proofErr w:type="gramStart"/>
      <w:r w:rsidR="00171145" w:rsidRPr="003C0228">
        <w:rPr>
          <w:sz w:val="28"/>
          <w:szCs w:val="28"/>
        </w:rPr>
        <w:t>естественно-научных</w:t>
      </w:r>
      <w:proofErr w:type="gramEnd"/>
      <w:r w:rsidR="00171145" w:rsidRPr="003C0228">
        <w:rPr>
          <w:sz w:val="28"/>
          <w:szCs w:val="28"/>
        </w:rPr>
        <w:t xml:space="preserve"> дисциплин. </w:t>
      </w:r>
      <w:proofErr w:type="gramStart"/>
      <w:r w:rsidR="00FA5B00" w:rsidRPr="003C0228">
        <w:rPr>
          <w:sz w:val="28"/>
          <w:szCs w:val="28"/>
        </w:rPr>
        <w:t xml:space="preserve">Ребята, </w:t>
      </w:r>
      <w:r w:rsidR="008B748B" w:rsidRPr="003C0228">
        <w:rPr>
          <w:sz w:val="28"/>
          <w:szCs w:val="28"/>
        </w:rPr>
        <w:t xml:space="preserve"> </w:t>
      </w:r>
      <w:r w:rsidR="00FA5B00" w:rsidRPr="003C0228">
        <w:rPr>
          <w:sz w:val="28"/>
          <w:szCs w:val="28"/>
        </w:rPr>
        <w:t>отдающие предпочтение гуманитарным предметам</w:t>
      </w:r>
      <w:r w:rsidR="00AA1975" w:rsidRPr="003C0228">
        <w:rPr>
          <w:sz w:val="28"/>
          <w:szCs w:val="28"/>
        </w:rPr>
        <w:t>,</w:t>
      </w:r>
      <w:r w:rsidR="00FA5B00" w:rsidRPr="003C0228">
        <w:rPr>
          <w:sz w:val="28"/>
          <w:szCs w:val="28"/>
        </w:rPr>
        <w:t xml:space="preserve"> проявляют огромный инт</w:t>
      </w:r>
      <w:r w:rsidR="00FA5B00" w:rsidRPr="003C0228">
        <w:rPr>
          <w:sz w:val="28"/>
          <w:szCs w:val="28"/>
        </w:rPr>
        <w:t>е</w:t>
      </w:r>
      <w:r w:rsidR="00FA5B00" w:rsidRPr="003C0228">
        <w:rPr>
          <w:sz w:val="28"/>
          <w:szCs w:val="28"/>
        </w:rPr>
        <w:t>рес к таким проектам</w:t>
      </w:r>
      <w:r w:rsidR="00AA1975" w:rsidRPr="003C0228">
        <w:rPr>
          <w:sz w:val="28"/>
          <w:szCs w:val="28"/>
        </w:rPr>
        <w:t>,</w:t>
      </w:r>
      <w:r w:rsidR="008B748B" w:rsidRPr="003C0228">
        <w:rPr>
          <w:sz w:val="28"/>
          <w:szCs w:val="28"/>
        </w:rPr>
        <w:t xml:space="preserve"> </w:t>
      </w:r>
      <w:r w:rsidR="00FA5B00" w:rsidRPr="003C0228">
        <w:rPr>
          <w:sz w:val="28"/>
          <w:szCs w:val="28"/>
        </w:rPr>
        <w:t xml:space="preserve"> как «Старинные меры длины», «Математические задачи в художественных произведениях», «Объем конуса» с метапредметной темой «Знание и мнение», «Логарифмы в музыке»</w:t>
      </w:r>
      <w:r w:rsidR="00361EA8" w:rsidRPr="003C0228">
        <w:rPr>
          <w:sz w:val="28"/>
          <w:szCs w:val="28"/>
        </w:rPr>
        <w:t>, «Математика и психология» и др.</w:t>
      </w:r>
      <w:r w:rsidR="008B748B" w:rsidRPr="003C0228">
        <w:rPr>
          <w:sz w:val="28"/>
          <w:szCs w:val="28"/>
        </w:rPr>
        <w:t xml:space="preserve"> </w:t>
      </w:r>
      <w:r w:rsidR="00AA1975" w:rsidRPr="003C0228">
        <w:rPr>
          <w:sz w:val="28"/>
          <w:szCs w:val="28"/>
        </w:rPr>
        <w:t>Приступая к данным исследованиям</w:t>
      </w:r>
      <w:r w:rsidR="008B748B" w:rsidRPr="003C0228">
        <w:rPr>
          <w:sz w:val="28"/>
          <w:szCs w:val="28"/>
        </w:rPr>
        <w:t>,  учитель ставит</w:t>
      </w:r>
      <w:r w:rsidR="00AA1975" w:rsidRPr="003C0228">
        <w:rPr>
          <w:sz w:val="28"/>
          <w:szCs w:val="28"/>
        </w:rPr>
        <w:t xml:space="preserve"> перед собой задачу в</w:t>
      </w:r>
      <w:r w:rsidR="00AA1975" w:rsidRPr="003C0228">
        <w:rPr>
          <w:sz w:val="28"/>
          <w:szCs w:val="28"/>
        </w:rPr>
        <w:t>ы</w:t>
      </w:r>
      <w:r w:rsidR="00AA1975" w:rsidRPr="003C0228">
        <w:rPr>
          <w:sz w:val="28"/>
          <w:szCs w:val="28"/>
        </w:rPr>
        <w:t xml:space="preserve">звать интерес к изучению предмета «математика» у обущающихся, имеющих гуманитарный склад ума, </w:t>
      </w:r>
      <w:r w:rsidR="008B748B" w:rsidRPr="003C0228">
        <w:rPr>
          <w:sz w:val="28"/>
          <w:szCs w:val="28"/>
        </w:rPr>
        <w:t xml:space="preserve"> </w:t>
      </w:r>
      <w:r w:rsidR="00AA1975" w:rsidRPr="003C0228">
        <w:rPr>
          <w:sz w:val="28"/>
          <w:szCs w:val="28"/>
        </w:rPr>
        <w:t>через поиск и</w:t>
      </w:r>
      <w:proofErr w:type="gramEnd"/>
      <w:r w:rsidR="00AA1975" w:rsidRPr="003C0228">
        <w:rPr>
          <w:sz w:val="28"/>
          <w:szCs w:val="28"/>
        </w:rPr>
        <w:t xml:space="preserve"> решение математических задач в лит</w:t>
      </w:r>
      <w:r w:rsidR="00AA1975" w:rsidRPr="003C0228">
        <w:rPr>
          <w:sz w:val="28"/>
          <w:szCs w:val="28"/>
        </w:rPr>
        <w:t>е</w:t>
      </w:r>
      <w:r w:rsidR="00AA1975" w:rsidRPr="003C0228">
        <w:rPr>
          <w:sz w:val="28"/>
          <w:szCs w:val="28"/>
        </w:rPr>
        <w:t>ратурных произведениях русской классики и исторических очерках</w:t>
      </w:r>
      <w:r w:rsidR="008B748B" w:rsidRPr="003C0228">
        <w:rPr>
          <w:sz w:val="28"/>
          <w:szCs w:val="28"/>
        </w:rPr>
        <w:t xml:space="preserve"> [2, стр.284].</w:t>
      </w:r>
    </w:p>
    <w:p w:rsidR="009E4EDF" w:rsidRPr="003C0228" w:rsidRDefault="009E4EDF" w:rsidP="003C0228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3C0228">
        <w:rPr>
          <w:sz w:val="28"/>
          <w:szCs w:val="28"/>
        </w:rPr>
        <w:lastRenderedPageBreak/>
        <w:t>Подводя итоги, хотелось бы отметить:</w:t>
      </w:r>
    </w:p>
    <w:p w:rsidR="009E4EDF" w:rsidRPr="003C0228" w:rsidRDefault="009E4EDF" w:rsidP="003C0228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3C0228">
        <w:rPr>
          <w:sz w:val="28"/>
          <w:szCs w:val="28"/>
        </w:rPr>
        <w:t xml:space="preserve">- роль математики как учебного предмета чрезвычайно </w:t>
      </w:r>
      <w:r w:rsidR="00E51F82" w:rsidRPr="003C0228">
        <w:rPr>
          <w:sz w:val="28"/>
          <w:szCs w:val="28"/>
        </w:rPr>
        <w:t xml:space="preserve">велика </w:t>
      </w:r>
      <w:r w:rsidRPr="003C0228">
        <w:rPr>
          <w:sz w:val="28"/>
          <w:szCs w:val="28"/>
        </w:rPr>
        <w:t xml:space="preserve">в плане формирования мировоззрения и творческого мышления школьников не </w:t>
      </w:r>
      <w:r w:rsidR="00E51F82" w:rsidRPr="003C0228">
        <w:rPr>
          <w:sz w:val="28"/>
          <w:szCs w:val="28"/>
        </w:rPr>
        <w:t>только в области естествознания,</w:t>
      </w:r>
      <w:r w:rsidRPr="003C0228">
        <w:rPr>
          <w:sz w:val="28"/>
          <w:szCs w:val="28"/>
        </w:rPr>
        <w:t xml:space="preserve"> </w:t>
      </w:r>
      <w:r w:rsidR="00E51F82" w:rsidRPr="003C0228">
        <w:rPr>
          <w:sz w:val="28"/>
          <w:szCs w:val="28"/>
        </w:rPr>
        <w:t>н</w:t>
      </w:r>
      <w:r w:rsidRPr="003C0228">
        <w:rPr>
          <w:sz w:val="28"/>
          <w:szCs w:val="28"/>
        </w:rPr>
        <w:t>о и в самом общем смысле;</w:t>
      </w:r>
    </w:p>
    <w:p w:rsidR="009E4EDF" w:rsidRPr="003C0228" w:rsidRDefault="00E51F82" w:rsidP="003C0228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- знания,</w:t>
      </w:r>
      <w:r w:rsidR="009E4EDF" w:rsidRPr="003C0228">
        <w:rPr>
          <w:sz w:val="28"/>
          <w:szCs w:val="28"/>
        </w:rPr>
        <w:t xml:space="preserve"> полученные при изучении математики</w:t>
      </w:r>
      <w:r w:rsidRPr="003C0228">
        <w:rPr>
          <w:sz w:val="28"/>
          <w:szCs w:val="28"/>
        </w:rPr>
        <w:t xml:space="preserve"> в школе, должны быть максимально приближены к реальной жизни и повседневной практике;</w:t>
      </w:r>
    </w:p>
    <w:p w:rsidR="00E51F82" w:rsidRPr="003C0228" w:rsidRDefault="00E51F82" w:rsidP="003C0228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- изучение математике должно осуществляться так, чтобы обучающиеся видели науку в постоянном историческом развитии и, желая изучать ее, исп</w:t>
      </w:r>
      <w:r w:rsidRPr="003C0228">
        <w:rPr>
          <w:sz w:val="28"/>
          <w:szCs w:val="28"/>
        </w:rPr>
        <w:t>ы</w:t>
      </w:r>
      <w:r w:rsidRPr="003C0228">
        <w:rPr>
          <w:sz w:val="28"/>
          <w:szCs w:val="28"/>
        </w:rPr>
        <w:t>тывали удовлетворение и радость от процесса познания;</w:t>
      </w:r>
    </w:p>
    <w:p w:rsidR="00E51F82" w:rsidRPr="003C0228" w:rsidRDefault="00E51F82" w:rsidP="003C0228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- преподавание наук в школе должно соответствовать требованиям вр</w:t>
      </w:r>
      <w:r w:rsidRPr="003C0228">
        <w:rPr>
          <w:sz w:val="28"/>
          <w:szCs w:val="28"/>
        </w:rPr>
        <w:t>е</w:t>
      </w:r>
      <w:r w:rsidRPr="003C0228">
        <w:rPr>
          <w:sz w:val="28"/>
          <w:szCs w:val="28"/>
        </w:rPr>
        <w:t>мени:</w:t>
      </w:r>
      <w:r w:rsidR="004705ED" w:rsidRPr="003C0228">
        <w:rPr>
          <w:sz w:val="28"/>
          <w:szCs w:val="28"/>
        </w:rPr>
        <w:t xml:space="preserve"> увеличивается значение надпредметной подготовки специалистов, разв</w:t>
      </w:r>
      <w:r w:rsidR="004705ED" w:rsidRPr="003C0228">
        <w:rPr>
          <w:sz w:val="28"/>
          <w:szCs w:val="28"/>
        </w:rPr>
        <w:t>и</w:t>
      </w:r>
      <w:r w:rsidR="004705ED" w:rsidRPr="003C0228">
        <w:rPr>
          <w:sz w:val="28"/>
          <w:szCs w:val="28"/>
        </w:rPr>
        <w:t>тие у них способности к метадеятельности, т.е. формирование свойств, вых</w:t>
      </w:r>
      <w:r w:rsidR="004705ED" w:rsidRPr="003C0228">
        <w:rPr>
          <w:sz w:val="28"/>
          <w:szCs w:val="28"/>
        </w:rPr>
        <w:t>о</w:t>
      </w:r>
      <w:r w:rsidR="004705ED" w:rsidRPr="003C0228">
        <w:rPr>
          <w:sz w:val="28"/>
          <w:szCs w:val="28"/>
        </w:rPr>
        <w:t>дящих за рамки знаний, умений по своей специальности;</w:t>
      </w:r>
    </w:p>
    <w:p w:rsidR="004705ED" w:rsidRPr="003C0228" w:rsidRDefault="004705ED" w:rsidP="003C0228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- обучение в школе (и особенно в лицее) должно осуществляться учит</w:t>
      </w:r>
      <w:r w:rsidRPr="003C0228">
        <w:rPr>
          <w:sz w:val="28"/>
          <w:szCs w:val="28"/>
        </w:rPr>
        <w:t>е</w:t>
      </w:r>
      <w:r w:rsidRPr="003C0228">
        <w:rPr>
          <w:sz w:val="28"/>
          <w:szCs w:val="28"/>
        </w:rPr>
        <w:t>лями, желающими и умеющими проводить педагогические исследования.</w:t>
      </w:r>
    </w:p>
    <w:p w:rsidR="00A67105" w:rsidRPr="003C0228" w:rsidRDefault="004705ED" w:rsidP="003C0228">
      <w:pPr>
        <w:ind w:firstLine="709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Метод проектов, методика сотрудничества при организации работы об</w:t>
      </w:r>
      <w:r w:rsidRPr="003C0228">
        <w:rPr>
          <w:sz w:val="28"/>
          <w:szCs w:val="28"/>
        </w:rPr>
        <w:t>у</w:t>
      </w:r>
      <w:r w:rsidR="003C0228">
        <w:rPr>
          <w:sz w:val="28"/>
          <w:szCs w:val="28"/>
        </w:rPr>
        <w:t>ч</w:t>
      </w:r>
      <w:r w:rsidRPr="003C0228">
        <w:rPr>
          <w:sz w:val="28"/>
          <w:szCs w:val="28"/>
        </w:rPr>
        <w:t>ающихся в значительной мере соответствует этим положениям.</w:t>
      </w:r>
      <w:r w:rsidR="0078512C" w:rsidRPr="003C0228">
        <w:rPr>
          <w:sz w:val="28"/>
          <w:szCs w:val="28"/>
        </w:rPr>
        <w:t xml:space="preserve"> </w:t>
      </w:r>
    </w:p>
    <w:p w:rsidR="00A67105" w:rsidRPr="003C0228" w:rsidRDefault="00A67105" w:rsidP="003C0228">
      <w:pPr>
        <w:ind w:firstLine="709"/>
        <w:jc w:val="both"/>
        <w:rPr>
          <w:sz w:val="28"/>
          <w:szCs w:val="28"/>
        </w:rPr>
      </w:pPr>
    </w:p>
    <w:p w:rsidR="00A67105" w:rsidRPr="003C0228" w:rsidRDefault="00A67105" w:rsidP="003C0228">
      <w:pPr>
        <w:ind w:firstLine="709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Литература.</w:t>
      </w:r>
    </w:p>
    <w:p w:rsidR="00A67105" w:rsidRPr="003C0228" w:rsidRDefault="00A67105" w:rsidP="003C0228">
      <w:pPr>
        <w:ind w:firstLine="709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1. Величко, М.В. Математика. 9-11 классы: проектная деятельность уч</w:t>
      </w:r>
      <w:r w:rsidRPr="003C0228">
        <w:rPr>
          <w:sz w:val="28"/>
          <w:szCs w:val="28"/>
        </w:rPr>
        <w:t>а</w:t>
      </w:r>
      <w:r w:rsidRPr="003C0228">
        <w:rPr>
          <w:sz w:val="28"/>
          <w:szCs w:val="28"/>
        </w:rPr>
        <w:t>щихся / авт.-сост. М.В.Величко. – Волгоград: Учитель, 2007. – 123.с.: ил.</w:t>
      </w:r>
    </w:p>
    <w:p w:rsidR="00B945CC" w:rsidRPr="003C0228" w:rsidRDefault="00B945CC" w:rsidP="003C0228">
      <w:pPr>
        <w:ind w:firstLine="709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2. Видеман, Т.Н. Математика. 10-11 классы: рефераты / сост. Т.Н.</w:t>
      </w:r>
      <w:r w:rsidR="003C0228">
        <w:rPr>
          <w:sz w:val="28"/>
          <w:szCs w:val="28"/>
        </w:rPr>
        <w:t xml:space="preserve"> </w:t>
      </w:r>
      <w:r w:rsidRPr="003C0228">
        <w:rPr>
          <w:sz w:val="28"/>
          <w:szCs w:val="28"/>
        </w:rPr>
        <w:t>Вид</w:t>
      </w:r>
      <w:r w:rsidRPr="003C0228">
        <w:rPr>
          <w:sz w:val="28"/>
          <w:szCs w:val="28"/>
        </w:rPr>
        <w:t>е</w:t>
      </w:r>
      <w:r w:rsidRPr="003C0228">
        <w:rPr>
          <w:sz w:val="28"/>
          <w:szCs w:val="28"/>
        </w:rPr>
        <w:t>ман и др. – Волгоград: Учитель, 2009. – 287с.: ил.</w:t>
      </w:r>
    </w:p>
    <w:p w:rsidR="00A4097B" w:rsidRPr="003C0228" w:rsidRDefault="00B945CC" w:rsidP="003C0228">
      <w:pPr>
        <w:ind w:firstLine="709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3</w:t>
      </w:r>
      <w:r w:rsidR="00A67105" w:rsidRPr="003C0228">
        <w:rPr>
          <w:sz w:val="28"/>
          <w:szCs w:val="28"/>
        </w:rPr>
        <w:t xml:space="preserve">. Гриценко, Л.И. Педагогика и психология: </w:t>
      </w:r>
      <w:r w:rsidRPr="003C0228">
        <w:rPr>
          <w:sz w:val="28"/>
          <w:szCs w:val="28"/>
        </w:rPr>
        <w:t>курс лекций: учебное пос</w:t>
      </w:r>
      <w:r w:rsidRPr="003C0228">
        <w:rPr>
          <w:sz w:val="28"/>
          <w:szCs w:val="28"/>
        </w:rPr>
        <w:t>о</w:t>
      </w:r>
      <w:r w:rsidRPr="003C0228">
        <w:rPr>
          <w:sz w:val="28"/>
          <w:szCs w:val="28"/>
        </w:rPr>
        <w:t>бие / п</w:t>
      </w:r>
      <w:r w:rsidR="00A67105" w:rsidRPr="003C0228">
        <w:rPr>
          <w:sz w:val="28"/>
          <w:szCs w:val="28"/>
        </w:rPr>
        <w:t>од</w:t>
      </w:r>
      <w:proofErr w:type="gramStart"/>
      <w:r w:rsidR="0050497A">
        <w:rPr>
          <w:sz w:val="28"/>
          <w:szCs w:val="28"/>
        </w:rPr>
        <w:t>.</w:t>
      </w:r>
      <w:proofErr w:type="gramEnd"/>
      <w:r w:rsidR="00A67105" w:rsidRPr="003C0228">
        <w:rPr>
          <w:sz w:val="28"/>
          <w:szCs w:val="28"/>
        </w:rPr>
        <w:t xml:space="preserve"> </w:t>
      </w:r>
      <w:proofErr w:type="gramStart"/>
      <w:r w:rsidR="00A67105" w:rsidRPr="003C0228">
        <w:rPr>
          <w:sz w:val="28"/>
          <w:szCs w:val="28"/>
        </w:rPr>
        <w:t>р</w:t>
      </w:r>
      <w:proofErr w:type="gramEnd"/>
      <w:r w:rsidR="00A67105" w:rsidRPr="003C0228">
        <w:rPr>
          <w:sz w:val="28"/>
          <w:szCs w:val="28"/>
        </w:rPr>
        <w:t>ед. проф.</w:t>
      </w:r>
      <w:r w:rsidR="00A4097B" w:rsidRPr="003C0228">
        <w:rPr>
          <w:sz w:val="28"/>
          <w:szCs w:val="28"/>
        </w:rPr>
        <w:t xml:space="preserve"> </w:t>
      </w:r>
      <w:r w:rsidR="00A67105" w:rsidRPr="003C0228">
        <w:rPr>
          <w:sz w:val="28"/>
          <w:szCs w:val="28"/>
        </w:rPr>
        <w:t>Л.И.</w:t>
      </w:r>
      <w:r w:rsidR="003C0228">
        <w:rPr>
          <w:sz w:val="28"/>
          <w:szCs w:val="28"/>
        </w:rPr>
        <w:t xml:space="preserve"> </w:t>
      </w:r>
      <w:r w:rsidR="00A67105" w:rsidRPr="003C0228">
        <w:rPr>
          <w:sz w:val="28"/>
          <w:szCs w:val="28"/>
        </w:rPr>
        <w:t>Гриценко.</w:t>
      </w:r>
      <w:r w:rsidR="0050497A">
        <w:rPr>
          <w:sz w:val="28"/>
          <w:szCs w:val="28"/>
        </w:rPr>
        <w:t xml:space="preserve"> –</w:t>
      </w:r>
      <w:r w:rsidR="00A67105" w:rsidRPr="003C0228">
        <w:rPr>
          <w:sz w:val="28"/>
          <w:szCs w:val="28"/>
        </w:rPr>
        <w:t xml:space="preserve"> Волгоград: Изд-во ВГАПК РО, 2009.</w:t>
      </w:r>
      <w:r w:rsidR="0050497A">
        <w:rPr>
          <w:sz w:val="28"/>
          <w:szCs w:val="28"/>
        </w:rPr>
        <w:t xml:space="preserve"> – </w:t>
      </w:r>
      <w:r w:rsidR="00A67105" w:rsidRPr="003C0228">
        <w:rPr>
          <w:sz w:val="28"/>
          <w:szCs w:val="28"/>
        </w:rPr>
        <w:t>288 с.</w:t>
      </w:r>
    </w:p>
    <w:p w:rsidR="00793A1B" w:rsidRPr="003C0228" w:rsidRDefault="00AA1975" w:rsidP="003C0228">
      <w:pPr>
        <w:ind w:firstLine="709"/>
        <w:jc w:val="both"/>
        <w:rPr>
          <w:sz w:val="28"/>
          <w:szCs w:val="28"/>
        </w:rPr>
      </w:pPr>
      <w:r w:rsidRPr="003C0228">
        <w:rPr>
          <w:sz w:val="28"/>
          <w:szCs w:val="28"/>
        </w:rPr>
        <w:t>4. Ши</w:t>
      </w:r>
      <w:r w:rsidR="00171145" w:rsidRPr="003C0228">
        <w:rPr>
          <w:sz w:val="28"/>
          <w:szCs w:val="28"/>
        </w:rPr>
        <w:t>кин, Г.Е. Гуманитариям о математике</w:t>
      </w:r>
      <w:r w:rsidRPr="003C0228">
        <w:rPr>
          <w:sz w:val="28"/>
          <w:szCs w:val="28"/>
        </w:rPr>
        <w:t xml:space="preserve"> / Г.Е.</w:t>
      </w:r>
      <w:r w:rsidR="003C0228">
        <w:rPr>
          <w:sz w:val="28"/>
          <w:szCs w:val="28"/>
        </w:rPr>
        <w:t xml:space="preserve"> </w:t>
      </w:r>
      <w:r w:rsidRPr="003C0228">
        <w:rPr>
          <w:sz w:val="28"/>
          <w:szCs w:val="28"/>
        </w:rPr>
        <w:t>Шикин, Е.В.</w:t>
      </w:r>
      <w:r w:rsidR="003C0228">
        <w:rPr>
          <w:sz w:val="28"/>
          <w:szCs w:val="28"/>
        </w:rPr>
        <w:t xml:space="preserve"> </w:t>
      </w:r>
      <w:r w:rsidRPr="003C0228">
        <w:rPr>
          <w:sz w:val="28"/>
          <w:szCs w:val="28"/>
        </w:rPr>
        <w:t>Шикин. – М: УРСС, 2001.</w:t>
      </w:r>
    </w:p>
    <w:sectPr w:rsidR="00793A1B" w:rsidRPr="003C0228" w:rsidSect="003C02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1CB"/>
    <w:multiLevelType w:val="multilevel"/>
    <w:tmpl w:val="47447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8D2815"/>
    <w:multiLevelType w:val="hybridMultilevel"/>
    <w:tmpl w:val="E6667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7B6013"/>
    <w:multiLevelType w:val="multilevel"/>
    <w:tmpl w:val="A7EA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14C10"/>
    <w:multiLevelType w:val="hybridMultilevel"/>
    <w:tmpl w:val="89E46776"/>
    <w:lvl w:ilvl="0" w:tplc="E08879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CF6D7E"/>
    <w:multiLevelType w:val="hybridMultilevel"/>
    <w:tmpl w:val="B8DEB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0B0539"/>
    <w:multiLevelType w:val="multilevel"/>
    <w:tmpl w:val="E6667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C0F52F3"/>
    <w:multiLevelType w:val="multilevel"/>
    <w:tmpl w:val="B8DE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971A0F"/>
    <w:multiLevelType w:val="hybridMultilevel"/>
    <w:tmpl w:val="47447F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45360ED"/>
    <w:multiLevelType w:val="hybridMultilevel"/>
    <w:tmpl w:val="6F625F12"/>
    <w:lvl w:ilvl="0" w:tplc="E08879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6B496A"/>
    <w:multiLevelType w:val="hybridMultilevel"/>
    <w:tmpl w:val="7B943EF6"/>
    <w:lvl w:ilvl="0" w:tplc="E08879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BE7270A"/>
    <w:multiLevelType w:val="hybridMultilevel"/>
    <w:tmpl w:val="A7EA2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2D"/>
    <w:rsid w:val="000F5804"/>
    <w:rsid w:val="00171145"/>
    <w:rsid w:val="00175D67"/>
    <w:rsid w:val="001B6163"/>
    <w:rsid w:val="00262D0C"/>
    <w:rsid w:val="00361EA8"/>
    <w:rsid w:val="003C0228"/>
    <w:rsid w:val="004173B9"/>
    <w:rsid w:val="004705ED"/>
    <w:rsid w:val="004F4E4F"/>
    <w:rsid w:val="0050497A"/>
    <w:rsid w:val="00526E86"/>
    <w:rsid w:val="00542BD7"/>
    <w:rsid w:val="00554DAA"/>
    <w:rsid w:val="005D5AF3"/>
    <w:rsid w:val="005D6C79"/>
    <w:rsid w:val="00611C65"/>
    <w:rsid w:val="00632A2D"/>
    <w:rsid w:val="006F5C68"/>
    <w:rsid w:val="00724387"/>
    <w:rsid w:val="007325F4"/>
    <w:rsid w:val="0078512C"/>
    <w:rsid w:val="00793A1B"/>
    <w:rsid w:val="0086644E"/>
    <w:rsid w:val="008B748B"/>
    <w:rsid w:val="00911391"/>
    <w:rsid w:val="00914121"/>
    <w:rsid w:val="009E4EDF"/>
    <w:rsid w:val="00A33DE0"/>
    <w:rsid w:val="00A4097B"/>
    <w:rsid w:val="00A641A4"/>
    <w:rsid w:val="00A67105"/>
    <w:rsid w:val="00AA1975"/>
    <w:rsid w:val="00AF30BB"/>
    <w:rsid w:val="00B945CC"/>
    <w:rsid w:val="00C6328B"/>
    <w:rsid w:val="00D854DB"/>
    <w:rsid w:val="00E51F82"/>
    <w:rsid w:val="00E60386"/>
    <w:rsid w:val="00E867E8"/>
    <w:rsid w:val="00F33F0B"/>
    <w:rsid w:val="00F56A56"/>
    <w:rsid w:val="00F714DA"/>
    <w:rsid w:val="00FA5B00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9;&#1090;&#1072;&#1090;&#1100;&#1080;%20&#1058;&#1080;&#1084;&#1086;&#1096;&#1077;&#1085;&#1082;&#1086;\&#1048;&#1089;&#1087;&#1086;&#1083;&#1100;&#1079;&#1086;&#1074;&#1072;&#1085;&#1080;&#1077;%20&#1084;&#1077;&#1090;&#1086;&#1076;&#1072;%20&#1087;&#1088;&#1086;&#1077;&#1082;&#1090;&#1086;&#1074;%20&#1087;&#1088;&#1080;%20&#1092;&#1086;&#1088;&#1084;&#1080;&#1088;&#1086;&#1074;&#1072;&#1085;&#1080;&#1080;%20&#1080;&#1089;&#1089;&#1083;&#1077;&#1076;&#1086;&#1074;&#1072;&#1090;&#1077;&#1083;&#1100;&#1089;&#1082;&#1080;&#1093;%20&#1089;&#1087;&#1086;&#1089;&#1086;&#1073;&#1085;&#1086;&#1089;&#1090;&#1077;&#1081;%20&#1086;&#1073;&#1091;&#1095;&#1072;&#1102;&#1097;&#1080;&#1093;&#1089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Использование метода проектов при формировании исследовательских способностей обучающихся</Template>
  <TotalTime>2</TotalTime>
  <Pages>1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метода проектов при формировании исследовательских способностей обучающихся</vt:lpstr>
    </vt:vector>
  </TitlesOfParts>
  <Company/>
  <LinksUpToDate>false</LinksUpToDate>
  <CharactersWithSpaces>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метода проектов при формировании исследовательских способностей обучающихся</dc:title>
  <dc:creator>oem</dc:creator>
  <cp:lastModifiedBy>oem</cp:lastModifiedBy>
  <cp:revision>2</cp:revision>
  <cp:lastPrinted>2011-11-28T16:30:00Z</cp:lastPrinted>
  <dcterms:created xsi:type="dcterms:W3CDTF">2013-08-26T08:34:00Z</dcterms:created>
  <dcterms:modified xsi:type="dcterms:W3CDTF">2013-08-26T08:36:00Z</dcterms:modified>
</cp:coreProperties>
</file>