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36" w:rsidRPr="004D118B" w:rsidRDefault="00360B36" w:rsidP="00360B36">
      <w:pPr>
        <w:spacing w:line="360" w:lineRule="auto"/>
        <w:rPr>
          <w:b/>
          <w:color w:val="000000"/>
          <w:sz w:val="32"/>
          <w:szCs w:val="32"/>
        </w:rPr>
      </w:pPr>
      <w:r w:rsidRPr="004D118B">
        <w:rPr>
          <w:b/>
          <w:color w:val="000000"/>
          <w:sz w:val="32"/>
          <w:szCs w:val="32"/>
        </w:rPr>
        <w:t>Открытый урок по теме: «Применение производной»</w:t>
      </w:r>
    </w:p>
    <w:p w:rsidR="00360B36" w:rsidRPr="00932954" w:rsidRDefault="00AA0FC8" w:rsidP="00360B36">
      <w:pPr>
        <w:spacing w:line="360" w:lineRule="auto"/>
        <w:rPr>
          <w:color w:val="000000"/>
        </w:rPr>
      </w:pPr>
      <w:r>
        <w:rPr>
          <w:color w:val="000000"/>
        </w:rPr>
        <w:t>Дата:4</w:t>
      </w:r>
      <w:bookmarkStart w:id="0" w:name="_GoBack"/>
      <w:bookmarkEnd w:id="0"/>
      <w:r>
        <w:rPr>
          <w:color w:val="000000"/>
        </w:rPr>
        <w:t>.04 2013г.</w:t>
      </w:r>
    </w:p>
    <w:p w:rsidR="00360B36" w:rsidRPr="004D118B" w:rsidRDefault="00360B36" w:rsidP="00360B36">
      <w:pPr>
        <w:spacing w:line="360" w:lineRule="auto"/>
        <w:ind w:left="540"/>
        <w:jc w:val="both"/>
      </w:pPr>
      <w:r w:rsidRPr="004D118B">
        <w:rPr>
          <w:b/>
          <w:color w:val="000000"/>
          <w:sz w:val="28"/>
          <w:szCs w:val="28"/>
        </w:rPr>
        <w:t>Цель урока: </w:t>
      </w:r>
      <w:r w:rsidRPr="004D118B">
        <w:t xml:space="preserve"> </w:t>
      </w:r>
      <w:r w:rsidRPr="004D118B">
        <w:rPr>
          <w:color w:val="000000"/>
        </w:rPr>
        <w:t xml:space="preserve"> формирование умений применять понятие производной в различных ситуациях</w:t>
      </w:r>
      <w:r w:rsidRPr="004D118B">
        <w:t>.</w:t>
      </w:r>
    </w:p>
    <w:p w:rsidR="00360B36" w:rsidRPr="004D118B" w:rsidRDefault="00360B36" w:rsidP="00360B36">
      <w:pPr>
        <w:spacing w:line="360" w:lineRule="auto"/>
        <w:rPr>
          <w:color w:val="000000"/>
        </w:rPr>
      </w:pPr>
    </w:p>
    <w:p w:rsidR="00360B36" w:rsidRPr="004D118B" w:rsidRDefault="00360B36" w:rsidP="00360B36">
      <w:pPr>
        <w:pStyle w:val="a3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360B36" w:rsidRPr="00CD612A" w:rsidRDefault="00360B36" w:rsidP="00360B36">
      <w:pPr>
        <w:pStyle w:val="a3"/>
        <w:spacing w:line="360" w:lineRule="auto"/>
        <w:rPr>
          <w:bCs/>
        </w:rPr>
      </w:pPr>
      <w:r w:rsidRPr="004D118B">
        <w:rPr>
          <w:color w:val="000000"/>
        </w:rPr>
        <w:t>1)</w:t>
      </w:r>
      <w:r>
        <w:t xml:space="preserve"> обобщение  понятия производной, формирование </w:t>
      </w:r>
      <w:r w:rsidRPr="004D118B">
        <w:t xml:space="preserve"> умения применять </w:t>
      </w:r>
      <w:r w:rsidRPr="004D118B">
        <w:rPr>
          <w:color w:val="000000"/>
        </w:rPr>
        <w:t xml:space="preserve"> межпредметные связи на примере математического </w:t>
      </w:r>
      <w:r>
        <w:rPr>
          <w:color w:val="000000"/>
        </w:rPr>
        <w:t>моделирования,  формирование</w:t>
      </w:r>
      <w:r w:rsidRPr="004D118B">
        <w:rPr>
          <w:color w:val="000000"/>
        </w:rPr>
        <w:t xml:space="preserve"> умения применять</w:t>
      </w:r>
      <w:r w:rsidRPr="004D118B">
        <w:t xml:space="preserve"> производную при решении жизненно важных задач,</w:t>
      </w:r>
      <w:r w:rsidRPr="004D118B">
        <w:rPr>
          <w:color w:val="000000"/>
        </w:rPr>
        <w:br w:type="textWrapping" w:clear="all"/>
      </w:r>
      <w:r w:rsidRPr="00932954">
        <w:rPr>
          <w:color w:val="000000"/>
        </w:rPr>
        <w:t>  2)</w:t>
      </w:r>
      <w:r>
        <w:t xml:space="preserve"> развитие </w:t>
      </w:r>
      <w:r w:rsidRPr="00932954">
        <w:t>логического мышления, умения работать в проблемной ситуации; развитие умений сравнивать, обобщать, правильно формулировать задачи и излагать мысли; развитие самостоятельной деятельности учащихся.</w:t>
      </w:r>
    </w:p>
    <w:p w:rsidR="00360B36" w:rsidRPr="004D118B" w:rsidRDefault="00360B36" w:rsidP="00360B36">
      <w:pPr>
        <w:pStyle w:val="a3"/>
        <w:spacing w:line="360" w:lineRule="auto"/>
      </w:pPr>
      <w:r w:rsidRPr="00932954">
        <w:rPr>
          <w:color w:val="000000"/>
        </w:rPr>
        <w:t>3) </w:t>
      </w:r>
      <w:r>
        <w:t>в</w:t>
      </w:r>
      <w:r w:rsidRPr="00932954">
        <w:t>оспитание интереса и любви к предмету через содержание учебного материала, умения работать в коллективе, взаимопомощи, культуры общения; воспитание таких качеств характера, как настойчивость в достижении цели; умение не рас</w:t>
      </w:r>
      <w:r>
        <w:t>теряться в проблемных ситуациях</w:t>
      </w:r>
    </w:p>
    <w:p w:rsidR="00360B36" w:rsidRPr="00CD612A" w:rsidRDefault="00360B36" w:rsidP="00360B36">
      <w:pPr>
        <w:pStyle w:val="a3"/>
        <w:spacing w:line="360" w:lineRule="auto"/>
      </w:pPr>
      <w:r w:rsidRPr="0036541A">
        <w:rPr>
          <w:i/>
        </w:rPr>
        <w:t xml:space="preserve"> </w:t>
      </w:r>
    </w:p>
    <w:p w:rsidR="00360B36" w:rsidRPr="00CD612A" w:rsidRDefault="00360B36" w:rsidP="00360B36">
      <w:pPr>
        <w:pStyle w:val="a3"/>
        <w:spacing w:line="360" w:lineRule="auto"/>
      </w:pPr>
    </w:p>
    <w:p w:rsidR="00360B36" w:rsidRPr="004D118B" w:rsidRDefault="00360B36" w:rsidP="00360B36">
      <w:pPr>
        <w:pStyle w:val="a5"/>
        <w:spacing w:line="360" w:lineRule="auto"/>
        <w:ind w:firstLine="0"/>
        <w:jc w:val="both"/>
      </w:pPr>
      <w:r w:rsidRPr="004D118B">
        <w:rPr>
          <w:b/>
        </w:rPr>
        <w:t>Тип урока:</w:t>
      </w:r>
      <w:r w:rsidRPr="004D118B">
        <w:t xml:space="preserve"> урок систематизации и углубления знаний.</w:t>
      </w:r>
    </w:p>
    <w:p w:rsidR="00360B36" w:rsidRPr="004D118B" w:rsidRDefault="00360B36" w:rsidP="00360B36">
      <w:pPr>
        <w:pStyle w:val="a5"/>
        <w:spacing w:line="360" w:lineRule="auto"/>
        <w:ind w:firstLine="0"/>
        <w:jc w:val="both"/>
      </w:pPr>
      <w:r w:rsidRPr="004D118B">
        <w:rPr>
          <w:b/>
        </w:rPr>
        <w:t>Вид урока:</w:t>
      </w:r>
      <w:r w:rsidRPr="004D118B">
        <w:t xml:space="preserve"> интегрированный </w:t>
      </w:r>
    </w:p>
    <w:p w:rsidR="00360B36" w:rsidRPr="004D118B" w:rsidRDefault="00360B36" w:rsidP="00360B36">
      <w:pPr>
        <w:pStyle w:val="a5"/>
        <w:spacing w:line="360" w:lineRule="auto"/>
        <w:ind w:firstLine="0"/>
        <w:jc w:val="both"/>
      </w:pPr>
      <w:r w:rsidRPr="004D118B">
        <w:rPr>
          <w:sz w:val="28"/>
          <w:szCs w:val="28"/>
        </w:rPr>
        <w:t xml:space="preserve"> </w:t>
      </w:r>
      <w:r w:rsidRPr="004D118B">
        <w:rPr>
          <w:b/>
          <w:sz w:val="28"/>
          <w:szCs w:val="28"/>
        </w:rPr>
        <w:t>Формы работы учащихся</w:t>
      </w:r>
      <w:r w:rsidRPr="004D118B">
        <w:rPr>
          <w:b/>
        </w:rPr>
        <w:t>:</w:t>
      </w:r>
      <w:r w:rsidRPr="004D118B">
        <w:t xml:space="preserve"> фронтальная, групповая, индивидуальная</w:t>
      </w:r>
    </w:p>
    <w:p w:rsidR="00360B36" w:rsidRPr="004D118B" w:rsidRDefault="00360B36" w:rsidP="00360B36">
      <w:pPr>
        <w:pStyle w:val="a3"/>
        <w:spacing w:line="360" w:lineRule="auto"/>
        <w:rPr>
          <w:color w:val="000000"/>
          <w:sz w:val="28"/>
          <w:szCs w:val="28"/>
        </w:rPr>
      </w:pPr>
      <w:r w:rsidRPr="004D118B">
        <w:rPr>
          <w:b/>
          <w:sz w:val="28"/>
          <w:szCs w:val="28"/>
        </w:rPr>
        <w:t>Оборудование:</w:t>
      </w:r>
      <w:r w:rsidRPr="004D118B">
        <w:t xml:space="preserve"> </w:t>
      </w:r>
      <w:r w:rsidRPr="004D118B">
        <w:rPr>
          <w:sz w:val="28"/>
          <w:szCs w:val="28"/>
        </w:rPr>
        <w:t>карточки-задания,</w:t>
      </w:r>
      <w:r w:rsidRPr="004D118B">
        <w:t xml:space="preserve"> </w:t>
      </w:r>
      <w:r w:rsidRPr="004D118B">
        <w:rPr>
          <w:sz w:val="28"/>
          <w:szCs w:val="28"/>
        </w:rPr>
        <w:t xml:space="preserve"> сопроводительные рисунки, компьютер,</w:t>
      </w:r>
      <w:r w:rsidRPr="004D118B">
        <w:rPr>
          <w:i/>
          <w:color w:val="000000"/>
          <w:sz w:val="28"/>
          <w:szCs w:val="28"/>
        </w:rPr>
        <w:t xml:space="preserve"> </w:t>
      </w:r>
      <w:r w:rsidRPr="004D118B">
        <w:rPr>
          <w:color w:val="000000"/>
          <w:sz w:val="28"/>
          <w:szCs w:val="28"/>
        </w:rPr>
        <w:t>экран, мультимедийный проектор</w:t>
      </w:r>
      <w:r w:rsidRPr="004D118B">
        <w:rPr>
          <w:sz w:val="28"/>
          <w:szCs w:val="28"/>
        </w:rPr>
        <w:t xml:space="preserve">.  </w:t>
      </w: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rFonts w:ascii="Arial" w:hAnsi="Arial" w:cs="Arial"/>
        </w:rPr>
      </w:pPr>
    </w:p>
    <w:p w:rsidR="00360B36" w:rsidRPr="00932954" w:rsidRDefault="00360B36" w:rsidP="00360B36">
      <w:pPr>
        <w:pStyle w:val="a3"/>
        <w:spacing w:line="360" w:lineRule="auto"/>
        <w:ind w:left="720"/>
        <w:rPr>
          <w:color w:val="000000"/>
        </w:rPr>
      </w:pPr>
    </w:p>
    <w:p w:rsidR="00360B36" w:rsidRPr="00932954" w:rsidRDefault="00360B36" w:rsidP="00360B36">
      <w:pPr>
        <w:pStyle w:val="a3"/>
        <w:spacing w:line="360" w:lineRule="auto"/>
      </w:pPr>
      <w:r w:rsidRPr="00932954">
        <w:rPr>
          <w:bCs/>
        </w:rPr>
        <w:t>Эпиграф урока</w:t>
      </w:r>
      <w:r w:rsidRPr="00932954">
        <w:t xml:space="preserve">: </w:t>
      </w:r>
      <w:r w:rsidRPr="00932954">
        <w:rPr>
          <w:i/>
          <w:iCs/>
        </w:rPr>
        <w:t>“Величие человека — в его способности мыслить”</w:t>
      </w:r>
      <w:r w:rsidRPr="00932954">
        <w:t xml:space="preserve"> (Паскаль).</w:t>
      </w:r>
    </w:p>
    <w:p w:rsidR="00360B36" w:rsidRPr="00932954" w:rsidRDefault="00360B36" w:rsidP="00360B36">
      <w:pPr>
        <w:pStyle w:val="a3"/>
        <w:spacing w:line="360" w:lineRule="auto"/>
      </w:pPr>
      <w:r w:rsidRPr="00932954">
        <w:lastRenderedPageBreak/>
        <w:t>.</w:t>
      </w:r>
    </w:p>
    <w:p w:rsidR="00360B36" w:rsidRPr="00932954" w:rsidRDefault="00360B36" w:rsidP="00360B36">
      <w:pPr>
        <w:pStyle w:val="a3"/>
        <w:spacing w:line="360" w:lineRule="auto"/>
        <w:ind w:left="720"/>
        <w:rPr>
          <w:color w:val="000000"/>
        </w:rPr>
      </w:pPr>
    </w:p>
    <w:p w:rsidR="00360B36" w:rsidRPr="00932954" w:rsidRDefault="00360B36" w:rsidP="00360B36">
      <w:pPr>
        <w:spacing w:line="360" w:lineRule="auto"/>
      </w:pPr>
      <w:r w:rsidRPr="00932954">
        <w:rPr>
          <w:bCs/>
        </w:rPr>
        <w:t>Ход урока.</w:t>
      </w: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</w:pPr>
      <w:r w:rsidRPr="00932954">
        <w:br/>
        <w:t>1)</w:t>
      </w:r>
      <w:r w:rsidRPr="00932954">
        <w:rPr>
          <w:u w:val="single"/>
        </w:rPr>
        <w:t>Организационный момент.</w:t>
      </w: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</w:pPr>
      <w:r w:rsidRPr="00932954">
        <w:t>(Приветствие.Проверка наличия учащихся)</w:t>
      </w:r>
    </w:p>
    <w:p w:rsidR="00360B36" w:rsidRDefault="00360B36" w:rsidP="00360B36">
      <w:pPr>
        <w:spacing w:before="100" w:beforeAutospacing="1" w:after="100" w:afterAutospacing="1" w:line="360" w:lineRule="auto"/>
        <w:ind w:left="360"/>
      </w:pPr>
      <w:r w:rsidRPr="00932954">
        <w:t>2)Проверка выполнения домашней работы.</w:t>
      </w: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</w:pPr>
      <w:r>
        <w:t>(Отчёт ассистентов.Выборочная проверка у доски.)</w:t>
      </w:r>
    </w:p>
    <w:p w:rsidR="00360B36" w:rsidRPr="00932954" w:rsidRDefault="00360B36" w:rsidP="00360B36">
      <w:pPr>
        <w:spacing w:before="100" w:beforeAutospacing="1" w:after="100" w:afterAutospacing="1" w:line="360" w:lineRule="auto"/>
      </w:pPr>
      <w:r w:rsidRPr="00932954">
        <w:t xml:space="preserve">        3)Сообщение цели урока.</w:t>
      </w:r>
      <w:r>
        <w:t>(Презентация)</w:t>
      </w:r>
    </w:p>
    <w:p w:rsidR="00360B36" w:rsidRPr="00932954" w:rsidRDefault="00360B36" w:rsidP="00360B36">
      <w:pPr>
        <w:spacing w:before="100" w:beforeAutospacing="1" w:after="100" w:afterAutospacing="1" w:line="360" w:lineRule="auto"/>
      </w:pPr>
      <w:r w:rsidRPr="00932954">
        <w:t xml:space="preserve">     (Что называется производной?)</w:t>
      </w:r>
    </w:p>
    <w:p w:rsidR="00360B36" w:rsidRPr="00932954" w:rsidRDefault="00360B36" w:rsidP="00360B36">
      <w:pPr>
        <w:spacing w:after="240" w:line="360" w:lineRule="auto"/>
      </w:pPr>
      <w:r w:rsidRPr="00932954">
        <w:t>4)Устная работа.</w:t>
      </w:r>
      <w:r w:rsidRPr="00932954">
        <w:br/>
        <w:t>(Вычисление производных  по таблице)</w:t>
      </w:r>
    </w:p>
    <w:p w:rsidR="00360B36" w:rsidRPr="00932954" w:rsidRDefault="00987B22" w:rsidP="00360B36">
      <w:pPr>
        <w:spacing w:before="100" w:beforeAutospacing="1" w:after="100" w:afterAutospacing="1" w:line="360" w:lineRule="auto"/>
        <w:ind w:left="360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75pt">
            <v:imagedata r:id="rId8" o:title=""/>
          </v:shape>
        </w:pict>
      </w: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  <w:rPr>
          <w:lang w:val="en-US"/>
        </w:rPr>
      </w:pPr>
    </w:p>
    <w:p w:rsidR="00360B36" w:rsidRPr="00932954" w:rsidRDefault="00360B36" w:rsidP="00360B36">
      <w:pPr>
        <w:spacing w:before="100" w:beforeAutospacing="1" w:after="100" w:afterAutospacing="1" w:line="360" w:lineRule="auto"/>
      </w:pPr>
      <w:r w:rsidRPr="00932954">
        <w:lastRenderedPageBreak/>
        <w:t>5)Самостоятельная  работа (работа  в группах)</w:t>
      </w:r>
      <w:r>
        <w:t>.</w:t>
      </w: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</w:pPr>
      <w:r w:rsidRPr="00932954">
        <w:t>1.Задание :вычислить значение производной в точке x</w:t>
      </w:r>
      <w:r w:rsidRPr="00932954">
        <w:rPr>
          <w:vertAlign w:val="subscript"/>
        </w:rPr>
        <w:t>0</w:t>
      </w:r>
      <w:r w:rsidRPr="00932954">
        <w:t xml:space="preserve"> =1;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2694"/>
      </w:tblGrid>
      <w:tr w:rsidR="00360B36" w:rsidRPr="0043413A" w:rsidTr="0052596A"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</w:rPr>
              <w:t>Группа I</w:t>
            </w: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Группа II</w:t>
            </w:r>
          </w:p>
        </w:tc>
      </w:tr>
      <w:tr w:rsidR="00360B36" w:rsidRPr="00932954" w:rsidTr="0052596A"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ind w:left="360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1)у=х</w:t>
            </w:r>
            <w:r w:rsidRPr="0043413A">
              <w:rPr>
                <w:sz w:val="28"/>
                <w:szCs w:val="28"/>
                <w:vertAlign w:val="superscript"/>
              </w:rPr>
              <w:t>3</w:t>
            </w:r>
            <w:r w:rsidRPr="0043413A">
              <w:rPr>
                <w:sz w:val="28"/>
                <w:szCs w:val="28"/>
              </w:rPr>
              <w:t>-2х</w:t>
            </w:r>
            <w:r w:rsidRPr="0043413A">
              <w:rPr>
                <w:sz w:val="28"/>
                <w:szCs w:val="28"/>
                <w:vertAlign w:val="superscript"/>
              </w:rPr>
              <w:t>2</w:t>
            </w:r>
            <w:r w:rsidRPr="0043413A">
              <w:rPr>
                <w:sz w:val="28"/>
                <w:szCs w:val="28"/>
              </w:rPr>
              <w:t>+х+2;</w:t>
            </w: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  <w:lang w:val="en-US"/>
              </w:rPr>
              <w:t>1)</w:t>
            </w:r>
            <w:r w:rsidRPr="0043413A">
              <w:rPr>
                <w:sz w:val="28"/>
                <w:szCs w:val="28"/>
              </w:rPr>
              <w:t xml:space="preserve"> у=</w:t>
            </w:r>
            <w:r w:rsidRPr="0043413A">
              <w:rPr>
                <w:sz w:val="28"/>
                <w:szCs w:val="28"/>
                <w:lang w:val="en-US"/>
              </w:rPr>
              <w:t>x</w:t>
            </w:r>
            <w:r w:rsidRPr="0043413A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43413A">
              <w:rPr>
                <w:sz w:val="28"/>
                <w:szCs w:val="28"/>
                <w:vertAlign w:val="superscript"/>
              </w:rPr>
              <w:t xml:space="preserve">  </w:t>
            </w:r>
            <w:r w:rsidRPr="0043413A">
              <w:rPr>
                <w:sz w:val="28"/>
                <w:szCs w:val="28"/>
                <w:lang w:val="en-US"/>
              </w:rPr>
              <w:t>+0,5x</w:t>
            </w:r>
            <w:r w:rsidRPr="0043413A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43413A">
              <w:rPr>
                <w:sz w:val="28"/>
                <w:szCs w:val="28"/>
                <w:lang w:val="en-US"/>
              </w:rPr>
              <w:t>-x+1</w:t>
            </w:r>
            <w:r w:rsidRPr="0043413A">
              <w:rPr>
                <w:sz w:val="28"/>
                <w:szCs w:val="28"/>
              </w:rPr>
              <w:t>;</w:t>
            </w:r>
          </w:p>
        </w:tc>
      </w:tr>
      <w:tr w:rsidR="00360B36" w:rsidRPr="0043413A" w:rsidTr="0052596A"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ind w:left="360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2)у=</w:t>
            </w:r>
            <w:r w:rsidRPr="0043413A">
              <w:rPr>
                <w:position w:val="-8"/>
                <w:sz w:val="28"/>
                <w:szCs w:val="28"/>
              </w:rPr>
              <w:object w:dxaOrig="780" w:dyaOrig="360">
                <v:shape id="_x0000_i1026" type="#_x0000_t75" style="width:38.55pt;height:18.25pt" o:ole="">
                  <v:imagedata r:id="rId9" o:title=""/>
                </v:shape>
                <o:OLEObject Type="Embed" ProgID="Equation.3" ShapeID="_x0000_i1026" DrawAspect="Content" ObjectID="_1433505109" r:id="rId10"/>
              </w:object>
            </w:r>
            <w:r w:rsidRPr="0043413A">
              <w:rPr>
                <w:sz w:val="28"/>
                <w:szCs w:val="28"/>
              </w:rPr>
              <w:t>;</w:t>
            </w: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2)  у=</w:t>
            </w:r>
            <w:r w:rsidRPr="0043413A">
              <w:rPr>
                <w:position w:val="-8"/>
                <w:sz w:val="28"/>
                <w:szCs w:val="28"/>
              </w:rPr>
              <w:object w:dxaOrig="840" w:dyaOrig="360">
                <v:shape id="_x0000_i1027" type="#_x0000_t75" style="width:42.1pt;height:18.25pt" o:ole="">
                  <v:imagedata r:id="rId11" o:title=""/>
                </v:shape>
                <o:OLEObject Type="Embed" ProgID="Equation.3" ShapeID="_x0000_i1027" DrawAspect="Content" ObjectID="_1433505110" r:id="rId12"/>
              </w:object>
            </w:r>
            <w:r w:rsidRPr="0043413A">
              <w:rPr>
                <w:sz w:val="28"/>
                <w:szCs w:val="28"/>
              </w:rPr>
              <w:t>;</w:t>
            </w:r>
          </w:p>
        </w:tc>
      </w:tr>
      <w:tr w:rsidR="00360B36" w:rsidRPr="0043413A" w:rsidTr="0052596A">
        <w:trPr>
          <w:trHeight w:val="444"/>
        </w:trPr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ind w:left="360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3) y = x</w:t>
            </w:r>
            <w:r w:rsidRPr="0043413A">
              <w:rPr>
                <w:sz w:val="28"/>
                <w:szCs w:val="28"/>
                <w:vertAlign w:val="superscript"/>
              </w:rPr>
              <w:t xml:space="preserve">3 </w:t>
            </w:r>
            <w:r w:rsidRPr="0043413A">
              <w:rPr>
                <w:sz w:val="28"/>
                <w:szCs w:val="28"/>
              </w:rPr>
              <w:t>· (4+2</w:t>
            </w:r>
            <w:r w:rsidRPr="0043413A">
              <w:rPr>
                <w:sz w:val="28"/>
                <w:szCs w:val="28"/>
                <w:lang w:val="en-US"/>
              </w:rPr>
              <w:t>x</w:t>
            </w:r>
            <w:r w:rsidRPr="0043413A">
              <w:rPr>
                <w:sz w:val="28"/>
                <w:szCs w:val="28"/>
              </w:rPr>
              <w:t>-</w:t>
            </w:r>
            <w:r w:rsidRPr="0043413A">
              <w:rPr>
                <w:sz w:val="28"/>
                <w:szCs w:val="28"/>
                <w:lang w:val="en-US"/>
              </w:rPr>
              <w:t>x</w:t>
            </w:r>
            <w:r w:rsidRPr="0043413A">
              <w:rPr>
                <w:sz w:val="28"/>
                <w:szCs w:val="28"/>
                <w:vertAlign w:val="superscript"/>
              </w:rPr>
              <w:t>2</w:t>
            </w:r>
            <w:r w:rsidRPr="0043413A">
              <w:rPr>
                <w:sz w:val="28"/>
                <w:szCs w:val="28"/>
              </w:rPr>
              <w:t xml:space="preserve"> );</w:t>
            </w: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3)у=x</w:t>
            </w:r>
            <w:r w:rsidRPr="0043413A">
              <w:rPr>
                <w:sz w:val="28"/>
                <w:szCs w:val="28"/>
                <w:vertAlign w:val="superscript"/>
              </w:rPr>
              <w:t>2</w:t>
            </w:r>
            <w:r w:rsidRPr="0043413A">
              <w:rPr>
                <w:sz w:val="28"/>
                <w:szCs w:val="28"/>
              </w:rPr>
              <w:t>·(3x+x</w:t>
            </w:r>
            <w:r w:rsidRPr="0043413A">
              <w:rPr>
                <w:sz w:val="28"/>
                <w:szCs w:val="28"/>
                <w:vertAlign w:val="superscript"/>
              </w:rPr>
              <w:t>3</w:t>
            </w:r>
            <w:r w:rsidRPr="0043413A">
              <w:rPr>
                <w:sz w:val="28"/>
                <w:szCs w:val="28"/>
                <w:lang w:val="en-US"/>
              </w:rPr>
              <w:t>);</w:t>
            </w:r>
          </w:p>
        </w:tc>
      </w:tr>
      <w:tr w:rsidR="00360B36" w:rsidRPr="0043413A" w:rsidTr="0052596A"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</w:rPr>
              <w:t>4) у=</w:t>
            </w:r>
            <w:r w:rsidRPr="0043413A">
              <w:rPr>
                <w:position w:val="-24"/>
                <w:sz w:val="28"/>
                <w:szCs w:val="28"/>
              </w:rPr>
              <w:object w:dxaOrig="680" w:dyaOrig="620">
                <v:shape id="_x0000_i1028" type="#_x0000_t75" style="width:33.95pt;height:30.95pt" o:ole="">
                  <v:imagedata r:id="rId13" o:title=""/>
                </v:shape>
                <o:OLEObject Type="Embed" ProgID="Equation.3" ShapeID="_x0000_i1028" DrawAspect="Content" ObjectID="_1433505111" r:id="rId14"/>
              </w:object>
            </w:r>
            <w:r w:rsidRPr="0043413A">
              <w:rPr>
                <w:sz w:val="28"/>
                <w:szCs w:val="28"/>
              </w:rPr>
              <w:t>;</w:t>
            </w: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4) у=</w:t>
            </w:r>
            <w:r w:rsidRPr="0043413A">
              <w:rPr>
                <w:position w:val="-24"/>
                <w:sz w:val="28"/>
                <w:szCs w:val="28"/>
              </w:rPr>
              <w:object w:dxaOrig="660" w:dyaOrig="660">
                <v:shape id="_x0000_i1029" type="#_x0000_t75" style="width:33.45pt;height:33.45pt" o:ole="">
                  <v:imagedata r:id="rId15" o:title=""/>
                </v:shape>
                <o:OLEObject Type="Embed" ProgID="Equation.3" ShapeID="_x0000_i1029" DrawAspect="Content" ObjectID="_1433505112" r:id="rId16"/>
              </w:object>
            </w:r>
          </w:p>
        </w:tc>
      </w:tr>
      <w:tr w:rsidR="00360B36" w:rsidRPr="0043413A" w:rsidTr="0052596A">
        <w:trPr>
          <w:trHeight w:val="372"/>
        </w:trPr>
        <w:tc>
          <w:tcPr>
            <w:tcW w:w="0" w:type="auto"/>
            <w:shd w:val="clear" w:color="auto" w:fill="auto"/>
          </w:tcPr>
          <w:p w:rsidR="00360B36" w:rsidRPr="00360B36" w:rsidRDefault="00C517CC" w:rsidP="00360B36">
            <w:pPr>
              <w:spacing w:before="100" w:beforeAutospacing="1" w:after="100" w:afterAutospacing="1" w:line="360" w:lineRule="auto"/>
              <w:ind w:left="36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5)у=(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8x-7)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  <w:lang w:val="en-US"/>
              </w:rPr>
              <w:t>5) у=(9-8x)</w:t>
            </w:r>
            <w:r w:rsidRPr="0043413A">
              <w:rPr>
                <w:sz w:val="28"/>
                <w:szCs w:val="28"/>
                <w:vertAlign w:val="superscript"/>
                <w:lang w:val="en-US"/>
              </w:rPr>
              <w:t>8</w:t>
            </w:r>
            <w:r w:rsidRPr="0043413A">
              <w:rPr>
                <w:sz w:val="28"/>
                <w:szCs w:val="28"/>
              </w:rPr>
              <w:t>;</w:t>
            </w:r>
          </w:p>
        </w:tc>
      </w:tr>
      <w:tr w:rsidR="00360B36" w:rsidRPr="0043413A" w:rsidTr="0052596A">
        <w:trPr>
          <w:trHeight w:val="65"/>
        </w:trPr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</w:rPr>
              <w:t>Группа III</w:t>
            </w: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</w:rPr>
              <w:t>Группа IV</w:t>
            </w:r>
          </w:p>
        </w:tc>
      </w:tr>
      <w:tr w:rsidR="00360B36" w:rsidRPr="0043413A" w:rsidTr="0052596A"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  <w:lang w:val="en-US"/>
              </w:rPr>
              <w:t>1) у</w:t>
            </w:r>
            <w:r w:rsidRPr="0043413A">
              <w:rPr>
                <w:sz w:val="28"/>
                <w:szCs w:val="28"/>
              </w:rPr>
              <w:t>=0,25x</w:t>
            </w:r>
            <w:r w:rsidRPr="0043413A">
              <w:rPr>
                <w:sz w:val="28"/>
                <w:szCs w:val="28"/>
                <w:vertAlign w:val="superscript"/>
              </w:rPr>
              <w:t>4</w:t>
            </w:r>
            <w:r w:rsidRPr="0043413A">
              <w:rPr>
                <w:sz w:val="28"/>
                <w:szCs w:val="28"/>
              </w:rPr>
              <w:t>+x</w:t>
            </w:r>
            <w:r w:rsidRPr="0043413A">
              <w:rPr>
                <w:sz w:val="28"/>
                <w:szCs w:val="28"/>
                <w:vertAlign w:val="superscript"/>
              </w:rPr>
              <w:t>2</w:t>
            </w:r>
            <w:r w:rsidRPr="0043413A">
              <w:rPr>
                <w:sz w:val="28"/>
                <w:szCs w:val="28"/>
                <w:lang w:val="en-US"/>
              </w:rPr>
              <w:t>-4;</w:t>
            </w: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1) у=</w:t>
            </w:r>
            <w:r w:rsidRPr="0043413A">
              <w:rPr>
                <w:sz w:val="28"/>
                <w:szCs w:val="28"/>
                <w:lang w:val="en-US"/>
              </w:rPr>
              <w:t xml:space="preserve"> </w:t>
            </w:r>
            <w:r w:rsidRPr="0043413A">
              <w:rPr>
                <w:sz w:val="28"/>
                <w:szCs w:val="28"/>
              </w:rPr>
              <w:t>-</w:t>
            </w:r>
            <w:r w:rsidRPr="0043413A">
              <w:rPr>
                <w:sz w:val="28"/>
                <w:szCs w:val="28"/>
                <w:lang w:val="en-US"/>
              </w:rPr>
              <w:t xml:space="preserve"> </w:t>
            </w:r>
            <w:r w:rsidRPr="0043413A">
              <w:rPr>
                <w:sz w:val="28"/>
                <w:szCs w:val="28"/>
              </w:rPr>
              <w:t>0,5x</w:t>
            </w:r>
            <w:r w:rsidRPr="0043413A">
              <w:rPr>
                <w:sz w:val="28"/>
                <w:szCs w:val="28"/>
                <w:vertAlign w:val="superscript"/>
              </w:rPr>
              <w:t>4</w:t>
            </w:r>
            <w:r w:rsidRPr="0043413A">
              <w:rPr>
                <w:sz w:val="28"/>
                <w:szCs w:val="28"/>
                <w:lang w:val="en-US"/>
              </w:rPr>
              <w:t>+</w:t>
            </w:r>
            <w:r w:rsidRPr="0043413A">
              <w:rPr>
                <w:position w:val="-24"/>
                <w:sz w:val="28"/>
                <w:szCs w:val="28"/>
                <w:lang w:val="en-US"/>
              </w:rPr>
              <w:object w:dxaOrig="220" w:dyaOrig="620">
                <v:shape id="_x0000_i1030" type="#_x0000_t75" style="width:11.15pt;height:30.95pt" o:ole="">
                  <v:imagedata r:id="rId17" o:title=""/>
                </v:shape>
                <o:OLEObject Type="Embed" ProgID="Equation.3" ShapeID="_x0000_i1030" DrawAspect="Content" ObjectID="_1433505113" r:id="rId18"/>
              </w:object>
            </w:r>
            <w:r w:rsidRPr="0043413A">
              <w:rPr>
                <w:sz w:val="28"/>
                <w:szCs w:val="28"/>
                <w:lang w:val="en-US"/>
              </w:rPr>
              <w:t>x</w:t>
            </w:r>
            <w:r w:rsidRPr="0043413A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43413A">
              <w:rPr>
                <w:sz w:val="28"/>
                <w:szCs w:val="28"/>
                <w:lang w:val="en-US"/>
              </w:rPr>
              <w:t>-2x;</w:t>
            </w:r>
          </w:p>
        </w:tc>
      </w:tr>
      <w:tr w:rsidR="00360B36" w:rsidRPr="0043413A" w:rsidTr="0052596A"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2)у=4·</w:t>
            </w:r>
            <w:r w:rsidRPr="0043413A">
              <w:rPr>
                <w:position w:val="-8"/>
                <w:sz w:val="28"/>
                <w:szCs w:val="28"/>
              </w:rPr>
              <w:object w:dxaOrig="820" w:dyaOrig="360">
                <v:shape id="_x0000_i1031" type="#_x0000_t75" style="width:41.05pt;height:18.25pt" o:ole="">
                  <v:imagedata r:id="rId19" o:title=""/>
                </v:shape>
                <o:OLEObject Type="Embed" ProgID="Equation.3" ShapeID="_x0000_i1031" DrawAspect="Content" ObjectID="_1433505114" r:id="rId20"/>
              </w:object>
            </w:r>
            <w:r w:rsidRPr="0043413A">
              <w:rPr>
                <w:sz w:val="28"/>
                <w:szCs w:val="28"/>
              </w:rPr>
              <w:t>;</w:t>
            </w: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2)у=2·</w:t>
            </w:r>
            <w:r w:rsidRPr="0043413A">
              <w:rPr>
                <w:position w:val="-8"/>
                <w:sz w:val="28"/>
                <w:szCs w:val="28"/>
              </w:rPr>
              <w:object w:dxaOrig="820" w:dyaOrig="360">
                <v:shape id="_x0000_i1032" type="#_x0000_t75" style="width:41.05pt;height:18.25pt" o:ole="">
                  <v:imagedata r:id="rId21" o:title=""/>
                </v:shape>
                <o:OLEObject Type="Embed" ProgID="Equation.3" ShapeID="_x0000_i1032" DrawAspect="Content" ObjectID="_1433505115" r:id="rId22"/>
              </w:object>
            </w:r>
            <w:r w:rsidRPr="0043413A">
              <w:rPr>
                <w:sz w:val="28"/>
                <w:szCs w:val="28"/>
              </w:rPr>
              <w:t>;</w:t>
            </w:r>
          </w:p>
        </w:tc>
      </w:tr>
      <w:tr w:rsidR="00360B36" w:rsidRPr="0043413A" w:rsidTr="0052596A"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3)у=(4x-</w:t>
            </w:r>
            <w:r w:rsidRPr="0043413A">
              <w:rPr>
                <w:sz w:val="28"/>
                <w:szCs w:val="28"/>
                <w:lang w:val="en-US"/>
              </w:rPr>
              <w:t>1)·(2x</w:t>
            </w:r>
            <w:r w:rsidRPr="0043413A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43413A">
              <w:rPr>
                <w:sz w:val="28"/>
                <w:szCs w:val="28"/>
                <w:lang w:val="en-US"/>
              </w:rPr>
              <w:t>-x);</w:t>
            </w: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3)у=(2x-3)</w:t>
            </w:r>
            <w:r w:rsidRPr="0043413A">
              <w:rPr>
                <w:sz w:val="28"/>
                <w:szCs w:val="28"/>
                <w:lang w:val="en-US"/>
              </w:rPr>
              <w:t>·(1-x</w:t>
            </w:r>
            <w:r w:rsidRPr="0043413A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43413A">
              <w:rPr>
                <w:sz w:val="28"/>
                <w:szCs w:val="28"/>
                <w:lang w:val="en-US"/>
              </w:rPr>
              <w:t>);</w:t>
            </w:r>
          </w:p>
        </w:tc>
      </w:tr>
      <w:tr w:rsidR="00360B36" w:rsidRPr="0043413A" w:rsidTr="0052596A"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4)у=</w:t>
            </w:r>
            <w:r w:rsidRPr="0043413A">
              <w:rPr>
                <w:position w:val="-24"/>
                <w:sz w:val="28"/>
                <w:szCs w:val="28"/>
              </w:rPr>
              <w:object w:dxaOrig="700" w:dyaOrig="620">
                <v:shape id="_x0000_i1033" type="#_x0000_t75" style="width:35.5pt;height:30.95pt" o:ole="">
                  <v:imagedata r:id="rId23" o:title=""/>
                </v:shape>
                <o:OLEObject Type="Embed" ProgID="Equation.3" ShapeID="_x0000_i1033" DrawAspect="Content" ObjectID="_1433505116" r:id="rId24"/>
              </w:object>
            </w: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4)у=</w:t>
            </w:r>
            <w:r w:rsidRPr="0043413A">
              <w:rPr>
                <w:position w:val="-24"/>
                <w:sz w:val="28"/>
                <w:szCs w:val="28"/>
              </w:rPr>
              <w:object w:dxaOrig="700" w:dyaOrig="620">
                <v:shape id="_x0000_i1034" type="#_x0000_t75" style="width:35.5pt;height:30.95pt" o:ole="">
                  <v:imagedata r:id="rId25" o:title=""/>
                </v:shape>
                <o:OLEObject Type="Embed" ProgID="Equation.3" ShapeID="_x0000_i1034" DrawAspect="Content" ObjectID="_1433505117" r:id="rId26"/>
              </w:object>
            </w:r>
            <w:r w:rsidRPr="0043413A">
              <w:rPr>
                <w:sz w:val="28"/>
                <w:szCs w:val="28"/>
              </w:rPr>
              <w:t>;</w:t>
            </w:r>
          </w:p>
        </w:tc>
      </w:tr>
      <w:tr w:rsidR="00360B36" w:rsidRPr="0043413A" w:rsidTr="0052596A"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5)у=(2x-1)</w:t>
            </w:r>
            <w:r w:rsidRPr="0043413A">
              <w:rPr>
                <w:sz w:val="28"/>
                <w:szCs w:val="28"/>
                <w:vertAlign w:val="superscript"/>
              </w:rPr>
              <w:t>3</w:t>
            </w:r>
            <w:r w:rsidRPr="0043413A">
              <w:rPr>
                <w:sz w:val="28"/>
                <w:szCs w:val="28"/>
                <w:lang w:val="en-US"/>
              </w:rPr>
              <w:t>;</w:t>
            </w: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5)у=(3x-2)</w:t>
            </w:r>
            <w:r w:rsidRPr="0043413A">
              <w:rPr>
                <w:sz w:val="28"/>
                <w:szCs w:val="28"/>
                <w:vertAlign w:val="superscript"/>
              </w:rPr>
              <w:t>4</w:t>
            </w:r>
            <w:r w:rsidRPr="0043413A">
              <w:rPr>
                <w:sz w:val="28"/>
                <w:szCs w:val="28"/>
                <w:lang w:val="en-US"/>
              </w:rPr>
              <w:t>;</w:t>
            </w:r>
          </w:p>
        </w:tc>
      </w:tr>
      <w:tr w:rsidR="00360B36" w:rsidRPr="0043413A" w:rsidTr="0052596A">
        <w:tc>
          <w:tcPr>
            <w:tcW w:w="0" w:type="auto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6)у=</w:t>
            </w:r>
            <w:r w:rsidRPr="0043413A">
              <w:rPr>
                <w:position w:val="-24"/>
                <w:sz w:val="28"/>
                <w:szCs w:val="28"/>
              </w:rPr>
              <w:object w:dxaOrig="680" w:dyaOrig="620">
                <v:shape id="_x0000_i1035" type="#_x0000_t75" style="width:33.95pt;height:30.95pt" o:ole="">
                  <v:imagedata r:id="rId27" o:title=""/>
                </v:shape>
                <o:OLEObject Type="Embed" ProgID="Equation.3" ShapeID="_x0000_i1035" DrawAspect="Content" ObjectID="_1433505118" r:id="rId28"/>
              </w:object>
            </w:r>
            <w:r w:rsidRPr="0043413A">
              <w:rPr>
                <w:sz w:val="28"/>
                <w:szCs w:val="28"/>
              </w:rPr>
              <w:t>;</w:t>
            </w:r>
          </w:p>
        </w:tc>
      </w:tr>
    </w:tbl>
    <w:p w:rsidR="00360B36" w:rsidRPr="00932954" w:rsidRDefault="00360B36" w:rsidP="0074444B">
      <w:pPr>
        <w:spacing w:before="100" w:beforeAutospacing="1" w:after="100" w:afterAutospacing="1" w:line="360" w:lineRule="auto"/>
        <w:ind w:left="360"/>
        <w:rPr>
          <w:lang w:val="en-US"/>
        </w:rPr>
      </w:pPr>
      <w:r w:rsidRPr="00932954">
        <w:rPr>
          <w:lang w:val="en-US"/>
        </w:rPr>
        <w:br w:type="textWrapping" w:clear="all"/>
      </w: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</w:pP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  <w:jc w:val="center"/>
        <w:rPr>
          <w:sz w:val="28"/>
          <w:szCs w:val="28"/>
        </w:rPr>
      </w:pPr>
      <w:r w:rsidRPr="00932954">
        <w:rPr>
          <w:sz w:val="28"/>
          <w:szCs w:val="28"/>
        </w:rPr>
        <w:t>ГРУППА I</w:t>
      </w:r>
    </w:p>
    <w:tbl>
      <w:tblPr>
        <w:tblpPr w:leftFromText="180" w:rightFromText="180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60B36" w:rsidRPr="0043413A" w:rsidTr="0052596A"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5</w:t>
            </w:r>
          </w:p>
        </w:tc>
      </w:tr>
      <w:tr w:rsidR="00360B36" w:rsidRPr="0043413A" w:rsidTr="0052596A"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-1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40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2,75</w:t>
            </w:r>
          </w:p>
        </w:tc>
        <w:tc>
          <w:tcPr>
            <w:tcW w:w="1915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0</w:t>
            </w:r>
          </w:p>
        </w:tc>
      </w:tr>
    </w:tbl>
    <w:p w:rsidR="00360B36" w:rsidRPr="00932954" w:rsidRDefault="00360B36" w:rsidP="00360B36">
      <w:pPr>
        <w:spacing w:before="100" w:beforeAutospacing="1" w:after="100" w:afterAutospacing="1" w:line="360" w:lineRule="auto"/>
        <w:ind w:left="360"/>
        <w:jc w:val="center"/>
        <w:rPr>
          <w:sz w:val="28"/>
          <w:szCs w:val="28"/>
        </w:rPr>
      </w:pP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  <w:jc w:val="center"/>
        <w:rPr>
          <w:sz w:val="28"/>
          <w:szCs w:val="28"/>
          <w:lang w:val="en-US"/>
        </w:rPr>
      </w:pPr>
      <w:r w:rsidRPr="00932954">
        <w:rPr>
          <w:sz w:val="28"/>
          <w:szCs w:val="28"/>
        </w:rPr>
        <w:t>ГРУППА II</w:t>
      </w:r>
    </w:p>
    <w:tbl>
      <w:tblPr>
        <w:tblpPr w:leftFromText="180" w:rightFromText="180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60B36" w:rsidRPr="0043413A" w:rsidTr="0052596A"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5</w:t>
            </w:r>
          </w:p>
        </w:tc>
      </w:tr>
      <w:tr w:rsidR="00360B36" w:rsidRPr="0043413A" w:rsidTr="0052596A"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1</w:t>
            </w:r>
            <w:r w:rsidRPr="0043413A">
              <w:rPr>
                <w:sz w:val="28"/>
                <w:szCs w:val="28"/>
                <w:lang w:val="en-US"/>
              </w:rPr>
              <w:t>,125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-2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-64</w:t>
            </w:r>
          </w:p>
        </w:tc>
        <w:tc>
          <w:tcPr>
            <w:tcW w:w="1915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14</w:t>
            </w:r>
          </w:p>
        </w:tc>
      </w:tr>
    </w:tbl>
    <w:p w:rsidR="00360B36" w:rsidRPr="00932954" w:rsidRDefault="00360B36" w:rsidP="00360B36">
      <w:pPr>
        <w:spacing w:before="100" w:beforeAutospacing="1" w:after="100" w:afterAutospacing="1" w:line="360" w:lineRule="auto"/>
        <w:ind w:left="360"/>
        <w:jc w:val="center"/>
        <w:rPr>
          <w:sz w:val="28"/>
          <w:szCs w:val="28"/>
        </w:rPr>
      </w:pP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  <w:jc w:val="center"/>
        <w:rPr>
          <w:sz w:val="28"/>
          <w:szCs w:val="28"/>
          <w:lang w:val="en-US"/>
        </w:rPr>
      </w:pPr>
      <w:r w:rsidRPr="00932954">
        <w:rPr>
          <w:sz w:val="28"/>
          <w:szCs w:val="28"/>
        </w:rPr>
        <w:t>ГРУППА I</w:t>
      </w:r>
      <w:r w:rsidRPr="00932954">
        <w:rPr>
          <w:sz w:val="28"/>
          <w:szCs w:val="28"/>
          <w:lang w:val="en-US"/>
        </w:rPr>
        <w:t>II</w:t>
      </w:r>
    </w:p>
    <w:tbl>
      <w:tblPr>
        <w:tblpPr w:leftFromText="180" w:rightFromText="180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60B36" w:rsidRPr="0043413A" w:rsidTr="0052596A"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5</w:t>
            </w:r>
          </w:p>
        </w:tc>
      </w:tr>
      <w:tr w:rsidR="00360B36" w:rsidRPr="0043413A" w:rsidTr="0052596A"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1914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915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360B36" w:rsidRPr="00932954" w:rsidRDefault="00360B36" w:rsidP="00360B36">
      <w:pPr>
        <w:spacing w:before="100" w:beforeAutospacing="1" w:after="100" w:afterAutospacing="1" w:line="360" w:lineRule="auto"/>
        <w:ind w:left="360"/>
        <w:jc w:val="center"/>
        <w:rPr>
          <w:sz w:val="28"/>
          <w:szCs w:val="28"/>
        </w:rPr>
      </w:pP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  <w:jc w:val="center"/>
        <w:rPr>
          <w:sz w:val="28"/>
          <w:szCs w:val="28"/>
          <w:lang w:val="en-US"/>
        </w:rPr>
      </w:pPr>
      <w:r w:rsidRPr="00932954">
        <w:rPr>
          <w:sz w:val="28"/>
          <w:szCs w:val="28"/>
        </w:rPr>
        <w:t>ГРУППА I</w:t>
      </w:r>
      <w:r w:rsidRPr="00932954">
        <w:rPr>
          <w:sz w:val="28"/>
          <w:szCs w:val="28"/>
          <w:lang w:val="en-US"/>
        </w:rPr>
        <w:t>V</w:t>
      </w:r>
    </w:p>
    <w:tbl>
      <w:tblPr>
        <w:tblpPr w:leftFromText="180" w:rightFromText="180" w:vertAnchor="text" w:horzAnchor="margin" w:tblpY="40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620"/>
        <w:gridCol w:w="1980"/>
        <w:gridCol w:w="1620"/>
      </w:tblGrid>
      <w:tr w:rsidR="00360B36" w:rsidRPr="0043413A" w:rsidTr="0052596A">
        <w:tc>
          <w:tcPr>
            <w:tcW w:w="1368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6</w:t>
            </w:r>
          </w:p>
        </w:tc>
      </w:tr>
      <w:tr w:rsidR="00360B36" w:rsidRPr="0043413A" w:rsidTr="0052596A">
        <w:tc>
          <w:tcPr>
            <w:tcW w:w="1368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</w:rPr>
              <w:t>-</w:t>
            </w:r>
            <w:r w:rsidRPr="0043413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1620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-3</w:t>
            </w:r>
          </w:p>
        </w:tc>
        <w:tc>
          <w:tcPr>
            <w:tcW w:w="1980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-6</w:t>
            </w:r>
          </w:p>
        </w:tc>
        <w:tc>
          <w:tcPr>
            <w:tcW w:w="1620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3413A">
              <w:rPr>
                <w:sz w:val="28"/>
                <w:szCs w:val="28"/>
                <w:lang w:val="en-US"/>
              </w:rPr>
              <w:t>12</w:t>
            </w:r>
          </w:p>
        </w:tc>
      </w:tr>
    </w:tbl>
    <w:p w:rsidR="00360B36" w:rsidRPr="00932954" w:rsidRDefault="00360B36" w:rsidP="00360B36">
      <w:pPr>
        <w:spacing w:before="100" w:beforeAutospacing="1" w:after="100" w:afterAutospacing="1" w:line="360" w:lineRule="auto"/>
        <w:ind w:left="360"/>
        <w:jc w:val="center"/>
        <w:rPr>
          <w:sz w:val="28"/>
          <w:szCs w:val="28"/>
        </w:rPr>
      </w:pPr>
    </w:p>
    <w:p w:rsidR="00360B36" w:rsidRPr="00932954" w:rsidRDefault="0074444B" w:rsidP="0074444B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</w:t>
      </w:r>
      <w:r w:rsidR="00360B36" w:rsidRPr="00932954">
        <w:rPr>
          <w:sz w:val="28"/>
          <w:szCs w:val="28"/>
          <w:lang w:val="en-US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60B36" w:rsidRPr="0043413A" w:rsidTr="0052596A">
        <w:tc>
          <w:tcPr>
            <w:tcW w:w="4785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 xml:space="preserve">ГРУППА </w:t>
            </w:r>
            <w:r w:rsidRPr="0043413A">
              <w:rPr>
                <w:sz w:val="28"/>
                <w:szCs w:val="28"/>
                <w:lang w:val="en-US"/>
              </w:rPr>
              <w:t xml:space="preserve"> I</w:t>
            </w: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5  1  2  4 3</w:t>
            </w: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 xml:space="preserve">ГРУППА </w:t>
            </w:r>
            <w:r w:rsidRPr="0043413A">
              <w:rPr>
                <w:sz w:val="28"/>
                <w:szCs w:val="28"/>
                <w:lang w:val="en-US"/>
              </w:rPr>
              <w:t xml:space="preserve"> II</w:t>
            </w: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2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1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5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3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4</w:t>
            </w: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0B36" w:rsidRPr="0043413A" w:rsidTr="0052596A">
        <w:tc>
          <w:tcPr>
            <w:tcW w:w="4785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 xml:space="preserve">ГРУППА </w:t>
            </w:r>
            <w:r w:rsidRPr="0043413A">
              <w:rPr>
                <w:sz w:val="28"/>
                <w:szCs w:val="28"/>
                <w:lang w:val="en-US"/>
              </w:rPr>
              <w:t xml:space="preserve"> III</w:t>
            </w: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5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1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4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3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2</w:t>
            </w: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 xml:space="preserve">ГРУППА </w:t>
            </w:r>
            <w:r w:rsidRPr="0043413A">
              <w:rPr>
                <w:sz w:val="28"/>
                <w:szCs w:val="28"/>
                <w:lang w:val="en-US"/>
              </w:rPr>
              <w:t xml:space="preserve"> IV</w:t>
            </w: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43413A">
              <w:rPr>
                <w:sz w:val="28"/>
                <w:szCs w:val="28"/>
              </w:rPr>
              <w:t>4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3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2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5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6</w:t>
            </w:r>
            <w:r w:rsidRPr="0043413A">
              <w:rPr>
                <w:sz w:val="28"/>
                <w:szCs w:val="28"/>
                <w:lang w:val="en-US"/>
              </w:rPr>
              <w:t xml:space="preserve">  </w:t>
            </w:r>
            <w:r w:rsidRPr="0043413A">
              <w:rPr>
                <w:sz w:val="28"/>
                <w:szCs w:val="28"/>
              </w:rPr>
              <w:t>1</w:t>
            </w:r>
          </w:p>
          <w:p w:rsidR="00360B36" w:rsidRPr="0043413A" w:rsidRDefault="00360B36" w:rsidP="0052596A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60B36" w:rsidRPr="001F2330" w:rsidRDefault="001F2330" w:rsidP="00C517CC">
      <w:pPr>
        <w:spacing w:before="100" w:beforeAutospacing="1" w:after="100" w:afterAutospacing="1" w:line="360" w:lineRule="auto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159A6BD" wp14:editId="675E6106">
            <wp:extent cx="5718175" cy="8235950"/>
            <wp:effectExtent l="0" t="0" r="0" b="0"/>
            <wp:docPr id="9" name="Рисунок 9" descr="194862_html_3b45a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94862_html_3b45a38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2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  <w:rPr>
          <w:lang w:val="en-US"/>
        </w:rPr>
      </w:pP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  <w:rPr>
          <w:lang w:val="en-US"/>
        </w:rPr>
      </w:pPr>
    </w:p>
    <w:p w:rsidR="00360B36" w:rsidRPr="00D16739" w:rsidRDefault="001F2330" w:rsidP="00360B36">
      <w:pPr>
        <w:spacing w:before="100" w:beforeAutospacing="1" w:after="100" w:afterAutospacing="1" w:line="360" w:lineRule="auto"/>
      </w:pPr>
      <w:r>
        <w:rPr>
          <w:noProof/>
        </w:rPr>
        <w:lastRenderedPageBreak/>
        <w:drawing>
          <wp:inline distT="0" distB="0" distL="0" distR="0" wp14:anchorId="647F98F7" wp14:editId="0E1C187F">
            <wp:extent cx="5718175" cy="8274685"/>
            <wp:effectExtent l="0" t="0" r="0" b="0"/>
            <wp:docPr id="10" name="Рисунок 10" descr="194862_html_m7090d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94862_html_m7090d23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27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36" w:rsidRPr="00932954" w:rsidRDefault="00360B36" w:rsidP="00360B36">
      <w:pPr>
        <w:spacing w:before="100" w:beforeAutospacing="1" w:after="100" w:afterAutospacing="1" w:line="360" w:lineRule="auto"/>
        <w:ind w:left="360"/>
      </w:pPr>
    </w:p>
    <w:p w:rsidR="001F2330" w:rsidRDefault="001F2330" w:rsidP="001F2330">
      <w:pPr>
        <w:pStyle w:val="a3"/>
        <w:spacing w:line="360" w:lineRule="auto"/>
        <w:rPr>
          <w:lang w:val="en-US"/>
        </w:rPr>
      </w:pPr>
    </w:p>
    <w:p w:rsidR="00360B36" w:rsidRPr="001F2330" w:rsidRDefault="00360B36" w:rsidP="001F2330">
      <w:pPr>
        <w:pStyle w:val="a3"/>
        <w:spacing w:line="360" w:lineRule="auto"/>
        <w:rPr>
          <w:color w:val="000000"/>
        </w:rPr>
      </w:pPr>
      <w:r w:rsidRPr="00932954">
        <w:lastRenderedPageBreak/>
        <w:t>Ответы</w:t>
      </w:r>
    </w:p>
    <w:tbl>
      <w:tblPr>
        <w:tblW w:w="7227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7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7"/>
      </w:tblGrid>
      <w:tr w:rsidR="00360B36" w:rsidRPr="00932954" w:rsidTr="0052596A">
        <w:trPr>
          <w:tblCellSpacing w:w="7" w:type="dxa"/>
        </w:trPr>
        <w:tc>
          <w:tcPr>
            <w:tcW w:w="1791" w:type="dxa"/>
            <w:gridSpan w:val="5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  <w:t>А-1</w:t>
            </w:r>
          </w:p>
        </w:tc>
        <w:tc>
          <w:tcPr>
            <w:tcW w:w="1791" w:type="dxa"/>
            <w:gridSpan w:val="5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  <w:t>А-2</w:t>
            </w:r>
          </w:p>
        </w:tc>
        <w:tc>
          <w:tcPr>
            <w:tcW w:w="1791" w:type="dxa"/>
            <w:gridSpan w:val="5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  <w:t>Б-1</w:t>
            </w:r>
          </w:p>
        </w:tc>
        <w:tc>
          <w:tcPr>
            <w:tcW w:w="1784" w:type="dxa"/>
            <w:gridSpan w:val="5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  <w:t>Б-2</w:t>
            </w:r>
          </w:p>
        </w:tc>
      </w:tr>
      <w:tr w:rsidR="00360B36" w:rsidRPr="00932954" w:rsidTr="0052596A">
        <w:trPr>
          <w:tblCellSpacing w:w="7" w:type="dxa"/>
        </w:trPr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0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</w:tr>
      <w:tr w:rsidR="00360B36" w:rsidRPr="00932954" w:rsidTr="0052596A">
        <w:trPr>
          <w:tblCellSpacing w:w="7" w:type="dxa"/>
        </w:trPr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0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</w:tr>
      <w:tr w:rsidR="00360B36" w:rsidRPr="00932954" w:rsidTr="0052596A">
        <w:trPr>
          <w:tblCellSpacing w:w="7" w:type="dxa"/>
        </w:trPr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0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</w:tr>
      <w:tr w:rsidR="00360B36" w:rsidRPr="00932954" w:rsidTr="0052596A">
        <w:trPr>
          <w:tblCellSpacing w:w="7" w:type="dxa"/>
        </w:trPr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0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</w:tr>
      <w:tr w:rsidR="00360B36" w:rsidRPr="00932954" w:rsidTr="0052596A">
        <w:trPr>
          <w:tblCellSpacing w:w="7" w:type="dxa"/>
        </w:trPr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7" w:type="dxa"/>
          </w:tcPr>
          <w:p w:rsidR="00360B36" w:rsidRPr="00932954" w:rsidRDefault="00360B36" w:rsidP="0052596A">
            <w:pPr>
              <w:spacing w:after="240" w:line="360" w:lineRule="auto"/>
            </w:pPr>
            <w:r w:rsidRPr="00932954">
              <w:br/>
            </w:r>
          </w:p>
        </w:tc>
        <w:tc>
          <w:tcPr>
            <w:tcW w:w="340" w:type="dxa"/>
          </w:tcPr>
          <w:p w:rsidR="00360B36" w:rsidRPr="00932954" w:rsidRDefault="00360B36" w:rsidP="0052596A">
            <w:pPr>
              <w:spacing w:line="360" w:lineRule="auto"/>
            </w:pPr>
            <w:r w:rsidRPr="00932954">
              <w:br/>
            </w:r>
            <w:r w:rsidRPr="00932954">
              <w:rPr>
                <w:bCs/>
              </w:rPr>
              <w:t>+</w:t>
            </w:r>
          </w:p>
        </w:tc>
      </w:tr>
    </w:tbl>
    <w:p w:rsidR="00360B36" w:rsidRPr="00932954" w:rsidRDefault="00360B36" w:rsidP="00360B36">
      <w:pPr>
        <w:pStyle w:val="a3"/>
        <w:spacing w:line="360" w:lineRule="auto"/>
        <w:rPr>
          <w:bCs/>
          <w:color w:val="000000"/>
        </w:rPr>
      </w:pPr>
      <w:r w:rsidRPr="00932954">
        <w:rPr>
          <w:rStyle w:val="a4"/>
          <w:b w:val="0"/>
          <w:color w:val="000000"/>
        </w:rPr>
        <w:t>6)Применение производной</w:t>
      </w:r>
      <w:r>
        <w:rPr>
          <w:rStyle w:val="a4"/>
          <w:b w:val="0"/>
          <w:color w:val="000000"/>
        </w:rPr>
        <w:t>.Работа по слайдам.</w:t>
      </w:r>
    </w:p>
    <w:p w:rsidR="00360B36" w:rsidRPr="00D16739" w:rsidRDefault="00360B36" w:rsidP="00360B36">
      <w:pPr>
        <w:pStyle w:val="a5"/>
        <w:spacing w:line="360" w:lineRule="auto"/>
        <w:ind w:firstLine="0"/>
        <w:rPr>
          <w:b/>
          <w:sz w:val="28"/>
        </w:rPr>
      </w:pPr>
      <w:r w:rsidRPr="00D16739">
        <w:rPr>
          <w:b/>
          <w:bCs/>
          <w:iCs/>
          <w:sz w:val="28"/>
        </w:rPr>
        <w:t>Производная в технике, физике, химии, экономике. . .»</w:t>
      </w:r>
    </w:p>
    <w:p w:rsidR="001F2330" w:rsidRDefault="00360B36" w:rsidP="00360B36">
      <w:pPr>
        <w:pStyle w:val="a5"/>
        <w:spacing w:line="360" w:lineRule="auto"/>
        <w:ind w:firstLine="0"/>
        <w:rPr>
          <w:bCs/>
          <w:i/>
          <w:iCs/>
          <w:sz w:val="28"/>
          <w:lang w:val="en-US"/>
        </w:rPr>
      </w:pPr>
      <w:r w:rsidRPr="00932954">
        <w:rPr>
          <w:bCs/>
          <w:i/>
          <w:iCs/>
          <w:sz w:val="28"/>
        </w:rPr>
        <w:t xml:space="preserve">Скажи  мне, и я забуду.  </w:t>
      </w:r>
    </w:p>
    <w:p w:rsidR="001F2330" w:rsidRDefault="00360B36" w:rsidP="00360B36">
      <w:pPr>
        <w:pStyle w:val="a5"/>
        <w:spacing w:line="360" w:lineRule="auto"/>
        <w:ind w:firstLine="0"/>
        <w:rPr>
          <w:bCs/>
          <w:i/>
          <w:iCs/>
          <w:sz w:val="28"/>
          <w:lang w:val="en-US"/>
        </w:rPr>
      </w:pPr>
      <w:r w:rsidRPr="00932954">
        <w:rPr>
          <w:bCs/>
          <w:i/>
          <w:iCs/>
          <w:sz w:val="28"/>
        </w:rPr>
        <w:t xml:space="preserve"> Покажи  мне, и я запомню.     </w:t>
      </w:r>
    </w:p>
    <w:p w:rsidR="00360B36" w:rsidRPr="00932954" w:rsidRDefault="00360B36" w:rsidP="00360B36">
      <w:pPr>
        <w:pStyle w:val="a5"/>
        <w:spacing w:line="360" w:lineRule="auto"/>
        <w:ind w:firstLine="0"/>
        <w:rPr>
          <w:sz w:val="28"/>
        </w:rPr>
      </w:pPr>
      <w:r w:rsidRPr="00932954">
        <w:rPr>
          <w:bCs/>
          <w:i/>
          <w:iCs/>
          <w:sz w:val="28"/>
        </w:rPr>
        <w:t xml:space="preserve"> Дай  мне действовать самому,      </w:t>
      </w:r>
      <w:r w:rsidRPr="00932954">
        <w:rPr>
          <w:bCs/>
          <w:i/>
          <w:iCs/>
          <w:sz w:val="28"/>
        </w:rPr>
        <w:br/>
        <w:t>И я научусь</w:t>
      </w:r>
      <w:r w:rsidRPr="00932954">
        <w:rPr>
          <w:sz w:val="28"/>
        </w:rPr>
        <w:t xml:space="preserve">   </w:t>
      </w:r>
      <w:r w:rsidRPr="00932954">
        <w:rPr>
          <w:bCs/>
          <w:sz w:val="28"/>
        </w:rPr>
        <w:t xml:space="preserve">                                      </w:t>
      </w:r>
      <w:r>
        <w:rPr>
          <w:bCs/>
          <w:sz w:val="28"/>
        </w:rPr>
        <w:t xml:space="preserve">  </w:t>
      </w:r>
      <w:r>
        <w:rPr>
          <w:bCs/>
          <w:sz w:val="28"/>
        </w:rPr>
        <w:br/>
        <w:t xml:space="preserve">                        </w:t>
      </w:r>
      <w:r w:rsidRPr="00932954">
        <w:rPr>
          <w:bCs/>
          <w:sz w:val="28"/>
        </w:rPr>
        <w:t xml:space="preserve"> Конфуций</w:t>
      </w:r>
    </w:p>
    <w:p w:rsidR="00360B36" w:rsidRPr="00932954" w:rsidRDefault="00360B36" w:rsidP="00360B36">
      <w:pPr>
        <w:pStyle w:val="a5"/>
        <w:spacing w:line="360" w:lineRule="auto"/>
        <w:ind w:firstLine="0"/>
        <w:rPr>
          <w:bCs/>
          <w:sz w:val="28"/>
        </w:rPr>
      </w:pPr>
      <w:r w:rsidRPr="00932954">
        <w:rPr>
          <w:bCs/>
          <w:i/>
          <w:iCs/>
          <w:sz w:val="28"/>
        </w:rPr>
        <w:t>«…нет ни одной области в математике, которая когда-либо не окажется применимой к явлениям действительного мира…»</w:t>
      </w: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  <w:r w:rsidRPr="00932954">
        <w:rPr>
          <w:bCs/>
          <w:sz w:val="28"/>
        </w:rPr>
        <w:t xml:space="preserve">                      Н.И. Лобачевский</w:t>
      </w: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D16739" w:rsidRDefault="00360B36" w:rsidP="00360B36">
      <w:pPr>
        <w:pStyle w:val="a5"/>
        <w:spacing w:line="360" w:lineRule="auto"/>
        <w:ind w:firstLine="0"/>
        <w:rPr>
          <w:b/>
          <w:sz w:val="28"/>
        </w:rPr>
      </w:pPr>
      <w:r w:rsidRPr="00D16739">
        <w:rPr>
          <w:b/>
          <w:sz w:val="28"/>
        </w:rPr>
        <w:t xml:space="preserve">                                              Задачи</w:t>
      </w:r>
      <w:r>
        <w:rPr>
          <w:b/>
          <w:sz w:val="28"/>
        </w:rPr>
        <w:t>.</w:t>
      </w:r>
    </w:p>
    <w:p w:rsidR="00360B36" w:rsidRPr="00932954" w:rsidRDefault="00360B36" w:rsidP="00360B36">
      <w:pPr>
        <w:pStyle w:val="a5"/>
        <w:spacing w:line="360" w:lineRule="auto"/>
        <w:ind w:firstLine="0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bCs/>
          <w:iCs/>
          <w:sz w:val="28"/>
        </w:rPr>
      </w:pPr>
      <w:r w:rsidRPr="00932954">
        <w:rPr>
          <w:bCs/>
          <w:iCs/>
          <w:sz w:val="28"/>
        </w:rPr>
        <w:t xml:space="preserve">1. Машина движется по автостраде так, что расстояние от начальной точки изменяется по закону </w:t>
      </w:r>
      <w:r w:rsidRPr="00932954">
        <w:rPr>
          <w:bCs/>
          <w:iCs/>
          <w:sz w:val="28"/>
          <w:lang w:val="en-US"/>
        </w:rPr>
        <w:t>S</w:t>
      </w:r>
      <w:r w:rsidRPr="00932954">
        <w:rPr>
          <w:bCs/>
          <w:iCs/>
          <w:sz w:val="28"/>
        </w:rPr>
        <w:t>=5</w:t>
      </w:r>
      <w:r w:rsidRPr="00932954">
        <w:rPr>
          <w:bCs/>
          <w:iCs/>
          <w:sz w:val="28"/>
          <w:lang w:val="en-US"/>
        </w:rPr>
        <w:t>t</w:t>
      </w:r>
      <w:r w:rsidRPr="00932954">
        <w:rPr>
          <w:bCs/>
          <w:iCs/>
          <w:sz w:val="28"/>
        </w:rPr>
        <w:t>-0,5</w:t>
      </w:r>
      <w:r w:rsidRPr="00932954">
        <w:rPr>
          <w:bCs/>
          <w:iCs/>
          <w:sz w:val="28"/>
          <w:lang w:val="en-US"/>
        </w:rPr>
        <w:t>t</w:t>
      </w:r>
      <w:r w:rsidRPr="00932954">
        <w:rPr>
          <w:bCs/>
          <w:iCs/>
          <w:sz w:val="28"/>
        </w:rPr>
        <w:t xml:space="preserve">² (м), где </w:t>
      </w:r>
      <w:r w:rsidRPr="00932954">
        <w:rPr>
          <w:bCs/>
          <w:iCs/>
          <w:sz w:val="28"/>
          <w:lang w:val="en-US"/>
        </w:rPr>
        <w:t>t</w:t>
      </w:r>
      <w:r w:rsidRPr="00932954">
        <w:rPr>
          <w:bCs/>
          <w:iCs/>
          <w:sz w:val="28"/>
        </w:rPr>
        <w:t xml:space="preserve"> – время движения в секундах. Найдите скорость тела через 2 секунды после начала движения.</w:t>
      </w:r>
    </w:p>
    <w:p w:rsidR="00360B36" w:rsidRPr="00932954" w:rsidRDefault="00360B36" w:rsidP="00360B36">
      <w:pPr>
        <w:pStyle w:val="a5"/>
        <w:spacing w:line="360" w:lineRule="auto"/>
        <w:jc w:val="both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sz w:val="28"/>
        </w:rPr>
      </w:pPr>
      <w:r w:rsidRPr="00932954">
        <w:rPr>
          <w:sz w:val="28"/>
        </w:rPr>
        <w:t>2. Из города выезжают 2 автомобиля и некоторое время движутся по законам s1(t) = -t²+6t и s2(t)=4t. Какое расстояние будет между ними, когда их скорость станет одинаковой?</w:t>
      </w: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bCs/>
          <w:iCs/>
          <w:sz w:val="28"/>
        </w:rPr>
      </w:pPr>
      <w:r w:rsidRPr="00932954">
        <w:rPr>
          <w:bCs/>
          <w:iCs/>
          <w:sz w:val="28"/>
        </w:rPr>
        <w:t xml:space="preserve">3. Рокер движется по прямой дороге г. Набережные Челны так, что расстояние </w:t>
      </w:r>
      <w:r w:rsidRPr="00932954">
        <w:rPr>
          <w:bCs/>
          <w:iCs/>
          <w:sz w:val="28"/>
          <w:lang w:val="en-US"/>
        </w:rPr>
        <w:t>S</w:t>
      </w:r>
      <w:r w:rsidRPr="00932954">
        <w:rPr>
          <w:bCs/>
          <w:iCs/>
          <w:sz w:val="28"/>
        </w:rPr>
        <w:t xml:space="preserve"> до него от поста ГАИ изменяется по закону </w:t>
      </w:r>
      <w:r w:rsidRPr="00932954">
        <w:rPr>
          <w:bCs/>
          <w:iCs/>
          <w:sz w:val="28"/>
          <w:lang w:val="en-US"/>
        </w:rPr>
        <w:t>S</w:t>
      </w:r>
      <w:r w:rsidRPr="00932954">
        <w:rPr>
          <w:bCs/>
          <w:iCs/>
          <w:sz w:val="28"/>
        </w:rPr>
        <w:t>=4+3</w:t>
      </w:r>
      <w:r w:rsidRPr="00932954">
        <w:rPr>
          <w:bCs/>
          <w:iCs/>
          <w:sz w:val="28"/>
          <w:lang w:val="en-US"/>
        </w:rPr>
        <w:t>t</w:t>
      </w:r>
      <w:r w:rsidRPr="00932954">
        <w:rPr>
          <w:bCs/>
          <w:iCs/>
          <w:sz w:val="28"/>
        </w:rPr>
        <w:t>-0,5</w:t>
      </w:r>
      <w:r w:rsidRPr="00932954">
        <w:rPr>
          <w:bCs/>
          <w:iCs/>
          <w:sz w:val="28"/>
          <w:lang w:val="en-US"/>
        </w:rPr>
        <w:t>t</w:t>
      </w:r>
      <w:r w:rsidRPr="00932954">
        <w:rPr>
          <w:bCs/>
          <w:iCs/>
          <w:sz w:val="28"/>
        </w:rPr>
        <w:t xml:space="preserve">² (м), где </w:t>
      </w:r>
      <w:r w:rsidRPr="00932954">
        <w:rPr>
          <w:bCs/>
          <w:iCs/>
          <w:sz w:val="28"/>
          <w:lang w:val="en-US"/>
        </w:rPr>
        <w:t>t</w:t>
      </w:r>
      <w:r w:rsidRPr="00932954">
        <w:rPr>
          <w:bCs/>
          <w:iCs/>
          <w:sz w:val="28"/>
        </w:rPr>
        <w:t xml:space="preserve"> – время движения в секундах. Рассчитайте тормозной путь его мотоцикла.</w:t>
      </w:r>
    </w:p>
    <w:p w:rsidR="00360B36" w:rsidRPr="00932954" w:rsidRDefault="00360B36" w:rsidP="00360B36">
      <w:pPr>
        <w:pStyle w:val="a5"/>
        <w:spacing w:line="360" w:lineRule="auto"/>
        <w:jc w:val="both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bCs/>
          <w:sz w:val="28"/>
        </w:rPr>
      </w:pPr>
      <w:r w:rsidRPr="00932954">
        <w:rPr>
          <w:bCs/>
          <w:sz w:val="28"/>
        </w:rPr>
        <w:t>4. Скорость школьного автобуса массой  5 т   возрастает    по      закону</w:t>
      </w:r>
      <w:r w:rsidRPr="00932954">
        <w:rPr>
          <w:bCs/>
          <w:sz w:val="28"/>
        </w:rPr>
        <w:tab/>
        <w:t>υ = 0,1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  <w:r w:rsidRPr="00932954">
        <w:rPr>
          <w:bCs/>
          <w:sz w:val="28"/>
        </w:rPr>
        <w:t xml:space="preserve"> + 0,2</w:t>
      </w:r>
      <w:r w:rsidRPr="00932954">
        <w:rPr>
          <w:bCs/>
          <w:iCs/>
          <w:sz w:val="28"/>
          <w:lang w:val="en-US"/>
        </w:rPr>
        <w:t>t</w:t>
      </w:r>
      <w:r w:rsidRPr="00932954">
        <w:rPr>
          <w:bCs/>
          <w:sz w:val="28"/>
        </w:rPr>
        <w:t>. Определить равнодействующую  всех   сил, действующих на него в момент времени  2 с.</w:t>
      </w:r>
    </w:p>
    <w:p w:rsidR="00360B36" w:rsidRPr="00932954" w:rsidRDefault="00360B36" w:rsidP="00360B36">
      <w:pPr>
        <w:pStyle w:val="a5"/>
        <w:spacing w:line="360" w:lineRule="auto"/>
        <w:jc w:val="both"/>
        <w:rPr>
          <w:bCs/>
          <w:sz w:val="28"/>
        </w:rPr>
      </w:pPr>
      <w:r w:rsidRPr="00932954">
        <w:rPr>
          <w:bCs/>
          <w:sz w:val="28"/>
        </w:rPr>
        <w:t xml:space="preserve">  </w:t>
      </w: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bCs/>
          <w:sz w:val="28"/>
        </w:rPr>
      </w:pPr>
      <w:r w:rsidRPr="00932954">
        <w:rPr>
          <w:bCs/>
          <w:sz w:val="28"/>
        </w:rPr>
        <w:t xml:space="preserve">5. Уравнение колебаний тела  на пружине имеет вид  </w:t>
      </w:r>
      <w:r w:rsidRPr="00932954">
        <w:rPr>
          <w:bCs/>
          <w:sz w:val="28"/>
          <w:lang w:val="en-US"/>
        </w:rPr>
        <w:t>x</w:t>
      </w:r>
      <w:r w:rsidRPr="00932954">
        <w:rPr>
          <w:bCs/>
          <w:sz w:val="28"/>
        </w:rPr>
        <w:t xml:space="preserve"> = 5</w:t>
      </w:r>
      <w:r w:rsidRPr="00932954">
        <w:rPr>
          <w:bCs/>
          <w:sz w:val="28"/>
          <w:lang w:val="en-US"/>
        </w:rPr>
        <w:t>cos</w:t>
      </w:r>
      <w:r w:rsidRPr="00932954">
        <w:rPr>
          <w:bCs/>
          <w:sz w:val="28"/>
        </w:rPr>
        <w:t xml:space="preserve"> 2</w:t>
      </w:r>
      <w:r w:rsidRPr="00932954">
        <w:rPr>
          <w:bCs/>
          <w:iCs/>
          <w:sz w:val="28"/>
          <w:lang w:val="en-US"/>
        </w:rPr>
        <w:t>t</w:t>
      </w:r>
      <w:r w:rsidRPr="00932954">
        <w:rPr>
          <w:bCs/>
          <w:sz w:val="28"/>
        </w:rPr>
        <w:t xml:space="preserve">. В какой ближайший  момент времени скорость тела  будет максимальной? </w:t>
      </w: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bCs/>
          <w:iCs/>
          <w:sz w:val="28"/>
        </w:rPr>
      </w:pPr>
      <w:r w:rsidRPr="00932954">
        <w:rPr>
          <w:bCs/>
          <w:iCs/>
          <w:sz w:val="28"/>
        </w:rPr>
        <w:t xml:space="preserve">6. Пусть Q (t) количество теплоты, которое необходимо для нагревания тела массой </w:t>
      </w:r>
      <w:smartTag w:uri="urn:schemas-microsoft-com:office:smarttags" w:element="metricconverter">
        <w:smartTagPr>
          <w:attr w:name="ProductID" w:val="1 кг"/>
        </w:smartTagPr>
        <w:r w:rsidRPr="00932954">
          <w:rPr>
            <w:bCs/>
            <w:iCs/>
            <w:sz w:val="28"/>
          </w:rPr>
          <w:t>1 кг</w:t>
        </w:r>
      </w:smartTag>
      <w:r w:rsidR="001F2330">
        <w:rPr>
          <w:bCs/>
          <w:iCs/>
          <w:sz w:val="28"/>
        </w:rPr>
        <w:t xml:space="preserve"> от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0</m:t>
            </m:r>
          </m:e>
          <m:sup>
            <m:r>
              <w:rPr>
                <w:rFonts w:ascii="Cambria Math" w:hAnsi="Cambria Math"/>
                <w:sz w:val="28"/>
              </w:rPr>
              <m:t>0</m:t>
            </m:r>
          </m:sup>
        </m:sSup>
      </m:oMath>
      <w:r w:rsidR="001F2330">
        <w:rPr>
          <w:bCs/>
          <w:iCs/>
          <w:sz w:val="28"/>
        </w:rPr>
        <w:t xml:space="preserve">С до температуры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0</m:t>
            </m:r>
          </m:sup>
        </m:sSup>
      </m:oMath>
      <w:r w:rsidRPr="00932954">
        <w:rPr>
          <w:bCs/>
          <w:iCs/>
          <w:sz w:val="28"/>
        </w:rPr>
        <w:t xml:space="preserve"> (по Цельсию),</w:t>
      </w:r>
      <w:r w:rsidR="001F2330">
        <w:rPr>
          <w:bCs/>
          <w:iCs/>
          <w:sz w:val="28"/>
        </w:rPr>
        <w:t xml:space="preserve"> известно, что в диапазоне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0</m:t>
            </m:r>
          </m:e>
          <m:sup>
            <m:r>
              <w:rPr>
                <w:rFonts w:ascii="Cambria Math" w:hAnsi="Cambria Math"/>
                <w:sz w:val="28"/>
              </w:rPr>
              <m:t>0</m:t>
            </m:r>
          </m:sup>
        </m:sSup>
      </m:oMath>
      <w:r w:rsidR="001F2330">
        <w:rPr>
          <w:bCs/>
          <w:iCs/>
          <w:sz w:val="28"/>
        </w:rPr>
        <w:t xml:space="preserve"> ≤ t ≤</w:t>
      </w:r>
      <w:r w:rsidRPr="00932954">
        <w:rPr>
          <w:bCs/>
          <w:iCs/>
          <w:sz w:val="28"/>
        </w:rPr>
        <w:t xml:space="preserve"> 950, формула                                      </w:t>
      </w:r>
    </w:p>
    <w:p w:rsidR="00360B36" w:rsidRPr="001F2330" w:rsidRDefault="00360B36" w:rsidP="00360B36">
      <w:pPr>
        <w:pStyle w:val="a5"/>
        <w:spacing w:line="360" w:lineRule="auto"/>
        <w:jc w:val="both"/>
        <w:rPr>
          <w:bCs/>
          <w:iCs/>
          <w:sz w:val="28"/>
          <w:lang w:val="en-US"/>
        </w:rPr>
      </w:pPr>
      <w:r w:rsidRPr="00987B22">
        <w:rPr>
          <w:bCs/>
          <w:iCs/>
          <w:sz w:val="28"/>
        </w:rPr>
        <w:t xml:space="preserve">           </w:t>
      </w:r>
      <w:r w:rsidRPr="001F2330">
        <w:rPr>
          <w:bCs/>
          <w:sz w:val="28"/>
          <w:lang w:val="en-US"/>
        </w:rPr>
        <w:t>Q (t) = 0,396 t + 2,081</w:t>
      </w:r>
      <w:r w:rsidRPr="00932954">
        <w:rPr>
          <w:bCs/>
          <w:sz w:val="28"/>
        </w:rPr>
        <w:sym w:font="Symbol" w:char="00D7"/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-3</m:t>
            </m:r>
          </m:sup>
        </m:sSup>
      </m:oMath>
      <w:r w:rsidR="001F2330">
        <w:rPr>
          <w:bCs/>
          <w:sz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2</m:t>
            </m:r>
          </m:sup>
        </m:sSup>
      </m:oMath>
      <w:r w:rsidRPr="001F2330">
        <w:rPr>
          <w:bCs/>
          <w:sz w:val="28"/>
          <w:lang w:val="en-US"/>
        </w:rPr>
        <w:t xml:space="preserve"> - 5,024</w:t>
      </w:r>
      <w:r w:rsidRPr="00932954">
        <w:rPr>
          <w:bCs/>
          <w:sz w:val="28"/>
        </w:rPr>
        <w:sym w:font="Symbol" w:char="00D7"/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-7</m:t>
            </m:r>
          </m:sup>
        </m:sSup>
      </m:oMath>
      <w:r w:rsidR="001F2330">
        <w:rPr>
          <w:bCs/>
          <w:sz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3</m:t>
            </m:r>
          </m:sup>
        </m:sSup>
      </m:oMath>
      <w:r w:rsidRPr="001F2330">
        <w:rPr>
          <w:bCs/>
          <w:iCs/>
          <w:sz w:val="28"/>
          <w:lang w:val="en-US"/>
        </w:rPr>
        <w:t xml:space="preserve"> </w:t>
      </w: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bCs/>
          <w:iCs/>
          <w:sz w:val="28"/>
        </w:rPr>
      </w:pPr>
      <w:r w:rsidRPr="00932954">
        <w:rPr>
          <w:bCs/>
          <w:iCs/>
          <w:sz w:val="28"/>
        </w:rPr>
        <w:t>дает хорошее приближение к истинному значению. Найдите, как зависит теплоёмкость воды от t.</w:t>
      </w:r>
    </w:p>
    <w:p w:rsidR="00360B36" w:rsidRPr="00932954" w:rsidRDefault="00360B36" w:rsidP="00360B36">
      <w:pPr>
        <w:pStyle w:val="a5"/>
        <w:spacing w:line="360" w:lineRule="auto"/>
        <w:jc w:val="both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bCs/>
          <w:sz w:val="28"/>
        </w:rPr>
      </w:pPr>
      <w:r w:rsidRPr="00932954">
        <w:rPr>
          <w:bCs/>
          <w:sz w:val="28"/>
        </w:rPr>
        <w:lastRenderedPageBreak/>
        <w:t xml:space="preserve">7. По известной зависимости численности популяции </w:t>
      </w:r>
      <w:r w:rsidRPr="00932954">
        <w:rPr>
          <w:bCs/>
          <w:sz w:val="28"/>
          <w:lang w:val="en-US"/>
        </w:rPr>
        <w:t>x</w:t>
      </w:r>
      <w:r w:rsidRPr="00932954">
        <w:rPr>
          <w:bCs/>
          <w:sz w:val="28"/>
        </w:rPr>
        <w:t xml:space="preserve"> (</w:t>
      </w:r>
      <w:r w:rsidRPr="00932954">
        <w:rPr>
          <w:bCs/>
          <w:sz w:val="28"/>
          <w:lang w:val="en-US"/>
        </w:rPr>
        <w:t>t</w:t>
      </w:r>
      <w:r w:rsidRPr="00932954">
        <w:rPr>
          <w:bCs/>
          <w:sz w:val="28"/>
        </w:rPr>
        <w:t xml:space="preserve">) определить относительный прирост в момент времени </w:t>
      </w:r>
      <w:r w:rsidRPr="00932954">
        <w:rPr>
          <w:bCs/>
          <w:sz w:val="28"/>
          <w:lang w:val="en-US"/>
        </w:rPr>
        <w:t>t</w:t>
      </w:r>
      <w:r w:rsidRPr="00932954">
        <w:rPr>
          <w:bCs/>
          <w:sz w:val="28"/>
        </w:rPr>
        <w:t>.</w:t>
      </w: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bCs/>
          <w:sz w:val="28"/>
        </w:rPr>
      </w:pPr>
      <w:r w:rsidRPr="00932954">
        <w:rPr>
          <w:sz w:val="28"/>
        </w:rPr>
        <w:t xml:space="preserve">8. Вывести формулу для вычисления численности населения на ограниченной территории в момент времени </w:t>
      </w:r>
      <w:r w:rsidRPr="00932954">
        <w:rPr>
          <w:bCs/>
          <w:sz w:val="28"/>
          <w:lang w:val="en-US"/>
        </w:rPr>
        <w:t>t</w:t>
      </w:r>
      <w:r w:rsidRPr="00932954">
        <w:rPr>
          <w:bCs/>
          <w:sz w:val="28"/>
        </w:rPr>
        <w:t>.</w:t>
      </w: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bCs/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both"/>
        <w:rPr>
          <w:sz w:val="28"/>
        </w:rPr>
      </w:pPr>
      <w:r w:rsidRPr="00932954">
        <w:rPr>
          <w:sz w:val="28"/>
        </w:rPr>
        <w:t>Применение производной:</w:t>
      </w:r>
    </w:p>
    <w:p w:rsidR="00360B36" w:rsidRPr="00932954" w:rsidRDefault="00360B36" w:rsidP="00360B3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932954">
        <w:rPr>
          <w:sz w:val="28"/>
        </w:rPr>
        <w:t>Мощность – это производная работы по времени               P = A' (t).</w:t>
      </w:r>
    </w:p>
    <w:p w:rsidR="00360B36" w:rsidRPr="00932954" w:rsidRDefault="00360B36" w:rsidP="00360B3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932954">
        <w:rPr>
          <w:sz w:val="28"/>
        </w:rPr>
        <w:t>Сила тока – производная от заряда по времени               I = g' (t).</w:t>
      </w:r>
    </w:p>
    <w:p w:rsidR="00360B36" w:rsidRPr="00932954" w:rsidRDefault="00360B36" w:rsidP="00360B3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932954">
        <w:rPr>
          <w:sz w:val="28"/>
        </w:rPr>
        <w:t>Сила – есть производная работы по перемещению          F = A' (x).</w:t>
      </w:r>
    </w:p>
    <w:p w:rsidR="00360B36" w:rsidRPr="00932954" w:rsidRDefault="00360B36" w:rsidP="00360B3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932954">
        <w:rPr>
          <w:sz w:val="28"/>
        </w:rPr>
        <w:t>Теплоемкость – это производная количества теплоты    по температуре C = Q' (t).</w:t>
      </w:r>
    </w:p>
    <w:p w:rsidR="00360B36" w:rsidRPr="00932954" w:rsidRDefault="00360B36" w:rsidP="00360B3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932954">
        <w:rPr>
          <w:sz w:val="28"/>
        </w:rPr>
        <w:t>Давление – производная силы по площади P = F'(S)</w:t>
      </w:r>
    </w:p>
    <w:p w:rsidR="00360B36" w:rsidRPr="00932954" w:rsidRDefault="00360B36" w:rsidP="00360B3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932954">
        <w:rPr>
          <w:sz w:val="28"/>
        </w:rPr>
        <w:t>Длина окружности – это произв</w:t>
      </w:r>
      <w:r w:rsidR="0074444B">
        <w:rPr>
          <w:sz w:val="28"/>
        </w:rPr>
        <w:t xml:space="preserve">одная площади круга по радиусу </w:t>
      </w:r>
      <w:r w:rsidR="0074444B">
        <w:rPr>
          <w:sz w:val="28"/>
          <w:lang w:val="en-US"/>
        </w:rPr>
        <w:t>l</w:t>
      </w:r>
      <w:r w:rsidRPr="00932954">
        <w:rPr>
          <w:sz w:val="28"/>
        </w:rPr>
        <w:t>окр=S'кр(R).</w:t>
      </w:r>
    </w:p>
    <w:p w:rsidR="00360B36" w:rsidRPr="00932954" w:rsidRDefault="00360B36" w:rsidP="00360B3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932954">
        <w:rPr>
          <w:sz w:val="28"/>
        </w:rPr>
        <w:t>Темп роста производительности труда – это производная производительности труда по времени.</w:t>
      </w:r>
    </w:p>
    <w:p w:rsidR="00360B36" w:rsidRPr="00932954" w:rsidRDefault="00360B36" w:rsidP="00360B36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932954">
        <w:rPr>
          <w:sz w:val="28"/>
        </w:rPr>
        <w:t>Успехи в учебе? Производная роста знаний.</w:t>
      </w:r>
    </w:p>
    <w:p w:rsidR="00360B36" w:rsidRPr="00932954" w:rsidRDefault="00360B36" w:rsidP="00360B36">
      <w:pPr>
        <w:pStyle w:val="a5"/>
        <w:spacing w:line="360" w:lineRule="auto"/>
        <w:jc w:val="both"/>
        <w:rPr>
          <w:sz w:val="28"/>
        </w:rPr>
      </w:pPr>
      <w:r w:rsidRPr="00932954">
        <w:rPr>
          <w:sz w:val="28"/>
        </w:rPr>
        <w:t>Задания ЕГЭ</w:t>
      </w:r>
    </w:p>
    <w:p w:rsidR="00360B36" w:rsidRPr="00932954" w:rsidRDefault="00360B36" w:rsidP="00360B36">
      <w:pPr>
        <w:pStyle w:val="a5"/>
        <w:spacing w:line="360" w:lineRule="auto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31205" cy="140144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6172200" cy="13246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65800" cy="31242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08675" cy="27006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57900" cy="18389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Pr="00932954" w:rsidRDefault="00360B36" w:rsidP="00360B36">
      <w:pPr>
        <w:pStyle w:val="a5"/>
        <w:spacing w:line="360" w:lineRule="auto"/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6600" cy="31775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60B36" w:rsidRDefault="00360B36" w:rsidP="00360B36">
      <w:pPr>
        <w:pStyle w:val="a5"/>
        <w:spacing w:line="360" w:lineRule="auto"/>
        <w:jc w:val="center"/>
        <w:rPr>
          <w:b/>
          <w:bCs/>
          <w:i/>
          <w:iCs/>
          <w:sz w:val="28"/>
        </w:rPr>
      </w:pPr>
    </w:p>
    <w:p w:rsidR="00360B36" w:rsidRDefault="00360B36" w:rsidP="00360B36">
      <w:pPr>
        <w:spacing w:after="240" w:line="360" w:lineRule="auto"/>
        <w:rPr>
          <w:bCs/>
          <w:lang w:val="en-US"/>
        </w:rPr>
      </w:pPr>
    </w:p>
    <w:p w:rsidR="00360B36" w:rsidRDefault="00360B36" w:rsidP="00360B36">
      <w:pPr>
        <w:spacing w:after="240" w:line="360" w:lineRule="auto"/>
        <w:rPr>
          <w:bCs/>
          <w:lang w:val="en-US"/>
        </w:rPr>
      </w:pPr>
    </w:p>
    <w:p w:rsidR="00360B36" w:rsidRDefault="00360B36" w:rsidP="00360B36">
      <w:pPr>
        <w:spacing w:after="240" w:line="360" w:lineRule="auto"/>
        <w:rPr>
          <w:bCs/>
          <w:lang w:val="en-US"/>
        </w:rPr>
      </w:pPr>
    </w:p>
    <w:p w:rsidR="00360B36" w:rsidRPr="00932954" w:rsidRDefault="00360B36" w:rsidP="00360B36">
      <w:pPr>
        <w:spacing w:after="240" w:line="360" w:lineRule="auto"/>
        <w:rPr>
          <w:bCs/>
        </w:rPr>
      </w:pPr>
      <w:r w:rsidRPr="00932954">
        <w:rPr>
          <w:bCs/>
        </w:rPr>
        <w:t>7) Задание  на дом:</w:t>
      </w:r>
    </w:p>
    <w:p w:rsidR="00360B36" w:rsidRPr="00932954" w:rsidRDefault="00360B36" w:rsidP="00360B36">
      <w:pPr>
        <w:pStyle w:val="a3"/>
        <w:spacing w:line="360" w:lineRule="auto"/>
        <w:rPr>
          <w:color w:val="000000"/>
        </w:rPr>
      </w:pPr>
      <w:r w:rsidRPr="00932954">
        <w:rPr>
          <w:rStyle w:val="a4"/>
          <w:b w:val="0"/>
          <w:color w:val="000000"/>
        </w:rPr>
        <w:t>Домашнее задание.</w:t>
      </w:r>
      <w:r w:rsidRPr="00932954">
        <w:rPr>
          <w:bCs/>
          <w:color w:val="000000"/>
        </w:rPr>
        <w:br/>
      </w:r>
      <w:r w:rsidRPr="00932954">
        <w:rPr>
          <w:rStyle w:val="a4"/>
          <w:b w:val="0"/>
          <w:color w:val="000000"/>
        </w:rPr>
        <w:t>Составить тест (из пяти заданий по теме: "Производная").</w:t>
      </w:r>
    </w:p>
    <w:p w:rsidR="00360B36" w:rsidRPr="00360B36" w:rsidRDefault="00360B36" w:rsidP="00360B36">
      <w:pPr>
        <w:pStyle w:val="a3"/>
        <w:spacing w:line="360" w:lineRule="auto"/>
        <w:ind w:left="360"/>
        <w:rPr>
          <w:rStyle w:val="a4"/>
          <w:b w:val="0"/>
          <w:color w:val="000000"/>
        </w:rPr>
      </w:pPr>
      <w:r w:rsidRPr="00932954">
        <w:rPr>
          <w:rStyle w:val="a4"/>
          <w:b w:val="0"/>
          <w:color w:val="000000"/>
        </w:rPr>
        <w:lastRenderedPageBreak/>
        <w:t>Рефлексия.</w:t>
      </w:r>
    </w:p>
    <w:p w:rsidR="00360B36" w:rsidRPr="00932954" w:rsidRDefault="00360B36" w:rsidP="00360B36">
      <w:pPr>
        <w:pStyle w:val="a3"/>
        <w:spacing w:line="360" w:lineRule="auto"/>
        <w:ind w:left="720"/>
        <w:rPr>
          <w:color w:val="000000"/>
        </w:rPr>
      </w:pPr>
    </w:p>
    <w:p w:rsidR="00360B36" w:rsidRPr="00360B36" w:rsidRDefault="00360B36" w:rsidP="00360B36">
      <w:pPr>
        <w:pStyle w:val="a5"/>
        <w:spacing w:line="360" w:lineRule="auto"/>
        <w:jc w:val="both"/>
        <w:rPr>
          <w:b/>
          <w:sz w:val="28"/>
        </w:rPr>
      </w:pPr>
      <w:r w:rsidRPr="00DC60B5">
        <w:rPr>
          <w:b/>
          <w:bCs/>
          <w:i/>
          <w:iCs/>
          <w:sz w:val="28"/>
        </w:rPr>
        <w:t>Итоги урока</w:t>
      </w:r>
    </w:p>
    <w:p w:rsidR="00360B36" w:rsidRPr="00DC60B5" w:rsidRDefault="00360B36" w:rsidP="00360B36">
      <w:pPr>
        <w:pStyle w:val="a5"/>
        <w:spacing w:line="360" w:lineRule="auto"/>
        <w:jc w:val="both"/>
        <w:rPr>
          <w:bCs/>
          <w:sz w:val="28"/>
          <w:u w:val="single"/>
        </w:rPr>
      </w:pPr>
      <w:r w:rsidRPr="00DC60B5">
        <w:rPr>
          <w:bCs/>
          <w:sz w:val="28"/>
          <w:u w:val="single"/>
        </w:rPr>
        <w:t>Продолжите фразу:</w:t>
      </w:r>
    </w:p>
    <w:p w:rsidR="00360B36" w:rsidRPr="00DC60B5" w:rsidRDefault="00360B36" w:rsidP="00360B36">
      <w:pPr>
        <w:pStyle w:val="a5"/>
        <w:numPr>
          <w:ilvl w:val="0"/>
          <w:numId w:val="2"/>
        </w:numPr>
        <w:spacing w:line="360" w:lineRule="auto"/>
        <w:jc w:val="both"/>
        <w:rPr>
          <w:bCs/>
          <w:sz w:val="28"/>
        </w:rPr>
      </w:pPr>
      <w:r w:rsidRPr="00DC60B5">
        <w:rPr>
          <w:bCs/>
          <w:sz w:val="28"/>
        </w:rPr>
        <w:t>«Сегодня на уроке я узнал…»</w:t>
      </w:r>
    </w:p>
    <w:p w:rsidR="00360B36" w:rsidRPr="00DC60B5" w:rsidRDefault="00360B36" w:rsidP="00360B36">
      <w:pPr>
        <w:pStyle w:val="a5"/>
        <w:numPr>
          <w:ilvl w:val="0"/>
          <w:numId w:val="2"/>
        </w:numPr>
        <w:spacing w:line="360" w:lineRule="auto"/>
        <w:jc w:val="both"/>
        <w:rPr>
          <w:bCs/>
          <w:sz w:val="28"/>
        </w:rPr>
      </w:pPr>
      <w:r w:rsidRPr="00DC60B5">
        <w:rPr>
          <w:bCs/>
          <w:sz w:val="28"/>
        </w:rPr>
        <w:t>«Сегодня на уроке я научился…»</w:t>
      </w:r>
    </w:p>
    <w:p w:rsidR="00360B36" w:rsidRPr="00DC60B5" w:rsidRDefault="00360B36" w:rsidP="00360B36">
      <w:pPr>
        <w:pStyle w:val="a5"/>
        <w:numPr>
          <w:ilvl w:val="0"/>
          <w:numId w:val="2"/>
        </w:numPr>
        <w:spacing w:line="360" w:lineRule="auto"/>
        <w:jc w:val="both"/>
        <w:rPr>
          <w:bCs/>
          <w:sz w:val="28"/>
        </w:rPr>
      </w:pPr>
      <w:r w:rsidRPr="00DC60B5">
        <w:rPr>
          <w:bCs/>
          <w:sz w:val="28"/>
        </w:rPr>
        <w:t>«Сегодня на уроке я познакомился…»</w:t>
      </w:r>
    </w:p>
    <w:p w:rsidR="00360B36" w:rsidRPr="00DC60B5" w:rsidRDefault="00360B36" w:rsidP="00360B36">
      <w:pPr>
        <w:pStyle w:val="a5"/>
        <w:numPr>
          <w:ilvl w:val="0"/>
          <w:numId w:val="2"/>
        </w:numPr>
        <w:spacing w:line="360" w:lineRule="auto"/>
        <w:jc w:val="both"/>
        <w:rPr>
          <w:bCs/>
          <w:sz w:val="28"/>
        </w:rPr>
      </w:pPr>
      <w:r w:rsidRPr="00DC60B5">
        <w:rPr>
          <w:bCs/>
          <w:sz w:val="28"/>
        </w:rPr>
        <w:t>«Сегодня на уроке я повторил…»</w:t>
      </w:r>
    </w:p>
    <w:p w:rsidR="00360B36" w:rsidRPr="00DC60B5" w:rsidRDefault="00360B36" w:rsidP="00360B3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DC60B5">
        <w:rPr>
          <w:bCs/>
          <w:sz w:val="28"/>
        </w:rPr>
        <w:t>«Сегодня на уроке я закрепил…»</w:t>
      </w:r>
      <w:r w:rsidRPr="00DC60B5">
        <w:rPr>
          <w:sz w:val="28"/>
        </w:rPr>
        <w:t xml:space="preserve"> </w:t>
      </w:r>
    </w:p>
    <w:p w:rsidR="00360B36" w:rsidRPr="00D16739" w:rsidRDefault="00360B36" w:rsidP="00360B36">
      <w:pPr>
        <w:pStyle w:val="a3"/>
        <w:spacing w:line="360" w:lineRule="auto"/>
        <w:rPr>
          <w:b/>
          <w:color w:val="000000"/>
        </w:rPr>
      </w:pPr>
      <w:r w:rsidRPr="00D16739">
        <w:rPr>
          <w:b/>
          <w:color w:val="000000"/>
        </w:rPr>
        <w:t>Я хочу вам пожелать, чтобы у вас была только положительная производная, чтобы знания ваши только возрастали. Спасибо за урок.</w:t>
      </w:r>
    </w:p>
    <w:p w:rsidR="00360B36" w:rsidRPr="00FA004D" w:rsidRDefault="00360B36" w:rsidP="00360B36">
      <w:pPr>
        <w:spacing w:after="240" w:line="360" w:lineRule="auto"/>
        <w:rPr>
          <w:b/>
          <w:bCs/>
          <w:sz w:val="28"/>
          <w:szCs w:val="28"/>
        </w:rPr>
      </w:pPr>
    </w:p>
    <w:p w:rsidR="00360B36" w:rsidRDefault="00360B36" w:rsidP="00360B36">
      <w:pPr>
        <w:spacing w:after="240" w:line="360" w:lineRule="auto"/>
        <w:rPr>
          <w:b/>
          <w:bCs/>
          <w:sz w:val="28"/>
          <w:szCs w:val="28"/>
        </w:rPr>
      </w:pPr>
      <w:r w:rsidRPr="00FA004D">
        <w:rPr>
          <w:b/>
          <w:bCs/>
          <w:sz w:val="28"/>
          <w:szCs w:val="28"/>
        </w:rPr>
        <w:t>Литература</w:t>
      </w:r>
    </w:p>
    <w:p w:rsidR="00360B36" w:rsidRDefault="00360B36" w:rsidP="00360B36">
      <w:pPr>
        <w:spacing w:after="240" w:line="360" w:lineRule="auto"/>
        <w:rPr>
          <w:b/>
          <w:bCs/>
          <w:sz w:val="28"/>
          <w:szCs w:val="28"/>
        </w:rPr>
      </w:pPr>
      <w:r w:rsidRPr="00FA004D">
        <w:rPr>
          <w:sz w:val="28"/>
          <w:szCs w:val="28"/>
        </w:rPr>
        <w:t>1.</w:t>
      </w:r>
      <w:hyperlink r:id="rId37" w:history="1">
        <w:r w:rsidRPr="00FA004D">
          <w:rPr>
            <w:rStyle w:val="a7"/>
            <w:bCs/>
            <w:color w:val="000000"/>
            <w:sz w:val="28"/>
            <w:szCs w:val="28"/>
          </w:rPr>
          <w:t xml:space="preserve">Алгебра и начала математического анализа. 10 класс. В 2 ч. Ч.1. Учебник </w:t>
        </w:r>
        <w:r w:rsidRPr="00FA004D">
          <w:rPr>
            <w:rStyle w:val="a7"/>
            <w:color w:val="000000"/>
            <w:sz w:val="28"/>
            <w:szCs w:val="28"/>
          </w:rPr>
          <w:t xml:space="preserve">(профильный уровень) </w:t>
        </w:r>
        <w:r w:rsidRPr="00FA004D">
          <w:rPr>
            <w:rStyle w:val="a7"/>
            <w:bCs/>
            <w:i/>
            <w:iCs/>
            <w:color w:val="000000"/>
            <w:sz w:val="28"/>
            <w:szCs w:val="28"/>
          </w:rPr>
          <w:t>Мордкович А.Г., Семенов П.В.</w:t>
        </w:r>
        <w:r w:rsidRPr="00FA004D">
          <w:rPr>
            <w:rStyle w:val="a7"/>
            <w:bCs/>
            <w:color w:val="000000"/>
            <w:sz w:val="28"/>
            <w:szCs w:val="28"/>
          </w:rPr>
          <w:t xml:space="preserve"> </w:t>
        </w:r>
        <w:r w:rsidRPr="00FA004D">
          <w:rPr>
            <w:rStyle w:val="a7"/>
            <w:color w:val="000000"/>
            <w:sz w:val="28"/>
            <w:szCs w:val="28"/>
          </w:rPr>
          <w:t>(2009, 424с.)</w:t>
        </w:r>
      </w:hyperlink>
      <w:r w:rsidRPr="00FA004D">
        <w:rPr>
          <w:sz w:val="28"/>
          <w:szCs w:val="28"/>
        </w:rPr>
        <w:t xml:space="preserve"> </w:t>
      </w:r>
    </w:p>
    <w:p w:rsidR="00360B36" w:rsidRPr="00FA004D" w:rsidRDefault="00360B36" w:rsidP="00360B36">
      <w:pPr>
        <w:spacing w:after="240" w:line="360" w:lineRule="auto"/>
        <w:rPr>
          <w:b/>
          <w:bCs/>
          <w:sz w:val="28"/>
          <w:szCs w:val="28"/>
        </w:rPr>
      </w:pPr>
      <w:r w:rsidRPr="00FA004D">
        <w:rPr>
          <w:sz w:val="28"/>
          <w:szCs w:val="28"/>
        </w:rPr>
        <w:t>2.</w:t>
      </w:r>
      <w:hyperlink r:id="rId38" w:history="1">
        <w:r w:rsidRPr="00FA004D">
          <w:rPr>
            <w:rStyle w:val="a7"/>
            <w:bCs/>
            <w:color w:val="000000"/>
            <w:sz w:val="28"/>
            <w:szCs w:val="28"/>
          </w:rPr>
          <w:t xml:space="preserve">Алгебра и начала математического анализа. 10 класс. В 2 ч. Ч.2. Задачник </w:t>
        </w:r>
        <w:r w:rsidRPr="00FA004D">
          <w:rPr>
            <w:rStyle w:val="a7"/>
            <w:color w:val="000000"/>
            <w:sz w:val="28"/>
            <w:szCs w:val="28"/>
          </w:rPr>
          <w:t xml:space="preserve">(профильный уровень). </w:t>
        </w:r>
        <w:r w:rsidRPr="00FA004D">
          <w:rPr>
            <w:rStyle w:val="a7"/>
            <w:bCs/>
            <w:i/>
            <w:iCs/>
            <w:color w:val="000000"/>
            <w:sz w:val="28"/>
            <w:szCs w:val="28"/>
          </w:rPr>
          <w:t xml:space="preserve">Мордкович А.Г. и др. </w:t>
        </w:r>
        <w:r w:rsidRPr="00FA004D">
          <w:rPr>
            <w:rStyle w:val="a7"/>
            <w:color w:val="000000"/>
            <w:sz w:val="28"/>
            <w:szCs w:val="28"/>
          </w:rPr>
          <w:t>(2009, 343с.)</w:t>
        </w:r>
      </w:hyperlink>
      <w:r w:rsidRPr="00FA004D">
        <w:rPr>
          <w:sz w:val="28"/>
          <w:szCs w:val="28"/>
        </w:rPr>
        <w:t xml:space="preserve"> </w:t>
      </w:r>
    </w:p>
    <w:p w:rsidR="00360B36" w:rsidRPr="00FA004D" w:rsidRDefault="00360B36" w:rsidP="00360B36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FA004D">
        <w:rPr>
          <w:sz w:val="28"/>
          <w:szCs w:val="28"/>
        </w:rPr>
        <w:t>Задачи по алгебре и началам анализа: Пособие для учащихся 10 - 11 классов общеобразовательных учреждений. / С.М. Саакян, А.М. Гольдман, Д.В. Денисов. - Просвещение, 2001</w:t>
      </w:r>
    </w:p>
    <w:p w:rsidR="00360B36" w:rsidRPr="00FA004D" w:rsidRDefault="00360B36" w:rsidP="00360B36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FA004D">
        <w:rPr>
          <w:sz w:val="28"/>
          <w:szCs w:val="28"/>
        </w:rPr>
        <w:t>Зачеты в системе дифференцированного обучения математике: Библиотека учителя математики / Л.О. Денищева, Л.В. Кузнецова, И.Л. Лурье и др. - М., Просвещение, 2001.</w:t>
      </w:r>
    </w:p>
    <w:p w:rsidR="00360B36" w:rsidRPr="00FA004D" w:rsidRDefault="00360B36" w:rsidP="00360B36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FA004D">
        <w:rPr>
          <w:sz w:val="28"/>
          <w:szCs w:val="28"/>
        </w:rPr>
        <w:t>Дидактические материалы по алгебре и началам анализа для 10 класса. / Б.М. Ивлев, С.М. Саакян, С.И. Шварцбурд - М., Просвещение, 2000</w:t>
      </w:r>
    </w:p>
    <w:p w:rsidR="00360B36" w:rsidRPr="00FA004D" w:rsidRDefault="00360B36" w:rsidP="00360B36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FA004D">
        <w:rPr>
          <w:sz w:val="28"/>
          <w:szCs w:val="28"/>
        </w:rPr>
        <w:t>Задачи повышенной трудности по алгебре и началам анализа: Учебное пособие для 10 - 11 классов средней школы. / Б.М. Ивлев, Ю.П. Дудницын, С.И. Шварцбурд - М., Просвещение, 2000.</w:t>
      </w:r>
    </w:p>
    <w:p w:rsidR="00360B36" w:rsidRPr="00FA004D" w:rsidRDefault="00360B36" w:rsidP="00360B36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FA004D">
        <w:rPr>
          <w:sz w:val="28"/>
          <w:szCs w:val="28"/>
        </w:rPr>
        <w:t>Производная и её применение. Дидактические материалы по курсу алгебры и началам анализа (10 - 11 классы). / Санкт-Петербург. Издательство «Свет», 2002.</w:t>
      </w:r>
    </w:p>
    <w:p w:rsidR="00360B36" w:rsidRDefault="00360B36" w:rsidP="00360B36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Pr="00FA004D">
        <w:rPr>
          <w:sz w:val="28"/>
          <w:szCs w:val="28"/>
        </w:rPr>
        <w:t xml:space="preserve">Использование производной в школьных уравнениях и неравенствах. Методические рекомендации. / О. О. Макарычева - Санкт-Петербург, 1999. </w:t>
      </w:r>
    </w:p>
    <w:p w:rsidR="00360B36" w:rsidRPr="00E34E72" w:rsidRDefault="00360B36" w:rsidP="00360B36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Pr="00E34E72">
        <w:rPr>
          <w:sz w:val="28"/>
          <w:szCs w:val="28"/>
        </w:rPr>
        <w:t xml:space="preserve"> </w:t>
      </w:r>
      <w:hyperlink r:id="rId39" w:history="1">
        <w:r w:rsidRPr="00E34E72">
          <w:rPr>
            <w:rStyle w:val="a7"/>
            <w:color w:val="000000"/>
            <w:sz w:val="28"/>
            <w:szCs w:val="28"/>
          </w:rPr>
          <w:t xml:space="preserve">Алгебра и начала анализа. 10 класс. Контрольные работы. (профильный уровень)  </w:t>
        </w:r>
        <w:r w:rsidRPr="00E34E72">
          <w:rPr>
            <w:rStyle w:val="a7"/>
            <w:i/>
            <w:iCs/>
            <w:color w:val="000000"/>
            <w:sz w:val="28"/>
            <w:szCs w:val="28"/>
          </w:rPr>
          <w:t>Глизбург В.И.</w:t>
        </w:r>
        <w:r w:rsidRPr="00E34E72">
          <w:rPr>
            <w:rStyle w:val="a7"/>
            <w:color w:val="000000"/>
            <w:sz w:val="28"/>
            <w:szCs w:val="28"/>
          </w:rPr>
          <w:t xml:space="preserve"> (2007, 62с.)</w:t>
        </w:r>
      </w:hyperlink>
      <w:r w:rsidRPr="00E34E72">
        <w:rPr>
          <w:sz w:val="28"/>
          <w:szCs w:val="28"/>
        </w:rPr>
        <w:t xml:space="preserve"> </w:t>
      </w:r>
    </w:p>
    <w:p w:rsidR="00360B36" w:rsidRPr="00E34E72" w:rsidRDefault="00360B36" w:rsidP="00360B36">
      <w:pPr>
        <w:spacing w:before="60"/>
        <w:ind w:right="150"/>
        <w:rPr>
          <w:sz w:val="28"/>
          <w:szCs w:val="28"/>
        </w:rPr>
      </w:pPr>
      <w:r>
        <w:rPr>
          <w:sz w:val="28"/>
          <w:szCs w:val="28"/>
        </w:rPr>
        <w:t>10.</w:t>
      </w:r>
      <w:hyperlink r:id="rId40" w:history="1">
        <w:r w:rsidRPr="00E34E72">
          <w:rPr>
            <w:rStyle w:val="a7"/>
            <w:bCs/>
            <w:color w:val="000000"/>
            <w:sz w:val="28"/>
            <w:szCs w:val="28"/>
          </w:rPr>
          <w:t xml:space="preserve">Дидактические материалы по алгебре и математическому анализу с ответами и решениями для 10-11 классов. </w:t>
        </w:r>
        <w:r w:rsidRPr="00E34E72">
          <w:rPr>
            <w:rStyle w:val="a7"/>
            <w:bCs/>
            <w:i/>
            <w:iCs/>
            <w:color w:val="000000"/>
            <w:sz w:val="28"/>
            <w:szCs w:val="28"/>
          </w:rPr>
          <w:t>Рыжик В.И, Черкасова Т.Х.</w:t>
        </w:r>
        <w:r w:rsidRPr="00E34E72">
          <w:rPr>
            <w:rStyle w:val="a7"/>
            <w:color w:val="000000"/>
            <w:sz w:val="28"/>
            <w:szCs w:val="28"/>
          </w:rPr>
          <w:t xml:space="preserve"> (2008, 428с.)</w:t>
        </w:r>
      </w:hyperlink>
    </w:p>
    <w:p w:rsidR="00360B36" w:rsidRPr="00E34E72" w:rsidRDefault="00360B36" w:rsidP="00360B36">
      <w:pPr>
        <w:spacing w:before="60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 11.</w:t>
      </w:r>
      <w:r w:rsidRPr="00E34E72">
        <w:rPr>
          <w:sz w:val="28"/>
          <w:szCs w:val="28"/>
        </w:rPr>
        <w:t xml:space="preserve">  </w:t>
      </w:r>
      <w:hyperlink r:id="rId41" w:history="1">
        <w:r w:rsidRPr="00E34E72">
          <w:rPr>
            <w:rStyle w:val="a7"/>
            <w:color w:val="000000"/>
            <w:sz w:val="28"/>
            <w:szCs w:val="28"/>
          </w:rPr>
          <w:t xml:space="preserve">Готовимся к ЕГЭ. Алгебра и начала анализа. 10 класс. Итоговое тестирование в формате экзамена. </w:t>
        </w:r>
        <w:r w:rsidRPr="00E34E72">
          <w:rPr>
            <w:rStyle w:val="a7"/>
            <w:i/>
            <w:iCs/>
            <w:color w:val="000000"/>
            <w:sz w:val="28"/>
            <w:szCs w:val="28"/>
          </w:rPr>
          <w:t>Большакова О.В.</w:t>
        </w:r>
        <w:r w:rsidRPr="00E34E72">
          <w:rPr>
            <w:rStyle w:val="a7"/>
            <w:color w:val="000000"/>
            <w:sz w:val="28"/>
            <w:szCs w:val="28"/>
          </w:rPr>
          <w:t xml:space="preserve"> (2011, 64с.)</w:t>
        </w:r>
      </w:hyperlink>
      <w:r w:rsidRPr="00E34E72">
        <w:rPr>
          <w:sz w:val="28"/>
          <w:szCs w:val="28"/>
        </w:rPr>
        <w:t xml:space="preserve"> </w:t>
      </w:r>
    </w:p>
    <w:p w:rsidR="00360B36" w:rsidRPr="00E34E72" w:rsidRDefault="00360B36" w:rsidP="00360B36">
      <w:pPr>
        <w:spacing w:before="60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  12.</w:t>
      </w:r>
      <w:r w:rsidRPr="00E34E72">
        <w:rPr>
          <w:sz w:val="28"/>
          <w:szCs w:val="28"/>
        </w:rPr>
        <w:t xml:space="preserve"> </w:t>
      </w:r>
      <w:hyperlink r:id="rId42" w:history="1">
        <w:r w:rsidRPr="00E34E72">
          <w:rPr>
            <w:rStyle w:val="a7"/>
            <w:color w:val="000000"/>
            <w:sz w:val="28"/>
            <w:szCs w:val="28"/>
          </w:rPr>
          <w:t xml:space="preserve">Математика. 10-й класс. Тесты для промежуточной аттестации и текущего контроля. </w:t>
        </w:r>
        <w:r w:rsidRPr="00E34E72">
          <w:rPr>
            <w:rStyle w:val="a7"/>
            <w:i/>
            <w:iCs/>
            <w:color w:val="000000"/>
            <w:sz w:val="28"/>
            <w:szCs w:val="28"/>
          </w:rPr>
          <w:t>Под ред. Лысенко Ф.Ф., Кулабухова С.Ю.</w:t>
        </w:r>
        <w:r w:rsidRPr="00E34E72">
          <w:rPr>
            <w:rStyle w:val="a7"/>
            <w:color w:val="000000"/>
            <w:sz w:val="28"/>
            <w:szCs w:val="28"/>
          </w:rPr>
          <w:t xml:space="preserve"> (2011, 144с.)</w:t>
        </w:r>
      </w:hyperlink>
      <w:r w:rsidRPr="00E34E72">
        <w:rPr>
          <w:sz w:val="28"/>
          <w:szCs w:val="28"/>
        </w:rPr>
        <w:t xml:space="preserve"> </w:t>
      </w:r>
    </w:p>
    <w:p w:rsidR="00360B36" w:rsidRPr="00E34E72" w:rsidRDefault="00360B36" w:rsidP="00360B36">
      <w:pPr>
        <w:spacing w:before="60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   13.</w:t>
      </w:r>
      <w:r w:rsidRPr="00E34E72">
        <w:rPr>
          <w:sz w:val="28"/>
          <w:szCs w:val="28"/>
        </w:rPr>
        <w:t xml:space="preserve"> </w:t>
      </w:r>
      <w:hyperlink r:id="rId43" w:history="1">
        <w:r w:rsidRPr="00E34E72">
          <w:rPr>
            <w:rStyle w:val="a7"/>
            <w:color w:val="000000"/>
            <w:sz w:val="28"/>
            <w:szCs w:val="28"/>
          </w:rPr>
          <w:t xml:space="preserve">Тематический сборник заданий для подготовки к ЕГЭ по математике: 10-11 классы.  </w:t>
        </w:r>
        <w:r w:rsidRPr="00E34E72">
          <w:rPr>
            <w:rStyle w:val="a7"/>
            <w:i/>
            <w:iCs/>
            <w:color w:val="000000"/>
            <w:sz w:val="28"/>
            <w:szCs w:val="28"/>
          </w:rPr>
          <w:t>Семенко Е.А.</w:t>
        </w:r>
        <w:r w:rsidRPr="00E34E72">
          <w:rPr>
            <w:rStyle w:val="a7"/>
            <w:color w:val="000000"/>
            <w:sz w:val="28"/>
            <w:szCs w:val="28"/>
          </w:rPr>
          <w:t xml:space="preserve"> (2012, 152с.)</w:t>
        </w:r>
      </w:hyperlink>
      <w:r w:rsidRPr="00E34E72">
        <w:rPr>
          <w:sz w:val="28"/>
          <w:szCs w:val="28"/>
        </w:rPr>
        <w:t xml:space="preserve">  </w:t>
      </w:r>
    </w:p>
    <w:p w:rsidR="00360B36" w:rsidRDefault="00360B36" w:rsidP="00360B36">
      <w:pPr>
        <w:rPr>
          <w:sz w:val="28"/>
          <w:szCs w:val="28"/>
        </w:rPr>
      </w:pPr>
    </w:p>
    <w:p w:rsidR="00360B36" w:rsidRPr="00932954" w:rsidRDefault="00360B36" w:rsidP="00360B36">
      <w:pPr>
        <w:spacing w:line="360" w:lineRule="auto"/>
        <w:rPr>
          <w:color w:val="000000"/>
        </w:rPr>
      </w:pPr>
    </w:p>
    <w:p w:rsidR="00360B36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360B36" w:rsidRDefault="00360B36" w:rsidP="00360B36">
      <w:pPr>
        <w:pStyle w:val="a5"/>
        <w:spacing w:line="360" w:lineRule="auto"/>
        <w:jc w:val="center"/>
        <w:rPr>
          <w:sz w:val="28"/>
        </w:rPr>
      </w:pPr>
    </w:p>
    <w:p w:rsidR="007F330F" w:rsidRPr="00AA0FC8" w:rsidRDefault="007F330F">
      <w:pPr>
        <w:rPr>
          <w:lang w:val="en-US"/>
        </w:rPr>
      </w:pPr>
    </w:p>
    <w:sectPr w:rsidR="007F330F" w:rsidRPr="00AA0FC8">
      <w:foot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C5" w:rsidRDefault="00705AC5" w:rsidP="001F2330">
      <w:r>
        <w:separator/>
      </w:r>
    </w:p>
  </w:endnote>
  <w:endnote w:type="continuationSeparator" w:id="0">
    <w:p w:rsidR="00705AC5" w:rsidRDefault="00705AC5" w:rsidP="001F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665020"/>
      <w:docPartObj>
        <w:docPartGallery w:val="Page Numbers (Bottom of Page)"/>
        <w:docPartUnique/>
      </w:docPartObj>
    </w:sdtPr>
    <w:sdtEndPr/>
    <w:sdtContent>
      <w:p w:rsidR="0074444B" w:rsidRDefault="007444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B22">
          <w:rPr>
            <w:noProof/>
          </w:rPr>
          <w:t>1</w:t>
        </w:r>
        <w:r>
          <w:fldChar w:fldCharType="end"/>
        </w:r>
      </w:p>
    </w:sdtContent>
  </w:sdt>
  <w:p w:rsidR="0074444B" w:rsidRDefault="007444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C5" w:rsidRDefault="00705AC5" w:rsidP="001F2330">
      <w:r>
        <w:separator/>
      </w:r>
    </w:p>
  </w:footnote>
  <w:footnote w:type="continuationSeparator" w:id="0">
    <w:p w:rsidR="00705AC5" w:rsidRDefault="00705AC5" w:rsidP="001F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1670"/>
    <w:multiLevelType w:val="hybridMultilevel"/>
    <w:tmpl w:val="1B1C4F60"/>
    <w:lvl w:ilvl="0" w:tplc="955428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87E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8E9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E0B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25B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0A9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4FE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9E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6ED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723BE8"/>
    <w:multiLevelType w:val="hybridMultilevel"/>
    <w:tmpl w:val="D28CBB84"/>
    <w:lvl w:ilvl="0" w:tplc="544EAE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FE47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2149F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CE003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DCA7B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52C0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2EF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66AA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426E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36"/>
    <w:rsid w:val="000C37A1"/>
    <w:rsid w:val="001F2330"/>
    <w:rsid w:val="00360B36"/>
    <w:rsid w:val="00705AC5"/>
    <w:rsid w:val="0074444B"/>
    <w:rsid w:val="007F330F"/>
    <w:rsid w:val="00987B22"/>
    <w:rsid w:val="00AA0FC8"/>
    <w:rsid w:val="00C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0B36"/>
    <w:pPr>
      <w:spacing w:before="100" w:beforeAutospacing="1" w:after="100" w:afterAutospacing="1"/>
    </w:pPr>
  </w:style>
  <w:style w:type="character" w:styleId="a4">
    <w:name w:val="Strong"/>
    <w:qFormat/>
    <w:rsid w:val="00360B36"/>
    <w:rPr>
      <w:b/>
      <w:bCs/>
    </w:rPr>
  </w:style>
  <w:style w:type="paragraph" w:styleId="a5">
    <w:name w:val="Body Text Indent"/>
    <w:basedOn w:val="a"/>
    <w:link w:val="a6"/>
    <w:rsid w:val="00360B36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3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60B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0B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B3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360B36"/>
    <w:rPr>
      <w:color w:val="808080"/>
    </w:rPr>
  </w:style>
  <w:style w:type="paragraph" w:styleId="ab">
    <w:name w:val="header"/>
    <w:basedOn w:val="a"/>
    <w:link w:val="ac"/>
    <w:uiPriority w:val="99"/>
    <w:unhideWhenUsed/>
    <w:rsid w:val="001F23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2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23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2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0B36"/>
    <w:pPr>
      <w:spacing w:before="100" w:beforeAutospacing="1" w:after="100" w:afterAutospacing="1"/>
    </w:pPr>
  </w:style>
  <w:style w:type="character" w:styleId="a4">
    <w:name w:val="Strong"/>
    <w:qFormat/>
    <w:rsid w:val="00360B36"/>
    <w:rPr>
      <w:b/>
      <w:bCs/>
    </w:rPr>
  </w:style>
  <w:style w:type="paragraph" w:styleId="a5">
    <w:name w:val="Body Text Indent"/>
    <w:basedOn w:val="a"/>
    <w:link w:val="a6"/>
    <w:rsid w:val="00360B36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3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60B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0B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B3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360B36"/>
    <w:rPr>
      <w:color w:val="808080"/>
    </w:rPr>
  </w:style>
  <w:style w:type="paragraph" w:styleId="ab">
    <w:name w:val="header"/>
    <w:basedOn w:val="a"/>
    <w:link w:val="ac"/>
    <w:uiPriority w:val="99"/>
    <w:unhideWhenUsed/>
    <w:rsid w:val="001F23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2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23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2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yperlink" Target="http://www.alleng.ru/d/math/math596.ht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7.png"/><Relationship Id="rId42" Type="http://schemas.openxmlformats.org/officeDocument/2006/relationships/hyperlink" Target="http://www.alleng.ru/d/math/math948.htm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png"/><Relationship Id="rId38" Type="http://schemas.openxmlformats.org/officeDocument/2006/relationships/hyperlink" Target="http://www.alleng.ru/d/math/math514.ht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jpeg"/><Relationship Id="rId41" Type="http://schemas.openxmlformats.org/officeDocument/2006/relationships/hyperlink" Target="http://www.alleng.ru/d/math/math1076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hyperlink" Target="http://www.alleng.ru/d/math/math513.htm" TargetMode="External"/><Relationship Id="rId40" Type="http://schemas.openxmlformats.org/officeDocument/2006/relationships/hyperlink" Target="http://www.alleng.ru/d/math/math805.ht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9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jpeg"/><Relationship Id="rId35" Type="http://schemas.openxmlformats.org/officeDocument/2006/relationships/image" Target="media/image18.png"/><Relationship Id="rId43" Type="http://schemas.openxmlformats.org/officeDocument/2006/relationships/hyperlink" Target="http://www.alleng.ru/d/math/math125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2013-06-23T11:00:00Z</cp:lastPrinted>
  <dcterms:created xsi:type="dcterms:W3CDTF">2013-06-23T11:05:00Z</dcterms:created>
  <dcterms:modified xsi:type="dcterms:W3CDTF">2013-06-23T11:05:00Z</dcterms:modified>
</cp:coreProperties>
</file>