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8B" w:rsidRPr="0052748B" w:rsidRDefault="0052748B" w:rsidP="0052748B">
      <w:pPr>
        <w:spacing w:after="0"/>
        <w:jc w:val="center"/>
        <w:rPr>
          <w:b/>
        </w:rPr>
      </w:pPr>
      <w:r w:rsidRPr="0052748B">
        <w:rPr>
          <w:b/>
        </w:rPr>
        <w:t>1-Й КЛАСС (1 - 4)</w:t>
      </w:r>
    </w:p>
    <w:p w:rsidR="0052748B" w:rsidRPr="0052748B" w:rsidRDefault="0052748B" w:rsidP="0052748B">
      <w:pPr>
        <w:spacing w:after="0"/>
        <w:jc w:val="center"/>
        <w:rPr>
          <w:b/>
        </w:rPr>
      </w:pPr>
      <w:r w:rsidRPr="0052748B">
        <w:rPr>
          <w:b/>
        </w:rPr>
        <w:t>ДИКТАНТЫ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 xml:space="preserve">Цель работы – проверить умения писать текст под диктовку с изученными орфограммами: гласные после шипящих, обозначение на письме мягкости согласных звуков гласными буквами е, ё, ю, я, и </w:t>
      </w:r>
      <w:proofErr w:type="spellStart"/>
      <w:proofErr w:type="gramStart"/>
      <w:r>
        <w:t>и</w:t>
      </w:r>
      <w:proofErr w:type="spellEnd"/>
      <w:proofErr w:type="gramEnd"/>
      <w:r>
        <w:t xml:space="preserve"> мягким знаком, большая буква в начале предложения, в именах людей, кличках животных.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>При диктовке четко проговариваются слова, написание которых расходится с произношением.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>Объем диктанта: 15–20 слов.</w:t>
      </w:r>
    </w:p>
    <w:p w:rsidR="0052748B" w:rsidRDefault="0052748B" w:rsidP="0052748B">
      <w:pPr>
        <w:spacing w:after="0"/>
        <w:jc w:val="center"/>
      </w:pPr>
      <w:r>
        <w:t>Вариант 1</w:t>
      </w:r>
    </w:p>
    <w:p w:rsidR="0052748B" w:rsidRDefault="0052748B" w:rsidP="0052748B">
      <w:pPr>
        <w:spacing w:after="0"/>
        <w:jc w:val="center"/>
      </w:pPr>
      <w:r>
        <w:t>Игра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>В лесу стоит избушка. Там живут два зайца. Часто заходит в гости белка. Зайчата и белка играют в прятки.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>Слова для справок: стоит, гости, лесу.</w:t>
      </w:r>
    </w:p>
    <w:p w:rsidR="0052748B" w:rsidRDefault="0052748B" w:rsidP="0052748B">
      <w:pPr>
        <w:spacing w:after="0"/>
        <w:jc w:val="center"/>
      </w:pPr>
      <w:r>
        <w:t>Вариант 2</w:t>
      </w:r>
    </w:p>
    <w:p w:rsidR="0052748B" w:rsidRDefault="0052748B" w:rsidP="0052748B">
      <w:pPr>
        <w:spacing w:after="0"/>
        <w:jc w:val="center"/>
      </w:pPr>
      <w:r>
        <w:t>Спрятался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>Темная туча закрыла все небо. Ударил сильный гром. Пес Шарик испугался. Он спрятался под крыльцо. Там сухо и тихо.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 xml:space="preserve">Слова для справок: спрятался, </w:t>
      </w:r>
      <w:proofErr w:type="gramStart"/>
      <w:r>
        <w:t>под</w:t>
      </w:r>
      <w:proofErr w:type="gramEnd"/>
      <w:r>
        <w:t>.</w:t>
      </w:r>
    </w:p>
    <w:p w:rsidR="0052748B" w:rsidRDefault="0052748B" w:rsidP="0052748B">
      <w:pPr>
        <w:spacing w:after="0"/>
        <w:jc w:val="center"/>
      </w:pPr>
      <w:r>
        <w:t>Вариант 3</w:t>
      </w:r>
    </w:p>
    <w:p w:rsidR="0052748B" w:rsidRDefault="0052748B" w:rsidP="0052748B">
      <w:pPr>
        <w:spacing w:after="0"/>
        <w:jc w:val="center"/>
      </w:pPr>
      <w:r>
        <w:t>Весна в лесу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>Лучи солнышка плавили снег. Частая капель падала с лап елки. Звонко пела птица. С бугра прыгал ручей. Лес просыпался.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>Слова для справок: снег, просыпался.</w:t>
      </w:r>
    </w:p>
    <w:p w:rsidR="0052748B" w:rsidRDefault="0052748B" w:rsidP="0052748B">
      <w:pPr>
        <w:spacing w:after="0"/>
        <w:jc w:val="center"/>
      </w:pPr>
      <w:r>
        <w:t>Вариант 4</w:t>
      </w:r>
    </w:p>
    <w:p w:rsidR="0052748B" w:rsidRDefault="0052748B" w:rsidP="0052748B">
      <w:pPr>
        <w:spacing w:after="0"/>
        <w:jc w:val="center"/>
      </w:pPr>
      <w:r>
        <w:t>Щав</w:t>
      </w:r>
      <w:r>
        <w:t>е</w:t>
      </w:r>
      <w:r>
        <w:t>ль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>Яша и Катюша гуляли на лугу. Там рос сочный щавель. Дети стали рвать его. Бабушка Марина сварит щи из щавеля.</w:t>
      </w:r>
    </w:p>
    <w:p w:rsidR="0052748B" w:rsidRDefault="0052748B" w:rsidP="0052748B">
      <w:pPr>
        <w:spacing w:after="0"/>
        <w:jc w:val="center"/>
      </w:pPr>
      <w:r>
        <w:t>ПРОВЕРОЧНОЕ СПИСЫВАНИЕ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 xml:space="preserve">Цель работы – проверить умение списывать текст с доски без пропуска и замены букв. 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>Объем работы: 15–20 слов.</w:t>
      </w:r>
    </w:p>
    <w:p w:rsidR="0052748B" w:rsidRDefault="0052748B" w:rsidP="0052748B">
      <w:pPr>
        <w:spacing w:after="0"/>
        <w:jc w:val="center"/>
      </w:pPr>
      <w:r>
        <w:t>Утята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>По берегу бродят утята. Они ищут пищу. Вот пушистые шарики прыгнули в воду. Быстро работают лапками утята.</w:t>
      </w:r>
    </w:p>
    <w:p w:rsidR="0052748B" w:rsidRDefault="0052748B" w:rsidP="0052748B">
      <w:pPr>
        <w:spacing w:after="0"/>
        <w:jc w:val="center"/>
      </w:pPr>
    </w:p>
    <w:p w:rsidR="0052748B" w:rsidRDefault="0052748B" w:rsidP="0052748B">
      <w:pPr>
        <w:spacing w:after="0"/>
        <w:jc w:val="center"/>
      </w:pPr>
      <w:proofErr w:type="spellStart"/>
      <w:r>
        <w:lastRenderedPageBreak/>
        <w:t>Лисичкин</w:t>
      </w:r>
      <w:proofErr w:type="spellEnd"/>
      <w:r>
        <w:t xml:space="preserve"> хлеб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 xml:space="preserve">Вот я и дома. На столе лежат травы, корешки и кусок хлеба. Внучка Варя решила, что это </w:t>
      </w:r>
      <w:proofErr w:type="spellStart"/>
      <w:r>
        <w:t>лисичкин</w:t>
      </w:r>
      <w:proofErr w:type="spellEnd"/>
      <w:r>
        <w:t xml:space="preserve"> хлеб.</w:t>
      </w:r>
    </w:p>
    <w:p w:rsidR="0052748B" w:rsidRDefault="0052748B" w:rsidP="0052748B">
      <w:pPr>
        <w:spacing w:after="0"/>
        <w:jc w:val="center"/>
      </w:pPr>
      <w:r>
        <w:t>РАБОТА НАД ПРЕДЛОЖЕНИЕМ, ТЕКСТОМ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>Цель работы – проверить умения выделять предложения из сплошного текста, отвечать на вопросы.</w:t>
      </w:r>
    </w:p>
    <w:p w:rsidR="0052748B" w:rsidRDefault="0052748B" w:rsidP="0052748B">
      <w:pPr>
        <w:spacing w:after="0"/>
      </w:pPr>
      <w:r>
        <w:t>В роще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 xml:space="preserve">Я иду по тропке рядом бежит </w:t>
      </w:r>
      <w:proofErr w:type="spellStart"/>
      <w:r>
        <w:t>Жулька</w:t>
      </w:r>
      <w:proofErr w:type="spellEnd"/>
      <w:r>
        <w:t xml:space="preserve"> роща залита ярким светом в тени белели </w:t>
      </w:r>
      <w:proofErr w:type="gramStart"/>
      <w:r>
        <w:t>ландыши</w:t>
      </w:r>
      <w:proofErr w:type="gramEnd"/>
      <w:r>
        <w:t xml:space="preserve"> они украшали землю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>Спиши, начало предложения записывай с большой буквы, в конце ставь точку.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  <w:jc w:val="center"/>
      </w:pPr>
      <w:bookmarkStart w:id="0" w:name="_GoBack"/>
      <w:bookmarkEnd w:id="0"/>
      <w:r>
        <w:t>* * *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>Стоит теплый день. Сережа и Леша косят траву. Конь Орлик и лошадь Звездочка возят сено. Дед Артем сидит на возу.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 xml:space="preserve">Запиши ответы на вопросы: </w:t>
      </w:r>
    </w:p>
    <w:p w:rsidR="0052748B" w:rsidRDefault="0052748B" w:rsidP="0052748B">
      <w:pPr>
        <w:spacing w:after="0"/>
      </w:pPr>
    </w:p>
    <w:p w:rsidR="0052748B" w:rsidRDefault="0052748B" w:rsidP="0052748B">
      <w:pPr>
        <w:spacing w:after="0"/>
      </w:pPr>
      <w:r>
        <w:t xml:space="preserve">Кто косит сено? </w:t>
      </w:r>
    </w:p>
    <w:p w:rsidR="00B94D30" w:rsidRDefault="0052748B" w:rsidP="0052748B">
      <w:pPr>
        <w:spacing w:after="0"/>
      </w:pPr>
      <w:r>
        <w:t>Кто возит сено?</w:t>
      </w:r>
    </w:p>
    <w:sectPr w:rsidR="00B9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C1"/>
    <w:rsid w:val="0052748B"/>
    <w:rsid w:val="00B94D30"/>
    <w:rsid w:val="00C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</dc:creator>
  <cp:keywords/>
  <dc:description/>
  <cp:lastModifiedBy>savi</cp:lastModifiedBy>
  <cp:revision>3</cp:revision>
  <dcterms:created xsi:type="dcterms:W3CDTF">2013-06-18T08:40:00Z</dcterms:created>
  <dcterms:modified xsi:type="dcterms:W3CDTF">2013-06-18T08:42:00Z</dcterms:modified>
</cp:coreProperties>
</file>