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F" w:rsidRPr="00E04468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468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4468">
        <w:rPr>
          <w:rFonts w:ascii="Times New Roman" w:hAnsi="Times New Roman"/>
          <w:sz w:val="24"/>
          <w:szCs w:val="24"/>
        </w:rPr>
        <w:t>Заревская</w:t>
      </w:r>
      <w:proofErr w:type="spellEnd"/>
      <w:r w:rsidRPr="00E04468">
        <w:rPr>
          <w:rFonts w:ascii="Times New Roman" w:hAnsi="Times New Roman"/>
          <w:sz w:val="24"/>
          <w:szCs w:val="24"/>
        </w:rPr>
        <w:t xml:space="preserve"> средняя общеобразовательная школа с углубленным изучением</w:t>
      </w:r>
    </w:p>
    <w:p w:rsidR="0014282F" w:rsidRDefault="0014282F" w:rsidP="0014282F">
      <w:pPr>
        <w:jc w:val="center"/>
        <w:rPr>
          <w:rFonts w:ascii="Times New Roman" w:hAnsi="Times New Roman"/>
          <w:sz w:val="24"/>
          <w:szCs w:val="24"/>
        </w:rPr>
      </w:pPr>
      <w:r w:rsidRPr="00E04468">
        <w:rPr>
          <w:rFonts w:ascii="Times New Roman" w:hAnsi="Times New Roman"/>
          <w:sz w:val="24"/>
          <w:szCs w:val="24"/>
        </w:rPr>
        <w:t>отдельных предметов</w:t>
      </w:r>
    </w:p>
    <w:p w:rsidR="0014282F" w:rsidRDefault="0014282F" w:rsidP="0014282F">
      <w:pPr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548FD">
        <w:rPr>
          <w:rFonts w:ascii="Times New Roman" w:hAnsi="Times New Roman"/>
          <w:sz w:val="24"/>
          <w:szCs w:val="24"/>
        </w:rPr>
        <w:t xml:space="preserve">                    «Утверждаю»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Директор школы ________________/Федорова Е. П.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«____»_________________2013 г.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Pr="00E04468" w:rsidRDefault="0014282F" w:rsidP="0014282F">
      <w:pPr>
        <w:spacing w:after="0"/>
        <w:jc w:val="center"/>
        <w:rPr>
          <w:rFonts w:ascii="Times New Roman" w:hAnsi="Times New Roman"/>
          <w:sz w:val="96"/>
          <w:szCs w:val="24"/>
        </w:rPr>
      </w:pPr>
      <w:r w:rsidRPr="00E04468">
        <w:rPr>
          <w:rFonts w:ascii="Times New Roman" w:hAnsi="Times New Roman"/>
          <w:sz w:val="96"/>
          <w:szCs w:val="24"/>
        </w:rPr>
        <w:t>Рабочая программа</w:t>
      </w:r>
    </w:p>
    <w:p w:rsidR="0014282F" w:rsidRPr="00E04468" w:rsidRDefault="0014282F" w:rsidP="0014282F">
      <w:pPr>
        <w:spacing w:after="0"/>
        <w:rPr>
          <w:rFonts w:ascii="Times New Roman" w:hAnsi="Times New Roman"/>
          <w:sz w:val="96"/>
          <w:szCs w:val="24"/>
        </w:rPr>
      </w:pPr>
      <w:r>
        <w:rPr>
          <w:rFonts w:ascii="Times New Roman" w:hAnsi="Times New Roman"/>
          <w:sz w:val="96"/>
          <w:szCs w:val="24"/>
        </w:rPr>
        <w:t xml:space="preserve">      по русскому  языку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56"/>
          <w:szCs w:val="24"/>
        </w:rPr>
      </w:pPr>
    </w:p>
    <w:p w:rsidR="0014282F" w:rsidRPr="00E04468" w:rsidRDefault="0014282F" w:rsidP="0014282F">
      <w:pPr>
        <w:spacing w:after="0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4 класс «В</w:t>
      </w:r>
      <w:r w:rsidRPr="00E04468">
        <w:rPr>
          <w:rFonts w:ascii="Times New Roman" w:hAnsi="Times New Roman"/>
          <w:sz w:val="56"/>
          <w:szCs w:val="24"/>
        </w:rPr>
        <w:t>»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Pr="00E04468" w:rsidRDefault="0014282F" w:rsidP="0014282F">
      <w:pPr>
        <w:spacing w:after="0"/>
        <w:jc w:val="center"/>
        <w:rPr>
          <w:rFonts w:ascii="Times New Roman" w:hAnsi="Times New Roman"/>
          <w:sz w:val="56"/>
          <w:szCs w:val="24"/>
        </w:rPr>
      </w:pPr>
      <w:r w:rsidRPr="00E04468">
        <w:rPr>
          <w:rFonts w:ascii="Times New Roman" w:hAnsi="Times New Roman"/>
          <w:sz w:val="56"/>
          <w:szCs w:val="24"/>
        </w:rPr>
        <w:t>Учите</w:t>
      </w:r>
      <w:r>
        <w:rPr>
          <w:rFonts w:ascii="Times New Roman" w:hAnsi="Times New Roman"/>
          <w:sz w:val="56"/>
          <w:szCs w:val="24"/>
        </w:rPr>
        <w:t xml:space="preserve">ль начальных классов: </w:t>
      </w:r>
      <w:proofErr w:type="spellStart"/>
      <w:r>
        <w:rPr>
          <w:rFonts w:ascii="Times New Roman" w:hAnsi="Times New Roman"/>
          <w:sz w:val="56"/>
          <w:szCs w:val="24"/>
        </w:rPr>
        <w:t>Здебская</w:t>
      </w:r>
      <w:proofErr w:type="spellEnd"/>
      <w:r>
        <w:rPr>
          <w:rFonts w:ascii="Times New Roman" w:hAnsi="Times New Roman"/>
          <w:sz w:val="56"/>
          <w:szCs w:val="24"/>
        </w:rPr>
        <w:t xml:space="preserve"> Е.В.</w:t>
      </w: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0319" w:rsidRDefault="006E0319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Default="0014282F" w:rsidP="001428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282F" w:rsidRPr="00E04468" w:rsidRDefault="0014282F" w:rsidP="0014282F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2013 </w:t>
      </w:r>
      <w:r w:rsidRPr="00E04468">
        <w:rPr>
          <w:rFonts w:ascii="Times New Roman" w:hAnsi="Times New Roman"/>
          <w:sz w:val="32"/>
          <w:szCs w:val="24"/>
        </w:rPr>
        <w:t>-</w:t>
      </w:r>
      <w:r>
        <w:rPr>
          <w:rFonts w:ascii="Times New Roman" w:hAnsi="Times New Roman"/>
          <w:sz w:val="32"/>
          <w:szCs w:val="24"/>
        </w:rPr>
        <w:t xml:space="preserve"> 2014</w:t>
      </w:r>
      <w:r w:rsidRPr="00E04468">
        <w:rPr>
          <w:rFonts w:ascii="Times New Roman" w:hAnsi="Times New Roman"/>
          <w:sz w:val="32"/>
          <w:szCs w:val="24"/>
        </w:rPr>
        <w:t xml:space="preserve"> учебный год</w:t>
      </w:r>
    </w:p>
    <w:p w:rsidR="0014282F" w:rsidRPr="006E0319" w:rsidRDefault="006E0319" w:rsidP="006E0319">
      <w:pPr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D52E5C">
        <w:rPr>
          <w:rFonts w:ascii="Times New Roman" w:hAnsi="Times New Roman"/>
          <w:b/>
          <w:sz w:val="28"/>
          <w:szCs w:val="28"/>
        </w:rPr>
        <w:t xml:space="preserve">        </w:t>
      </w:r>
      <w:r w:rsidR="0014282F" w:rsidRPr="0014282F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B23766">
        <w:rPr>
          <w:rFonts w:ascii="Times New Roman" w:hAnsi="Times New Roman"/>
          <w:b/>
          <w:sz w:val="28"/>
          <w:szCs w:val="28"/>
        </w:rPr>
        <w:t>.</w:t>
      </w:r>
      <w:r w:rsidR="0014282F" w:rsidRPr="0014282F">
        <w:rPr>
          <w:rFonts w:ascii="Times New Roman" w:hAnsi="Times New Roman"/>
          <w:sz w:val="28"/>
          <w:szCs w:val="28"/>
        </w:rPr>
        <w:br/>
      </w:r>
      <w:r w:rsidR="0014282F">
        <w:rPr>
          <w:rFonts w:ascii="Times New Roman" w:hAnsi="Times New Roman"/>
          <w:sz w:val="28"/>
          <w:szCs w:val="28"/>
        </w:rPr>
        <w:t xml:space="preserve">       </w:t>
      </w:r>
      <w:r w:rsidR="0014282F" w:rsidRPr="0014282F">
        <w:rPr>
          <w:rFonts w:ascii="Times New Roman" w:hAnsi="Times New Roman"/>
          <w:sz w:val="28"/>
          <w:szCs w:val="28"/>
        </w:rPr>
        <w:t>Рабочая программа предмета «Русский язык</w:t>
      </w:r>
      <w:r w:rsidR="0014282F" w:rsidRPr="0014282F">
        <w:rPr>
          <w:rFonts w:ascii="Times New Roman" w:hAnsi="Times New Roman"/>
          <w:b/>
          <w:sz w:val="28"/>
          <w:szCs w:val="28"/>
        </w:rPr>
        <w:t>»</w:t>
      </w:r>
      <w:r w:rsidR="0014282F" w:rsidRPr="0014282F">
        <w:rPr>
          <w:rFonts w:ascii="Times New Roman" w:hAnsi="Times New Roman"/>
          <w:sz w:val="28"/>
          <w:szCs w:val="28"/>
        </w:rPr>
        <w:t xml:space="preserve"> для 4 класса на 2013– 2014 учебный год составлена на основе </w:t>
      </w:r>
      <w:r w:rsidR="0014282F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14282F" w:rsidRPr="0014282F">
        <w:rPr>
          <w:rFonts w:ascii="Times New Roman" w:hAnsi="Times New Roman"/>
          <w:sz w:val="28"/>
          <w:szCs w:val="28"/>
        </w:rPr>
        <w:t>стандарта начального общего образования по русскому языку, примерной программы начального общего образования по русскому языку для образовательных учреждений авторов Л. М. Зеленина, Т. Е. Хохлова «Рус</w:t>
      </w:r>
      <w:r>
        <w:rPr>
          <w:rFonts w:ascii="Times New Roman" w:hAnsi="Times New Roman"/>
          <w:sz w:val="28"/>
          <w:szCs w:val="28"/>
        </w:rPr>
        <w:t>ский язык 1 – 4 классы».</w:t>
      </w:r>
    </w:p>
    <w:p w:rsidR="00461A91" w:rsidRDefault="006E0319" w:rsidP="006E0319">
      <w:pPr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A3EC2" w:rsidRPr="00BA3EC2">
        <w:rPr>
          <w:rFonts w:ascii="Times New Roman" w:hAnsi="Times New Roman"/>
          <w:sz w:val="28"/>
          <w:szCs w:val="28"/>
        </w:rPr>
        <w:t>Рабочая программа по рус</w:t>
      </w:r>
      <w:r>
        <w:rPr>
          <w:rFonts w:ascii="Times New Roman" w:hAnsi="Times New Roman"/>
          <w:sz w:val="28"/>
          <w:szCs w:val="28"/>
        </w:rPr>
        <w:t>скому языку для обучающихся 4 «в</w:t>
      </w:r>
      <w:r w:rsidR="00BA3EC2" w:rsidRPr="00BA3EC2">
        <w:rPr>
          <w:rFonts w:ascii="Times New Roman" w:hAnsi="Times New Roman"/>
          <w:sz w:val="28"/>
          <w:szCs w:val="28"/>
        </w:rPr>
        <w:t>» класса разработана в соответствии с Концепцией духовно – нравственного развития и воспитания личности гражданина России, планируемыми результатами начального общег</w:t>
      </w:r>
      <w:r w:rsidR="00960215">
        <w:rPr>
          <w:rFonts w:ascii="Times New Roman" w:hAnsi="Times New Roman"/>
          <w:sz w:val="28"/>
          <w:szCs w:val="28"/>
        </w:rPr>
        <w:t>о образования</w:t>
      </w:r>
      <w:r w:rsidR="00BA3EC2" w:rsidRPr="00BA3EC2">
        <w:rPr>
          <w:rFonts w:ascii="Times New Roman" w:hAnsi="Times New Roman"/>
          <w:sz w:val="28"/>
          <w:szCs w:val="28"/>
        </w:rPr>
        <w:t xml:space="preserve"> на основе Примерной  программы начального общего образования</w:t>
      </w:r>
      <w:r w:rsidR="00461A91">
        <w:rPr>
          <w:rFonts w:ascii="Times New Roman" w:hAnsi="Times New Roman"/>
          <w:sz w:val="28"/>
          <w:szCs w:val="28"/>
        </w:rPr>
        <w:t xml:space="preserve"> </w:t>
      </w:r>
      <w:r w:rsidR="00BA3EC2" w:rsidRPr="00BA3EC2">
        <w:rPr>
          <w:rFonts w:ascii="Times New Roman" w:hAnsi="Times New Roman"/>
          <w:sz w:val="28"/>
          <w:szCs w:val="28"/>
        </w:rPr>
        <w:t xml:space="preserve"> </w:t>
      </w:r>
      <w:r w:rsidR="00976A5C">
        <w:rPr>
          <w:rFonts w:ascii="Times New Roman" w:hAnsi="Times New Roman"/>
          <w:sz w:val="28"/>
          <w:szCs w:val="28"/>
        </w:rPr>
        <w:t xml:space="preserve">и изменена </w:t>
      </w:r>
      <w:r w:rsidR="00BA3EC2" w:rsidRPr="00BA3EC2">
        <w:rPr>
          <w:rFonts w:ascii="Times New Roman" w:hAnsi="Times New Roman"/>
          <w:sz w:val="28"/>
          <w:szCs w:val="28"/>
        </w:rPr>
        <w:t xml:space="preserve">в соответствии с учебным планом МАОУ </w:t>
      </w:r>
      <w:proofErr w:type="spellStart"/>
      <w:r w:rsidR="00BA3EC2" w:rsidRPr="00BA3EC2">
        <w:rPr>
          <w:rFonts w:ascii="Times New Roman" w:hAnsi="Times New Roman"/>
          <w:sz w:val="28"/>
          <w:szCs w:val="28"/>
        </w:rPr>
        <w:t>Зарёвской</w:t>
      </w:r>
      <w:proofErr w:type="spellEnd"/>
      <w:r w:rsidR="00BA3EC2" w:rsidRPr="00BA3EC2">
        <w:rPr>
          <w:rFonts w:ascii="Times New Roman" w:hAnsi="Times New Roman"/>
          <w:sz w:val="28"/>
          <w:szCs w:val="28"/>
        </w:rPr>
        <w:t xml:space="preserve"> средней общеобразовательной школы с углубленным изучением отдельных предм</w:t>
      </w:r>
      <w:r w:rsidR="00976A5C">
        <w:rPr>
          <w:rFonts w:ascii="Times New Roman" w:hAnsi="Times New Roman"/>
          <w:sz w:val="28"/>
          <w:szCs w:val="28"/>
        </w:rPr>
        <w:t>етов на 2</w:t>
      </w:r>
      <w:r w:rsidR="00960215">
        <w:rPr>
          <w:rFonts w:ascii="Times New Roman" w:hAnsi="Times New Roman"/>
          <w:sz w:val="28"/>
          <w:szCs w:val="28"/>
        </w:rPr>
        <w:t xml:space="preserve">013 – 2014 учебный год </w:t>
      </w:r>
      <w:r w:rsidR="00960215" w:rsidRPr="00960215">
        <w:rPr>
          <w:rFonts w:ascii="Times New Roman" w:hAnsi="Times New Roman"/>
          <w:sz w:val="28"/>
          <w:szCs w:val="28"/>
        </w:rPr>
        <w:t>в связи с</w:t>
      </w:r>
      <w:proofErr w:type="gramEnd"/>
      <w:r w:rsidR="00960215" w:rsidRPr="00960215">
        <w:rPr>
          <w:rFonts w:ascii="Times New Roman" w:hAnsi="Times New Roman"/>
          <w:sz w:val="28"/>
          <w:szCs w:val="28"/>
        </w:rPr>
        <w:t xml:space="preserve"> утвержденным распоряжением Правительства Российской Федерации</w:t>
      </w:r>
      <w:r w:rsidR="00960215">
        <w:rPr>
          <w:rFonts w:ascii="Times New Roman" w:hAnsi="Times New Roman"/>
          <w:sz w:val="28"/>
          <w:szCs w:val="28"/>
        </w:rPr>
        <w:t xml:space="preserve"> о введении </w:t>
      </w:r>
      <w:r w:rsidR="00960215" w:rsidRPr="00960215">
        <w:rPr>
          <w:rFonts w:ascii="Times New Roman" w:hAnsi="Times New Roman"/>
          <w:sz w:val="28"/>
          <w:szCs w:val="28"/>
        </w:rPr>
        <w:t>курса 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319">
        <w:rPr>
          <w:rFonts w:ascii="Times New Roman" w:hAnsi="Times New Roman"/>
          <w:sz w:val="28"/>
          <w:szCs w:val="28"/>
        </w:rPr>
        <w:t>в федеральный базисный учебный план</w:t>
      </w:r>
      <w:r>
        <w:rPr>
          <w:rFonts w:ascii="Times New Roman" w:hAnsi="Times New Roman"/>
          <w:sz w:val="28"/>
          <w:szCs w:val="28"/>
        </w:rPr>
        <w:t>. Поэтому данная рабочая программа сокращена на 1 учебный час в неделю.</w:t>
      </w:r>
    </w:p>
    <w:p w:rsidR="00565828" w:rsidRPr="00F638EF" w:rsidRDefault="00565828" w:rsidP="005658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авторской программе: 5 часов в неделю, 170 часов</w:t>
      </w:r>
      <w:r w:rsidRPr="00F638EF">
        <w:rPr>
          <w:rFonts w:ascii="Times New Roman" w:hAnsi="Times New Roman"/>
          <w:sz w:val="28"/>
          <w:szCs w:val="28"/>
        </w:rPr>
        <w:t xml:space="preserve"> в год.</w:t>
      </w:r>
    </w:p>
    <w:p w:rsidR="00565828" w:rsidRPr="00565828" w:rsidRDefault="00565828" w:rsidP="00565828">
      <w:pPr>
        <w:rPr>
          <w:rFonts w:ascii="Times New Roman" w:hAnsi="Times New Roman"/>
          <w:sz w:val="28"/>
          <w:szCs w:val="28"/>
        </w:rPr>
      </w:pPr>
      <w:r w:rsidRPr="00F638EF">
        <w:rPr>
          <w:rFonts w:ascii="Times New Roman" w:hAnsi="Times New Roman"/>
          <w:sz w:val="28"/>
          <w:szCs w:val="28"/>
        </w:rPr>
        <w:t>По рабочей</w:t>
      </w:r>
      <w:r w:rsidR="0036104A">
        <w:rPr>
          <w:rFonts w:ascii="Times New Roman" w:hAnsi="Times New Roman"/>
          <w:sz w:val="28"/>
          <w:szCs w:val="28"/>
        </w:rPr>
        <w:t xml:space="preserve"> программе: 4 часа в неделю, 136</w:t>
      </w:r>
      <w:r w:rsidRPr="00F638EF">
        <w:rPr>
          <w:rFonts w:ascii="Times New Roman" w:hAnsi="Times New Roman"/>
          <w:sz w:val="28"/>
          <w:szCs w:val="28"/>
        </w:rPr>
        <w:t xml:space="preserve"> часа в год. </w:t>
      </w:r>
    </w:p>
    <w:p w:rsidR="00461A91" w:rsidRPr="0014282F" w:rsidRDefault="006E0319" w:rsidP="006E0319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Календарно – тематическое п</w:t>
      </w:r>
      <w:r w:rsidR="00461A91" w:rsidRPr="0014282F">
        <w:rPr>
          <w:rFonts w:ascii="Times New Roman" w:hAnsi="Times New Roman"/>
          <w:sz w:val="28"/>
          <w:szCs w:val="28"/>
        </w:rPr>
        <w:t>ланирование</w:t>
      </w:r>
      <w:r w:rsidR="00461A91">
        <w:rPr>
          <w:rFonts w:ascii="Times New Roman" w:hAnsi="Times New Roman"/>
          <w:sz w:val="28"/>
          <w:szCs w:val="28"/>
        </w:rPr>
        <w:t xml:space="preserve"> по русскому языку в 4 классе рассчита</w:t>
      </w:r>
      <w:r w:rsidR="0036104A">
        <w:rPr>
          <w:rFonts w:ascii="Times New Roman" w:hAnsi="Times New Roman"/>
          <w:sz w:val="28"/>
          <w:szCs w:val="28"/>
        </w:rPr>
        <w:t>но на 4 часа в неделю, всего 136</w:t>
      </w:r>
      <w:r w:rsidR="00461A91">
        <w:rPr>
          <w:rFonts w:ascii="Times New Roman" w:hAnsi="Times New Roman"/>
          <w:sz w:val="28"/>
          <w:szCs w:val="28"/>
        </w:rPr>
        <w:t xml:space="preserve"> часа</w:t>
      </w:r>
      <w:r w:rsidR="00461A91" w:rsidRPr="0014282F">
        <w:rPr>
          <w:rFonts w:ascii="Times New Roman" w:hAnsi="Times New Roman"/>
          <w:sz w:val="28"/>
          <w:szCs w:val="28"/>
        </w:rPr>
        <w:t>.</w:t>
      </w:r>
    </w:p>
    <w:p w:rsidR="00461A91" w:rsidRPr="0014282F" w:rsidRDefault="00461A91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 w:rsidRPr="0014282F">
        <w:rPr>
          <w:rFonts w:ascii="Times New Roman" w:hAnsi="Times New Roman"/>
          <w:b/>
          <w:sz w:val="28"/>
          <w:szCs w:val="28"/>
        </w:rPr>
        <w:t xml:space="preserve">Количество часов в году:   </w:t>
      </w:r>
      <w:r w:rsidR="0036104A">
        <w:rPr>
          <w:rFonts w:ascii="Times New Roman" w:hAnsi="Times New Roman"/>
          <w:b/>
          <w:sz w:val="28"/>
          <w:szCs w:val="28"/>
          <w:u w:val="single"/>
        </w:rPr>
        <w:t>136</w:t>
      </w:r>
      <w:r w:rsidRPr="0014282F"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461A91" w:rsidRPr="0014282F" w:rsidRDefault="00461A91" w:rsidP="00461A91">
      <w:pPr>
        <w:ind w:firstLine="1560"/>
        <w:rPr>
          <w:rFonts w:ascii="Times New Roman" w:hAnsi="Times New Roman"/>
          <w:b/>
          <w:sz w:val="28"/>
          <w:szCs w:val="28"/>
          <w:u w:val="single"/>
        </w:rPr>
      </w:pPr>
      <w:r w:rsidRPr="0014282F">
        <w:rPr>
          <w:rFonts w:ascii="Times New Roman" w:hAnsi="Times New Roman"/>
          <w:b/>
          <w:sz w:val="28"/>
          <w:szCs w:val="28"/>
        </w:rPr>
        <w:t xml:space="preserve">Количество часов в неделю:   </w:t>
      </w:r>
      <w:r>
        <w:rPr>
          <w:rFonts w:ascii="Times New Roman" w:hAnsi="Times New Roman"/>
          <w:b/>
          <w:sz w:val="28"/>
          <w:szCs w:val="28"/>
          <w:u w:val="single"/>
        </w:rPr>
        <w:t>4 часа</w:t>
      </w:r>
    </w:p>
    <w:p w:rsidR="00461A91" w:rsidRPr="0014282F" w:rsidRDefault="00DE7B31" w:rsidP="00461A91">
      <w:pPr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четверть –  36</w:t>
      </w:r>
      <w:r w:rsidR="00461A91" w:rsidRPr="0014282F">
        <w:rPr>
          <w:rFonts w:ascii="Times New Roman" w:hAnsi="Times New Roman"/>
          <w:sz w:val="28"/>
          <w:szCs w:val="28"/>
        </w:rPr>
        <w:t xml:space="preserve"> ч</w:t>
      </w:r>
    </w:p>
    <w:p w:rsidR="00461A91" w:rsidRPr="0014282F" w:rsidRDefault="00DE7B31" w:rsidP="00461A91">
      <w:pPr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2четверть  –  28</w:t>
      </w:r>
      <w:r w:rsidR="00461A91" w:rsidRPr="0014282F">
        <w:rPr>
          <w:rFonts w:ascii="Times New Roman" w:hAnsi="Times New Roman"/>
          <w:sz w:val="28"/>
          <w:szCs w:val="28"/>
        </w:rPr>
        <w:t xml:space="preserve"> ч</w:t>
      </w:r>
    </w:p>
    <w:p w:rsidR="00461A91" w:rsidRPr="0014282F" w:rsidRDefault="00DE7B31" w:rsidP="00461A91">
      <w:pPr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четверть –  39</w:t>
      </w:r>
      <w:r w:rsidR="00461A91" w:rsidRPr="0014282F">
        <w:rPr>
          <w:rFonts w:ascii="Times New Roman" w:hAnsi="Times New Roman"/>
          <w:sz w:val="28"/>
          <w:szCs w:val="28"/>
        </w:rPr>
        <w:t xml:space="preserve"> ч</w:t>
      </w:r>
    </w:p>
    <w:p w:rsidR="00461A91" w:rsidRPr="0014282F" w:rsidRDefault="00DE7B31" w:rsidP="00461A91">
      <w:pPr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четверть –  33 </w:t>
      </w:r>
      <w:r w:rsidR="00461A91" w:rsidRPr="0014282F">
        <w:rPr>
          <w:rFonts w:ascii="Times New Roman" w:hAnsi="Times New Roman"/>
          <w:sz w:val="28"/>
          <w:szCs w:val="28"/>
        </w:rPr>
        <w:t>ч</w:t>
      </w:r>
    </w:p>
    <w:p w:rsidR="00461A91" w:rsidRPr="0014282F" w:rsidRDefault="00465F9A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списываний</w:t>
      </w:r>
      <w:r w:rsidR="00461A91" w:rsidRPr="0014282F">
        <w:rPr>
          <w:rFonts w:ascii="Times New Roman" w:hAnsi="Times New Roman"/>
          <w:b/>
          <w:sz w:val="28"/>
          <w:szCs w:val="28"/>
        </w:rPr>
        <w:t>:   4</w:t>
      </w:r>
    </w:p>
    <w:p w:rsidR="00461A91" w:rsidRPr="0014282F" w:rsidRDefault="00907B1A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д</w:t>
      </w:r>
      <w:r w:rsidR="00465F9A">
        <w:rPr>
          <w:rFonts w:ascii="Times New Roman" w:hAnsi="Times New Roman"/>
          <w:b/>
          <w:sz w:val="28"/>
          <w:szCs w:val="28"/>
        </w:rPr>
        <w:t>иктантов:   5</w:t>
      </w:r>
    </w:p>
    <w:p w:rsidR="00461A91" w:rsidRPr="0014282F" w:rsidRDefault="00461A91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 w:rsidRPr="0014282F">
        <w:rPr>
          <w:rFonts w:ascii="Times New Roman" w:hAnsi="Times New Roman"/>
          <w:b/>
          <w:sz w:val="28"/>
          <w:szCs w:val="28"/>
        </w:rPr>
        <w:t>Словарных диктантов:   4</w:t>
      </w:r>
    </w:p>
    <w:p w:rsidR="00461A91" w:rsidRPr="0014282F" w:rsidRDefault="00976A5C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Тестирований:  5</w:t>
      </w:r>
    </w:p>
    <w:p w:rsidR="00461A91" w:rsidRDefault="00976A5C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изложений</w:t>
      </w:r>
      <w:r w:rsidR="00461A91" w:rsidRPr="0014282F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76A5C" w:rsidRDefault="00976A5C" w:rsidP="00461A91">
      <w:pPr>
        <w:ind w:firstLine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 изложений: 3</w:t>
      </w:r>
    </w:p>
    <w:p w:rsidR="00976A5C" w:rsidRPr="0014282F" w:rsidRDefault="00976A5C" w:rsidP="00461A91">
      <w:pPr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Сочинений: </w:t>
      </w:r>
      <w:r w:rsidR="00907B1A">
        <w:rPr>
          <w:rFonts w:ascii="Times New Roman" w:hAnsi="Times New Roman"/>
          <w:b/>
          <w:sz w:val="28"/>
          <w:szCs w:val="28"/>
        </w:rPr>
        <w:t>2</w:t>
      </w:r>
    </w:p>
    <w:p w:rsidR="00461A91" w:rsidRDefault="00907B1A" w:rsidP="00E83FF9">
      <w:pPr>
        <w:ind w:firstLine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24</w:t>
      </w:r>
    </w:p>
    <w:p w:rsidR="00461A91" w:rsidRDefault="00461A91" w:rsidP="00461A91">
      <w:pPr>
        <w:jc w:val="center"/>
        <w:rPr>
          <w:rFonts w:ascii="Times New Roman" w:hAnsi="Times New Roman"/>
          <w:b/>
          <w:sz w:val="28"/>
          <w:szCs w:val="28"/>
        </w:rPr>
      </w:pPr>
      <w:r w:rsidRPr="00614B93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часть программы.  </w:t>
      </w:r>
    </w:p>
    <w:p w:rsidR="00461A91" w:rsidRPr="00614B93" w:rsidRDefault="00461A91" w:rsidP="00461A9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1747"/>
        <w:gridCol w:w="2279"/>
        <w:gridCol w:w="3642"/>
        <w:gridCol w:w="1620"/>
        <w:gridCol w:w="1593"/>
      </w:tblGrid>
      <w:tr w:rsidR="00461A91" w:rsidRPr="00614B93" w:rsidTr="001F40E1">
        <w:tc>
          <w:tcPr>
            <w:tcW w:w="1747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3642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1620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Скорректированные сроки</w:t>
            </w:r>
          </w:p>
        </w:tc>
      </w:tr>
      <w:tr w:rsidR="00907B1A" w:rsidRPr="00614B93" w:rsidTr="001F40E1">
        <w:tc>
          <w:tcPr>
            <w:tcW w:w="1747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b/>
                <w:sz w:val="28"/>
                <w:szCs w:val="28"/>
              </w:rPr>
              <w:t>Контрольные  диктанты</w:t>
            </w:r>
          </w:p>
        </w:tc>
        <w:tc>
          <w:tcPr>
            <w:tcW w:w="3642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0B9" w:rsidRPr="00614B93" w:rsidTr="001F40E1">
        <w:tc>
          <w:tcPr>
            <w:tcW w:w="1747" w:type="dxa"/>
          </w:tcPr>
          <w:p w:rsidR="008250B9" w:rsidRDefault="008250B9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:rsidR="008250B9" w:rsidRPr="00907B1A" w:rsidRDefault="008250B9" w:rsidP="00461A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8250B9" w:rsidRPr="00614B93" w:rsidRDefault="00DB2BFC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по теме</w:t>
            </w:r>
            <w:r w:rsidR="0090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0B9" w:rsidRPr="00CD70B1">
              <w:rPr>
                <w:rFonts w:ascii="Times New Roman" w:hAnsi="Times New Roman"/>
                <w:sz w:val="28"/>
                <w:szCs w:val="28"/>
              </w:rPr>
              <w:t>«Мониторинг знаний учащихся за 3 класс».</w:t>
            </w:r>
          </w:p>
        </w:tc>
        <w:tc>
          <w:tcPr>
            <w:tcW w:w="1620" w:type="dxa"/>
          </w:tcPr>
          <w:p w:rsidR="008250B9" w:rsidRDefault="008250B9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11.09.13</w:t>
            </w:r>
          </w:p>
        </w:tc>
        <w:tc>
          <w:tcPr>
            <w:tcW w:w="1593" w:type="dxa"/>
          </w:tcPr>
          <w:p w:rsidR="008250B9" w:rsidRPr="00614B93" w:rsidRDefault="008250B9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1F40E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070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1F40E1" w:rsidRPr="00614B93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Контрольный диктант №1 за 1 четверть.</w:t>
            </w:r>
          </w:p>
        </w:tc>
        <w:tc>
          <w:tcPr>
            <w:tcW w:w="1620" w:type="dxa"/>
          </w:tcPr>
          <w:p w:rsidR="00461A91" w:rsidRPr="00614B93" w:rsidRDefault="00607062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B5D73">
              <w:rPr>
                <w:rFonts w:ascii="Times New Roman" w:hAnsi="Times New Roman"/>
                <w:sz w:val="28"/>
                <w:szCs w:val="28"/>
              </w:rPr>
              <w:t>.10.13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1F40E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070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1F40E1" w:rsidRPr="00DB2BFC" w:rsidRDefault="00461A91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 №2 по теме «Правописание безударных падежных окончаний имён существительных единственного числа</w:t>
            </w:r>
            <w:r w:rsidR="001F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607062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="003B5D73"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1F40E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1F40E1" w:rsidRPr="00DB2BFC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Контрольный диктант №3 по теме «Правописание  падежных окончания имён прилагательных мужского и среднего рода».</w:t>
            </w:r>
          </w:p>
        </w:tc>
        <w:tc>
          <w:tcPr>
            <w:tcW w:w="1620" w:type="dxa"/>
          </w:tcPr>
          <w:p w:rsidR="00461A91" w:rsidRPr="00614B93" w:rsidRDefault="003B5D73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461A91" w:rsidRPr="00614B93" w:rsidRDefault="00461A91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 №4  за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B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четверть.</w:t>
            </w:r>
          </w:p>
        </w:tc>
        <w:tc>
          <w:tcPr>
            <w:tcW w:w="1620" w:type="dxa"/>
          </w:tcPr>
          <w:p w:rsidR="00461A91" w:rsidRPr="00614B93" w:rsidRDefault="003B5D73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1A" w:rsidRPr="00614B93" w:rsidTr="001F40E1">
        <w:tc>
          <w:tcPr>
            <w:tcW w:w="1747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07B1A" w:rsidRPr="00614B93" w:rsidRDefault="00907B1A" w:rsidP="00461A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907B1A">
              <w:rPr>
                <w:rFonts w:ascii="Times New Roman" w:hAnsi="Times New Roman"/>
                <w:b/>
                <w:sz w:val="28"/>
                <w:szCs w:val="28"/>
              </w:rPr>
              <w:t>Изложения</w:t>
            </w:r>
          </w:p>
        </w:tc>
        <w:tc>
          <w:tcPr>
            <w:tcW w:w="3642" w:type="dxa"/>
          </w:tcPr>
          <w:p w:rsidR="00907B1A" w:rsidRPr="00614B93" w:rsidRDefault="00907B1A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79" w:type="dxa"/>
          </w:tcPr>
          <w:p w:rsidR="00461A91" w:rsidRPr="00907B1A" w:rsidRDefault="00461A91" w:rsidP="00461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1F40E1" w:rsidRPr="00614B93" w:rsidRDefault="00DB2BFC" w:rsidP="00DB2B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/р. Обучающее изложение</w:t>
            </w:r>
            <w:r w:rsidR="00461A91" w:rsidRPr="00614B93">
              <w:rPr>
                <w:rFonts w:ascii="Times New Roman" w:hAnsi="Times New Roman"/>
                <w:sz w:val="28"/>
                <w:szCs w:val="28"/>
              </w:rPr>
              <w:t>«Моя поляна</w:t>
            </w:r>
            <w:r w:rsidR="00461A9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3B5D73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461A91" w:rsidRPr="00614B93" w:rsidRDefault="00461A91" w:rsidP="00DB2B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/р.</w:t>
            </w:r>
            <w:r w:rsidRPr="00614B93">
              <w:rPr>
                <w:rFonts w:ascii="Times New Roman" w:hAnsi="Times New Roman"/>
                <w:color w:val="339966"/>
                <w:sz w:val="28"/>
                <w:szCs w:val="28"/>
              </w:rPr>
              <w:t xml:space="preserve"> 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Обучающее изложение по коллективно   </w:t>
            </w: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составленному плану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3B5D73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461A91" w:rsidRPr="00614B93" w:rsidRDefault="00461A91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14B9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14B93">
              <w:rPr>
                <w:rFonts w:ascii="Times New Roman" w:hAnsi="Times New Roman"/>
                <w:sz w:val="28"/>
                <w:szCs w:val="28"/>
              </w:rPr>
              <w:t>/р.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Обучающее изложение </w:t>
            </w: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по коллективно составленному плану.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19.02.14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D58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1F40E1" w:rsidRPr="00614B93" w:rsidRDefault="00461A91" w:rsidP="00907B1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B9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14B93">
              <w:rPr>
                <w:rFonts w:ascii="Times New Roman" w:hAnsi="Times New Roman"/>
                <w:sz w:val="28"/>
                <w:szCs w:val="28"/>
              </w:rPr>
              <w:t>/р. Контрольное изложение</w:t>
            </w:r>
            <w:r w:rsidR="00907B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3B5D73" w:rsidP="003B5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B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D58EE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.03.14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1A" w:rsidRPr="00614B93" w:rsidTr="001F40E1">
        <w:tc>
          <w:tcPr>
            <w:tcW w:w="1747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</w:p>
        </w:tc>
        <w:tc>
          <w:tcPr>
            <w:tcW w:w="3642" w:type="dxa"/>
          </w:tcPr>
          <w:p w:rsidR="00907B1A" w:rsidRPr="00614B93" w:rsidRDefault="00907B1A" w:rsidP="00907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07B1A" w:rsidRDefault="00907B1A" w:rsidP="003B5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79" w:type="dxa"/>
          </w:tcPr>
          <w:p w:rsidR="00461A91" w:rsidRPr="00907B1A" w:rsidRDefault="00461A91" w:rsidP="00461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1F40E1" w:rsidRPr="00DB2BFC" w:rsidRDefault="00461A91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/р. Сочинение по картине К.Маковского «Дети, бегущие от грозы»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3B5D73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B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23.10.13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1F40E1" w:rsidRPr="00614B93" w:rsidRDefault="00461A91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/р. Сочинение по картине И.И.Левитина «Весна. Большая вода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07.04.14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1A" w:rsidRPr="00614B93" w:rsidTr="001F40E1">
        <w:tc>
          <w:tcPr>
            <w:tcW w:w="1747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b/>
                <w:sz w:val="28"/>
                <w:szCs w:val="28"/>
              </w:rPr>
              <w:t>Контрольные списывания</w:t>
            </w:r>
          </w:p>
        </w:tc>
        <w:tc>
          <w:tcPr>
            <w:tcW w:w="3642" w:type="dxa"/>
            <w:vAlign w:val="center"/>
          </w:tcPr>
          <w:p w:rsidR="00907B1A" w:rsidRPr="00614B93" w:rsidRDefault="00907B1A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07B1A" w:rsidRDefault="00907B1A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79" w:type="dxa"/>
          </w:tcPr>
          <w:p w:rsidR="00461A91" w:rsidRPr="00907B1A" w:rsidRDefault="00461A91" w:rsidP="00461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461A91" w:rsidRPr="00614B93" w:rsidRDefault="0036104A" w:rsidP="00DB2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списывание №1 по теме «Однородные члены предложения»</w:t>
            </w:r>
            <w:r w:rsidR="00DB2B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04A" w:rsidRPr="00614B93" w:rsidTr="001F40E1">
        <w:tc>
          <w:tcPr>
            <w:tcW w:w="1747" w:type="dxa"/>
          </w:tcPr>
          <w:p w:rsidR="0036104A" w:rsidRPr="00614B93" w:rsidRDefault="003B415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279" w:type="dxa"/>
          </w:tcPr>
          <w:p w:rsidR="0036104A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36104A" w:rsidRPr="00614B93" w:rsidRDefault="00DB2BFC" w:rsidP="00DB2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  <w:r w:rsidR="0036104A">
              <w:rPr>
                <w:rFonts w:ascii="Times New Roman" w:hAnsi="Times New Roman"/>
                <w:sz w:val="28"/>
                <w:szCs w:val="28"/>
              </w:rPr>
              <w:t xml:space="preserve">№2 по теме </w:t>
            </w:r>
            <w:r w:rsidR="00057C46">
              <w:rPr>
                <w:rFonts w:ascii="Times New Roman" w:hAnsi="Times New Roman"/>
                <w:sz w:val="28"/>
                <w:szCs w:val="28"/>
              </w:rPr>
              <w:t>«Имя существительное»</w:t>
            </w:r>
          </w:p>
        </w:tc>
        <w:tc>
          <w:tcPr>
            <w:tcW w:w="1620" w:type="dxa"/>
          </w:tcPr>
          <w:p w:rsidR="0036104A" w:rsidRPr="00614B93" w:rsidRDefault="003B415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10.12.13</w:t>
            </w:r>
          </w:p>
        </w:tc>
        <w:tc>
          <w:tcPr>
            <w:tcW w:w="1593" w:type="dxa"/>
          </w:tcPr>
          <w:p w:rsidR="0036104A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04A" w:rsidRPr="00614B93" w:rsidTr="001F40E1">
        <w:tc>
          <w:tcPr>
            <w:tcW w:w="1747" w:type="dxa"/>
          </w:tcPr>
          <w:p w:rsidR="0036104A" w:rsidRPr="00614B93" w:rsidRDefault="003B415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79" w:type="dxa"/>
          </w:tcPr>
          <w:p w:rsidR="0036104A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36104A" w:rsidRPr="00614B93" w:rsidRDefault="003B415A" w:rsidP="003B41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списывание №3 по теме «Имя прилагательное»</w:t>
            </w:r>
            <w:r w:rsidR="00DB2B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36104A" w:rsidRPr="00614B93" w:rsidRDefault="003B415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21.01.14</w:t>
            </w:r>
          </w:p>
        </w:tc>
        <w:tc>
          <w:tcPr>
            <w:tcW w:w="1593" w:type="dxa"/>
          </w:tcPr>
          <w:p w:rsidR="0036104A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04A" w:rsidRPr="00614B93" w:rsidTr="001F40E1">
        <w:tc>
          <w:tcPr>
            <w:tcW w:w="1747" w:type="dxa"/>
          </w:tcPr>
          <w:p w:rsidR="0036104A" w:rsidRPr="00614B93" w:rsidRDefault="00DB2BFC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279" w:type="dxa"/>
          </w:tcPr>
          <w:p w:rsidR="0036104A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36104A" w:rsidRPr="00614B93" w:rsidRDefault="00DB2BFC" w:rsidP="00DB2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  <w:r w:rsidR="0036104A">
              <w:rPr>
                <w:rFonts w:ascii="Times New Roman" w:hAnsi="Times New Roman"/>
                <w:sz w:val="28"/>
                <w:szCs w:val="28"/>
              </w:rPr>
              <w:t>№4 по теме</w:t>
            </w:r>
            <w:r w:rsidR="00057C46">
              <w:rPr>
                <w:rFonts w:ascii="Times New Roman" w:hAnsi="Times New Roman"/>
                <w:sz w:val="28"/>
                <w:szCs w:val="28"/>
              </w:rPr>
              <w:t xml:space="preserve"> «Глагол»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36104A" w:rsidRPr="00614B93" w:rsidRDefault="00DB2BFC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11.04.14</w:t>
            </w:r>
          </w:p>
        </w:tc>
        <w:tc>
          <w:tcPr>
            <w:tcW w:w="1593" w:type="dxa"/>
          </w:tcPr>
          <w:p w:rsidR="0036104A" w:rsidRPr="00614B93" w:rsidRDefault="0036104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1A" w:rsidRPr="00614B93" w:rsidTr="001F40E1">
        <w:tc>
          <w:tcPr>
            <w:tcW w:w="1747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b/>
                <w:sz w:val="28"/>
                <w:szCs w:val="28"/>
              </w:rPr>
              <w:t>Тесты (контрольные работы)</w:t>
            </w:r>
          </w:p>
        </w:tc>
        <w:tc>
          <w:tcPr>
            <w:tcW w:w="3642" w:type="dxa"/>
          </w:tcPr>
          <w:p w:rsidR="00907B1A" w:rsidRDefault="00907B1A" w:rsidP="00DB2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79" w:type="dxa"/>
          </w:tcPr>
          <w:p w:rsidR="00461A91" w:rsidRPr="00907B1A" w:rsidRDefault="00461A91" w:rsidP="00461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1F40E1" w:rsidRPr="006D58EE" w:rsidRDefault="00461A91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Тест №1 по теме «Предложение»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09.10.13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7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1F40E1" w:rsidRPr="00614B93" w:rsidRDefault="00461A91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Тест №2  по теме «Имя существительное»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0</w:t>
            </w:r>
            <w:r w:rsidR="00607062">
              <w:rPr>
                <w:rFonts w:ascii="Times New Roman" w:hAnsi="Times New Roman"/>
                <w:sz w:val="28"/>
                <w:szCs w:val="28"/>
              </w:rPr>
              <w:t>6</w:t>
            </w:r>
            <w:r w:rsidR="003B5D73">
              <w:rPr>
                <w:rFonts w:ascii="Times New Roman" w:hAnsi="Times New Roman"/>
                <w:sz w:val="28"/>
                <w:szCs w:val="28"/>
              </w:rPr>
              <w:t>.12.13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1F40E1" w:rsidRPr="00614B93" w:rsidRDefault="00461A91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Тест №3 по теме «Падежные окончания имён прилагательных»</w:t>
            </w:r>
            <w:r w:rsidR="00DB2B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28.01.14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461A91" w:rsidRPr="00614B93" w:rsidRDefault="00DB2BFC" w:rsidP="00DB2B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  №4  по теме</w:t>
            </w:r>
            <w:r w:rsidR="00461A91" w:rsidRPr="00614B93">
              <w:rPr>
                <w:rFonts w:ascii="Times New Roman" w:hAnsi="Times New Roman"/>
                <w:color w:val="000000"/>
                <w:sz w:val="28"/>
                <w:szCs w:val="28"/>
              </w:rPr>
              <w:t>« Глагол»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18.04.14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91" w:rsidRPr="00614B93" w:rsidTr="001F40E1">
        <w:tc>
          <w:tcPr>
            <w:tcW w:w="1747" w:type="dxa"/>
          </w:tcPr>
          <w:p w:rsidR="00461A91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279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1F40E1" w:rsidRPr="00DB2BFC" w:rsidRDefault="00461A91" w:rsidP="00461A91">
            <w:pPr>
              <w:rPr>
                <w:rFonts w:ascii="Times New Roman" w:hAnsi="Times New Roman"/>
                <w:sz w:val="28"/>
                <w:szCs w:val="28"/>
              </w:rPr>
            </w:pPr>
            <w:r w:rsidRPr="00614B93">
              <w:rPr>
                <w:rFonts w:ascii="Times New Roman" w:hAnsi="Times New Roman"/>
                <w:sz w:val="28"/>
                <w:szCs w:val="28"/>
              </w:rPr>
              <w:t>Итоговый тест за учебный год.</w:t>
            </w:r>
          </w:p>
        </w:tc>
        <w:tc>
          <w:tcPr>
            <w:tcW w:w="1620" w:type="dxa"/>
          </w:tcPr>
          <w:p w:rsidR="00461A91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14.05.14</w:t>
            </w:r>
          </w:p>
        </w:tc>
        <w:tc>
          <w:tcPr>
            <w:tcW w:w="1593" w:type="dxa"/>
          </w:tcPr>
          <w:p w:rsidR="00461A91" w:rsidRPr="00614B93" w:rsidRDefault="00461A91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B1A" w:rsidRPr="00614B93" w:rsidTr="001F40E1">
        <w:tc>
          <w:tcPr>
            <w:tcW w:w="1747" w:type="dxa"/>
          </w:tcPr>
          <w:p w:rsidR="00907B1A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b/>
                <w:sz w:val="28"/>
                <w:szCs w:val="28"/>
              </w:rPr>
              <w:t>Словарные диктанты</w:t>
            </w:r>
          </w:p>
        </w:tc>
        <w:tc>
          <w:tcPr>
            <w:tcW w:w="3642" w:type="dxa"/>
            <w:vAlign w:val="center"/>
          </w:tcPr>
          <w:p w:rsidR="00907B1A" w:rsidRPr="00614B93" w:rsidRDefault="00907B1A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07B1A" w:rsidRDefault="00907B1A" w:rsidP="00461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07B1A" w:rsidRPr="00614B93" w:rsidRDefault="00907B1A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768" w:rsidRPr="00614B93" w:rsidTr="001F40E1">
        <w:tc>
          <w:tcPr>
            <w:tcW w:w="1747" w:type="dxa"/>
          </w:tcPr>
          <w:p w:rsidR="00555768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79" w:type="dxa"/>
          </w:tcPr>
          <w:p w:rsidR="00555768" w:rsidRPr="00907B1A" w:rsidRDefault="00555768" w:rsidP="00461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555768" w:rsidRPr="00907B1A" w:rsidRDefault="003B5D73" w:rsidP="00907B1A">
            <w:pPr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sz w:val="28"/>
                <w:szCs w:val="28"/>
              </w:rPr>
              <w:t xml:space="preserve">Словарный диктант №1. </w:t>
            </w:r>
          </w:p>
        </w:tc>
        <w:tc>
          <w:tcPr>
            <w:tcW w:w="1620" w:type="dxa"/>
          </w:tcPr>
          <w:p w:rsidR="00555768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18.09.13</w:t>
            </w:r>
          </w:p>
        </w:tc>
        <w:tc>
          <w:tcPr>
            <w:tcW w:w="1593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768" w:rsidRPr="00614B93" w:rsidTr="001F40E1">
        <w:tc>
          <w:tcPr>
            <w:tcW w:w="1747" w:type="dxa"/>
          </w:tcPr>
          <w:p w:rsidR="00555768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79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555768" w:rsidRPr="00907B1A" w:rsidRDefault="003B5D73" w:rsidP="00907B1A">
            <w:pPr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sz w:val="28"/>
                <w:szCs w:val="28"/>
              </w:rPr>
              <w:t xml:space="preserve">Словарный диктант №2. </w:t>
            </w:r>
          </w:p>
        </w:tc>
        <w:tc>
          <w:tcPr>
            <w:tcW w:w="1620" w:type="dxa"/>
          </w:tcPr>
          <w:p w:rsidR="00555768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25.11.13</w:t>
            </w:r>
          </w:p>
        </w:tc>
        <w:tc>
          <w:tcPr>
            <w:tcW w:w="1593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768" w:rsidRPr="00614B93" w:rsidTr="001F40E1">
        <w:tc>
          <w:tcPr>
            <w:tcW w:w="1747" w:type="dxa"/>
          </w:tcPr>
          <w:p w:rsidR="00555768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279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555768" w:rsidRPr="00907B1A" w:rsidRDefault="003B5D73" w:rsidP="00907B1A">
            <w:pPr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sz w:val="28"/>
                <w:szCs w:val="28"/>
              </w:rPr>
              <w:t xml:space="preserve">Словарный диктант №3. </w:t>
            </w:r>
          </w:p>
        </w:tc>
        <w:tc>
          <w:tcPr>
            <w:tcW w:w="1620" w:type="dxa"/>
          </w:tcPr>
          <w:p w:rsidR="00555768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11.02.14</w:t>
            </w:r>
          </w:p>
        </w:tc>
        <w:tc>
          <w:tcPr>
            <w:tcW w:w="1593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768" w:rsidRPr="00614B93" w:rsidTr="001F40E1">
        <w:tc>
          <w:tcPr>
            <w:tcW w:w="1747" w:type="dxa"/>
          </w:tcPr>
          <w:p w:rsidR="00555768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279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555768" w:rsidRPr="00907B1A" w:rsidRDefault="003B5D73" w:rsidP="00461A91">
            <w:pPr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sz w:val="28"/>
                <w:szCs w:val="28"/>
              </w:rPr>
              <w:t>Словарный диктант №4.</w:t>
            </w:r>
          </w:p>
        </w:tc>
        <w:tc>
          <w:tcPr>
            <w:tcW w:w="1620" w:type="dxa"/>
          </w:tcPr>
          <w:p w:rsidR="00555768" w:rsidRPr="00614B93" w:rsidRDefault="00DB2BFC" w:rsidP="00461A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5D73">
              <w:rPr>
                <w:rFonts w:ascii="Times New Roman" w:hAnsi="Times New Roman"/>
                <w:sz w:val="28"/>
                <w:szCs w:val="28"/>
              </w:rPr>
              <w:t>06.05.14</w:t>
            </w:r>
          </w:p>
        </w:tc>
        <w:tc>
          <w:tcPr>
            <w:tcW w:w="1593" w:type="dxa"/>
          </w:tcPr>
          <w:p w:rsidR="00555768" w:rsidRPr="00614B93" w:rsidRDefault="00555768" w:rsidP="0046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A91" w:rsidRPr="00614B93" w:rsidRDefault="00461A91" w:rsidP="00461A91">
      <w:pPr>
        <w:pStyle w:val="a3"/>
        <w:rPr>
          <w:rFonts w:ascii="Times New Roman" w:hAnsi="Times New Roman"/>
          <w:sz w:val="28"/>
          <w:szCs w:val="28"/>
        </w:rPr>
      </w:pPr>
    </w:p>
    <w:p w:rsidR="00461A91" w:rsidRPr="00614B93" w:rsidRDefault="00461A91" w:rsidP="00461A91">
      <w:pPr>
        <w:pStyle w:val="a3"/>
        <w:rPr>
          <w:rFonts w:ascii="Times New Roman" w:hAnsi="Times New Roman"/>
          <w:sz w:val="28"/>
          <w:szCs w:val="28"/>
        </w:rPr>
      </w:pPr>
    </w:p>
    <w:p w:rsidR="00461A91" w:rsidRDefault="00461A91" w:rsidP="00461A91">
      <w:pPr>
        <w:rPr>
          <w:rFonts w:ascii="Times New Roman" w:hAnsi="Times New Roman"/>
          <w:b/>
          <w:sz w:val="28"/>
          <w:szCs w:val="28"/>
        </w:rPr>
      </w:pPr>
    </w:p>
    <w:p w:rsidR="00461A91" w:rsidRDefault="00461A91" w:rsidP="00461A91">
      <w:pPr>
        <w:rPr>
          <w:rFonts w:ascii="Times New Roman" w:hAnsi="Times New Roman"/>
          <w:b/>
          <w:sz w:val="28"/>
          <w:szCs w:val="28"/>
        </w:rPr>
      </w:pPr>
    </w:p>
    <w:p w:rsidR="00461A91" w:rsidRDefault="00461A91" w:rsidP="00461A91">
      <w:pPr>
        <w:rPr>
          <w:rFonts w:ascii="Times New Roman" w:hAnsi="Times New Roman"/>
          <w:b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461A91" w:rsidRDefault="00461A91" w:rsidP="00BA3EC2">
      <w:pPr>
        <w:rPr>
          <w:rFonts w:ascii="Times New Roman" w:hAnsi="Times New Roman"/>
          <w:sz w:val="28"/>
          <w:szCs w:val="28"/>
        </w:rPr>
      </w:pPr>
    </w:p>
    <w:p w:rsidR="00907B1A" w:rsidRDefault="00907B1A" w:rsidP="00BA3EC2">
      <w:pPr>
        <w:rPr>
          <w:rFonts w:ascii="Times New Roman" w:hAnsi="Times New Roman"/>
          <w:sz w:val="28"/>
          <w:szCs w:val="28"/>
        </w:rPr>
      </w:pPr>
    </w:p>
    <w:p w:rsidR="00907B1A" w:rsidRPr="00BA3EC2" w:rsidRDefault="00907B1A" w:rsidP="00BA3EC2">
      <w:pPr>
        <w:rPr>
          <w:rFonts w:ascii="Times New Roman" w:hAnsi="Times New Roman"/>
          <w:sz w:val="28"/>
          <w:szCs w:val="28"/>
        </w:rPr>
      </w:pPr>
    </w:p>
    <w:p w:rsidR="0014282F" w:rsidRPr="0014282F" w:rsidRDefault="0014282F" w:rsidP="00142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14282F">
        <w:rPr>
          <w:rFonts w:ascii="Times New Roman" w:hAnsi="Times New Roman"/>
          <w:b/>
          <w:sz w:val="28"/>
          <w:szCs w:val="28"/>
        </w:rPr>
        <w:t xml:space="preserve">Цель курса </w:t>
      </w:r>
      <w:r w:rsidRPr="0014282F">
        <w:rPr>
          <w:rFonts w:ascii="Times New Roman" w:hAnsi="Times New Roman"/>
          <w:sz w:val="28"/>
          <w:szCs w:val="28"/>
        </w:rPr>
        <w:t xml:space="preserve">— открыть детям родной язык как предмет изучения, воспитать у </w:t>
      </w:r>
      <w:proofErr w:type="spellStart"/>
      <w:proofErr w:type="gramStart"/>
      <w:r w:rsidRPr="0014282F">
        <w:rPr>
          <w:rFonts w:ascii="Times New Roman" w:hAnsi="Times New Roman"/>
          <w:sz w:val="28"/>
          <w:szCs w:val="28"/>
        </w:rPr>
        <w:t>млад-ших</w:t>
      </w:r>
      <w:proofErr w:type="spellEnd"/>
      <w:proofErr w:type="gramEnd"/>
      <w:r w:rsidRPr="0014282F">
        <w:rPr>
          <w:rFonts w:ascii="Times New Roman" w:hAnsi="Times New Roman"/>
          <w:sz w:val="28"/>
          <w:szCs w:val="28"/>
        </w:rPr>
        <w:t xml:space="preserve">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  <w:r w:rsidRPr="0014282F">
        <w:rPr>
          <w:rFonts w:ascii="Times New Roman" w:hAnsi="Times New Roman"/>
          <w:sz w:val="28"/>
          <w:szCs w:val="28"/>
        </w:rPr>
        <w:br/>
        <w:t>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  <w:r w:rsidRPr="0014282F">
        <w:rPr>
          <w:rFonts w:ascii="Times New Roman" w:hAnsi="Times New Roman"/>
          <w:sz w:val="28"/>
          <w:szCs w:val="28"/>
        </w:rPr>
        <w:br/>
        <w:t xml:space="preserve">1) освоение учащимися первоначальных знаний о </w:t>
      </w:r>
      <w:proofErr w:type="spellStart"/>
      <w:proofErr w:type="gramStart"/>
      <w:r w:rsidRPr="0014282F">
        <w:rPr>
          <w:rFonts w:ascii="Times New Roman" w:hAnsi="Times New Roman"/>
          <w:sz w:val="28"/>
          <w:szCs w:val="28"/>
        </w:rPr>
        <w:t>звуко-буквенном</w:t>
      </w:r>
      <w:proofErr w:type="spellEnd"/>
      <w:proofErr w:type="gramEnd"/>
      <w:r w:rsidRPr="0014282F">
        <w:rPr>
          <w:rFonts w:ascii="Times New Roman" w:hAnsi="Times New Roman"/>
          <w:sz w:val="28"/>
          <w:szCs w:val="28"/>
        </w:rPr>
        <w:t xml:space="preserve"> и словарном составе родного языка; его лексико-грамматическом и синтаксическом строе, особенностях словообразования;</w:t>
      </w:r>
      <w:r w:rsidRPr="0014282F">
        <w:rPr>
          <w:rFonts w:ascii="Times New Roman" w:hAnsi="Times New Roman"/>
          <w:sz w:val="28"/>
          <w:szCs w:val="28"/>
        </w:rPr>
        <w:br/>
        <w:t>2) 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— устной и письменной.</w:t>
      </w:r>
      <w:r w:rsidRPr="001428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14282F">
        <w:rPr>
          <w:rFonts w:ascii="Times New Roman" w:hAnsi="Times New Roman"/>
          <w:sz w:val="28"/>
          <w:szCs w:val="28"/>
        </w:rPr>
        <w:t>Программа ориентирована также на собственно лингвистическое и речевое развитие младших школьников:</w:t>
      </w:r>
      <w:r w:rsidRPr="0014282F">
        <w:rPr>
          <w:rFonts w:ascii="Times New Roman" w:hAnsi="Times New Roman"/>
          <w:sz w:val="28"/>
          <w:szCs w:val="28"/>
        </w:rPr>
        <w:br/>
      </w:r>
      <w:r w:rsidRPr="0014282F">
        <w:rPr>
          <w:rFonts w:ascii="Times New Roman" w:hAnsi="Times New Roman"/>
          <w:b/>
          <w:sz w:val="28"/>
          <w:szCs w:val="28"/>
        </w:rPr>
        <w:t>осознание (различение)</w:t>
      </w:r>
      <w:r w:rsidRPr="0014282F">
        <w:rPr>
          <w:rFonts w:ascii="Times New Roman" w:hAnsi="Times New Roman"/>
          <w:sz w:val="28"/>
          <w:szCs w:val="28"/>
        </w:rPr>
        <w:t xml:space="preserve"> детьми двух реальностей — окружающего мира и слова, называющего (отражающего) этот мир во всем его многообразии;</w:t>
      </w:r>
      <w:r w:rsidRPr="0014282F">
        <w:rPr>
          <w:rFonts w:ascii="Times New Roman" w:hAnsi="Times New Roman"/>
          <w:sz w:val="28"/>
          <w:szCs w:val="28"/>
        </w:rPr>
        <w:br/>
      </w:r>
      <w:r w:rsidRPr="0014282F">
        <w:rPr>
          <w:rFonts w:ascii="Times New Roman" w:hAnsi="Times New Roman"/>
          <w:b/>
          <w:sz w:val="28"/>
          <w:szCs w:val="28"/>
        </w:rPr>
        <w:t>поддержание</w:t>
      </w:r>
      <w:r w:rsidRPr="0014282F">
        <w:rPr>
          <w:rFonts w:ascii="Times New Roman" w:hAnsi="Times New Roman"/>
          <w:sz w:val="28"/>
          <w:szCs w:val="28"/>
        </w:rPr>
        <w:t xml:space="preserve"> и развитие «чувства языка», свойственного детям;</w:t>
      </w:r>
      <w:r w:rsidRPr="0014282F">
        <w:rPr>
          <w:rFonts w:ascii="Times New Roman" w:hAnsi="Times New Roman"/>
          <w:sz w:val="28"/>
          <w:szCs w:val="28"/>
        </w:rPr>
        <w:br/>
      </w:r>
      <w:r w:rsidRPr="0014282F">
        <w:rPr>
          <w:rFonts w:ascii="Times New Roman" w:hAnsi="Times New Roman"/>
          <w:b/>
          <w:sz w:val="28"/>
          <w:szCs w:val="28"/>
        </w:rPr>
        <w:t xml:space="preserve">дополнение </w:t>
      </w:r>
      <w:r w:rsidRPr="0014282F">
        <w:rPr>
          <w:rFonts w:ascii="Times New Roman" w:hAnsi="Times New Roman"/>
          <w:sz w:val="28"/>
          <w:szCs w:val="28"/>
        </w:rPr>
        <w:t xml:space="preserve">интуитивного владения языком, осознанным отношением к его фактам и закономерностям;  </w:t>
      </w:r>
    </w:p>
    <w:p w:rsidR="0014282F" w:rsidRPr="0014282F" w:rsidRDefault="0014282F" w:rsidP="0014282F">
      <w:pPr>
        <w:pStyle w:val="a3"/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b/>
          <w:sz w:val="28"/>
          <w:szCs w:val="28"/>
        </w:rPr>
        <w:t>развитие</w:t>
      </w:r>
      <w:r w:rsidRPr="0014282F">
        <w:rPr>
          <w:rFonts w:ascii="Times New Roman" w:hAnsi="Times New Roman"/>
          <w:sz w:val="28"/>
          <w:szCs w:val="28"/>
        </w:rPr>
        <w:t xml:space="preserve"> (формирование) </w:t>
      </w:r>
      <w:r w:rsidRPr="0014282F">
        <w:rPr>
          <w:rFonts w:ascii="Times New Roman" w:hAnsi="Times New Roman"/>
          <w:b/>
          <w:i/>
          <w:sz w:val="28"/>
          <w:szCs w:val="28"/>
        </w:rPr>
        <w:t>способности</w:t>
      </w:r>
      <w:r w:rsidRPr="0014282F">
        <w:rPr>
          <w:rFonts w:ascii="Times New Roman" w:hAnsi="Times New Roman"/>
          <w:sz w:val="28"/>
          <w:szCs w:val="28"/>
        </w:rPr>
        <w:t xml:space="preserve"> моделировать факты языка;</w:t>
      </w:r>
    </w:p>
    <w:p w:rsidR="0014282F" w:rsidRPr="0014282F" w:rsidRDefault="0014282F" w:rsidP="0014282F">
      <w:pPr>
        <w:pStyle w:val="a3"/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b/>
          <w:i/>
          <w:sz w:val="28"/>
          <w:szCs w:val="28"/>
        </w:rPr>
        <w:t xml:space="preserve">овладение ведущими методами </w:t>
      </w:r>
      <w:r w:rsidRPr="0014282F">
        <w:rPr>
          <w:rFonts w:ascii="Times New Roman" w:hAnsi="Times New Roman"/>
          <w:sz w:val="28"/>
          <w:szCs w:val="28"/>
        </w:rPr>
        <w:t>лингвистического анализа – действия и сравнения; развития фонематического слуха.</w:t>
      </w:r>
    </w:p>
    <w:p w:rsidR="0014282F" w:rsidRPr="0014282F" w:rsidRDefault="0014282F" w:rsidP="0014282F">
      <w:pPr>
        <w:pStyle w:val="a3"/>
        <w:rPr>
          <w:rFonts w:ascii="Times New Roman" w:hAnsi="Times New Roman"/>
          <w:sz w:val="28"/>
          <w:szCs w:val="28"/>
        </w:rPr>
      </w:pPr>
      <w:r>
        <w:rPr>
          <w:w w:val="108"/>
        </w:rPr>
        <w:t xml:space="preserve">         </w:t>
      </w:r>
      <w:r w:rsidRPr="0014282F">
        <w:rPr>
          <w:rFonts w:ascii="Times New Roman" w:hAnsi="Times New Roman"/>
          <w:w w:val="108"/>
          <w:sz w:val="28"/>
          <w:szCs w:val="28"/>
        </w:rPr>
        <w:t>Программа предполагает изучение родного языка в един</w:t>
      </w:r>
      <w:r w:rsidRPr="0014282F">
        <w:rPr>
          <w:rFonts w:ascii="Times New Roman" w:hAnsi="Times New Roman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2"/>
          <w:w w:val="108"/>
          <w:sz w:val="28"/>
          <w:szCs w:val="28"/>
        </w:rPr>
        <w:t>стве с целенаправленным формированием у детей разверну</w:t>
      </w:r>
      <w:r w:rsidRPr="0014282F">
        <w:rPr>
          <w:rFonts w:ascii="Times New Roman" w:hAnsi="Times New Roman"/>
          <w:spacing w:val="2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w w:val="108"/>
          <w:sz w:val="28"/>
          <w:szCs w:val="28"/>
        </w:rPr>
        <w:t>той структуры учебной деятельности и познавательной са</w:t>
      </w:r>
      <w:r w:rsidRPr="0014282F">
        <w:rPr>
          <w:rFonts w:ascii="Times New Roman" w:hAnsi="Times New Roman"/>
          <w:w w:val="108"/>
          <w:sz w:val="28"/>
          <w:szCs w:val="28"/>
        </w:rPr>
        <w:softHyphen/>
        <w:t>мостоятельности: умение самостоятельно планировать учеб</w:t>
      </w:r>
      <w:r w:rsidRPr="0014282F">
        <w:rPr>
          <w:rFonts w:ascii="Times New Roman" w:hAnsi="Times New Roman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5"/>
          <w:w w:val="108"/>
          <w:sz w:val="28"/>
          <w:szCs w:val="28"/>
        </w:rPr>
        <w:t xml:space="preserve">ную работу и пользоваться различными справочными </w:t>
      </w:r>
      <w:r w:rsidRPr="0014282F">
        <w:rPr>
          <w:rFonts w:ascii="Times New Roman" w:hAnsi="Times New Roman"/>
          <w:spacing w:val="1"/>
          <w:w w:val="108"/>
          <w:sz w:val="28"/>
          <w:szCs w:val="28"/>
        </w:rPr>
        <w:t>материалами (таблицами, схемами-моделями, алгоритмичес</w:t>
      </w:r>
      <w:r w:rsidRPr="0014282F">
        <w:rPr>
          <w:rFonts w:ascii="Times New Roman" w:hAnsi="Times New Roman"/>
          <w:spacing w:val="1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-1"/>
          <w:w w:val="108"/>
          <w:sz w:val="28"/>
          <w:szCs w:val="28"/>
        </w:rPr>
        <w:t>кими предписаниями, словарями и т. д.), способность к са</w:t>
      </w:r>
      <w:r w:rsidRPr="0014282F">
        <w:rPr>
          <w:rFonts w:ascii="Times New Roman" w:hAnsi="Times New Roman"/>
          <w:spacing w:val="-1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2"/>
          <w:w w:val="108"/>
          <w:sz w:val="28"/>
          <w:szCs w:val="28"/>
        </w:rPr>
        <w:t>мооценке и самоконтролю.</w:t>
      </w:r>
    </w:p>
    <w:p w:rsidR="0014282F" w:rsidRPr="0014282F" w:rsidRDefault="0014282F" w:rsidP="00142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      </w:t>
      </w:r>
      <w:r w:rsidRPr="0014282F">
        <w:rPr>
          <w:rFonts w:ascii="Times New Roman" w:hAnsi="Times New Roman"/>
          <w:w w:val="108"/>
          <w:sz w:val="28"/>
          <w:szCs w:val="28"/>
        </w:rPr>
        <w:t>Умение планировать учебную работу рассматривается как общий способ учебной деятельности: осознание ребенком це</w:t>
      </w:r>
      <w:r w:rsidRPr="0014282F">
        <w:rPr>
          <w:rFonts w:ascii="Times New Roman" w:hAnsi="Times New Roman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7"/>
          <w:w w:val="108"/>
          <w:sz w:val="28"/>
          <w:szCs w:val="28"/>
        </w:rPr>
        <w:t xml:space="preserve">ли предстоящей работы, необходимых познавательных </w:t>
      </w:r>
      <w:r w:rsidRPr="0014282F">
        <w:rPr>
          <w:rFonts w:ascii="Times New Roman" w:hAnsi="Times New Roman"/>
          <w:spacing w:val="3"/>
          <w:w w:val="108"/>
          <w:sz w:val="28"/>
          <w:szCs w:val="28"/>
        </w:rPr>
        <w:t>действий и учебных сре</w:t>
      </w:r>
      <w:proofErr w:type="gramStart"/>
      <w:r w:rsidRPr="0014282F">
        <w:rPr>
          <w:rFonts w:ascii="Times New Roman" w:hAnsi="Times New Roman"/>
          <w:spacing w:val="3"/>
          <w:w w:val="108"/>
          <w:sz w:val="28"/>
          <w:szCs w:val="28"/>
        </w:rPr>
        <w:t>дств дл</w:t>
      </w:r>
      <w:proofErr w:type="gramEnd"/>
      <w:r w:rsidRPr="0014282F">
        <w:rPr>
          <w:rFonts w:ascii="Times New Roman" w:hAnsi="Times New Roman"/>
          <w:spacing w:val="3"/>
          <w:w w:val="108"/>
          <w:sz w:val="28"/>
          <w:szCs w:val="28"/>
        </w:rPr>
        <w:t>я ее выполнения, установле</w:t>
      </w:r>
      <w:r w:rsidRPr="0014282F">
        <w:rPr>
          <w:rFonts w:ascii="Times New Roman" w:hAnsi="Times New Roman"/>
          <w:spacing w:val="3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4"/>
          <w:w w:val="108"/>
          <w:sz w:val="28"/>
          <w:szCs w:val="28"/>
        </w:rPr>
        <w:t>ние последовательности и распределение во времени учеб</w:t>
      </w:r>
      <w:r w:rsidRPr="0014282F">
        <w:rPr>
          <w:rFonts w:ascii="Times New Roman" w:hAnsi="Times New Roman"/>
          <w:spacing w:val="4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w w:val="108"/>
          <w:sz w:val="28"/>
          <w:szCs w:val="28"/>
        </w:rPr>
        <w:t>ной работы.</w:t>
      </w:r>
    </w:p>
    <w:p w:rsidR="0014282F" w:rsidRPr="0014282F" w:rsidRDefault="0014282F" w:rsidP="00614B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8"/>
          <w:sz w:val="28"/>
          <w:szCs w:val="28"/>
        </w:rPr>
        <w:t xml:space="preserve">      </w:t>
      </w:r>
      <w:r w:rsidRPr="0014282F">
        <w:rPr>
          <w:rFonts w:ascii="Times New Roman" w:hAnsi="Times New Roman"/>
          <w:w w:val="108"/>
          <w:sz w:val="28"/>
          <w:szCs w:val="28"/>
        </w:rPr>
        <w:t xml:space="preserve">Самооценка и самоконтроль, тесно связанные с умением </w:t>
      </w:r>
      <w:r w:rsidRPr="0014282F">
        <w:rPr>
          <w:rFonts w:ascii="Times New Roman" w:hAnsi="Times New Roman"/>
          <w:spacing w:val="2"/>
          <w:w w:val="108"/>
          <w:sz w:val="28"/>
          <w:szCs w:val="28"/>
        </w:rPr>
        <w:t xml:space="preserve">самостоятельно планировать учебную работу, формируются </w:t>
      </w:r>
      <w:r w:rsidRPr="0014282F">
        <w:rPr>
          <w:rFonts w:ascii="Times New Roman" w:hAnsi="Times New Roman"/>
          <w:spacing w:val="-1"/>
          <w:w w:val="108"/>
          <w:sz w:val="28"/>
          <w:szCs w:val="28"/>
        </w:rPr>
        <w:t xml:space="preserve">как готовность и способность ученика соотнести содержание </w:t>
      </w:r>
      <w:r w:rsidRPr="0014282F">
        <w:rPr>
          <w:rFonts w:ascii="Times New Roman" w:hAnsi="Times New Roman"/>
          <w:spacing w:val="2"/>
          <w:w w:val="108"/>
          <w:sz w:val="28"/>
          <w:szCs w:val="28"/>
        </w:rPr>
        <w:t xml:space="preserve">задания с теми знаниями, которыми он располагает, решить </w:t>
      </w:r>
      <w:r w:rsidRPr="0014282F">
        <w:rPr>
          <w:rFonts w:ascii="Times New Roman" w:hAnsi="Times New Roman"/>
          <w:spacing w:val="1"/>
          <w:w w:val="108"/>
          <w:sz w:val="28"/>
          <w:szCs w:val="28"/>
        </w:rPr>
        <w:t xml:space="preserve">для себя, возможно ли восстановить (по памяти, учебнику, </w:t>
      </w:r>
      <w:r w:rsidRPr="0014282F">
        <w:rPr>
          <w:rFonts w:ascii="Times New Roman" w:hAnsi="Times New Roman"/>
          <w:spacing w:val="4"/>
          <w:w w:val="108"/>
          <w:sz w:val="28"/>
          <w:szCs w:val="28"/>
        </w:rPr>
        <w:t>тетради и т. д.) и нужно ли дополнить эти знания для ус</w:t>
      </w:r>
      <w:r w:rsidRPr="0014282F">
        <w:rPr>
          <w:rFonts w:ascii="Times New Roman" w:hAnsi="Times New Roman"/>
          <w:spacing w:val="4"/>
          <w:w w:val="108"/>
          <w:sz w:val="28"/>
          <w:szCs w:val="28"/>
        </w:rPr>
        <w:softHyphen/>
      </w:r>
      <w:r w:rsidRPr="0014282F">
        <w:rPr>
          <w:rFonts w:ascii="Times New Roman" w:hAnsi="Times New Roman"/>
          <w:spacing w:val="3"/>
          <w:w w:val="108"/>
          <w:sz w:val="28"/>
          <w:szCs w:val="28"/>
        </w:rPr>
        <w:t>пешного выполнения задания.</w:t>
      </w:r>
    </w:p>
    <w:p w:rsidR="00BA6D7D" w:rsidRDefault="0014282F" w:rsidP="00907B1A">
      <w:pPr>
        <w:spacing w:after="240"/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sz w:val="28"/>
          <w:szCs w:val="28"/>
        </w:rPr>
        <w:t xml:space="preserve"> </w:t>
      </w:r>
    </w:p>
    <w:p w:rsidR="006D58EE" w:rsidRDefault="006D58EE" w:rsidP="00907B1A">
      <w:pPr>
        <w:spacing w:after="240"/>
        <w:rPr>
          <w:rFonts w:ascii="Times New Roman" w:hAnsi="Times New Roman"/>
          <w:sz w:val="28"/>
          <w:szCs w:val="28"/>
        </w:rPr>
      </w:pPr>
    </w:p>
    <w:p w:rsidR="006D58EE" w:rsidRDefault="006D58EE" w:rsidP="00907B1A">
      <w:pPr>
        <w:spacing w:after="240"/>
        <w:rPr>
          <w:rFonts w:ascii="Times New Roman" w:hAnsi="Times New Roman"/>
          <w:sz w:val="28"/>
          <w:szCs w:val="28"/>
        </w:rPr>
      </w:pPr>
    </w:p>
    <w:p w:rsidR="006D58EE" w:rsidRDefault="006D58EE" w:rsidP="00907B1A">
      <w:pPr>
        <w:spacing w:after="240"/>
        <w:rPr>
          <w:rFonts w:ascii="Times New Roman" w:hAnsi="Times New Roman"/>
          <w:sz w:val="28"/>
          <w:szCs w:val="28"/>
        </w:rPr>
      </w:pPr>
    </w:p>
    <w:p w:rsidR="006D58EE" w:rsidRDefault="006D58EE" w:rsidP="00907B1A">
      <w:pPr>
        <w:spacing w:after="240"/>
        <w:rPr>
          <w:rFonts w:ascii="Times New Roman" w:hAnsi="Times New Roman"/>
          <w:sz w:val="28"/>
          <w:szCs w:val="28"/>
        </w:rPr>
      </w:pPr>
    </w:p>
    <w:p w:rsidR="006D58EE" w:rsidRDefault="006D58EE" w:rsidP="00907B1A">
      <w:pPr>
        <w:spacing w:after="240"/>
        <w:rPr>
          <w:rFonts w:ascii="Times New Roman" w:hAnsi="Times New Roman"/>
          <w:b/>
          <w:sz w:val="28"/>
          <w:szCs w:val="28"/>
        </w:rPr>
      </w:pPr>
    </w:p>
    <w:p w:rsidR="002E08DB" w:rsidRPr="002E08DB" w:rsidRDefault="002E08DB" w:rsidP="002E08DB">
      <w:pPr>
        <w:jc w:val="center"/>
        <w:rPr>
          <w:rFonts w:ascii="Times New Roman" w:hAnsi="Times New Roman"/>
          <w:b/>
          <w:sz w:val="28"/>
          <w:szCs w:val="28"/>
        </w:rPr>
      </w:pPr>
      <w:r w:rsidRPr="002E08DB">
        <w:rPr>
          <w:rFonts w:ascii="Times New Roman" w:hAnsi="Times New Roman"/>
          <w:b/>
          <w:sz w:val="28"/>
          <w:szCs w:val="28"/>
        </w:rPr>
        <w:lastRenderedPageBreak/>
        <w:t>Содержание программы учебного курса.</w:t>
      </w:r>
    </w:p>
    <w:p w:rsidR="002E08DB" w:rsidRPr="002E08DB" w:rsidRDefault="006D58EE" w:rsidP="002E08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 КЛАСС (136</w:t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 ч)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1205C4">
        <w:rPr>
          <w:rFonts w:ascii="Times New Roman" w:hAnsi="Times New Roman"/>
          <w:b/>
          <w:sz w:val="28"/>
          <w:szCs w:val="28"/>
        </w:rPr>
        <w:t>Имя существительное (31</w:t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 ч)</w:t>
      </w:r>
      <w:r w:rsidR="002E08DB" w:rsidRPr="002E08DB">
        <w:rPr>
          <w:rFonts w:ascii="Times New Roman" w:hAnsi="Times New Roman"/>
          <w:sz w:val="28"/>
          <w:szCs w:val="28"/>
        </w:rPr>
        <w:br/>
        <w:t>Лексическое значение. Основные грамматические признаки. Род имен существительных, изменение по числам и вопросам. Имена существительные собственные и нарицательные. Имена существительные 1, 2 и 3-го склонения.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Склонения имен существительных 1, 2 и 3-го склонения.</w:t>
      </w:r>
      <w:r w:rsidR="002E08DB" w:rsidRPr="002E08DB">
        <w:rPr>
          <w:rFonts w:ascii="Times New Roman" w:hAnsi="Times New Roman"/>
          <w:sz w:val="28"/>
          <w:szCs w:val="28"/>
        </w:rPr>
        <w:br/>
        <w:t xml:space="preserve">Правописание безударных падежных окончаний существительных с твердой и мягкой основами, кроме существительных на </w:t>
      </w:r>
      <w:proofErr w:type="gramStart"/>
      <w:r w:rsidR="002E08DB" w:rsidRPr="002E08DB">
        <w:rPr>
          <w:rFonts w:ascii="Times New Roman" w:hAnsi="Times New Roman"/>
          <w:sz w:val="28"/>
          <w:szCs w:val="28"/>
        </w:rPr>
        <w:t>-м</w:t>
      </w:r>
      <w:proofErr w:type="gramEnd"/>
      <w:r w:rsidR="002E08DB" w:rsidRPr="002E08DB">
        <w:rPr>
          <w:rFonts w:ascii="Times New Roman" w:hAnsi="Times New Roman"/>
          <w:sz w:val="28"/>
          <w:szCs w:val="28"/>
        </w:rPr>
        <w:t>я, -</w:t>
      </w:r>
      <w:proofErr w:type="spellStart"/>
      <w:r w:rsidR="002E08DB" w:rsidRPr="002E08DB">
        <w:rPr>
          <w:rFonts w:ascii="Times New Roman" w:hAnsi="Times New Roman"/>
          <w:sz w:val="28"/>
          <w:szCs w:val="28"/>
        </w:rPr>
        <w:t>ий</w:t>
      </w:r>
      <w:proofErr w:type="spellEnd"/>
      <w:r w:rsidR="002E08DB" w:rsidRPr="002E08DB">
        <w:rPr>
          <w:rFonts w:ascii="Times New Roman" w:hAnsi="Times New Roman"/>
          <w:sz w:val="28"/>
          <w:szCs w:val="28"/>
        </w:rPr>
        <w:t>, -</w:t>
      </w:r>
      <w:proofErr w:type="spellStart"/>
      <w:r w:rsidR="002E08DB" w:rsidRPr="002E08DB">
        <w:rPr>
          <w:rFonts w:ascii="Times New Roman" w:hAnsi="Times New Roman"/>
          <w:sz w:val="28"/>
          <w:szCs w:val="28"/>
        </w:rPr>
        <w:t>ие</w:t>
      </w:r>
      <w:proofErr w:type="spellEnd"/>
      <w:r w:rsidR="002E08DB" w:rsidRPr="002E08DB">
        <w:rPr>
          <w:rFonts w:ascii="Times New Roman" w:hAnsi="Times New Roman"/>
          <w:sz w:val="28"/>
          <w:szCs w:val="28"/>
        </w:rPr>
        <w:t>, -</w:t>
      </w:r>
      <w:proofErr w:type="spellStart"/>
      <w:r w:rsidR="002E08DB" w:rsidRPr="002E08DB">
        <w:rPr>
          <w:rFonts w:ascii="Times New Roman" w:hAnsi="Times New Roman"/>
          <w:sz w:val="28"/>
          <w:szCs w:val="28"/>
        </w:rPr>
        <w:t>ия</w:t>
      </w:r>
      <w:proofErr w:type="spellEnd"/>
      <w:r w:rsidR="002E08DB" w:rsidRPr="002E08DB">
        <w:rPr>
          <w:rFonts w:ascii="Times New Roman" w:hAnsi="Times New Roman"/>
          <w:sz w:val="28"/>
          <w:szCs w:val="28"/>
        </w:rPr>
        <w:t>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Склонение существительных, во множественном числе. Правописание падежных окончаний существительных во множественном числе.</w:t>
      </w:r>
      <w:r w:rsidR="002E08DB" w:rsidRPr="002E08DB">
        <w:rPr>
          <w:rFonts w:ascii="Times New Roman" w:hAnsi="Times New Roman"/>
          <w:sz w:val="28"/>
          <w:szCs w:val="28"/>
        </w:rPr>
        <w:br/>
        <w:t>Предлоги, употребляемые с косвенными падежами имен существительных.</w:t>
      </w:r>
      <w:r w:rsidR="002E08DB" w:rsidRPr="002E08DB">
        <w:rPr>
          <w:rFonts w:ascii="Times New Roman" w:hAnsi="Times New Roman"/>
          <w:sz w:val="28"/>
          <w:szCs w:val="28"/>
        </w:rPr>
        <w:br/>
        <w:t>Существительное как член предложения.</w:t>
      </w:r>
      <w:r w:rsidR="002E08DB" w:rsidRPr="002E08DB">
        <w:rPr>
          <w:rFonts w:ascii="Times New Roman" w:hAnsi="Times New Roman"/>
          <w:sz w:val="28"/>
          <w:szCs w:val="28"/>
        </w:rPr>
        <w:br/>
        <w:t>Употребление имен существительных в речи.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BA6D7D">
        <w:rPr>
          <w:rFonts w:ascii="Times New Roman" w:hAnsi="Times New Roman"/>
          <w:b/>
          <w:sz w:val="28"/>
          <w:szCs w:val="28"/>
        </w:rPr>
        <w:t>Имя прилагательное (21</w:t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 ч)</w:t>
      </w:r>
      <w:r w:rsidR="002E08DB" w:rsidRPr="002E08DB">
        <w:rPr>
          <w:rFonts w:ascii="Times New Roman" w:hAnsi="Times New Roman"/>
          <w:sz w:val="28"/>
          <w:szCs w:val="28"/>
        </w:rPr>
        <w:br/>
        <w:t>Лексическое значение. Основные грамматические признаки. Сочетание прилагательных с существительными. Изменение прилагательных по родам, числам и вопросам.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Склонение имен прилагательных.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Склонение прилагательных единственного числа мужского и среднего рода с твердой и мягкой основами.</w:t>
      </w:r>
      <w:r w:rsidR="002E08DB" w:rsidRPr="002E08DB">
        <w:rPr>
          <w:rFonts w:ascii="Times New Roman" w:hAnsi="Times New Roman"/>
          <w:sz w:val="28"/>
          <w:szCs w:val="28"/>
        </w:rPr>
        <w:br/>
        <w:t>Правописание безударных падежных окончаний прилагательных мужского и среднего рода. Способы проверки.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Склонение прилагательных единственного числа женского рода с твердой и мягкой основами.</w:t>
      </w:r>
      <w:r w:rsidR="002E08DB" w:rsidRPr="002E08DB">
        <w:rPr>
          <w:rFonts w:ascii="Times New Roman" w:hAnsi="Times New Roman"/>
          <w:sz w:val="28"/>
          <w:szCs w:val="28"/>
        </w:rPr>
        <w:br/>
        <w:t>Правописание безударных падежных окончаний прилагательных женского рода. Способы проверки.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Склонение прилагательных множественного числа с твердой и мягкой основами.</w:t>
      </w:r>
      <w:r w:rsidR="002E08DB" w:rsidRPr="002E08DB">
        <w:rPr>
          <w:rFonts w:ascii="Times New Roman" w:hAnsi="Times New Roman"/>
          <w:sz w:val="28"/>
          <w:szCs w:val="28"/>
        </w:rPr>
        <w:br/>
        <w:t>Правописание безударных падежных окончаний прилагательных множественного числа. Способы проверки.</w:t>
      </w:r>
      <w:r w:rsidR="002E08DB" w:rsidRPr="002E08DB">
        <w:rPr>
          <w:rFonts w:ascii="Times New Roman" w:hAnsi="Times New Roman"/>
          <w:sz w:val="28"/>
          <w:szCs w:val="28"/>
        </w:rPr>
        <w:br/>
        <w:t>Прилагательное как член предложения.</w:t>
      </w:r>
      <w:r w:rsidR="002E08DB" w:rsidRPr="002E08DB">
        <w:rPr>
          <w:rFonts w:ascii="Times New Roman" w:hAnsi="Times New Roman"/>
          <w:sz w:val="28"/>
          <w:szCs w:val="28"/>
        </w:rPr>
        <w:br/>
        <w:t>Употребление имен прилагательных в речи.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2E08DB" w:rsidRPr="002E08DB">
        <w:rPr>
          <w:rFonts w:ascii="Times New Roman" w:hAnsi="Times New Roman"/>
          <w:b/>
          <w:sz w:val="28"/>
          <w:szCs w:val="28"/>
        </w:rPr>
        <w:t>Личные местоимения (7 ч)</w:t>
      </w:r>
      <w:r w:rsidR="002E08DB" w:rsidRPr="002E08DB">
        <w:rPr>
          <w:rFonts w:ascii="Times New Roman" w:hAnsi="Times New Roman"/>
          <w:sz w:val="28"/>
          <w:szCs w:val="28"/>
        </w:rPr>
        <w:br/>
        <w:t>Местоимение как часть речи. Личные местоимения. Личные местоимения и имя существительное.</w:t>
      </w:r>
      <w:r w:rsidR="002E08DB" w:rsidRPr="002E08DB">
        <w:rPr>
          <w:rFonts w:ascii="Times New Roman" w:hAnsi="Times New Roman"/>
          <w:sz w:val="28"/>
          <w:szCs w:val="28"/>
        </w:rPr>
        <w:br/>
        <w:t>Личные местоимения я, ты, он, она, оно, мы, вы, они. Личные местоимения единственного и множественного числа.</w:t>
      </w:r>
      <w:r w:rsidR="002E08DB" w:rsidRPr="002E08DB">
        <w:rPr>
          <w:rFonts w:ascii="Times New Roman" w:hAnsi="Times New Roman"/>
          <w:sz w:val="28"/>
          <w:szCs w:val="28"/>
        </w:rPr>
        <w:br/>
        <w:t>Склонение личных местоимений единственного и множественного числа. Правописание личных местоимений с предлогами.</w:t>
      </w:r>
      <w:r w:rsidR="002E08DB" w:rsidRPr="002E08DB">
        <w:rPr>
          <w:rFonts w:ascii="Times New Roman" w:hAnsi="Times New Roman"/>
          <w:sz w:val="28"/>
          <w:szCs w:val="28"/>
        </w:rPr>
        <w:br/>
        <w:t>Личные местоимения как члены предложения.</w:t>
      </w:r>
      <w:r w:rsidR="002E08DB" w:rsidRPr="002E08DB">
        <w:rPr>
          <w:rFonts w:ascii="Times New Roman" w:hAnsi="Times New Roman"/>
          <w:sz w:val="28"/>
          <w:szCs w:val="28"/>
        </w:rPr>
        <w:br/>
        <w:t>Употребление личных местоимений в речи.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BA6D7D">
        <w:rPr>
          <w:rFonts w:ascii="Times New Roman" w:hAnsi="Times New Roman"/>
          <w:b/>
          <w:sz w:val="28"/>
          <w:szCs w:val="28"/>
        </w:rPr>
        <w:t>Глагол (33</w:t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 ч)</w:t>
      </w:r>
      <w:r w:rsidR="002E08DB" w:rsidRPr="002E08DB">
        <w:rPr>
          <w:rFonts w:ascii="Times New Roman" w:hAnsi="Times New Roman"/>
          <w:sz w:val="28"/>
          <w:szCs w:val="28"/>
        </w:rPr>
        <w:br/>
        <w:t xml:space="preserve">Лексическое значение. Основные грамматические признаки. Неопределенная форма глагола. Вопросы что делать? что сделать? Время глагола. Лицо глагола. Число глагола. </w:t>
      </w:r>
      <w:r w:rsidR="002E08DB" w:rsidRPr="002E08DB">
        <w:rPr>
          <w:rFonts w:ascii="Times New Roman" w:hAnsi="Times New Roman"/>
          <w:sz w:val="28"/>
          <w:szCs w:val="28"/>
        </w:rPr>
        <w:lastRenderedPageBreak/>
        <w:t>Изменение глагола по временам, лицам и числам. Спряжение глаголов. I и II спряжение глаголов.</w:t>
      </w:r>
      <w:r w:rsidR="002E08DB" w:rsidRPr="002E08DB">
        <w:rPr>
          <w:rFonts w:ascii="Times New Roman" w:hAnsi="Times New Roman"/>
          <w:sz w:val="28"/>
          <w:szCs w:val="28"/>
        </w:rPr>
        <w:br/>
        <w:t xml:space="preserve">Правописание безударных личных окончаний глаголов I и II спряжения. Мягкий знак в глаголах 2-го лица единственного числа и в глаголах неопределенной формы — стеречь, беречь и др. Различие правописания глаголов на </w:t>
      </w:r>
      <w:proofErr w:type="gramStart"/>
      <w:r w:rsidR="002E08DB" w:rsidRPr="002E08DB">
        <w:rPr>
          <w:rFonts w:ascii="Times New Roman" w:hAnsi="Times New Roman"/>
          <w:sz w:val="28"/>
          <w:szCs w:val="28"/>
        </w:rPr>
        <w:t>-</w:t>
      </w:r>
      <w:proofErr w:type="spellStart"/>
      <w:r w:rsidR="002E08DB" w:rsidRPr="002E08DB">
        <w:rPr>
          <w:rFonts w:ascii="Times New Roman" w:hAnsi="Times New Roman"/>
          <w:sz w:val="28"/>
          <w:szCs w:val="28"/>
        </w:rPr>
        <w:t>т</w:t>
      </w:r>
      <w:proofErr w:type="gramEnd"/>
      <w:r w:rsidR="002E08DB" w:rsidRPr="002E08DB">
        <w:rPr>
          <w:rFonts w:ascii="Times New Roman" w:hAnsi="Times New Roman"/>
          <w:sz w:val="28"/>
          <w:szCs w:val="28"/>
        </w:rPr>
        <w:t>ся</w:t>
      </w:r>
      <w:proofErr w:type="spellEnd"/>
      <w:r w:rsidR="002E08DB" w:rsidRPr="002E08DB">
        <w:rPr>
          <w:rFonts w:ascii="Times New Roman" w:hAnsi="Times New Roman"/>
          <w:sz w:val="28"/>
          <w:szCs w:val="28"/>
        </w:rPr>
        <w:t>, -</w:t>
      </w:r>
      <w:proofErr w:type="spellStart"/>
      <w:r w:rsidR="002E08DB" w:rsidRPr="002E08DB">
        <w:rPr>
          <w:rFonts w:ascii="Times New Roman" w:hAnsi="Times New Roman"/>
          <w:sz w:val="28"/>
          <w:szCs w:val="28"/>
        </w:rPr>
        <w:t>ться</w:t>
      </w:r>
      <w:proofErr w:type="spellEnd"/>
      <w:r w:rsidR="002E08DB" w:rsidRPr="002E08DB">
        <w:rPr>
          <w:rFonts w:ascii="Times New Roman" w:hAnsi="Times New Roman"/>
          <w:sz w:val="28"/>
          <w:szCs w:val="28"/>
        </w:rPr>
        <w:t>.</w:t>
      </w:r>
      <w:r w:rsidR="002E08DB" w:rsidRPr="002E08DB">
        <w:rPr>
          <w:rFonts w:ascii="Times New Roman" w:hAnsi="Times New Roman"/>
          <w:sz w:val="28"/>
          <w:szCs w:val="28"/>
        </w:rPr>
        <w:br/>
        <w:t>Изменение глаголов в прошедшем времени по родам и числам.</w:t>
      </w:r>
      <w:r w:rsidR="002E08DB" w:rsidRPr="002E08DB">
        <w:rPr>
          <w:rFonts w:ascii="Times New Roman" w:hAnsi="Times New Roman"/>
          <w:sz w:val="28"/>
          <w:szCs w:val="28"/>
        </w:rPr>
        <w:br/>
        <w:t>Глагол как член предложения. Употребление глагола в речи.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2E08DB" w:rsidRPr="002E08DB">
        <w:rPr>
          <w:rFonts w:ascii="Times New Roman" w:hAnsi="Times New Roman"/>
          <w:b/>
          <w:sz w:val="28"/>
          <w:szCs w:val="28"/>
        </w:rPr>
        <w:t>Наречие (3 ч)</w:t>
      </w:r>
      <w:r w:rsidR="002E08DB" w:rsidRPr="002E08DB">
        <w:rPr>
          <w:rFonts w:ascii="Times New Roman" w:hAnsi="Times New Roman"/>
          <w:sz w:val="28"/>
          <w:szCs w:val="28"/>
        </w:rPr>
        <w:br/>
        <w:t>Общие сведения о наречии. Лексико-грамматические признаки наречия. Наречия, называющие признак, время, место и направление действия.</w:t>
      </w:r>
      <w:r w:rsidR="002E08DB" w:rsidRPr="002E08DB">
        <w:rPr>
          <w:rFonts w:ascii="Times New Roman" w:hAnsi="Times New Roman"/>
          <w:sz w:val="28"/>
          <w:szCs w:val="28"/>
        </w:rPr>
        <w:br/>
        <w:t xml:space="preserve">Правописание суффиксов </w:t>
      </w:r>
      <w:proofErr w:type="gramStart"/>
      <w:r w:rsidR="002E08DB" w:rsidRPr="002E08DB">
        <w:rPr>
          <w:rFonts w:ascii="Times New Roman" w:hAnsi="Times New Roman"/>
          <w:sz w:val="28"/>
          <w:szCs w:val="28"/>
        </w:rPr>
        <w:t>-о</w:t>
      </w:r>
      <w:proofErr w:type="gramEnd"/>
      <w:r w:rsidR="002E08DB" w:rsidRPr="002E08DB">
        <w:rPr>
          <w:rFonts w:ascii="Times New Roman" w:hAnsi="Times New Roman"/>
          <w:sz w:val="28"/>
          <w:szCs w:val="28"/>
        </w:rPr>
        <w:t>, -а в наречиях. Наречие как член предложения. Употребление наречий в речи.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1205C4">
        <w:rPr>
          <w:rFonts w:ascii="Times New Roman" w:hAnsi="Times New Roman"/>
          <w:b/>
          <w:sz w:val="28"/>
          <w:szCs w:val="28"/>
        </w:rPr>
        <w:t>Синтаксис и пунктуация (23</w:t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 ч)</w:t>
      </w:r>
      <w:r w:rsidR="002E08DB" w:rsidRPr="002E08DB">
        <w:rPr>
          <w:rFonts w:ascii="Times New Roman" w:hAnsi="Times New Roman"/>
          <w:sz w:val="28"/>
          <w:szCs w:val="28"/>
        </w:rPr>
        <w:br/>
        <w:t>Предложение. Главные члены предложения (подлежащее и сказуемое) и второстепенные (обстоятельство, определение, дополнение).</w:t>
      </w:r>
      <w:r w:rsidR="002E08DB" w:rsidRPr="002E08DB">
        <w:rPr>
          <w:rFonts w:ascii="Times New Roman" w:hAnsi="Times New Roman"/>
          <w:sz w:val="28"/>
          <w:szCs w:val="28"/>
        </w:rPr>
        <w:br/>
        <w:t>Грамматическая основа предложения. Части речи как главные и второстепенные члены предложения.</w:t>
      </w:r>
      <w:r w:rsidR="002E08DB" w:rsidRPr="002E08DB">
        <w:rPr>
          <w:rFonts w:ascii="Times New Roman" w:hAnsi="Times New Roman"/>
          <w:sz w:val="28"/>
          <w:szCs w:val="28"/>
        </w:rPr>
        <w:br/>
        <w:t>Предложения с однородными членами. Однородные подлежащие; однородные сказуемые; однородные второстепенные члены предложения. Знаки препинания в предложениях с однородными членами с союзами и без союзов.</w:t>
      </w:r>
      <w:r w:rsidR="002E08DB" w:rsidRPr="002E08DB">
        <w:rPr>
          <w:rFonts w:ascii="Times New Roman" w:hAnsi="Times New Roman"/>
          <w:sz w:val="28"/>
          <w:szCs w:val="28"/>
        </w:rPr>
        <w:br/>
        <w:t>Предложения с одной, двумя и более грамматическими основами. Простые и сложные предложения. Знаки препинания в сложных предложениях без союзов и с союзами и, а, но. Предложения сложные и предложения с однородными подлежащими, однородными сказуемыми.</w:t>
      </w:r>
      <w:r w:rsidR="002E08DB" w:rsidRPr="002E08DB">
        <w:rPr>
          <w:rFonts w:ascii="Times New Roman" w:hAnsi="Times New Roman"/>
          <w:sz w:val="28"/>
          <w:szCs w:val="28"/>
        </w:rPr>
        <w:br/>
        <w:t>Прямая речь (общее знакомство). Знакомство с оформлением диалога.</w:t>
      </w:r>
      <w:r w:rsidR="002E08DB" w:rsidRPr="002E08DB">
        <w:rPr>
          <w:rFonts w:ascii="Times New Roman" w:hAnsi="Times New Roman"/>
          <w:sz w:val="28"/>
          <w:szCs w:val="28"/>
        </w:rPr>
        <w:br/>
        <w:t>Обращение (общее знакомство). Знаки препинания в предложениях с обращением. Особенность интонации предложений с обращением.</w:t>
      </w:r>
      <w:r w:rsidR="002E08DB" w:rsidRPr="002E08DB">
        <w:rPr>
          <w:rFonts w:ascii="Times New Roman" w:hAnsi="Times New Roman"/>
          <w:sz w:val="28"/>
          <w:szCs w:val="28"/>
        </w:rPr>
        <w:br/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Повторение (обобщение) </w:t>
      </w:r>
      <w:proofErr w:type="gramStart"/>
      <w:r w:rsidR="002E08DB" w:rsidRPr="002E08DB">
        <w:rPr>
          <w:rFonts w:ascii="Times New Roman" w:hAnsi="Times New Roman"/>
          <w:b/>
          <w:sz w:val="28"/>
          <w:szCs w:val="28"/>
        </w:rPr>
        <w:t>про</w:t>
      </w:r>
      <w:r w:rsidR="00BA6D7D">
        <w:rPr>
          <w:rFonts w:ascii="Times New Roman" w:hAnsi="Times New Roman"/>
          <w:b/>
          <w:sz w:val="28"/>
          <w:szCs w:val="28"/>
        </w:rPr>
        <w:t>йденного</w:t>
      </w:r>
      <w:proofErr w:type="gramEnd"/>
      <w:r w:rsidR="00BA6D7D">
        <w:rPr>
          <w:rFonts w:ascii="Times New Roman" w:hAnsi="Times New Roman"/>
          <w:b/>
          <w:sz w:val="28"/>
          <w:szCs w:val="28"/>
        </w:rPr>
        <w:t xml:space="preserve"> в начальных классах (18</w:t>
      </w:r>
      <w:r w:rsidR="002E08DB" w:rsidRPr="002E08DB">
        <w:rPr>
          <w:rFonts w:ascii="Times New Roman" w:hAnsi="Times New Roman"/>
          <w:b/>
          <w:sz w:val="28"/>
          <w:szCs w:val="28"/>
        </w:rPr>
        <w:t xml:space="preserve"> ч)</w:t>
      </w:r>
    </w:p>
    <w:p w:rsidR="002E08DB" w:rsidRPr="002E08DB" w:rsidRDefault="002E08DB" w:rsidP="002E08DB">
      <w:pPr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b/>
          <w:sz w:val="28"/>
          <w:szCs w:val="28"/>
        </w:rPr>
        <w:t>Чистописание</w:t>
      </w:r>
      <w:r w:rsidRPr="002E08DB">
        <w:rPr>
          <w:rFonts w:ascii="Times New Roman" w:hAnsi="Times New Roman"/>
          <w:sz w:val="28"/>
          <w:szCs w:val="28"/>
        </w:rPr>
        <w:br/>
        <w:t>Закрепление навыка правильного начертания букв, рациональных способов соединений (по группам) в словах, предложениях, небольших текстах при несколько ускоренном письме. Упражнения в развитии ритмичности, плавности письма, способствующие формированию скорописи.</w:t>
      </w:r>
      <w:r w:rsidRPr="002E08DB">
        <w:rPr>
          <w:rFonts w:ascii="Times New Roman" w:hAnsi="Times New Roman"/>
          <w:sz w:val="28"/>
          <w:szCs w:val="28"/>
        </w:rPr>
        <w:br/>
        <w:t>Работа по устранению недочетов графического характера в почерках уча</w:t>
      </w:r>
      <w:r>
        <w:rPr>
          <w:rFonts w:ascii="Times New Roman" w:hAnsi="Times New Roman"/>
          <w:sz w:val="28"/>
          <w:szCs w:val="28"/>
        </w:rPr>
        <w:t>щихся.</w:t>
      </w:r>
    </w:p>
    <w:p w:rsidR="0014282F" w:rsidRDefault="002E08DB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  <w:proofErr w:type="gramStart"/>
      <w:r w:rsidRPr="002E08DB">
        <w:rPr>
          <w:rFonts w:ascii="Times New Roman" w:hAnsi="Times New Roman"/>
          <w:b/>
          <w:sz w:val="28"/>
          <w:szCs w:val="28"/>
        </w:rPr>
        <w:t>Слова с непроверяемыми написаниями</w:t>
      </w:r>
      <w:r w:rsidRPr="002E08DB">
        <w:rPr>
          <w:rFonts w:ascii="Times New Roman" w:hAnsi="Times New Roman"/>
          <w:sz w:val="28"/>
          <w:szCs w:val="28"/>
        </w:rPr>
        <w:br/>
        <w:t>Автомобиль, агроном, адрес, адресовать, алфавит, арбуз, багаж, берег, берёза, беседа, беседовать, библиотека, билет, вагон,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деревня, директор, дорога, до свидания, желать, железо, жёлтый, завод, завтра, завтрак, заря, заяц, здесь, здравствовать, здравствуйте, земледелие, землянка, иней, инженер, интересно, интересоваться, календарь</w:t>
      </w:r>
      <w:proofErr w:type="gramEnd"/>
      <w:r w:rsidRPr="002E08D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08DB">
        <w:rPr>
          <w:rFonts w:ascii="Times New Roman" w:hAnsi="Times New Roman"/>
          <w:sz w:val="28"/>
          <w:szCs w:val="28"/>
        </w:rPr>
        <w:t xml:space="preserve">капуста, карандаш, картина, картофель, кастрюля, квартира, килограмм, класс, колесо, коллектив, </w:t>
      </w:r>
      <w:r w:rsidRPr="002E08DB">
        <w:rPr>
          <w:rFonts w:ascii="Times New Roman" w:hAnsi="Times New Roman"/>
          <w:sz w:val="28"/>
          <w:szCs w:val="28"/>
        </w:rPr>
        <w:lastRenderedPageBreak/>
        <w:t>коллекция, командир, командовать, комбайн, комната, коньки, корзина, корова, космонавт, костер, кровать, лагерь, ладонь, лестница, лимон, лопата, магазин, малина, мальчик, машина, мебель, медведь, медленно, месяц, металл, метро, молоко, молоток, морковь, мороз, Москва, народ, ноябрь, обед, облако, облачко, оборона, овёс, овощи, огород, огурец, одежда, одиннадцать, однажды, около, октябрь, орех, осина, отец, пальто</w:t>
      </w:r>
      <w:proofErr w:type="gramEnd"/>
      <w:r w:rsidRPr="002E08D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08DB">
        <w:rPr>
          <w:rFonts w:ascii="Times New Roman" w:hAnsi="Times New Roman"/>
          <w:sz w:val="28"/>
          <w:szCs w:val="28"/>
        </w:rPr>
        <w:t>пароход, пассажир, пенал, переписывать, песок, петух, платок, 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сирень, собака, солома, сорока, союз, стакан, столица, суббота, тарелка, телефон, теперь, тетрадь, товарищ, топор, трактор, трамвай, тревожиться</w:t>
      </w:r>
      <w:proofErr w:type="gramEnd"/>
      <w:r w:rsidRPr="002E08D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08DB">
        <w:rPr>
          <w:rFonts w:ascii="Times New Roman" w:hAnsi="Times New Roman"/>
          <w:sz w:val="28"/>
          <w:szCs w:val="28"/>
        </w:rPr>
        <w:t>ужин, улица, урожай, ученик, учитель, фамилия, февраль, хозяйственный, хозяйство, хорошо, четверг, чёрный, шестнадцать, шоссе, шофёр, экскурсия, электричество, электровоз, электростанция, яблоко, ягода, язык, январь.</w:t>
      </w:r>
      <w:r w:rsidRPr="002E08DB">
        <w:rPr>
          <w:rFonts w:ascii="Times New Roman" w:hAnsi="Times New Roman"/>
          <w:sz w:val="28"/>
          <w:szCs w:val="28"/>
        </w:rPr>
        <w:br/>
      </w:r>
      <w:proofErr w:type="gramEnd"/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Pr="002E08DB" w:rsidRDefault="00EE2470" w:rsidP="002E08DB">
      <w:pPr>
        <w:shd w:val="clear" w:color="auto" w:fill="FFFFFF"/>
        <w:spacing w:before="250"/>
        <w:rPr>
          <w:rFonts w:ascii="Times New Roman" w:hAnsi="Times New Roman"/>
          <w:sz w:val="28"/>
          <w:szCs w:val="28"/>
        </w:rPr>
      </w:pPr>
    </w:p>
    <w:p w:rsidR="00EE2470" w:rsidRDefault="0014282F" w:rsidP="0014282F">
      <w:pPr>
        <w:pStyle w:val="a3"/>
        <w:rPr>
          <w:rFonts w:ascii="Times New Roman" w:hAnsi="Times New Roman"/>
          <w:b/>
          <w:sz w:val="28"/>
          <w:szCs w:val="28"/>
        </w:rPr>
      </w:pPr>
      <w:r w:rsidRPr="002E08DB">
        <w:rPr>
          <w:rFonts w:ascii="Times New Roman" w:hAnsi="Times New Roman"/>
          <w:b/>
          <w:sz w:val="28"/>
          <w:szCs w:val="28"/>
        </w:rPr>
        <w:lastRenderedPageBreak/>
        <w:t xml:space="preserve">Цели и задачи: </w:t>
      </w:r>
    </w:p>
    <w:p w:rsidR="0014282F" w:rsidRPr="002E08DB" w:rsidRDefault="0014282F" w:rsidP="0014282F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sz w:val="28"/>
          <w:szCs w:val="28"/>
        </w:rPr>
        <w:t xml:space="preserve"> </w:t>
      </w:r>
    </w:p>
    <w:p w:rsidR="0014282F" w:rsidRPr="0014282F" w:rsidRDefault="0014282F" w:rsidP="001428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sz w:val="28"/>
          <w:szCs w:val="28"/>
        </w:rPr>
        <w:t>развитие речи, мышления, воображения школьников. Способности выбирать средства языка в соответствии с условиями общения языковой интуиции и «чувства языка»;</w:t>
      </w:r>
    </w:p>
    <w:p w:rsidR="0014282F" w:rsidRPr="0014282F" w:rsidRDefault="0014282F" w:rsidP="001428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14282F" w:rsidRPr="0014282F" w:rsidRDefault="0014282F" w:rsidP="001428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sz w:val="28"/>
          <w:szCs w:val="28"/>
        </w:rPr>
        <w:t>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</w:p>
    <w:p w:rsidR="0014282F" w:rsidRPr="0014282F" w:rsidRDefault="0014282F" w:rsidP="001428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sz w:val="28"/>
          <w:szCs w:val="28"/>
        </w:rPr>
        <w:t>воспитания позитивного эмоционально – ценностного отношения к родному языку, чувства сопричастности к сохранению его уникальности и чистоты;</w:t>
      </w:r>
    </w:p>
    <w:p w:rsidR="0014282F" w:rsidRDefault="0014282F" w:rsidP="001428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82F">
        <w:rPr>
          <w:rFonts w:ascii="Times New Roman" w:hAnsi="Times New Roman"/>
          <w:sz w:val="28"/>
          <w:szCs w:val="28"/>
        </w:rPr>
        <w:t>пробуждение познавательного интереса к родному слову, стремления совершенствовать свою речь.</w:t>
      </w:r>
    </w:p>
    <w:p w:rsidR="00EE2470" w:rsidRDefault="00EE2470" w:rsidP="001428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:rsidR="002E08DB" w:rsidRDefault="002E08DB" w:rsidP="0014282F">
      <w:pPr>
        <w:pStyle w:val="a3"/>
        <w:rPr>
          <w:rFonts w:ascii="Times New Roman" w:hAnsi="Times New Roman"/>
          <w:sz w:val="28"/>
          <w:szCs w:val="28"/>
        </w:rPr>
      </w:pPr>
    </w:p>
    <w:p w:rsidR="002E08DB" w:rsidRDefault="0014282F" w:rsidP="002E08DB">
      <w:pPr>
        <w:pStyle w:val="a3"/>
        <w:rPr>
          <w:rFonts w:ascii="Times New Roman" w:hAnsi="Times New Roman"/>
          <w:b/>
          <w:sz w:val="28"/>
          <w:szCs w:val="28"/>
        </w:rPr>
      </w:pPr>
      <w:r w:rsidRPr="002E08DB">
        <w:rPr>
          <w:rFonts w:ascii="Times New Roman" w:hAnsi="Times New Roman"/>
          <w:b/>
          <w:sz w:val="28"/>
          <w:szCs w:val="28"/>
        </w:rPr>
        <w:t>Требования к уровню подготовки учащихся:</w:t>
      </w:r>
    </w:p>
    <w:p w:rsidR="00EE2470" w:rsidRPr="002E08DB" w:rsidRDefault="00EE2470" w:rsidP="002E08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282F" w:rsidRPr="002E08DB" w:rsidRDefault="002E08DB" w:rsidP="002E08DB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="0014282F" w:rsidRPr="002E08DB">
        <w:rPr>
          <w:rFonts w:ascii="Times New Roman" w:hAnsi="Times New Roman"/>
          <w:color w:val="000000"/>
          <w:spacing w:val="7"/>
          <w:sz w:val="28"/>
          <w:szCs w:val="28"/>
        </w:rPr>
        <w:t xml:space="preserve">  результате  изучения  русского  языка  ученик должен </w:t>
      </w:r>
      <w:r w:rsidR="0014282F" w:rsidRPr="002E08DB">
        <w:rPr>
          <w:rFonts w:ascii="Times New Roman" w:hAnsi="Times New Roman"/>
          <w:bCs/>
          <w:iCs/>
          <w:color w:val="000000"/>
          <w:spacing w:val="6"/>
          <w:sz w:val="28"/>
          <w:szCs w:val="28"/>
        </w:rPr>
        <w:t>знать / понимать:</w:t>
      </w:r>
    </w:p>
    <w:p w:rsidR="0014282F" w:rsidRPr="002E08DB" w:rsidRDefault="0014282F" w:rsidP="002E08DB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7"/>
          <w:sz w:val="28"/>
          <w:szCs w:val="28"/>
        </w:rPr>
        <w:t xml:space="preserve">изученные части речи, их лексические и грамматические </w:t>
      </w:r>
      <w:r w:rsidRPr="002E08DB">
        <w:rPr>
          <w:rFonts w:ascii="Times New Roman" w:hAnsi="Times New Roman"/>
          <w:color w:val="000000"/>
          <w:spacing w:val="-2"/>
          <w:sz w:val="28"/>
          <w:szCs w:val="28"/>
        </w:rPr>
        <w:t>признаки;</w:t>
      </w:r>
    </w:p>
    <w:p w:rsidR="0014282F" w:rsidRPr="002E08DB" w:rsidRDefault="0014282F" w:rsidP="002E08DB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2"/>
          <w:sz w:val="28"/>
          <w:szCs w:val="28"/>
        </w:rPr>
        <w:t>значение и назначение корня,   приставки, суффикса, окон</w:t>
      </w:r>
      <w:r w:rsidRPr="002E08DB">
        <w:rPr>
          <w:rFonts w:ascii="Times New Roman" w:hAnsi="Times New Roman"/>
          <w:color w:val="000000"/>
          <w:spacing w:val="10"/>
          <w:sz w:val="28"/>
          <w:szCs w:val="28"/>
        </w:rPr>
        <w:t xml:space="preserve">чания для образования однокоренных слов и разных форм </w:t>
      </w:r>
      <w:r w:rsidRPr="002E08DB">
        <w:rPr>
          <w:rFonts w:ascii="Times New Roman" w:hAnsi="Times New Roman"/>
          <w:color w:val="000000"/>
          <w:spacing w:val="5"/>
          <w:sz w:val="28"/>
          <w:szCs w:val="28"/>
        </w:rPr>
        <w:t>одного и того же слова;</w:t>
      </w:r>
    </w:p>
    <w:p w:rsidR="0014282F" w:rsidRPr="002E08DB" w:rsidRDefault="0014282F" w:rsidP="002E08DB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6"/>
          <w:sz w:val="28"/>
          <w:szCs w:val="28"/>
        </w:rPr>
        <w:t>типы предложений по цели высказывания и эмоциональ</w:t>
      </w:r>
      <w:r w:rsidRPr="002E08DB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E08DB">
        <w:rPr>
          <w:rFonts w:ascii="Times New Roman" w:hAnsi="Times New Roman"/>
          <w:color w:val="000000"/>
          <w:spacing w:val="3"/>
          <w:sz w:val="28"/>
          <w:szCs w:val="28"/>
        </w:rPr>
        <w:t>ной окраске (интонации);</w:t>
      </w:r>
    </w:p>
    <w:p w:rsidR="0014282F" w:rsidRDefault="0014282F" w:rsidP="002E08DB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-3"/>
          <w:sz w:val="28"/>
          <w:szCs w:val="28"/>
        </w:rPr>
        <w:t>признаки простого и сложного,  распространенного и нерасп</w:t>
      </w:r>
      <w:r w:rsidRPr="002E08DB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2E08DB">
        <w:rPr>
          <w:rFonts w:ascii="Times New Roman" w:hAnsi="Times New Roman"/>
          <w:color w:val="000000"/>
          <w:spacing w:val="-2"/>
          <w:sz w:val="28"/>
          <w:szCs w:val="28"/>
        </w:rPr>
        <w:t>ространенного предложений, главных и второстепенных членов;</w:t>
      </w:r>
    </w:p>
    <w:p w:rsidR="00EE2470" w:rsidRDefault="00EE2470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EE2470" w:rsidRPr="002E08DB" w:rsidRDefault="00EE2470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14282F" w:rsidRDefault="0014282F" w:rsidP="002E08DB">
      <w:pPr>
        <w:pStyle w:val="a3"/>
        <w:rPr>
          <w:rFonts w:ascii="Times New Roman" w:hAnsi="Times New Roman"/>
          <w:b/>
          <w:bCs/>
          <w:iCs/>
          <w:color w:val="000000"/>
          <w:spacing w:val="-6"/>
          <w:w w:val="116"/>
          <w:sz w:val="28"/>
          <w:szCs w:val="28"/>
        </w:rPr>
      </w:pPr>
      <w:r w:rsidRPr="002E08DB">
        <w:rPr>
          <w:rFonts w:ascii="Times New Roman" w:hAnsi="Times New Roman"/>
          <w:b/>
          <w:bCs/>
          <w:iCs/>
          <w:color w:val="000000"/>
          <w:spacing w:val="-6"/>
          <w:w w:val="116"/>
          <w:sz w:val="28"/>
          <w:szCs w:val="28"/>
        </w:rPr>
        <w:t>уметь:</w:t>
      </w:r>
    </w:p>
    <w:p w:rsidR="00EE2470" w:rsidRPr="002E08DB" w:rsidRDefault="00EE2470" w:rsidP="002E08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282F" w:rsidRPr="002E08DB" w:rsidRDefault="0014282F" w:rsidP="002E08DB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4"/>
          <w:sz w:val="28"/>
          <w:szCs w:val="28"/>
        </w:rPr>
        <w:t>различать буквы и звуки;</w:t>
      </w:r>
    </w:p>
    <w:p w:rsidR="0014282F" w:rsidRPr="002E08DB" w:rsidRDefault="0014282F" w:rsidP="002E08DB">
      <w:pPr>
        <w:pStyle w:val="a3"/>
        <w:rPr>
          <w:rFonts w:ascii="Times New Roman" w:hAnsi="Times New Roman"/>
          <w:sz w:val="28"/>
          <w:szCs w:val="28"/>
        </w:rPr>
      </w:pPr>
      <w:r w:rsidRPr="002E08DB">
        <w:rPr>
          <w:rFonts w:ascii="Times New Roman" w:hAnsi="Times New Roman"/>
          <w:color w:val="000000"/>
          <w:sz w:val="28"/>
          <w:szCs w:val="28"/>
        </w:rPr>
        <w:t>анализировать — кратко характеризовать, различать и срав</w:t>
      </w:r>
      <w:r w:rsidRPr="002E08DB">
        <w:rPr>
          <w:rFonts w:ascii="Times New Roman" w:hAnsi="Times New Roman"/>
          <w:color w:val="000000"/>
          <w:sz w:val="28"/>
          <w:szCs w:val="28"/>
        </w:rPr>
        <w:softHyphen/>
      </w:r>
      <w:r w:rsidRPr="002E08DB">
        <w:rPr>
          <w:rFonts w:ascii="Times New Roman" w:hAnsi="Times New Roman"/>
          <w:color w:val="000000"/>
          <w:spacing w:val="-4"/>
          <w:sz w:val="28"/>
          <w:szCs w:val="28"/>
        </w:rPr>
        <w:t>нивать:</w:t>
      </w:r>
    </w:p>
    <w:p w:rsidR="0014282F" w:rsidRPr="002E08DB" w:rsidRDefault="002E08DB" w:rsidP="002E08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14282F" w:rsidRPr="002E08DB">
        <w:rPr>
          <w:rFonts w:ascii="Times New Roman" w:hAnsi="Times New Roman"/>
          <w:color w:val="000000"/>
          <w:spacing w:val="8"/>
          <w:sz w:val="28"/>
          <w:szCs w:val="28"/>
        </w:rPr>
        <w:t>звуки речи и буквы, их  обозначающие;  0  сильное и</w:t>
      </w:r>
      <w:r w:rsidR="0014282F" w:rsidRPr="002E08D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="0014282F" w:rsidRPr="002E08DB">
        <w:rPr>
          <w:rFonts w:ascii="Times New Roman" w:hAnsi="Times New Roman"/>
          <w:color w:val="000000"/>
          <w:spacing w:val="7"/>
          <w:sz w:val="28"/>
          <w:szCs w:val="28"/>
        </w:rPr>
        <w:t>слабое положение звуков в слове;</w:t>
      </w:r>
    </w:p>
    <w:p w:rsidR="0014282F" w:rsidRPr="002E08DB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6"/>
          <w:sz w:val="28"/>
          <w:szCs w:val="28"/>
        </w:rPr>
        <w:t>состав слова (корень, приставку, суффикс, окончание)</w:t>
      </w:r>
      <w:r w:rsidRPr="002E08D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2E08DB">
        <w:rPr>
          <w:rFonts w:ascii="Times New Roman" w:hAnsi="Times New Roman"/>
          <w:color w:val="000000"/>
          <w:spacing w:val="1"/>
          <w:sz w:val="28"/>
          <w:szCs w:val="28"/>
        </w:rPr>
        <w:t>изученных частей речи;</w:t>
      </w:r>
    </w:p>
    <w:p w:rsidR="0014282F" w:rsidRPr="002E08DB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9"/>
          <w:sz w:val="28"/>
          <w:szCs w:val="28"/>
        </w:rPr>
        <w:t>однокоренные слова и формы слов;</w:t>
      </w:r>
    </w:p>
    <w:p w:rsidR="0014282F" w:rsidRPr="002E08DB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2"/>
          <w:sz w:val="28"/>
          <w:szCs w:val="28"/>
        </w:rPr>
        <w:t>предлоги и приставки;</w:t>
      </w:r>
    </w:p>
    <w:p w:rsidR="0014282F" w:rsidRPr="002E08DB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5"/>
          <w:sz w:val="28"/>
          <w:szCs w:val="28"/>
        </w:rPr>
        <w:t xml:space="preserve">лексико-грамматические  признаки  изученных частей </w:t>
      </w:r>
      <w:r w:rsidRPr="002E08DB">
        <w:rPr>
          <w:rFonts w:ascii="Times New Roman" w:hAnsi="Times New Roman"/>
          <w:color w:val="000000"/>
          <w:spacing w:val="4"/>
          <w:sz w:val="28"/>
          <w:szCs w:val="28"/>
        </w:rPr>
        <w:t>речи (имени существительного, имени прилагательного, глагола, личного местоимения, наречия);</w:t>
      </w:r>
    </w:p>
    <w:p w:rsidR="0014282F" w:rsidRPr="002E08DB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3"/>
          <w:sz w:val="28"/>
          <w:szCs w:val="28"/>
        </w:rPr>
        <w:t xml:space="preserve">словосочетание  и  предложение;   простое  и   сложное распространенное и нераспространенное предложения; </w:t>
      </w:r>
      <w:r w:rsidRPr="002E08DB">
        <w:rPr>
          <w:rFonts w:ascii="Times New Roman" w:hAnsi="Times New Roman"/>
          <w:color w:val="000000"/>
          <w:spacing w:val="6"/>
          <w:sz w:val="28"/>
          <w:szCs w:val="28"/>
        </w:rPr>
        <w:t>сложное предложение и предложение с однородными</w:t>
      </w:r>
      <w:r w:rsidRPr="002E08D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2E08DB">
        <w:rPr>
          <w:rFonts w:ascii="Times New Roman" w:hAnsi="Times New Roman"/>
          <w:color w:val="000000"/>
          <w:spacing w:val="5"/>
          <w:sz w:val="28"/>
          <w:szCs w:val="28"/>
        </w:rPr>
        <w:t xml:space="preserve">членами;  виды  предложений  по  цели  высказывания </w:t>
      </w:r>
      <w:r w:rsidRPr="002E08DB">
        <w:rPr>
          <w:rFonts w:ascii="Times New Roman" w:hAnsi="Times New Roman"/>
          <w:color w:val="000000"/>
          <w:spacing w:val="8"/>
          <w:sz w:val="28"/>
          <w:szCs w:val="28"/>
        </w:rPr>
        <w:t>и интонации (эмоциональной окраске);</w:t>
      </w:r>
    </w:p>
    <w:p w:rsidR="0014282F" w:rsidRDefault="0014282F" w:rsidP="002E08DB">
      <w:pPr>
        <w:pStyle w:val="a3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E08DB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различать  произношение   и   написание  слов, находить </w:t>
      </w:r>
      <w:r w:rsidRPr="002E08DB">
        <w:rPr>
          <w:rFonts w:ascii="Times New Roman" w:hAnsi="Times New Roman"/>
          <w:color w:val="000000"/>
          <w:spacing w:val="8"/>
          <w:sz w:val="28"/>
          <w:szCs w:val="28"/>
        </w:rPr>
        <w:t>способы проверки написания слов (изменением фор</w:t>
      </w:r>
      <w:r w:rsidRPr="002E08DB">
        <w:rPr>
          <w:rFonts w:ascii="Times New Roman" w:hAnsi="Times New Roman"/>
          <w:color w:val="000000"/>
          <w:spacing w:val="7"/>
          <w:sz w:val="28"/>
          <w:szCs w:val="28"/>
        </w:rPr>
        <w:t>мы слова, подбором однокоренных слов);</w:t>
      </w:r>
    </w:p>
    <w:p w:rsidR="00EE2470" w:rsidRDefault="00EE2470" w:rsidP="002E08DB">
      <w:pPr>
        <w:pStyle w:val="a3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EE2470" w:rsidRDefault="00EE2470" w:rsidP="002E08DB">
      <w:pPr>
        <w:pStyle w:val="a3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EE2470" w:rsidRPr="002E08DB" w:rsidRDefault="00EE2470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E08DB" w:rsidRPr="002E08DB" w:rsidRDefault="002E08DB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4282F" w:rsidRPr="00DF4058" w:rsidRDefault="0014282F" w:rsidP="002E08DB">
      <w:pPr>
        <w:pStyle w:val="a3"/>
        <w:rPr>
          <w:rFonts w:ascii="Times New Roman" w:hAnsi="Times New Roman"/>
          <w:b/>
          <w:sz w:val="28"/>
          <w:szCs w:val="28"/>
        </w:rPr>
      </w:pPr>
      <w:r w:rsidRPr="00DF4058">
        <w:rPr>
          <w:rFonts w:ascii="Times New Roman" w:hAnsi="Times New Roman"/>
          <w:b/>
          <w:bCs/>
          <w:iCs/>
          <w:color w:val="000000"/>
          <w:spacing w:val="13"/>
          <w:w w:val="116"/>
          <w:sz w:val="28"/>
          <w:szCs w:val="28"/>
        </w:rPr>
        <w:lastRenderedPageBreak/>
        <w:t xml:space="preserve">использовать приобретенные знания и умения </w:t>
      </w:r>
      <w:r w:rsidRPr="00DF4058">
        <w:rPr>
          <w:rFonts w:ascii="Times New Roman" w:hAnsi="Times New Roman"/>
          <w:b/>
          <w:bCs/>
          <w:iCs/>
          <w:color w:val="000000"/>
          <w:spacing w:val="7"/>
          <w:w w:val="116"/>
          <w:sz w:val="28"/>
          <w:szCs w:val="28"/>
        </w:rPr>
        <w:t xml:space="preserve">в практической деятельности и повседневной </w:t>
      </w:r>
      <w:r w:rsidRPr="00DF4058">
        <w:rPr>
          <w:rFonts w:ascii="Times New Roman" w:hAnsi="Times New Roman"/>
          <w:b/>
          <w:bCs/>
          <w:iCs/>
          <w:color w:val="000000"/>
          <w:spacing w:val="-6"/>
          <w:w w:val="116"/>
          <w:sz w:val="28"/>
          <w:szCs w:val="28"/>
        </w:rPr>
        <w:t xml:space="preserve">жизни </w:t>
      </w:r>
      <w:proofErr w:type="gramStart"/>
      <w:r w:rsidRPr="00DF4058">
        <w:rPr>
          <w:rFonts w:ascii="Times New Roman" w:hAnsi="Times New Roman"/>
          <w:b/>
          <w:bCs/>
          <w:iCs/>
          <w:color w:val="000000"/>
          <w:spacing w:val="-6"/>
          <w:w w:val="116"/>
          <w:sz w:val="28"/>
          <w:szCs w:val="28"/>
        </w:rPr>
        <w:t>для</w:t>
      </w:r>
      <w:proofErr w:type="gramEnd"/>
      <w:r w:rsidRPr="00DF4058">
        <w:rPr>
          <w:rFonts w:ascii="Times New Roman" w:hAnsi="Times New Roman"/>
          <w:b/>
          <w:bCs/>
          <w:iCs/>
          <w:color w:val="000000"/>
          <w:spacing w:val="-6"/>
          <w:w w:val="116"/>
          <w:sz w:val="28"/>
          <w:szCs w:val="28"/>
        </w:rPr>
        <w:t>:</w:t>
      </w:r>
    </w:p>
    <w:p w:rsidR="0014282F" w:rsidRPr="00DF4058" w:rsidRDefault="002E08DB" w:rsidP="002E08DB">
      <w:pPr>
        <w:pStyle w:val="a3"/>
        <w:rPr>
          <w:rStyle w:val="FontStyle12"/>
          <w:rFonts w:ascii="Times New Roman" w:hAnsi="Times New Roman" w:cs="Times New Roman"/>
          <w:sz w:val="28"/>
          <w:szCs w:val="28"/>
        </w:rPr>
      </w:pPr>
      <w:r w:rsidRPr="00DF4058">
        <w:rPr>
          <w:rFonts w:ascii="Times New Roman" w:hAnsi="Times New Roman"/>
          <w:iCs/>
          <w:color w:val="000000"/>
          <w:sz w:val="28"/>
          <w:szCs w:val="28"/>
        </w:rPr>
        <w:t xml:space="preserve">-  </w:t>
      </w:r>
      <w:r w:rsidR="0014282F" w:rsidRPr="00DF4058">
        <w:rPr>
          <w:rFonts w:ascii="Times New Roman" w:hAnsi="Times New Roman"/>
          <w:color w:val="000000"/>
          <w:spacing w:val="3"/>
          <w:sz w:val="28"/>
          <w:szCs w:val="28"/>
        </w:rPr>
        <w:t xml:space="preserve">адекватного восприятия звучащей речи (высказываний </w:t>
      </w:r>
      <w:r w:rsidR="0014282F" w:rsidRPr="00DF4058">
        <w:rPr>
          <w:rFonts w:ascii="Times New Roman" w:hAnsi="Times New Roman"/>
          <w:color w:val="000000"/>
          <w:spacing w:val="4"/>
          <w:sz w:val="28"/>
          <w:szCs w:val="28"/>
        </w:rPr>
        <w:t>взрослых и сверстников, детских радиопередач, аудио</w:t>
      </w:r>
      <w:r w:rsidR="0014282F" w:rsidRPr="00DF4058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 </w:t>
      </w:r>
      <w:r w:rsidR="0014282F" w:rsidRPr="00DF4058">
        <w:rPr>
          <w:rFonts w:ascii="Times New Roman" w:hAnsi="Times New Roman"/>
          <w:color w:val="000000"/>
          <w:sz w:val="28"/>
          <w:szCs w:val="28"/>
        </w:rPr>
        <w:t>записей и др.);</w:t>
      </w:r>
    </w:p>
    <w:p w:rsidR="0014282F" w:rsidRPr="00DF4058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F4058">
        <w:rPr>
          <w:rFonts w:ascii="Times New Roman" w:hAnsi="Times New Roman"/>
          <w:color w:val="000000"/>
          <w:spacing w:val="3"/>
          <w:sz w:val="28"/>
          <w:szCs w:val="28"/>
        </w:rPr>
        <w:t>работы со словарями;</w:t>
      </w:r>
    </w:p>
    <w:p w:rsidR="0014282F" w:rsidRPr="00DF4058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F4058">
        <w:rPr>
          <w:rFonts w:ascii="Times New Roman" w:hAnsi="Times New Roman"/>
          <w:color w:val="000000"/>
          <w:spacing w:val="2"/>
          <w:sz w:val="28"/>
          <w:szCs w:val="28"/>
        </w:rPr>
        <w:t>соблюдения орфоэпических норм;</w:t>
      </w:r>
    </w:p>
    <w:p w:rsidR="0014282F" w:rsidRPr="00DF4058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F4058">
        <w:rPr>
          <w:rFonts w:ascii="Times New Roman" w:hAnsi="Times New Roman"/>
          <w:color w:val="000000"/>
          <w:spacing w:val="2"/>
          <w:sz w:val="28"/>
          <w:szCs w:val="28"/>
        </w:rPr>
        <w:t xml:space="preserve">создания  в  устной  и  письменной  форме  несложных </w:t>
      </w:r>
      <w:r w:rsidRPr="00DF4058">
        <w:rPr>
          <w:rFonts w:ascii="Times New Roman" w:hAnsi="Times New Roman"/>
          <w:color w:val="000000"/>
          <w:spacing w:val="3"/>
          <w:sz w:val="28"/>
          <w:szCs w:val="28"/>
        </w:rPr>
        <w:t>текстов по интересующей младшего школьника тема</w:t>
      </w:r>
      <w:r w:rsidRPr="00DF405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DF4058">
        <w:rPr>
          <w:rFonts w:ascii="Times New Roman" w:hAnsi="Times New Roman"/>
          <w:color w:val="000000"/>
          <w:spacing w:val="6"/>
          <w:sz w:val="28"/>
          <w:szCs w:val="28"/>
        </w:rPr>
        <w:t xml:space="preserve">тике в форме повествования и описания; </w:t>
      </w:r>
      <w:r w:rsidRPr="00DF4058">
        <w:rPr>
          <w:rFonts w:ascii="Times New Roman" w:hAnsi="Times New Roman"/>
          <w:color w:val="000000"/>
          <w:spacing w:val="3"/>
          <w:sz w:val="28"/>
          <w:szCs w:val="28"/>
        </w:rPr>
        <w:t>овладения нормами русского речевого этикета в ситу</w:t>
      </w:r>
      <w:r w:rsidRPr="00DF4058">
        <w:rPr>
          <w:rFonts w:ascii="Times New Roman" w:hAnsi="Times New Roman"/>
          <w:color w:val="000000"/>
          <w:spacing w:val="2"/>
          <w:sz w:val="28"/>
          <w:szCs w:val="28"/>
        </w:rPr>
        <w:t>ациях повседневного общения;</w:t>
      </w:r>
      <w:proofErr w:type="gramEnd"/>
    </w:p>
    <w:p w:rsidR="0014282F" w:rsidRPr="00DF4058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F4058">
        <w:rPr>
          <w:rFonts w:ascii="Times New Roman" w:hAnsi="Times New Roman"/>
          <w:color w:val="000000"/>
          <w:sz w:val="28"/>
          <w:szCs w:val="28"/>
        </w:rPr>
        <w:t>воспроизведения и создания несложных лингвистичес</w:t>
      </w:r>
      <w:r w:rsidRPr="00DF4058">
        <w:rPr>
          <w:rFonts w:ascii="Times New Roman" w:hAnsi="Times New Roman"/>
          <w:color w:val="000000"/>
          <w:spacing w:val="2"/>
          <w:sz w:val="28"/>
          <w:szCs w:val="28"/>
        </w:rPr>
        <w:t>ких текстов;</w:t>
      </w:r>
    </w:p>
    <w:p w:rsidR="0014282F" w:rsidRPr="00DF4058" w:rsidRDefault="0014282F" w:rsidP="002E08D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F4058">
        <w:rPr>
          <w:rFonts w:ascii="Times New Roman" w:hAnsi="Times New Roman"/>
          <w:color w:val="000000"/>
          <w:spacing w:val="2"/>
          <w:sz w:val="28"/>
          <w:szCs w:val="28"/>
        </w:rPr>
        <w:t xml:space="preserve">разборчивого и аккуратного списывания (70—90 слов) </w:t>
      </w:r>
      <w:r w:rsidRPr="00DF4058">
        <w:rPr>
          <w:rFonts w:ascii="Times New Roman" w:hAnsi="Times New Roman"/>
          <w:color w:val="000000"/>
          <w:spacing w:val="8"/>
          <w:sz w:val="28"/>
          <w:szCs w:val="28"/>
        </w:rPr>
        <w:t>и письма под диктовку текстов (75—85 слов) с изу</w:t>
      </w:r>
      <w:r w:rsidRPr="00DF4058">
        <w:rPr>
          <w:rFonts w:ascii="Times New Roman" w:hAnsi="Times New Roman"/>
          <w:color w:val="000000"/>
          <w:spacing w:val="-1"/>
          <w:sz w:val="28"/>
          <w:szCs w:val="28"/>
        </w:rPr>
        <w:t xml:space="preserve">ченными  орфограммами  и  </w:t>
      </w:r>
      <w:proofErr w:type="spellStart"/>
      <w:r w:rsidRPr="00DF4058">
        <w:rPr>
          <w:rFonts w:ascii="Times New Roman" w:hAnsi="Times New Roman"/>
          <w:color w:val="000000"/>
          <w:spacing w:val="-1"/>
          <w:sz w:val="28"/>
          <w:szCs w:val="28"/>
        </w:rPr>
        <w:t>пунктограммами</w:t>
      </w:r>
      <w:proofErr w:type="spellEnd"/>
      <w:r w:rsidRPr="00DF4058">
        <w:rPr>
          <w:rFonts w:ascii="Times New Roman" w:hAnsi="Times New Roman"/>
          <w:color w:val="000000"/>
          <w:spacing w:val="-1"/>
          <w:sz w:val="28"/>
          <w:szCs w:val="28"/>
        </w:rPr>
        <w:t xml:space="preserve">  (знаками </w:t>
      </w:r>
      <w:r w:rsidRPr="00DF4058">
        <w:rPr>
          <w:rFonts w:ascii="Times New Roman" w:hAnsi="Times New Roman"/>
          <w:color w:val="000000"/>
          <w:spacing w:val="1"/>
          <w:sz w:val="28"/>
          <w:szCs w:val="28"/>
        </w:rPr>
        <w:t>препинаниями).</w:t>
      </w:r>
    </w:p>
    <w:p w:rsidR="00C81DC7" w:rsidRPr="00DF4058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Pr="00DF4058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907B1A" w:rsidRDefault="00907B1A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DF4058" w:rsidRDefault="00DF4058" w:rsidP="00DF405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  </w:t>
      </w:r>
      <w:r w:rsidRPr="00C81DC7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в 4 «в» классе</w:t>
      </w:r>
    </w:p>
    <w:p w:rsidR="00DF4058" w:rsidRDefault="00DF4058" w:rsidP="00DF4058">
      <w:pPr>
        <w:rPr>
          <w:lang w:eastAsia="ru-RU"/>
        </w:rPr>
      </w:pPr>
    </w:p>
    <w:p w:rsidR="00DF4058" w:rsidRPr="00CB46A2" w:rsidRDefault="00DF4058" w:rsidP="00DF4058">
      <w:pPr>
        <w:rPr>
          <w:rFonts w:ascii="Times New Roman" w:hAnsi="Times New Roman"/>
          <w:sz w:val="28"/>
          <w:szCs w:val="28"/>
          <w:lang w:eastAsia="ru-RU"/>
        </w:rPr>
      </w:pPr>
      <w:r w:rsidRPr="00CB46A2">
        <w:rPr>
          <w:rFonts w:ascii="Times New Roman" w:hAnsi="Times New Roman"/>
          <w:sz w:val="28"/>
          <w:szCs w:val="28"/>
          <w:lang w:eastAsia="ru-RU"/>
        </w:rPr>
        <w:t xml:space="preserve">    Учитель  начальных  классов: </w:t>
      </w:r>
      <w:proofErr w:type="spellStart"/>
      <w:r w:rsidRPr="00CB46A2">
        <w:rPr>
          <w:rFonts w:ascii="Times New Roman" w:hAnsi="Times New Roman"/>
          <w:sz w:val="28"/>
          <w:szCs w:val="28"/>
          <w:lang w:eastAsia="ru-RU"/>
        </w:rPr>
        <w:t>Здебская</w:t>
      </w:r>
      <w:proofErr w:type="spellEnd"/>
      <w:r w:rsidRPr="00CB46A2">
        <w:rPr>
          <w:rFonts w:ascii="Times New Roman" w:hAnsi="Times New Roman"/>
          <w:sz w:val="28"/>
          <w:szCs w:val="28"/>
          <w:lang w:eastAsia="ru-RU"/>
        </w:rPr>
        <w:t xml:space="preserve">  Елена  Владимировна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2"/>
        <w:gridCol w:w="4394"/>
        <w:gridCol w:w="1134"/>
        <w:gridCol w:w="1984"/>
        <w:gridCol w:w="2410"/>
      </w:tblGrid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DF4058" w:rsidRPr="00C81DC7" w:rsidRDefault="00DF4058" w:rsidP="00057C4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 разделов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 xml:space="preserve"> и тем</w:t>
            </w:r>
          </w:p>
        </w:tc>
        <w:tc>
          <w:tcPr>
            <w:tcW w:w="1134" w:type="dxa"/>
            <w:vAlign w:val="center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  <w:proofErr w:type="spellStart"/>
            <w:proofErr w:type="gramStart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учеб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 xml:space="preserve"> времени</w:t>
            </w:r>
          </w:p>
        </w:tc>
        <w:tc>
          <w:tcPr>
            <w:tcW w:w="1984" w:type="dxa"/>
            <w:vAlign w:val="center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410" w:type="dxa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DF4058" w:rsidRPr="00C81DC7" w:rsidTr="00057C46">
        <w:tc>
          <w:tcPr>
            <w:tcW w:w="11023" w:type="dxa"/>
            <w:gridSpan w:val="6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 (23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Предложение. Главные члены предложения. Грамматическая основа предложения.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Обстоятельства.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Определение.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Дополнение.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Главные и второстепенные члены предложения.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Грамматическая основа предложения. Части речи как главные и второстепенные члены предложения.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E53AAB" w:rsidRDefault="00DF4058" w:rsidP="00057C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3AAB">
              <w:rPr>
                <w:rFonts w:ascii="Times New Roman" w:hAnsi="Times New Roman"/>
                <w:b/>
                <w:i/>
                <w:sz w:val="28"/>
                <w:szCs w:val="28"/>
              </w:rPr>
              <w:t>Проверочная работа по теме «Мониторинг знаний учащихся за 3 класс».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Pr="00CD7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>с однородными членами.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Связь однородных членов предложения с помощью союза или интонации перечисления.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Знаки препинания в предложениях с однородными членами с союзами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и без союзов.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907B1A" w:rsidRDefault="00DB2BFC" w:rsidP="00057C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Словарный диктант №</w:t>
            </w:r>
            <w:r w:rsidR="00907B1A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="00DF4058" w:rsidRPr="00C81DC7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однородными ч</w:t>
            </w:r>
            <w:r w:rsidR="00907B1A">
              <w:rPr>
                <w:rFonts w:ascii="Times New Roman" w:hAnsi="Times New Roman"/>
                <w:sz w:val="28"/>
                <w:szCs w:val="28"/>
              </w:rPr>
              <w:t>ленами, соединенными союзом «и»».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Предложения с однородными второстепенными членами предложения.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Предложения с однородными дополнениями.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Однородные члены предложения – обстоятельства.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36104A" w:rsidP="0036104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списывание №1 по теме «Однородные члены предложения»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Однородные члены предложения.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Простые и сложные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Прямая речь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Прямая речь. Знакомство с оформлением диалога.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Обращение. Знаки препинания в предложениях с обращением. Особенность интонации предложений с обращением.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№1 по теме: «Предложение».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8613" w:type="dxa"/>
            <w:gridSpan w:val="5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Имя существительное (31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Имя существительное. Лексическое значение. Основные грамматические признаки.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Изменение имен существительных по числам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Род имен существительных. Одушевлённые и неодушевлённые.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Упражнения в склонении имен существительных и в распознавании падежной формы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Распознавание падежей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Именительный и винительный падежи имен существительных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C81D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C81D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/р. Сочинение по картине К.Маковского «Дети, бегущие от грозы»</w:t>
            </w:r>
            <w:r w:rsidR="00907B1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сочинении. Распознавание падежей имен существительных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Основные типы склонений имен существительных.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№1 за 1 четверть.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Первое склонение имен существительных.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Второе склонение имен существительных.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Третье склонение имен существительных</w:t>
            </w:r>
            <w:r w:rsidR="003B41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окончаний  имён существительных единственного числа.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 безударных падежных окончаний имен существительных первого, второго,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третьего склонения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Окончания имен существительных первого и третьего склонения в родительном, дательном и предложном падежах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 безударных падежных окончаний имен существительных первого, второго, третьего склонения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907B1A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7B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07B1A">
              <w:rPr>
                <w:rFonts w:ascii="Times New Roman" w:hAnsi="Times New Roman"/>
                <w:sz w:val="28"/>
                <w:szCs w:val="28"/>
              </w:rPr>
              <w:t>/р. Обучающее изложение «Моя поляна»</w:t>
            </w:r>
            <w:r w:rsidR="00907B1A" w:rsidRPr="00907B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Правописание  безударных падежных</w:t>
            </w:r>
            <w:r w:rsidR="003B415A">
              <w:rPr>
                <w:rFonts w:ascii="Times New Roman" w:hAnsi="Times New Roman"/>
                <w:sz w:val="28"/>
                <w:szCs w:val="28"/>
              </w:rPr>
              <w:t xml:space="preserve"> окончаний имен существительных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окончаний существительных в винительном падеже</w:t>
            </w:r>
            <w:r w:rsidR="003B41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Словарный диктант №2.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 безударных падежных окончаний имен существительных.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падежных окончаний  имен существительных единственного числа.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 безударных падежных окончаний имен существительных</w:t>
            </w:r>
            <w:r w:rsidR="003B415A">
              <w:rPr>
                <w:rFonts w:ascii="Times New Roman" w:hAnsi="Times New Roman"/>
                <w:sz w:val="28"/>
                <w:szCs w:val="28"/>
              </w:rPr>
              <w:t xml:space="preserve"> единственного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Контрольный диктант №2 по теме «Правописание безударных падежных окончаний имён существительных единственного числа»</w:t>
            </w:r>
            <w:r w:rsidR="003B41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Работа над ошибками. Правописание безударных падежных окончаний имён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существительных множественного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Существительное как член предложения. Употребление существительных в речи.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№2 по теме «Имя существительное»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Обобщение и систематизация  материала по теме «Имя существительное»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3B415A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 №2 по теме </w:t>
            </w:r>
            <w:r w:rsidR="00DF4058" w:rsidRPr="00C81DC7">
              <w:rPr>
                <w:rFonts w:ascii="Times New Roman" w:hAnsi="Times New Roman"/>
                <w:sz w:val="28"/>
                <w:szCs w:val="28"/>
              </w:rPr>
              <w:t xml:space="preserve"> «Имя существительное»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8613" w:type="dxa"/>
            <w:gridSpan w:val="5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Имя прилагательное (21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B415A" w:rsidRDefault="003B415A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Имя прилагательное. Лексическое значение.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Основные грамматические признаки имени прилагательного.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Изменение имен прилагательных  по родам, по числам и вопросам.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Сочетание прилагательных с существительными.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907B1A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7B1A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907B1A">
              <w:rPr>
                <w:rFonts w:ascii="Times New Roman" w:hAnsi="Times New Roman"/>
                <w:color w:val="000000"/>
                <w:sz w:val="28"/>
                <w:szCs w:val="28"/>
              </w:rPr>
              <w:t>/р.</w:t>
            </w:r>
            <w:r w:rsidRPr="00907B1A">
              <w:rPr>
                <w:rFonts w:ascii="Times New Roman" w:hAnsi="Times New Roman"/>
                <w:color w:val="339966"/>
                <w:sz w:val="28"/>
                <w:szCs w:val="28"/>
              </w:rPr>
              <w:t xml:space="preserve"> </w:t>
            </w:r>
            <w:r w:rsidRPr="00907B1A">
              <w:rPr>
                <w:rFonts w:ascii="Times New Roman" w:hAnsi="Times New Roman"/>
                <w:color w:val="000000"/>
                <w:sz w:val="28"/>
                <w:szCs w:val="28"/>
              </w:rPr>
              <w:t>Обучающее изложение по коллективно составленному плану.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i/>
                <w:color w:val="339966"/>
                <w:sz w:val="28"/>
                <w:szCs w:val="28"/>
              </w:rPr>
              <w:t xml:space="preserve">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Склонение имен прилагательных единственного числа мужского и среднего рода с твёрдой и мягкой основами.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безударных  падежных окончания имён прилагательных мужского и среднего рода. Способы проверки.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№3 по теме «Правописание  падежных окончания имён прилагательных мужского и среднего рода».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 Склонение имён прилагательных мужского и среднего рода.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Склонение имен прилагательных. Именительный и винительный падежи.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Склонение имен прилагательных. Родительный и винительный падежи.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Склонение имен прилагательных единственного числа женского рода с твёрдой и мягкой основами.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имен прилагательных женского рода единственного числа. Способы проверки.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имен прилагательных женского рода единственного числа. Способы проверки.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имен прилагательных женского рода единственного числа. Способы проверки.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3B415A" w:rsidP="00057C46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Контрольное списывание №3 по теме «Имя прилагательное»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3B415A">
              <w:rPr>
                <w:rFonts w:ascii="Times New Roman" w:hAnsi="Times New Roman"/>
                <w:sz w:val="28"/>
                <w:szCs w:val="28"/>
              </w:rPr>
              <w:t xml:space="preserve">. Склонение имен прилагательных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множественного числа с твёрдой и мягкой основами.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имен прилагательных множественного числа. Способы проверки.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Прилагательное как член предложения. Употребление имён прилагательных в речи.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№3 по теме «Падежные окончания имён прилагательных»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Работа над ошибками. Обобщение по теме «Имя прилагательное».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8613" w:type="dxa"/>
            <w:gridSpan w:val="5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Личные местоимения (7ч)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Местоимение как часть речи. Личные местоимения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218"/>
        </w:trPr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Личные местоимения единственного и множественного числа.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Личные  местоимения и имя существительное.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Личные местоимения как члены предложения.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личных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местоимений с предлогами.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27"/>
        </w:trPr>
        <w:tc>
          <w:tcPr>
            <w:tcW w:w="959" w:type="dxa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Словарный диктант №3.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>Употребление личных местоимений в речи.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425"/>
        </w:trPr>
        <w:tc>
          <w:tcPr>
            <w:tcW w:w="11023" w:type="dxa"/>
            <w:gridSpan w:val="6"/>
            <w:vAlign w:val="center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Глагол (33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Глагол.  Лексическое значение.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Основные грамматические признаки глагола.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Неопределенная форма глагола. Вопросы </w:t>
            </w:r>
            <w:r w:rsidRPr="00C81DC7">
              <w:rPr>
                <w:rFonts w:ascii="Times New Roman" w:hAnsi="Times New Roman"/>
                <w:i/>
                <w:sz w:val="28"/>
                <w:szCs w:val="28"/>
              </w:rPr>
              <w:t xml:space="preserve">что делать? что </w:t>
            </w:r>
            <w:r w:rsidRPr="00C81DC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сделать?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Неопределенная форма глагола.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6D58EE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58E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D58EE">
              <w:rPr>
                <w:rFonts w:ascii="Times New Roman" w:hAnsi="Times New Roman"/>
                <w:sz w:val="28"/>
                <w:szCs w:val="28"/>
              </w:rPr>
              <w:t>/р.</w:t>
            </w:r>
            <w:r w:rsidRPr="006D5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Обучающее изложение по коллективно составленному плану.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пройденного по теме «Неопределённая форма глагола»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Время глагола.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Образование глаголов прошедшего времен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Упражнение в написании глаголов прошедшего времени.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Спряжение глагола.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Первое и второе спряжение глаголов.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глаголов 2-го лица единственного числа.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Мягкий знак  в глаголах 2-го лица единственного числа и в глаголах неопределённой формы.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907B1A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90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7B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07B1A">
              <w:rPr>
                <w:rFonts w:ascii="Times New Roman" w:hAnsi="Times New Roman"/>
                <w:sz w:val="28"/>
                <w:szCs w:val="28"/>
              </w:rPr>
              <w:t>/р. Контрольное изложение.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Глаголы 3 –его лица единственного лица.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Упражнение в написании глаголов 3 –его лица единственного лица.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Упражнение в написании глаголов 3 –его лица единственного лица.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Контрольный диктант №4  </w:t>
            </w:r>
            <w:proofErr w:type="gramStart"/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</w:t>
            </w:r>
            <w:proofErr w:type="gramEnd"/>
          </w:p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четверть.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Работа над ошибками. Различие правописания глаголов на </w:t>
            </w:r>
            <w:proofErr w:type="gramStart"/>
            <w:r w:rsidRPr="00C81DC7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proofErr w:type="spellStart"/>
            <w:r w:rsidRPr="00C81DC7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End"/>
            <w:r w:rsidRPr="00C81DC7"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81DC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–</w:t>
            </w:r>
            <w:proofErr w:type="spellStart"/>
            <w:r w:rsidRPr="00C81DC7">
              <w:rPr>
                <w:rFonts w:ascii="Times New Roman" w:hAnsi="Times New Roman"/>
                <w:i/>
                <w:sz w:val="28"/>
                <w:szCs w:val="28"/>
              </w:rPr>
              <w:t>ться</w:t>
            </w:r>
            <w:proofErr w:type="spellEnd"/>
            <w:r w:rsidRPr="00C81DC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личных окончаний глаголов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спряжения.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18.03.13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личных окончаний глаголов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спряжения.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Изменение глаголов в прошедшем времени по родам и числам.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личных окончаний глаголов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спряжения.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Правописание глаголов неопределённой формы.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личных окончаний глаголов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81D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 спряжения.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C81D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C81D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/р. Сочинение по картине И.И.Левитина «Весна. Большая вода»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Работа над ошибками. Спряжение глаголов.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B2BFC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списывание №4 по теме «Глагол».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B2BFC" w:rsidRDefault="00DB2BFC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Личные окончания глаголов, их правописание.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Глагол как член предложения. Употребление глаголов в речи.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</w:p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«Глагол».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Контрольная работа   №4 </w:t>
            </w:r>
          </w:p>
          <w:p w:rsidR="00DF4058" w:rsidRPr="00C81DC7" w:rsidRDefault="00DF4058" w:rsidP="00057C4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по теме «Глагол»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23" w:type="dxa"/>
            <w:gridSpan w:val="6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Наречие (3ч)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DF4058" w:rsidRPr="00C81DC7" w:rsidTr="00057C46">
        <w:trPr>
          <w:trHeight w:val="641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Общие сведения о наречии. Лексико-грамматические признаки наречия. Образование наречий.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Наречия, называющие признак, время, место и направление действия.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6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Правописание  суффиксов </w:t>
            </w:r>
            <w:proofErr w:type="gramStart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-о</w:t>
            </w:r>
            <w:proofErr w:type="gramEnd"/>
            <w:r w:rsidRPr="00C81DC7">
              <w:rPr>
                <w:rFonts w:ascii="Times New Roman" w:hAnsi="Times New Roman"/>
                <w:b/>
                <w:sz w:val="28"/>
                <w:szCs w:val="28"/>
              </w:rPr>
              <w:t xml:space="preserve">, -а </w:t>
            </w: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в наречиях. Наречие как член предложения. </w:t>
            </w:r>
          </w:p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Употребление наречий в речи.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245"/>
        </w:trPr>
        <w:tc>
          <w:tcPr>
            <w:tcW w:w="11023" w:type="dxa"/>
            <w:gridSpan w:val="6"/>
            <w:vAlign w:val="center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Pr="00C81D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Повторение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Наречие. Предложение.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Главные и второстепенные члены предложения.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Правописание мягкого знака в словах разных частей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 Предложения с однородными членами.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Сложные предложения.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Местоимение.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Повторение. Имя существительное. </w:t>
            </w:r>
            <w:r w:rsidRPr="00C81DC7">
              <w:rPr>
                <w:rFonts w:ascii="Times New Roman" w:hAnsi="Times New Roman"/>
                <w:b/>
                <w:i/>
                <w:sz w:val="28"/>
                <w:szCs w:val="28"/>
              </w:rPr>
              <w:t>Словарный диктант №4.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Имя прилагательное.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Глагол.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 xml:space="preserve">Повторение. Наречие. 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rPr>
          <w:trHeight w:val="387"/>
        </w:trPr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Части речи. Списывание.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1DC7">
              <w:rPr>
                <w:rFonts w:ascii="Times New Roman" w:hAnsi="Times New Roman"/>
                <w:b/>
                <w:sz w:val="28"/>
                <w:szCs w:val="28"/>
              </w:rPr>
              <w:t>Итоговый тест за учебный год.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Работа над ошибками. Повторение. Фонетика. Звуки и буквы.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Звуки и буквы. Однокоренные слова.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Разделительный мягкий и твёрдый знаки.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Предлоги и приставки.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Повторение. Состав слова.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D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DF4058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882C44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 w:rsidRPr="00882C44">
              <w:rPr>
                <w:rFonts w:ascii="Times New Roman" w:hAnsi="Times New Roman"/>
                <w:sz w:val="28"/>
                <w:szCs w:val="28"/>
              </w:rPr>
              <w:t>Повторение. Урок-соревнование «Хочу всё знать!»</w:t>
            </w:r>
          </w:p>
        </w:tc>
        <w:tc>
          <w:tcPr>
            <w:tcW w:w="1134" w:type="dxa"/>
          </w:tcPr>
          <w:p w:rsidR="00DF4058" w:rsidRPr="00C81DC7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26.05.14</w:t>
            </w: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58" w:rsidRPr="00C81DC7" w:rsidTr="00057C46">
        <w:tc>
          <w:tcPr>
            <w:tcW w:w="1101" w:type="dxa"/>
            <w:gridSpan w:val="2"/>
            <w:vAlign w:val="center"/>
          </w:tcPr>
          <w:p w:rsidR="00DF4058" w:rsidRPr="00C81DC7" w:rsidRDefault="00DF4058" w:rsidP="00057C46">
            <w:pPr>
              <w:spacing w:after="0" w:line="240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4058" w:rsidRPr="00882C44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F4058" w:rsidRDefault="00DF4058" w:rsidP="0005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</w:t>
            </w:r>
          </w:p>
        </w:tc>
        <w:tc>
          <w:tcPr>
            <w:tcW w:w="1984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058" w:rsidRPr="00C81DC7" w:rsidRDefault="00DF4058" w:rsidP="00057C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058" w:rsidRDefault="00DF4058" w:rsidP="00DF4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058" w:rsidRDefault="00DF4058" w:rsidP="00DF4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058" w:rsidRDefault="00DF4058" w:rsidP="00DF4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058" w:rsidRDefault="00DF4058" w:rsidP="00DF4058"/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C81DC7" w:rsidRDefault="00C81DC7" w:rsidP="002E08DB">
      <w:pPr>
        <w:pStyle w:val="a3"/>
        <w:rPr>
          <w:rFonts w:ascii="Times New Roman" w:hAnsi="Times New Roman"/>
          <w:sz w:val="28"/>
          <w:szCs w:val="28"/>
        </w:rPr>
      </w:pPr>
    </w:p>
    <w:p w:rsidR="00882C44" w:rsidRPr="00C81DC7" w:rsidRDefault="00882C44" w:rsidP="00DF4058">
      <w:pPr>
        <w:rPr>
          <w:rFonts w:ascii="Times New Roman" w:hAnsi="Times New Roman"/>
          <w:b/>
          <w:sz w:val="28"/>
          <w:szCs w:val="28"/>
        </w:rPr>
      </w:pPr>
    </w:p>
    <w:p w:rsidR="00882C44" w:rsidRDefault="00882C44" w:rsidP="00882C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обеспечение</w:t>
      </w:r>
      <w:r w:rsidR="00DF4058">
        <w:rPr>
          <w:rFonts w:ascii="Times New Roman" w:hAnsi="Times New Roman"/>
          <w:b/>
          <w:sz w:val="28"/>
          <w:szCs w:val="28"/>
        </w:rPr>
        <w:t>.</w:t>
      </w:r>
    </w:p>
    <w:p w:rsidR="00882C44" w:rsidRPr="00882C44" w:rsidRDefault="00882C44" w:rsidP="00882C44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Концепция и программы для начальных классов «Школа России»</w:t>
      </w:r>
      <w:proofErr w:type="gramStart"/>
      <w:r w:rsidRPr="00882C44">
        <w:rPr>
          <w:rFonts w:ascii="Times New Roman" w:hAnsi="Times New Roman"/>
          <w:sz w:val="28"/>
          <w:szCs w:val="28"/>
        </w:rPr>
        <w:t>,ч</w:t>
      </w:r>
      <w:proofErr w:type="gramEnd"/>
      <w:r w:rsidRPr="00882C44">
        <w:rPr>
          <w:rFonts w:ascii="Times New Roman" w:hAnsi="Times New Roman"/>
          <w:sz w:val="28"/>
          <w:szCs w:val="28"/>
        </w:rPr>
        <w:t>. 1, Москва «Просвещение», 2008 г.</w:t>
      </w:r>
    </w:p>
    <w:p w:rsidR="00882C44" w:rsidRPr="00882C44" w:rsidRDefault="00882C44" w:rsidP="00882C44">
      <w:pPr>
        <w:pStyle w:val="a3"/>
        <w:numPr>
          <w:ilvl w:val="0"/>
          <w:numId w:val="49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Зеленина Л. М., Хохлова Т. Е. «Русский язык. Программа и планирование учебного курса. 1-4 классы: пособие для учителей общеобразовательных учреждений». М.: Просвещение, 2009г.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82C44">
        <w:rPr>
          <w:rFonts w:ascii="Times New Roman" w:eastAsia="Times New Roman" w:hAnsi="Times New Roman"/>
          <w:sz w:val="28"/>
          <w:szCs w:val="28"/>
        </w:rPr>
        <w:t>Зеленина Л.М., Хохлова Т.Е. «Русский язык в начальной школе. Книга для учителя. 4 класс». Москва «Просвещение»,  2006 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82C44">
        <w:rPr>
          <w:rFonts w:ascii="Times New Roman" w:eastAsia="Times New Roman" w:hAnsi="Times New Roman"/>
          <w:sz w:val="28"/>
          <w:szCs w:val="28"/>
        </w:rPr>
        <w:t>Воробьева В.И. «Сочинения по картинкам в начальных классах». Тула, 2003г.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Барылкина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 xml:space="preserve"> Л.П., Давыдова Е.А. «Тесты и проверочные работы по русскому языку. 1-4 класс». Москва, 2004г.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Бетенькова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 xml:space="preserve"> Н.М., Фонин Д.С. «Игры и занимательные упражнения на уроках русского языка 1-4 </w:t>
      </w: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>». Москва,2002г.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C44">
        <w:rPr>
          <w:rFonts w:ascii="Times New Roman" w:eastAsia="Times New Roman" w:hAnsi="Times New Roman"/>
          <w:sz w:val="28"/>
          <w:szCs w:val="28"/>
        </w:rPr>
        <w:t>Белая А. Е. «Пальчиковые игры для развития речи школьников», Москва, «</w:t>
      </w: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Астрель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>», 2002 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Узорова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 xml:space="preserve"> О. В.  «Игры с пальчиками», Москва, «</w:t>
      </w: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Астрель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>», 2002 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C44">
        <w:rPr>
          <w:rFonts w:ascii="Times New Roman" w:eastAsia="Times New Roman" w:hAnsi="Times New Roman"/>
          <w:sz w:val="28"/>
          <w:szCs w:val="28"/>
        </w:rPr>
        <w:t>«Методическое пособие к урокам русского языка. 4 класс» Е. И. Николаева; Москва, «Просвещение», 2009 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C44">
        <w:rPr>
          <w:rFonts w:ascii="Times New Roman" w:eastAsia="Times New Roman" w:hAnsi="Times New Roman"/>
          <w:sz w:val="28"/>
          <w:szCs w:val="28"/>
        </w:rPr>
        <w:t>Мали Л. Д.  «Уроки развития речи в 4 классе. Поурочное планирование и дидактические материалы». Москва, «</w:t>
      </w: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Астрель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>», 2005 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C44">
        <w:rPr>
          <w:rFonts w:ascii="Times New Roman" w:eastAsia="Times New Roman" w:hAnsi="Times New Roman"/>
          <w:sz w:val="28"/>
          <w:szCs w:val="28"/>
        </w:rPr>
        <w:t>Романова В. Ю.  «Контрольные работы. Оценка знаний. 1-4 классы», Москва «</w:t>
      </w: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 xml:space="preserve"> – Граф», 2005 г.</w:t>
      </w:r>
    </w:p>
    <w:p w:rsidR="00882C44" w:rsidRPr="00882C44" w:rsidRDefault="00882C44" w:rsidP="00882C44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Шукейло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 xml:space="preserve"> В. А.  «Русский  язык. Сборник проверочных и контрольных работ. 1-4 класс», Москва «</w:t>
      </w:r>
      <w:proofErr w:type="spellStart"/>
      <w:r w:rsidRPr="00882C44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882C44">
        <w:rPr>
          <w:rFonts w:ascii="Times New Roman" w:eastAsia="Times New Roman" w:hAnsi="Times New Roman"/>
          <w:sz w:val="28"/>
          <w:szCs w:val="28"/>
        </w:rPr>
        <w:t xml:space="preserve"> – Граф», 2006 г.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СОГЛАСОВАНО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Протокол заседания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МО учителей начальных классов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от «___»__________2013 г. №__</w:t>
      </w:r>
    </w:p>
    <w:p w:rsidR="00882C44" w:rsidRDefault="00882C44" w:rsidP="00882C44">
      <w:pPr>
        <w:rPr>
          <w:rFonts w:ascii="Times New Roman" w:hAnsi="Times New Roman"/>
          <w:sz w:val="28"/>
          <w:szCs w:val="28"/>
        </w:rPr>
      </w:pP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СОГЛАСОВАНО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lastRenderedPageBreak/>
        <w:t>___________/</w:t>
      </w:r>
      <w:proofErr w:type="spellStart"/>
      <w:r w:rsidRPr="00882C44">
        <w:rPr>
          <w:rFonts w:ascii="Times New Roman" w:hAnsi="Times New Roman"/>
          <w:sz w:val="28"/>
          <w:szCs w:val="28"/>
        </w:rPr>
        <w:t>Солохина</w:t>
      </w:r>
      <w:proofErr w:type="spellEnd"/>
      <w:r w:rsidRPr="00882C44">
        <w:rPr>
          <w:rFonts w:ascii="Times New Roman" w:hAnsi="Times New Roman"/>
          <w:sz w:val="28"/>
          <w:szCs w:val="28"/>
        </w:rPr>
        <w:t xml:space="preserve"> Г.Г./</w:t>
      </w:r>
    </w:p>
    <w:p w:rsidR="00882C44" w:rsidRPr="00882C44" w:rsidRDefault="00882C44" w:rsidP="00882C44">
      <w:pPr>
        <w:rPr>
          <w:rFonts w:ascii="Times New Roman" w:hAnsi="Times New Roman"/>
          <w:sz w:val="28"/>
          <w:szCs w:val="28"/>
        </w:rPr>
      </w:pPr>
      <w:r w:rsidRPr="00882C44">
        <w:rPr>
          <w:rFonts w:ascii="Times New Roman" w:hAnsi="Times New Roman"/>
          <w:sz w:val="28"/>
          <w:szCs w:val="28"/>
        </w:rPr>
        <w:t>«___»__________2013 г.</w:t>
      </w:r>
    </w:p>
    <w:p w:rsidR="00C81DC7" w:rsidRPr="00882C44" w:rsidRDefault="00C81DC7" w:rsidP="00C81D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DC7" w:rsidRPr="00882C44" w:rsidRDefault="00C81DC7" w:rsidP="00C81D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DC7" w:rsidRPr="00882C44" w:rsidRDefault="00C81DC7" w:rsidP="00C81D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DC7" w:rsidRPr="00882C44" w:rsidRDefault="00C81DC7" w:rsidP="00C81DC7">
      <w:pPr>
        <w:rPr>
          <w:rFonts w:ascii="Times New Roman" w:hAnsi="Times New Roman"/>
          <w:b/>
          <w:sz w:val="28"/>
          <w:szCs w:val="28"/>
        </w:rPr>
      </w:pPr>
    </w:p>
    <w:p w:rsidR="00C81DC7" w:rsidRDefault="00C81DC7" w:rsidP="00C81DC7">
      <w:pPr>
        <w:rPr>
          <w:b/>
        </w:rPr>
      </w:pPr>
    </w:p>
    <w:p w:rsidR="00C81DC7" w:rsidRDefault="00C81DC7" w:rsidP="00C81DC7">
      <w:pPr>
        <w:rPr>
          <w:b/>
        </w:rPr>
      </w:pPr>
    </w:p>
    <w:p w:rsidR="006A0B76" w:rsidRPr="002E08DB" w:rsidRDefault="006A0B76" w:rsidP="002E08DB">
      <w:pPr>
        <w:pStyle w:val="a3"/>
        <w:rPr>
          <w:rFonts w:ascii="Times New Roman" w:hAnsi="Times New Roman"/>
          <w:sz w:val="28"/>
          <w:szCs w:val="28"/>
        </w:rPr>
      </w:pPr>
    </w:p>
    <w:sectPr w:rsidR="006A0B76" w:rsidRPr="002E08DB" w:rsidSect="006E0319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9AD2BE"/>
    <w:lvl w:ilvl="0">
      <w:numFmt w:val="bullet"/>
      <w:lvlText w:val="*"/>
      <w:lvlJc w:val="left"/>
    </w:lvl>
  </w:abstractNum>
  <w:abstractNum w:abstractNumId="1">
    <w:nsid w:val="02E11896"/>
    <w:multiLevelType w:val="hybridMultilevel"/>
    <w:tmpl w:val="D55244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798"/>
    <w:multiLevelType w:val="hybridMultilevel"/>
    <w:tmpl w:val="598E2764"/>
    <w:lvl w:ilvl="0" w:tplc="D28CF18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B5431"/>
    <w:multiLevelType w:val="hybridMultilevel"/>
    <w:tmpl w:val="448AF85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003B2"/>
    <w:multiLevelType w:val="hybridMultilevel"/>
    <w:tmpl w:val="D55244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23B17"/>
    <w:multiLevelType w:val="hybridMultilevel"/>
    <w:tmpl w:val="D2AA7DEA"/>
    <w:lvl w:ilvl="0" w:tplc="73480C5E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34E75"/>
    <w:multiLevelType w:val="hybridMultilevel"/>
    <w:tmpl w:val="57DACC2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1963CDF"/>
    <w:multiLevelType w:val="hybridMultilevel"/>
    <w:tmpl w:val="F5B0E51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569F7"/>
    <w:multiLevelType w:val="hybridMultilevel"/>
    <w:tmpl w:val="8A3CA136"/>
    <w:lvl w:ilvl="0" w:tplc="ADEA6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D609CB"/>
    <w:multiLevelType w:val="hybridMultilevel"/>
    <w:tmpl w:val="ABF0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102D1"/>
    <w:multiLevelType w:val="hybridMultilevel"/>
    <w:tmpl w:val="6538B32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63E1B"/>
    <w:multiLevelType w:val="hybridMultilevel"/>
    <w:tmpl w:val="A2B44E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B9724C"/>
    <w:multiLevelType w:val="hybridMultilevel"/>
    <w:tmpl w:val="25AA47F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23B44"/>
    <w:multiLevelType w:val="hybridMultilevel"/>
    <w:tmpl w:val="AA3E82C8"/>
    <w:lvl w:ilvl="0" w:tplc="817E47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590A56"/>
    <w:multiLevelType w:val="hybridMultilevel"/>
    <w:tmpl w:val="C6F0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E4FAA"/>
    <w:multiLevelType w:val="singleLevel"/>
    <w:tmpl w:val="E0EA082A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396D5627"/>
    <w:multiLevelType w:val="hybridMultilevel"/>
    <w:tmpl w:val="108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763"/>
    <w:multiLevelType w:val="hybridMultilevel"/>
    <w:tmpl w:val="D442A71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258FB"/>
    <w:multiLevelType w:val="hybridMultilevel"/>
    <w:tmpl w:val="E23CCEF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F43D0"/>
    <w:multiLevelType w:val="hybridMultilevel"/>
    <w:tmpl w:val="ADA0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3C219E"/>
    <w:multiLevelType w:val="hybridMultilevel"/>
    <w:tmpl w:val="E93A0926"/>
    <w:lvl w:ilvl="0" w:tplc="1680AC0C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D54EA99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  <w:w w:val="108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0EE3C40"/>
    <w:multiLevelType w:val="hybridMultilevel"/>
    <w:tmpl w:val="15AE142C"/>
    <w:lvl w:ilvl="0" w:tplc="49C6C27E">
      <w:start w:val="1"/>
      <w:numFmt w:val="decimal"/>
      <w:lvlText w:val="%1."/>
      <w:lvlJc w:val="left"/>
      <w:pPr>
        <w:ind w:left="1065" w:hanging="705"/>
      </w:pPr>
      <w:rPr>
        <w:rFonts w:hint="default"/>
        <w:w w:val="1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566B19"/>
    <w:multiLevelType w:val="singleLevel"/>
    <w:tmpl w:val="DAFCB54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28">
    <w:nsid w:val="4BD7348F"/>
    <w:multiLevelType w:val="hybridMultilevel"/>
    <w:tmpl w:val="4622FCD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42136"/>
    <w:multiLevelType w:val="hybridMultilevel"/>
    <w:tmpl w:val="774E632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B54CC"/>
    <w:multiLevelType w:val="hybridMultilevel"/>
    <w:tmpl w:val="A23C68B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63264"/>
    <w:multiLevelType w:val="hybridMultilevel"/>
    <w:tmpl w:val="C1B61A2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A27C3"/>
    <w:multiLevelType w:val="hybridMultilevel"/>
    <w:tmpl w:val="4078950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F46D2"/>
    <w:multiLevelType w:val="hybridMultilevel"/>
    <w:tmpl w:val="7466E0F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72B5B"/>
    <w:multiLevelType w:val="hybridMultilevel"/>
    <w:tmpl w:val="002283C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56754"/>
    <w:multiLevelType w:val="hybridMultilevel"/>
    <w:tmpl w:val="9224093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06CB2"/>
    <w:multiLevelType w:val="hybridMultilevel"/>
    <w:tmpl w:val="53F2E68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523639"/>
    <w:multiLevelType w:val="singleLevel"/>
    <w:tmpl w:val="DAFCB54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39">
    <w:nsid w:val="677301BF"/>
    <w:multiLevelType w:val="hybridMultilevel"/>
    <w:tmpl w:val="51DCE6EC"/>
    <w:lvl w:ilvl="0" w:tplc="01661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11BAF"/>
    <w:multiLevelType w:val="hybridMultilevel"/>
    <w:tmpl w:val="85A8116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20C9B"/>
    <w:multiLevelType w:val="hybridMultilevel"/>
    <w:tmpl w:val="38C2B420"/>
    <w:lvl w:ilvl="0" w:tplc="548874F2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007D2A"/>
    <w:multiLevelType w:val="hybridMultilevel"/>
    <w:tmpl w:val="1746169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36FC5"/>
    <w:multiLevelType w:val="singleLevel"/>
    <w:tmpl w:val="DAFCB54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45">
    <w:nsid w:val="79660262"/>
    <w:multiLevelType w:val="hybridMultilevel"/>
    <w:tmpl w:val="18B4FE7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65117"/>
    <w:multiLevelType w:val="hybridMultilevel"/>
    <w:tmpl w:val="9C1A1F28"/>
    <w:lvl w:ilvl="0" w:tplc="26863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8"/>
  </w:num>
  <w:num w:numId="7">
    <w:abstractNumId w:val="38"/>
    <w:lvlOverride w:ilvl="0">
      <w:lvl w:ilvl="0">
        <w:start w:val="1"/>
        <w:numFmt w:val="decimal"/>
        <w:lvlText w:val="%1."/>
        <w:legacy w:legacy="1" w:legacySpace="0" w:legacyIndent="366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46"/>
  </w:num>
  <w:num w:numId="12">
    <w:abstractNumId w:val="14"/>
  </w:num>
  <w:num w:numId="13">
    <w:abstractNumId w:val="8"/>
  </w:num>
  <w:num w:numId="14">
    <w:abstractNumId w:val="7"/>
  </w:num>
  <w:num w:numId="15">
    <w:abstractNumId w:val="19"/>
  </w:num>
  <w:num w:numId="16">
    <w:abstractNumId w:val="2"/>
  </w:num>
  <w:num w:numId="17">
    <w:abstractNumId w:val="25"/>
  </w:num>
  <w:num w:numId="18">
    <w:abstractNumId w:val="12"/>
  </w:num>
  <w:num w:numId="19">
    <w:abstractNumId w:val="41"/>
  </w:num>
  <w:num w:numId="20">
    <w:abstractNumId w:val="4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37"/>
  </w:num>
  <w:num w:numId="26">
    <w:abstractNumId w:val="42"/>
  </w:num>
  <w:num w:numId="27">
    <w:abstractNumId w:val="23"/>
  </w:num>
  <w:num w:numId="28">
    <w:abstractNumId w:val="11"/>
  </w:num>
  <w:num w:numId="29">
    <w:abstractNumId w:val="43"/>
  </w:num>
  <w:num w:numId="30">
    <w:abstractNumId w:val="35"/>
  </w:num>
  <w:num w:numId="31">
    <w:abstractNumId w:val="36"/>
  </w:num>
  <w:num w:numId="32">
    <w:abstractNumId w:val="28"/>
  </w:num>
  <w:num w:numId="33">
    <w:abstractNumId w:val="34"/>
  </w:num>
  <w:num w:numId="34">
    <w:abstractNumId w:val="45"/>
  </w:num>
  <w:num w:numId="35">
    <w:abstractNumId w:val="33"/>
  </w:num>
  <w:num w:numId="36">
    <w:abstractNumId w:val="15"/>
  </w:num>
  <w:num w:numId="37">
    <w:abstractNumId w:val="9"/>
  </w:num>
  <w:num w:numId="38">
    <w:abstractNumId w:val="16"/>
  </w:num>
  <w:num w:numId="39">
    <w:abstractNumId w:val="32"/>
  </w:num>
  <w:num w:numId="40">
    <w:abstractNumId w:val="5"/>
  </w:num>
  <w:num w:numId="41">
    <w:abstractNumId w:val="40"/>
  </w:num>
  <w:num w:numId="42">
    <w:abstractNumId w:val="31"/>
  </w:num>
  <w:num w:numId="43">
    <w:abstractNumId w:val="21"/>
  </w:num>
  <w:num w:numId="44">
    <w:abstractNumId w:val="30"/>
  </w:num>
  <w:num w:numId="45">
    <w:abstractNumId w:val="20"/>
  </w:num>
  <w:num w:numId="46">
    <w:abstractNumId w:val="29"/>
  </w:num>
  <w:num w:numId="47">
    <w:abstractNumId w:val="13"/>
  </w:num>
  <w:num w:numId="48">
    <w:abstractNumId w:val="6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82F"/>
    <w:rsid w:val="00057C46"/>
    <w:rsid w:val="00100696"/>
    <w:rsid w:val="001205C4"/>
    <w:rsid w:val="0014282F"/>
    <w:rsid w:val="001879DD"/>
    <w:rsid w:val="001F40E1"/>
    <w:rsid w:val="002E08DB"/>
    <w:rsid w:val="003226C4"/>
    <w:rsid w:val="0036104A"/>
    <w:rsid w:val="003B415A"/>
    <w:rsid w:val="003B5D73"/>
    <w:rsid w:val="00461A91"/>
    <w:rsid w:val="00465F9A"/>
    <w:rsid w:val="004A33C1"/>
    <w:rsid w:val="004F27C5"/>
    <w:rsid w:val="00555768"/>
    <w:rsid w:val="00565828"/>
    <w:rsid w:val="00607062"/>
    <w:rsid w:val="00614B93"/>
    <w:rsid w:val="006A0B76"/>
    <w:rsid w:val="006D58EE"/>
    <w:rsid w:val="006E0319"/>
    <w:rsid w:val="0078074F"/>
    <w:rsid w:val="008250B9"/>
    <w:rsid w:val="00882C44"/>
    <w:rsid w:val="008E25AE"/>
    <w:rsid w:val="00907B1A"/>
    <w:rsid w:val="00947843"/>
    <w:rsid w:val="00960215"/>
    <w:rsid w:val="00976A5C"/>
    <w:rsid w:val="009F7A0F"/>
    <w:rsid w:val="00A330FF"/>
    <w:rsid w:val="00A548FD"/>
    <w:rsid w:val="00B23766"/>
    <w:rsid w:val="00B81366"/>
    <w:rsid w:val="00BA3EC2"/>
    <w:rsid w:val="00BA6D7D"/>
    <w:rsid w:val="00C81DC7"/>
    <w:rsid w:val="00D36968"/>
    <w:rsid w:val="00D52E5C"/>
    <w:rsid w:val="00DB2BFC"/>
    <w:rsid w:val="00DC3AED"/>
    <w:rsid w:val="00DE7B31"/>
    <w:rsid w:val="00DF4058"/>
    <w:rsid w:val="00E83FF9"/>
    <w:rsid w:val="00E97BFB"/>
    <w:rsid w:val="00EC6E77"/>
    <w:rsid w:val="00EE2470"/>
    <w:rsid w:val="00F2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1D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81D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81DC7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14282F"/>
    <w:rPr>
      <w:rFonts w:ascii="Georgia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rsid w:val="00C81D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1D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1D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8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8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1">
    <w:name w:val="style41"/>
    <w:basedOn w:val="a0"/>
    <w:rsid w:val="00C81DC7"/>
    <w:rPr>
      <w:color w:val="FF6600"/>
    </w:rPr>
  </w:style>
  <w:style w:type="character" w:customStyle="1" w:styleId="style31">
    <w:name w:val="style31"/>
    <w:basedOn w:val="a0"/>
    <w:rsid w:val="00C81DC7"/>
    <w:rPr>
      <w:color w:val="000000"/>
      <w:sz w:val="27"/>
      <w:szCs w:val="27"/>
    </w:rPr>
  </w:style>
  <w:style w:type="paragraph" w:styleId="a4">
    <w:name w:val="Normal (Web)"/>
    <w:basedOn w:val="a"/>
    <w:rsid w:val="00C81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C81DC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C8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81DC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Знак1"/>
    <w:basedOn w:val="a"/>
    <w:rsid w:val="00C81D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rsid w:val="00C8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81DC7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C81DC7"/>
    <w:rPr>
      <w:rFonts w:ascii="Cambria" w:hAnsi="Cambria" w:cs="Cambria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C81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81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8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C81DC7"/>
    <w:pPr>
      <w:ind w:left="720"/>
      <w:contextualSpacing/>
    </w:pPr>
    <w:rPr>
      <w:rFonts w:eastAsia="Times New Roman"/>
      <w:lang w:eastAsia="ru-RU"/>
    </w:rPr>
  </w:style>
  <w:style w:type="character" w:styleId="ac">
    <w:name w:val="Strong"/>
    <w:basedOn w:val="a0"/>
    <w:qFormat/>
    <w:rsid w:val="00C81DC7"/>
    <w:rPr>
      <w:b/>
      <w:bCs/>
    </w:rPr>
  </w:style>
  <w:style w:type="character" w:customStyle="1" w:styleId="FontStyle15">
    <w:name w:val="Font Style15"/>
    <w:basedOn w:val="a0"/>
    <w:uiPriority w:val="99"/>
    <w:rsid w:val="00C81DC7"/>
    <w:rPr>
      <w:rFonts w:ascii="Times New Roman" w:hAnsi="Times New Roman" w:cs="Times New Roman"/>
      <w:sz w:val="22"/>
      <w:szCs w:val="22"/>
    </w:rPr>
  </w:style>
  <w:style w:type="paragraph" w:styleId="ad">
    <w:name w:val="Body Text Indent"/>
    <w:basedOn w:val="a"/>
    <w:link w:val="ae"/>
    <w:rsid w:val="00C81DC7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8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81DC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81D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D280-45A0-4B57-97B0-FEF86226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cp:lastPrinted>2013-09-14T15:09:00Z</cp:lastPrinted>
  <dcterms:created xsi:type="dcterms:W3CDTF">2013-06-16T12:34:00Z</dcterms:created>
  <dcterms:modified xsi:type="dcterms:W3CDTF">2013-09-21T10:39:00Z</dcterms:modified>
</cp:coreProperties>
</file>