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D9" w:rsidRPr="00BC3BD9" w:rsidRDefault="00BC3BD9" w:rsidP="00BC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D9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школьников во внеурочной деятельности</w:t>
      </w:r>
    </w:p>
    <w:p w:rsidR="00BC3BD9" w:rsidRPr="00BC3BD9" w:rsidRDefault="00BC3BD9" w:rsidP="00BC3BD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3BD9" w:rsidRPr="00BC3BD9" w:rsidRDefault="00BC3BD9" w:rsidP="00BC3B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 xml:space="preserve"> Н.В. Фесенко,</w:t>
      </w:r>
    </w:p>
    <w:p w:rsidR="00BC3BD9" w:rsidRPr="00BC3BD9" w:rsidRDefault="00BC3BD9" w:rsidP="00BC3B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BC3BD9" w:rsidRPr="00BC3BD9" w:rsidRDefault="00BC3BD9" w:rsidP="00BC3B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 xml:space="preserve">МБОУ СОШ №6 </w:t>
      </w:r>
      <w:proofErr w:type="spellStart"/>
      <w:r w:rsidRPr="00BC3BD9">
        <w:rPr>
          <w:rFonts w:ascii="Times New Roman" w:hAnsi="Times New Roman" w:cs="Times New Roman"/>
          <w:sz w:val="28"/>
          <w:szCs w:val="28"/>
        </w:rPr>
        <w:t>Тахтамукайского</w:t>
      </w:r>
      <w:proofErr w:type="spellEnd"/>
      <w:r w:rsidRPr="00BC3BD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C3BD9" w:rsidRPr="00BC3BD9" w:rsidRDefault="00BC3BD9" w:rsidP="00BC3B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3BD9" w:rsidRPr="00BC3BD9" w:rsidRDefault="00BC3BD9" w:rsidP="00BC3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C3BD9">
        <w:rPr>
          <w:rFonts w:ascii="Times New Roman" w:hAnsi="Times New Roman" w:cs="Times New Roman"/>
          <w:sz w:val="28"/>
          <w:szCs w:val="28"/>
        </w:rPr>
        <w:t>Качества духовные - вот что главное</w:t>
      </w:r>
    </w:p>
    <w:p w:rsidR="00BC3BD9" w:rsidRPr="00BC3BD9" w:rsidRDefault="00BC3BD9" w:rsidP="00BC3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C3BD9">
        <w:rPr>
          <w:rFonts w:ascii="Times New Roman" w:hAnsi="Times New Roman" w:cs="Times New Roman"/>
          <w:sz w:val="28"/>
          <w:szCs w:val="28"/>
        </w:rPr>
        <w:t>в человеческой жизни. Живая душа</w:t>
      </w:r>
    </w:p>
    <w:p w:rsidR="00BC3BD9" w:rsidRPr="00BC3BD9" w:rsidRDefault="00BC3BD9" w:rsidP="00BC3B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 xml:space="preserve"> и отзывчивое сердце должны вести человека,</w:t>
      </w:r>
    </w:p>
    <w:p w:rsidR="00BC3BD9" w:rsidRPr="00BC3BD9" w:rsidRDefault="00BC3BD9" w:rsidP="00BC3B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 xml:space="preserve"> тогда и труд его, и достаток обретают смысл.</w:t>
      </w:r>
    </w:p>
    <w:p w:rsidR="00BC3BD9" w:rsidRPr="00BC3BD9" w:rsidRDefault="00BC3BD9" w:rsidP="00BC3BD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Pr="00BC3BD9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</w:p>
    <w:p w:rsidR="00BC3BD9" w:rsidRPr="00BC3BD9" w:rsidRDefault="00BC3BD9" w:rsidP="00BC3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 xml:space="preserve">Одной из основных проблем современного </w:t>
      </w:r>
      <w:r w:rsidR="002619BB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C3BD9">
        <w:rPr>
          <w:rFonts w:ascii="Times New Roman" w:hAnsi="Times New Roman" w:cs="Times New Roman"/>
          <w:sz w:val="28"/>
          <w:szCs w:val="28"/>
        </w:rPr>
        <w:t xml:space="preserve">образования является проблема приобщения детей к лучшим достижениям и ценностям духовной культуры человечества. Острота этой проблемы объясняется тем, что в современном обществе имеются разные зачастую диаметрально противоположные точки зрения на формирование личности, на проблему смысла жизни, на роль духовной культуры в жизни человека и общества и на те ценности, которые могут составить основу процессов воспитания и образования. </w:t>
      </w:r>
    </w:p>
    <w:p w:rsidR="00BC3BD9" w:rsidRPr="00BC3BD9" w:rsidRDefault="00BC3BD9" w:rsidP="00BC3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>Духовно-нравственное воспитание предполагает становление отношений ребенка к Родине, обществу, коллективу, людям, к труду, своим обязанностям и к самому себе, и, соответственно, развитие качеств: патриотизма, толерантности, товарищества, активное отношение к действительности, глубокое уважение к людям. Все родители хотят, чтобы их ребенок был добрым, умным, порядочным и благовоспитанным. Но, к сожалению, в современном</w:t>
      </w:r>
      <w:r>
        <w:rPr>
          <w:rFonts w:ascii="Times New Roman" w:hAnsi="Times New Roman" w:cs="Times New Roman"/>
          <w:sz w:val="28"/>
          <w:szCs w:val="28"/>
        </w:rPr>
        <w:t xml:space="preserve"> обществе зачастую дети растут капризными, </w:t>
      </w:r>
      <w:r w:rsidRPr="00BC3BD9">
        <w:rPr>
          <w:rFonts w:ascii="Times New Roman" w:hAnsi="Times New Roman" w:cs="Times New Roman"/>
          <w:sz w:val="28"/>
          <w:szCs w:val="28"/>
        </w:rPr>
        <w:t>жадными, драчливыми и непослушными. Что делать? Можно ли воспитать счастливого ребенка, если сам педагог или семья ребенка не</w:t>
      </w:r>
      <w:r w:rsidR="002619BB">
        <w:rPr>
          <w:rFonts w:ascii="Times New Roman" w:hAnsi="Times New Roman" w:cs="Times New Roman"/>
          <w:sz w:val="28"/>
          <w:szCs w:val="28"/>
        </w:rPr>
        <w:t>счастливы? И какова тогда роль</w:t>
      </w:r>
      <w:r w:rsidRPr="00BC3BD9">
        <w:rPr>
          <w:rFonts w:ascii="Times New Roman" w:hAnsi="Times New Roman" w:cs="Times New Roman"/>
          <w:sz w:val="28"/>
          <w:szCs w:val="28"/>
        </w:rPr>
        <w:t xml:space="preserve"> педаг</w:t>
      </w:r>
      <w:r w:rsidR="002619BB">
        <w:rPr>
          <w:rFonts w:ascii="Times New Roman" w:hAnsi="Times New Roman" w:cs="Times New Roman"/>
          <w:sz w:val="28"/>
          <w:szCs w:val="28"/>
        </w:rPr>
        <w:t>ога?  Уверена, наша задача</w:t>
      </w:r>
      <w:r w:rsidRPr="00BC3BD9">
        <w:rPr>
          <w:rFonts w:ascii="Times New Roman" w:hAnsi="Times New Roman" w:cs="Times New Roman"/>
          <w:sz w:val="28"/>
          <w:szCs w:val="28"/>
        </w:rPr>
        <w:t xml:space="preserve"> – увлечь ребёнка своей </w:t>
      </w:r>
      <w:r w:rsidRPr="00BC3BD9">
        <w:rPr>
          <w:rFonts w:ascii="Times New Roman" w:hAnsi="Times New Roman" w:cs="Times New Roman"/>
          <w:sz w:val="28"/>
          <w:szCs w:val="28"/>
        </w:rPr>
        <w:lastRenderedPageBreak/>
        <w:t>верой в прекрасное, оптимизмом и умением на з</w:t>
      </w:r>
      <w:r w:rsidR="002619BB">
        <w:rPr>
          <w:rFonts w:ascii="Times New Roman" w:hAnsi="Times New Roman" w:cs="Times New Roman"/>
          <w:sz w:val="28"/>
          <w:szCs w:val="28"/>
        </w:rPr>
        <w:t>анятиях создавать другой мир, альтернативный</w:t>
      </w:r>
      <w:r w:rsidRPr="00BC3BD9">
        <w:rPr>
          <w:rFonts w:ascii="Times New Roman" w:hAnsi="Times New Roman" w:cs="Times New Roman"/>
          <w:sz w:val="28"/>
          <w:szCs w:val="28"/>
        </w:rPr>
        <w:t xml:space="preserve"> агрессии, </w:t>
      </w:r>
      <w:proofErr w:type="spellStart"/>
      <w:r w:rsidRPr="00BC3BD9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BC3BD9">
        <w:rPr>
          <w:rFonts w:ascii="Times New Roman" w:hAnsi="Times New Roman" w:cs="Times New Roman"/>
          <w:sz w:val="28"/>
          <w:szCs w:val="28"/>
        </w:rPr>
        <w:t xml:space="preserve">, глупости и безнравственности. </w:t>
      </w:r>
    </w:p>
    <w:p w:rsidR="00BC3BD9" w:rsidRPr="00BC3BD9" w:rsidRDefault="00BC3BD9" w:rsidP="00BC3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 xml:space="preserve">По мнению кандидата философских наук Леонида Юрьевича </w:t>
      </w:r>
      <w:proofErr w:type="spellStart"/>
      <w:r w:rsidRPr="00BC3BD9">
        <w:rPr>
          <w:rFonts w:ascii="Times New Roman" w:hAnsi="Times New Roman" w:cs="Times New Roman"/>
          <w:sz w:val="28"/>
          <w:szCs w:val="28"/>
        </w:rPr>
        <w:t>Писарчик</w:t>
      </w:r>
      <w:proofErr w:type="spellEnd"/>
      <w:r w:rsidRPr="00BC3BD9">
        <w:rPr>
          <w:rFonts w:ascii="Times New Roman" w:hAnsi="Times New Roman" w:cs="Times New Roman"/>
          <w:sz w:val="28"/>
          <w:szCs w:val="28"/>
        </w:rPr>
        <w:t xml:space="preserve"> школа должна давать основы фундаментальных наук, развивать интеллект и, опираясь на достижения гуманитарных наук и лучшие образцы искусства, углублять духовные интересы учащихся. Главные силы и способности человека формируются духовным творчеством, культурой, моралью, интеллектуальным напряжением. Действительно, состоятельность наша, как Человека с большой буквы, зависит от уровня развития нашей духовно-нравственной культуры. Можно иметь большой багаж знаний, но при этом не иметь элементарных представлений о</w:t>
      </w:r>
      <w:r w:rsidR="002619BB" w:rsidRPr="002619BB">
        <w:t xml:space="preserve"> </w:t>
      </w:r>
      <w:r w:rsidR="002619BB" w:rsidRPr="002619BB">
        <w:rPr>
          <w:rFonts w:ascii="Times New Roman" w:hAnsi="Times New Roman" w:cs="Times New Roman"/>
          <w:sz w:val="28"/>
          <w:szCs w:val="28"/>
        </w:rPr>
        <w:t>взаимопонимании,</w:t>
      </w:r>
      <w:r w:rsidRPr="00BC3BD9">
        <w:rPr>
          <w:rFonts w:ascii="Times New Roman" w:hAnsi="Times New Roman" w:cs="Times New Roman"/>
          <w:sz w:val="28"/>
          <w:szCs w:val="28"/>
        </w:rPr>
        <w:t xml:space="preserve"> любви, милосердии, доброте, к</w:t>
      </w:r>
      <w:r w:rsidR="002619BB">
        <w:rPr>
          <w:rFonts w:ascii="Times New Roman" w:hAnsi="Times New Roman" w:cs="Times New Roman"/>
          <w:sz w:val="28"/>
          <w:szCs w:val="28"/>
        </w:rPr>
        <w:t xml:space="preserve">ультуре общения, </w:t>
      </w:r>
      <w:r w:rsidRPr="00BC3BD9">
        <w:rPr>
          <w:rFonts w:ascii="Times New Roman" w:hAnsi="Times New Roman" w:cs="Times New Roman"/>
          <w:sz w:val="28"/>
          <w:szCs w:val="28"/>
        </w:rPr>
        <w:t xml:space="preserve">можно потерять себя, не найти свое призвание, не смочь выразить чувство любви ко всему живому. </w:t>
      </w:r>
    </w:p>
    <w:p w:rsidR="00BC3BD9" w:rsidRPr="00BC3BD9" w:rsidRDefault="00BC3BD9" w:rsidP="00BC3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>Конечно же, общее образование детям даёт школа, но развитию личности, раскрытию его способностей и духовно-нравственному</w:t>
      </w:r>
      <w:r>
        <w:rPr>
          <w:rFonts w:ascii="Times New Roman" w:hAnsi="Times New Roman" w:cs="Times New Roman"/>
          <w:sz w:val="28"/>
          <w:szCs w:val="28"/>
        </w:rPr>
        <w:t xml:space="preserve"> воспитанию способствует именно</w:t>
      </w:r>
      <w:r w:rsidRPr="00BC3BD9">
        <w:rPr>
          <w:rFonts w:ascii="Times New Roman" w:hAnsi="Times New Roman" w:cs="Times New Roman"/>
          <w:sz w:val="28"/>
          <w:szCs w:val="28"/>
        </w:rPr>
        <w:t xml:space="preserve"> внеурочная деятельность. Нравственные знания, которые дети приобретают на внеурочных занятиях, информируют их о нормах поведения в современном обществе, дают представление о последствиях нарушения этих норм или последствиях данног</w:t>
      </w:r>
      <w:r w:rsidR="002619BB">
        <w:rPr>
          <w:rFonts w:ascii="Times New Roman" w:hAnsi="Times New Roman" w:cs="Times New Roman"/>
          <w:sz w:val="28"/>
          <w:szCs w:val="28"/>
        </w:rPr>
        <w:t>о поступка для окружающих людей, формируют терпимость и учат взаимопониманию.</w:t>
      </w:r>
    </w:p>
    <w:p w:rsidR="00BC3BD9" w:rsidRPr="00BC3BD9" w:rsidRDefault="009776CF" w:rsidP="00BC3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BC3BD9" w:rsidRPr="00BC3BD9">
        <w:rPr>
          <w:rFonts w:ascii="Times New Roman" w:hAnsi="Times New Roman" w:cs="Times New Roman"/>
          <w:sz w:val="28"/>
          <w:szCs w:val="28"/>
        </w:rPr>
        <w:t>продумать систему выбора дела по душе, выявить предпочтения ребёнка и можно развивать</w:t>
      </w:r>
      <w:r w:rsidR="00BC3BD9">
        <w:rPr>
          <w:rFonts w:ascii="Times New Roman" w:hAnsi="Times New Roman" w:cs="Times New Roman"/>
          <w:sz w:val="28"/>
          <w:szCs w:val="28"/>
        </w:rPr>
        <w:t xml:space="preserve"> его общечеловеческие ценности:</w:t>
      </w: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>любовь к матери, к Родине, патриотизм, своб</w:t>
      </w:r>
      <w:r>
        <w:rPr>
          <w:rFonts w:ascii="Times New Roman" w:hAnsi="Times New Roman" w:cs="Times New Roman"/>
          <w:sz w:val="28"/>
          <w:szCs w:val="28"/>
        </w:rPr>
        <w:t xml:space="preserve">оду воли, понятие добра и зла, </w:t>
      </w:r>
      <w:r w:rsidRPr="00BC3BD9">
        <w:rPr>
          <w:rFonts w:ascii="Times New Roman" w:hAnsi="Times New Roman" w:cs="Times New Roman"/>
          <w:sz w:val="28"/>
          <w:szCs w:val="28"/>
        </w:rPr>
        <w:t>совесть, веру в себя, надежду.</w:t>
      </w: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 xml:space="preserve"> </w:t>
      </w:r>
      <w:r w:rsidRPr="00BC3BD9">
        <w:rPr>
          <w:rFonts w:ascii="Times New Roman" w:hAnsi="Times New Roman" w:cs="Times New Roman"/>
          <w:sz w:val="28"/>
          <w:szCs w:val="28"/>
        </w:rPr>
        <w:tab/>
        <w:t>Сегодня в начальной школе есть все условия для духовно-нравственного воспитания детей через дополнительное образование. Оно имеет целый ряд направлений. Основными среди них в моём классе считаю военно-патриотическое, спортивно-оздоровител</w:t>
      </w:r>
      <w:r w:rsidR="009776CF">
        <w:rPr>
          <w:rFonts w:ascii="Times New Roman" w:hAnsi="Times New Roman" w:cs="Times New Roman"/>
          <w:sz w:val="28"/>
          <w:szCs w:val="28"/>
        </w:rPr>
        <w:t>ьное, общекультурное</w:t>
      </w:r>
      <w:r w:rsidRPr="00BC3BD9">
        <w:rPr>
          <w:rFonts w:ascii="Times New Roman" w:hAnsi="Times New Roman" w:cs="Times New Roman"/>
          <w:sz w:val="28"/>
          <w:szCs w:val="28"/>
        </w:rPr>
        <w:t>.</w:t>
      </w:r>
    </w:p>
    <w:p w:rsidR="00BC3BD9" w:rsidRPr="00BC3BD9" w:rsidRDefault="00BC3BD9" w:rsidP="00BC3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3BD9">
        <w:rPr>
          <w:rFonts w:ascii="Times New Roman" w:hAnsi="Times New Roman" w:cs="Times New Roman"/>
          <w:sz w:val="28"/>
          <w:szCs w:val="28"/>
        </w:rPr>
        <w:t xml:space="preserve">работе использую коммуникативные, исследовательские и игровые технологии. На внеурочных занятиях через игру, анализ ситуаций, взятых из </w:t>
      </w:r>
      <w:r w:rsidRPr="00BC3BD9">
        <w:rPr>
          <w:rFonts w:ascii="Times New Roman" w:hAnsi="Times New Roman" w:cs="Times New Roman"/>
          <w:sz w:val="28"/>
          <w:szCs w:val="28"/>
        </w:rPr>
        <w:lastRenderedPageBreak/>
        <w:t xml:space="preserve">жизни, через проявление творческих способностей помогаю учащимся познать себя и окружающий мир. Учу их ценить труд людей, свободу свою и чужую, любить всё живое, терпимо относиться к окружающим.  </w:t>
      </w:r>
    </w:p>
    <w:p w:rsidR="00BC3BD9" w:rsidRPr="00BC3BD9" w:rsidRDefault="00BC3BD9" w:rsidP="00BC3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 xml:space="preserve">Огромные возможности для реализации духовно – нравственного воспитания дают занятия </w:t>
      </w:r>
      <w:r w:rsidR="009776CF">
        <w:rPr>
          <w:rFonts w:ascii="Times New Roman" w:hAnsi="Times New Roman" w:cs="Times New Roman"/>
          <w:sz w:val="28"/>
          <w:szCs w:val="28"/>
        </w:rPr>
        <w:t xml:space="preserve">моих третьеклассников </w:t>
      </w:r>
      <w:r w:rsidRPr="00BC3BD9">
        <w:rPr>
          <w:rFonts w:ascii="Times New Roman" w:hAnsi="Times New Roman" w:cs="Times New Roman"/>
          <w:sz w:val="28"/>
          <w:szCs w:val="28"/>
        </w:rPr>
        <w:t>в кружке «Я – гражд</w:t>
      </w:r>
      <w:r>
        <w:rPr>
          <w:rFonts w:ascii="Times New Roman" w:hAnsi="Times New Roman" w:cs="Times New Roman"/>
          <w:sz w:val="28"/>
          <w:szCs w:val="28"/>
        </w:rPr>
        <w:t xml:space="preserve">анин России». Программа кружка </w:t>
      </w:r>
      <w:r w:rsidR="00D73815">
        <w:rPr>
          <w:rFonts w:ascii="Times New Roman" w:hAnsi="Times New Roman" w:cs="Times New Roman"/>
          <w:sz w:val="28"/>
          <w:szCs w:val="28"/>
        </w:rPr>
        <w:t>позволила</w:t>
      </w:r>
      <w:r w:rsidR="005F34EB">
        <w:rPr>
          <w:rFonts w:ascii="Times New Roman" w:hAnsi="Times New Roman" w:cs="Times New Roman"/>
          <w:sz w:val="28"/>
          <w:szCs w:val="28"/>
        </w:rPr>
        <w:t xml:space="preserve"> им</w:t>
      </w:r>
      <w:r w:rsidRPr="00BC3BD9">
        <w:rPr>
          <w:rFonts w:ascii="Times New Roman" w:hAnsi="Times New Roman" w:cs="Times New Roman"/>
          <w:sz w:val="28"/>
          <w:szCs w:val="28"/>
        </w:rPr>
        <w:t xml:space="preserve"> приблизиться к понятию «гражданственность». </w:t>
      </w:r>
      <w:r w:rsidR="005F34EB" w:rsidRPr="005F34EB">
        <w:rPr>
          <w:rFonts w:ascii="Times New Roman" w:hAnsi="Times New Roman" w:cs="Times New Roman"/>
          <w:sz w:val="28"/>
          <w:szCs w:val="28"/>
        </w:rPr>
        <w:t>Свои</w:t>
      </w:r>
      <w:r w:rsidR="00D73815" w:rsidRPr="005F34EB">
        <w:rPr>
          <w:rFonts w:ascii="Times New Roman" w:hAnsi="Times New Roman" w:cs="Times New Roman"/>
          <w:sz w:val="28"/>
          <w:szCs w:val="28"/>
        </w:rPr>
        <w:t xml:space="preserve"> мысли и чувства дети выражают посредством рисования в специальных тетрадях по военно-патриотическому воспитанию. </w:t>
      </w:r>
      <w:r w:rsidR="005F34EB" w:rsidRPr="005F34EB">
        <w:rPr>
          <w:rFonts w:ascii="Times New Roman" w:hAnsi="Times New Roman" w:cs="Times New Roman"/>
          <w:sz w:val="28"/>
          <w:szCs w:val="28"/>
        </w:rPr>
        <w:t>Решая нравственные задачи они р</w:t>
      </w:r>
      <w:r w:rsidRPr="005F34EB">
        <w:rPr>
          <w:rFonts w:ascii="Times New Roman" w:hAnsi="Times New Roman" w:cs="Times New Roman"/>
          <w:sz w:val="28"/>
          <w:szCs w:val="28"/>
        </w:rPr>
        <w:t>азвива</w:t>
      </w:r>
      <w:r w:rsidR="005F34EB" w:rsidRPr="005F34EB">
        <w:rPr>
          <w:rFonts w:ascii="Times New Roman" w:hAnsi="Times New Roman" w:cs="Times New Roman"/>
          <w:sz w:val="28"/>
          <w:szCs w:val="28"/>
        </w:rPr>
        <w:t>ют в себе</w:t>
      </w:r>
      <w:r w:rsidR="009776CF" w:rsidRPr="005F34EB">
        <w:rPr>
          <w:rFonts w:ascii="Times New Roman" w:hAnsi="Times New Roman" w:cs="Times New Roman"/>
          <w:sz w:val="28"/>
          <w:szCs w:val="28"/>
        </w:rPr>
        <w:t xml:space="preserve"> способность к общепринятому</w:t>
      </w:r>
      <w:r w:rsidRPr="005F34EB">
        <w:rPr>
          <w:rFonts w:ascii="Times New Roman" w:hAnsi="Times New Roman" w:cs="Times New Roman"/>
          <w:sz w:val="28"/>
          <w:szCs w:val="28"/>
        </w:rPr>
        <w:t xml:space="preserve"> поведению в обществе, формируется готовность к принятию ответственных решений в проблемных жизненных ситуациях на основе усвоенных знаний и ценностей данного сообщества. </w:t>
      </w:r>
      <w:r w:rsidRPr="00BC3BD9">
        <w:rPr>
          <w:rFonts w:ascii="Times New Roman" w:hAnsi="Times New Roman" w:cs="Times New Roman"/>
          <w:sz w:val="28"/>
          <w:szCs w:val="28"/>
        </w:rPr>
        <w:t>Таким образом, воспитание активных граждан начинается с начальной школы, примером тому могут служить классные часы: «Символы России и Адыгеи», «Что такое выборы?», «Кто нас защищает?» и др.</w:t>
      </w:r>
    </w:p>
    <w:p w:rsidR="00BC3BD9" w:rsidRPr="00BC3BD9" w:rsidRDefault="00BC3BD9" w:rsidP="00BC3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>Оздоровительная программа, реализуемая на кружковом занятии «Спорт – ступенька к здоровью» ориенти</w:t>
      </w:r>
      <w:r w:rsidR="009776CF">
        <w:rPr>
          <w:rFonts w:ascii="Times New Roman" w:hAnsi="Times New Roman" w:cs="Times New Roman"/>
          <w:sz w:val="28"/>
          <w:szCs w:val="28"/>
        </w:rPr>
        <w:t>рована на формирование у школьников</w:t>
      </w:r>
      <w:r w:rsidRPr="00BC3BD9">
        <w:rPr>
          <w:rFonts w:ascii="Times New Roman" w:hAnsi="Times New Roman" w:cs="Times New Roman"/>
          <w:sz w:val="28"/>
          <w:szCs w:val="28"/>
        </w:rPr>
        <w:t xml:space="preserve"> признания ценности здоровья, чувства ответственности за его сохранение и укрепление. Для достижения цели использую разные формы работы: беседы, включающие вопросы гигиены, питания и закаливания </w:t>
      </w:r>
      <w:r w:rsidR="009776CF">
        <w:rPr>
          <w:rFonts w:ascii="Times New Roman" w:hAnsi="Times New Roman" w:cs="Times New Roman"/>
          <w:sz w:val="28"/>
          <w:szCs w:val="28"/>
        </w:rPr>
        <w:t xml:space="preserve">(они </w:t>
      </w:r>
      <w:r w:rsidRPr="00BC3BD9">
        <w:rPr>
          <w:rFonts w:ascii="Times New Roman" w:hAnsi="Times New Roman" w:cs="Times New Roman"/>
          <w:sz w:val="28"/>
          <w:szCs w:val="28"/>
        </w:rPr>
        <w:t>дают знания в области оздоровления</w:t>
      </w:r>
      <w:r w:rsidR="009776CF">
        <w:rPr>
          <w:rFonts w:ascii="Times New Roman" w:hAnsi="Times New Roman" w:cs="Times New Roman"/>
          <w:sz w:val="28"/>
          <w:szCs w:val="28"/>
        </w:rPr>
        <w:t>)</w:t>
      </w:r>
      <w:r w:rsidRPr="00BC3BD9">
        <w:rPr>
          <w:rFonts w:ascii="Times New Roman" w:hAnsi="Times New Roman" w:cs="Times New Roman"/>
          <w:sz w:val="28"/>
          <w:szCs w:val="28"/>
        </w:rPr>
        <w:t>; динамические паузы и музыкальные минутки, с использованием детск</w:t>
      </w:r>
      <w:r w:rsidR="009776CF">
        <w:rPr>
          <w:rFonts w:ascii="Times New Roman" w:hAnsi="Times New Roman" w:cs="Times New Roman"/>
          <w:sz w:val="28"/>
          <w:szCs w:val="28"/>
        </w:rPr>
        <w:t>их песен о спорте;</w:t>
      </w:r>
      <w:r w:rsidRPr="00BC3BD9">
        <w:rPr>
          <w:rFonts w:ascii="Times New Roman" w:hAnsi="Times New Roman" w:cs="Times New Roman"/>
          <w:sz w:val="28"/>
          <w:szCs w:val="28"/>
        </w:rPr>
        <w:t xml:space="preserve"> игры-соревнования по шашкам, </w:t>
      </w:r>
      <w:r w:rsidR="009776CF">
        <w:rPr>
          <w:rFonts w:ascii="Times New Roman" w:hAnsi="Times New Roman" w:cs="Times New Roman"/>
          <w:sz w:val="28"/>
          <w:szCs w:val="28"/>
        </w:rPr>
        <w:t xml:space="preserve">шахматам, пионерболу; </w:t>
      </w:r>
      <w:r w:rsidRPr="00BC3BD9">
        <w:rPr>
          <w:rFonts w:ascii="Times New Roman" w:hAnsi="Times New Roman" w:cs="Times New Roman"/>
          <w:sz w:val="28"/>
          <w:szCs w:val="28"/>
        </w:rPr>
        <w:t>праздники здоровья способствуют развитию позитивного отношения детей к базовым ценностям современного общества.</w:t>
      </w:r>
    </w:p>
    <w:p w:rsidR="00BC3BD9" w:rsidRPr="00BC3BD9" w:rsidRDefault="009776CF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Общекультурное</w:t>
      </w:r>
      <w:r w:rsidR="00BC3BD9" w:rsidRPr="00BC3BD9">
        <w:rPr>
          <w:rFonts w:ascii="Times New Roman" w:hAnsi="Times New Roman" w:cs="Times New Roman"/>
          <w:sz w:val="28"/>
          <w:szCs w:val="28"/>
        </w:rPr>
        <w:t xml:space="preserve"> воспитание реализую через занятия в кружке «Радуга талантов». Поле деятельности широко. </w:t>
      </w:r>
      <w:bookmarkStart w:id="0" w:name="_GoBack"/>
      <w:bookmarkEnd w:id="0"/>
      <w:r w:rsidR="00BC3BD9" w:rsidRPr="00BC3BD9">
        <w:rPr>
          <w:rFonts w:ascii="Times New Roman" w:hAnsi="Times New Roman" w:cs="Times New Roman"/>
          <w:sz w:val="28"/>
          <w:szCs w:val="28"/>
        </w:rPr>
        <w:t>Изучение народной культуры («Традиции и обычаи народов Адыгеи» - муниципальный фестиваль дружбы народов, «Широкая Масленица»</w:t>
      </w:r>
      <w:r w:rsidR="00BC3BD9">
        <w:rPr>
          <w:rFonts w:ascii="Times New Roman" w:hAnsi="Times New Roman" w:cs="Times New Roman"/>
          <w:sz w:val="28"/>
          <w:szCs w:val="28"/>
        </w:rPr>
        <w:t xml:space="preserve"> </w:t>
      </w:r>
      <w:r w:rsidR="00BC3BD9" w:rsidRPr="00BC3BD9">
        <w:rPr>
          <w:rFonts w:ascii="Times New Roman" w:hAnsi="Times New Roman" w:cs="Times New Roman"/>
          <w:sz w:val="28"/>
          <w:szCs w:val="28"/>
        </w:rPr>
        <w:t xml:space="preserve">-традиционный народный праздник), встречи с интересными людьми, участие в конкурсах и смотрах, исследовательская работа, подготовка и проведение тематических и народных праздников. Всё </w:t>
      </w:r>
      <w:r w:rsidR="00BC3BD9" w:rsidRPr="00BC3BD9">
        <w:rPr>
          <w:rFonts w:ascii="Times New Roman" w:hAnsi="Times New Roman" w:cs="Times New Roman"/>
          <w:sz w:val="28"/>
          <w:szCs w:val="28"/>
        </w:rPr>
        <w:lastRenderedPageBreak/>
        <w:t xml:space="preserve">это помогает детям по-новому увидеть и осмыслить мир вещей и предметов в повседневной жизни, будит их фантазию, подталкивает к активному творческому поиску и созиданию. </w:t>
      </w:r>
    </w:p>
    <w:p w:rsidR="00BC3BD9" w:rsidRPr="00BC3BD9" w:rsidRDefault="009776CF" w:rsidP="00BC3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Общекультурное</w:t>
      </w:r>
      <w:r w:rsidR="00BC3BD9" w:rsidRPr="00BC3BD9">
        <w:rPr>
          <w:rFonts w:ascii="Times New Roman" w:hAnsi="Times New Roman" w:cs="Times New Roman"/>
          <w:sz w:val="28"/>
          <w:szCs w:val="28"/>
        </w:rPr>
        <w:t xml:space="preserve"> воспитание не только способствует развитию личности ребёнка, его познавательного, коммуникативного, нравственного, физического, эстетического потенциалов, но и формирует навыки межличностного общения, помогает </w:t>
      </w:r>
      <w:r w:rsidR="00D73815">
        <w:rPr>
          <w:rFonts w:ascii="Times New Roman" w:hAnsi="Times New Roman" w:cs="Times New Roman"/>
          <w:sz w:val="28"/>
          <w:szCs w:val="28"/>
        </w:rPr>
        <w:t xml:space="preserve">мне, как </w:t>
      </w:r>
      <w:r w:rsidR="00BC3BD9" w:rsidRPr="00BC3BD9">
        <w:rPr>
          <w:rFonts w:ascii="Times New Roman" w:hAnsi="Times New Roman" w:cs="Times New Roman"/>
          <w:sz w:val="28"/>
          <w:szCs w:val="28"/>
        </w:rPr>
        <w:t>классному руководителю, вести работу по сплочению детского коллектива, вовлекать в воспитательный процесс родителей, которые считают, что предметы внеурочной деятельности являются огоньком добра, счастья, взаимопонимания, тепла и радости. Занятия предоставляют возможность детям анализировать жизненные ситуации, находить самостоятельно верные решения, создавать проекты и презентации. Так</w:t>
      </w:r>
      <w:r w:rsidR="00D73815">
        <w:rPr>
          <w:rFonts w:ascii="Times New Roman" w:hAnsi="Times New Roman" w:cs="Times New Roman"/>
          <w:sz w:val="28"/>
          <w:szCs w:val="28"/>
        </w:rPr>
        <w:t>ая работа очень сближает детей</w:t>
      </w:r>
      <w:r w:rsidR="00BC3BD9" w:rsidRPr="00BC3BD9">
        <w:rPr>
          <w:rFonts w:ascii="Times New Roman" w:hAnsi="Times New Roman" w:cs="Times New Roman"/>
          <w:sz w:val="28"/>
          <w:szCs w:val="28"/>
        </w:rPr>
        <w:t xml:space="preserve"> и родителей. Хотелось бы, чтобы этот, пока еще маленький огонек человеческих ценностей никогда не угасал, а только разгорался все больше и больше, освещая путь к нравственности наших детей. </w:t>
      </w:r>
    </w:p>
    <w:p w:rsidR="00BC3BD9" w:rsidRPr="00BC3BD9" w:rsidRDefault="00BC3BD9" w:rsidP="00BC3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>Духовно-нравственное воспитание является одним из основных компонентов образовательного процесса в любом классе. Оно помогает вырастить честных, добрых, трудолюбивых</w:t>
      </w:r>
      <w:r>
        <w:rPr>
          <w:rFonts w:ascii="Times New Roman" w:hAnsi="Times New Roman" w:cs="Times New Roman"/>
          <w:sz w:val="28"/>
          <w:szCs w:val="28"/>
        </w:rPr>
        <w:t xml:space="preserve"> людей. А в дальнейшем поможет нашим детям найти </w:t>
      </w:r>
      <w:r w:rsidR="00D73815">
        <w:rPr>
          <w:rFonts w:ascii="Times New Roman" w:hAnsi="Times New Roman" w:cs="Times New Roman"/>
          <w:sz w:val="28"/>
          <w:szCs w:val="28"/>
        </w:rPr>
        <w:t>своё место в жизни и</w:t>
      </w:r>
      <w:r w:rsidRPr="00BC3BD9">
        <w:rPr>
          <w:rFonts w:ascii="Times New Roman" w:hAnsi="Times New Roman" w:cs="Times New Roman"/>
          <w:sz w:val="28"/>
          <w:szCs w:val="28"/>
        </w:rPr>
        <w:t xml:space="preserve"> использовать полученные знания и умения на благо Родины.</w:t>
      </w: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3BD9">
        <w:rPr>
          <w:rFonts w:ascii="Times New Roman" w:hAnsi="Times New Roman" w:cs="Times New Roman"/>
          <w:sz w:val="28"/>
          <w:szCs w:val="28"/>
        </w:rPr>
        <w:t>Ведь именно так ставится вопрос в новом Федеральном государственном образовательном стандарте общего образования, где внеурочной деятельности школьника уделено особое внимание, определено пространство и время в образовательном процессе.</w:t>
      </w:r>
    </w:p>
    <w:p w:rsidR="00BC3BD9" w:rsidRPr="00BC3BD9" w:rsidRDefault="00BC3BD9" w:rsidP="00BC3B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 xml:space="preserve">«Руководить нравственным воспитанием – это значит создавать тот моральный тонус школьной жизни, который выражается в том, что каждый воспитанник о ком – то заботится, о ком-то печётся и беспокоится, кому-то отдаёт своё сердце».                                                                </w:t>
      </w:r>
      <w:proofErr w:type="spellStart"/>
      <w:r w:rsidRPr="00BC3BD9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</w:p>
    <w:p w:rsidR="00BC3BD9" w:rsidRPr="00BC3BD9" w:rsidRDefault="00BC3BD9" w:rsidP="00BC3B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>Литература</w:t>
      </w: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>1.</w:t>
      </w:r>
      <w:r w:rsidRPr="00BC3BD9">
        <w:rPr>
          <w:rFonts w:ascii="Times New Roman" w:hAnsi="Times New Roman" w:cs="Times New Roman"/>
          <w:sz w:val="28"/>
          <w:szCs w:val="28"/>
        </w:rPr>
        <w:tab/>
        <w:t>Абраменкова В.В. Игры и игрушки наших детей: забава или пагуба? Современный ребенок в "игровой цивилизации". - М.: 1999. - 144 С.</w:t>
      </w: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>2.</w:t>
      </w:r>
      <w:r w:rsidRPr="00BC3B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BD9">
        <w:rPr>
          <w:rFonts w:ascii="Times New Roman" w:hAnsi="Times New Roman" w:cs="Times New Roman"/>
          <w:sz w:val="28"/>
          <w:szCs w:val="28"/>
        </w:rPr>
        <w:t>Зоберн</w:t>
      </w:r>
      <w:proofErr w:type="spellEnd"/>
      <w:r w:rsidRPr="00BC3BD9">
        <w:rPr>
          <w:rFonts w:ascii="Times New Roman" w:hAnsi="Times New Roman" w:cs="Times New Roman"/>
          <w:sz w:val="28"/>
          <w:szCs w:val="28"/>
        </w:rPr>
        <w:t xml:space="preserve"> В., Кравцова М. Здоровье ребенка духовное и физическое: Пособие для семьи с наставлениями священника и советами детского врача. - М.: 2001. - 475 С.</w:t>
      </w: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>3.</w:t>
      </w:r>
      <w:r w:rsidRPr="00BC3B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BD9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BC3BD9">
        <w:rPr>
          <w:rFonts w:ascii="Times New Roman" w:hAnsi="Times New Roman" w:cs="Times New Roman"/>
          <w:sz w:val="28"/>
          <w:szCs w:val="28"/>
        </w:rPr>
        <w:t xml:space="preserve"> В.А. Стать человеком: общечеловеческие ценности – основа учебно-воспитательного процесса. М. 1993г.</w:t>
      </w: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>4.</w:t>
      </w:r>
      <w:r w:rsidRPr="00BC3BD9">
        <w:rPr>
          <w:rFonts w:ascii="Times New Roman" w:hAnsi="Times New Roman" w:cs="Times New Roman"/>
          <w:sz w:val="28"/>
          <w:szCs w:val="28"/>
        </w:rPr>
        <w:tab/>
        <w:t>Петракова Т.И. Духовные основы нравственного воспитания. - М.: 1997. - 96 С.</w:t>
      </w: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>5.</w:t>
      </w:r>
      <w:r w:rsidRPr="00BC3B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BD9">
        <w:rPr>
          <w:rFonts w:ascii="Times New Roman" w:hAnsi="Times New Roman" w:cs="Times New Roman"/>
          <w:sz w:val="28"/>
          <w:szCs w:val="28"/>
        </w:rPr>
        <w:t>Писарчик</w:t>
      </w:r>
      <w:proofErr w:type="spellEnd"/>
      <w:r w:rsidRPr="00BC3BD9">
        <w:rPr>
          <w:rFonts w:ascii="Times New Roman" w:hAnsi="Times New Roman" w:cs="Times New Roman"/>
          <w:sz w:val="28"/>
          <w:szCs w:val="28"/>
        </w:rPr>
        <w:t xml:space="preserve"> Л.Ю. </w:t>
      </w: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BD9">
        <w:rPr>
          <w:rFonts w:ascii="Times New Roman" w:hAnsi="Times New Roman" w:cs="Times New Roman"/>
          <w:sz w:val="28"/>
          <w:szCs w:val="28"/>
        </w:rPr>
        <w:t>6.</w:t>
      </w:r>
      <w:r w:rsidRPr="00BC3BD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3BD9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Pr="00BC3BD9">
        <w:rPr>
          <w:rFonts w:ascii="Times New Roman" w:hAnsi="Times New Roman" w:cs="Times New Roman"/>
          <w:sz w:val="28"/>
          <w:szCs w:val="28"/>
        </w:rPr>
        <w:t xml:space="preserve"> О.М. Научный сотрудник лаборатории семейного воспитания Государственного НИИ семьи и воспитания «Педагогическое сопровождение семьи в вопросах духовно-нравственного воспитания детей»</w:t>
      </w: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D9" w:rsidRPr="00BC3BD9" w:rsidRDefault="00BC3BD9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080" w:rsidRPr="00BC3BD9" w:rsidRDefault="00D81080" w:rsidP="00BC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1080" w:rsidRPr="00BC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41"/>
    <w:rsid w:val="002619BB"/>
    <w:rsid w:val="005F34EB"/>
    <w:rsid w:val="009776CF"/>
    <w:rsid w:val="00BC3BD9"/>
    <w:rsid w:val="00D73815"/>
    <w:rsid w:val="00D81080"/>
    <w:rsid w:val="00E3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6D1AB-4753-435B-938E-49081D44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2014-03-22T02:55:00Z</dcterms:created>
  <dcterms:modified xsi:type="dcterms:W3CDTF">2014-03-22T15:33:00Z</dcterms:modified>
</cp:coreProperties>
</file>