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0C" w:rsidRDefault="008D0A37" w:rsidP="008D0A37">
      <w:pPr>
        <w:jc w:val="both"/>
        <w:rPr>
          <w:rFonts w:ascii="Times New Roman" w:hAnsi="Times New Roman" w:cs="Times New Roman"/>
          <w:sz w:val="20"/>
          <w:szCs w:val="20"/>
          <w:lang w:val="tt-RU"/>
        </w:rPr>
      </w:pPr>
      <w:r>
        <w:rPr>
          <w:rFonts w:ascii="Times New Roman" w:hAnsi="Times New Roman" w:cs="Times New Roman"/>
          <w:sz w:val="20"/>
          <w:szCs w:val="20"/>
        </w:rPr>
        <w:t>Тема:</w:t>
      </w:r>
      <w:r>
        <w:rPr>
          <w:rFonts w:ascii="Times New Roman" w:hAnsi="Times New Roman" w:cs="Times New Roman"/>
          <w:sz w:val="20"/>
          <w:szCs w:val="20"/>
          <w:lang w:val="tt-RU"/>
        </w:rPr>
        <w:t xml:space="preserve"> Үсемлекләрнең күптөрлелеге.</w:t>
      </w:r>
    </w:p>
    <w:p w:rsidR="008D0A37" w:rsidRDefault="008D0A37"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Максат:1. Үсемлекләрнең күптөрлелеге белән таныш</w:t>
      </w:r>
      <w:r w:rsidR="00563AE4">
        <w:rPr>
          <w:rFonts w:ascii="Times New Roman" w:hAnsi="Times New Roman" w:cs="Times New Roman"/>
          <w:sz w:val="20"/>
          <w:szCs w:val="20"/>
          <w:lang w:val="tt-RU"/>
        </w:rPr>
        <w:t>т</w:t>
      </w:r>
      <w:r>
        <w:rPr>
          <w:rFonts w:ascii="Times New Roman" w:hAnsi="Times New Roman" w:cs="Times New Roman"/>
          <w:sz w:val="20"/>
          <w:szCs w:val="20"/>
          <w:lang w:val="tt-RU"/>
        </w:rPr>
        <w:t>ыру;</w:t>
      </w:r>
    </w:p>
    <w:p w:rsidR="008D0A37" w:rsidRDefault="008D0A37"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2. үсемлекләр патшалыгының үзенчәлекәрен аңлату; фикерләү сәләтләрен  үстерү;</w:t>
      </w:r>
    </w:p>
    <w:p w:rsidR="008D0A37" w:rsidRDefault="008D0A37"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3. экологик тәрбия ;</w:t>
      </w:r>
    </w:p>
    <w:p w:rsidR="008D0A37" w:rsidRDefault="008D0A37"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Материал:  Дәреслек 71-75б. ; Мет.ярд. 93-97б.;  Биологиядән русча- татарча аңлатмалы сүзлек ; </w:t>
      </w:r>
    </w:p>
    <w:p w:rsidR="008D0A37" w:rsidRDefault="008D0A37"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Җиһазлау:  ноутбук ( укытучыда );  презента</w:t>
      </w:r>
      <w:r w:rsidRPr="008D0A37">
        <w:rPr>
          <w:rFonts w:ascii="Times New Roman" w:hAnsi="Times New Roman" w:cs="Times New Roman"/>
          <w:sz w:val="20"/>
          <w:szCs w:val="20"/>
          <w:lang w:val="tt-RU"/>
        </w:rPr>
        <w:t>ция;</w:t>
      </w:r>
      <w:r>
        <w:rPr>
          <w:rFonts w:ascii="Times New Roman" w:hAnsi="Times New Roman" w:cs="Times New Roman"/>
          <w:sz w:val="20"/>
          <w:szCs w:val="20"/>
          <w:lang w:val="tt-RU"/>
        </w:rPr>
        <w:t xml:space="preserve"> практик эш өчен укуч-да индив. карточкалар ; тестлар;   </w:t>
      </w:r>
    </w:p>
    <w:p w:rsidR="00B77EE7" w:rsidRDefault="008D0A37"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абага( гөл); мүкләр ; гербарий;   </w:t>
      </w:r>
      <w:r w:rsidR="00B77EE7">
        <w:rPr>
          <w:rFonts w:ascii="Times New Roman" w:hAnsi="Times New Roman" w:cs="Times New Roman"/>
          <w:sz w:val="20"/>
          <w:szCs w:val="20"/>
          <w:lang w:val="tt-RU"/>
        </w:rPr>
        <w:t>өстәмә эш дәфтәре №1 ( укуч-да)</w:t>
      </w:r>
    </w:p>
    <w:p w:rsidR="008D0A37" w:rsidRPr="00B77EE7" w:rsidRDefault="00B77EE7" w:rsidP="00B77EE7">
      <w:pPr>
        <w:jc w:val="both"/>
        <w:rPr>
          <w:rFonts w:ascii="Times New Roman" w:hAnsi="Times New Roman" w:cs="Times New Roman"/>
          <w:sz w:val="20"/>
          <w:szCs w:val="20"/>
          <w:lang w:val="tt-RU"/>
        </w:rPr>
      </w:pPr>
      <w:r w:rsidRPr="00B77EE7">
        <w:rPr>
          <w:rFonts w:ascii="Times New Roman" w:hAnsi="Times New Roman" w:cs="Times New Roman"/>
          <w:sz w:val="20"/>
          <w:szCs w:val="20"/>
          <w:lang w:val="tt-RU"/>
        </w:rPr>
        <w:t xml:space="preserve">   </w:t>
      </w:r>
      <w:r w:rsidR="008D0A37" w:rsidRPr="00B77EE7">
        <w:rPr>
          <w:rFonts w:ascii="Times New Roman" w:hAnsi="Times New Roman" w:cs="Times New Roman"/>
          <w:sz w:val="20"/>
          <w:szCs w:val="20"/>
          <w:lang w:val="tt-RU"/>
        </w:rPr>
        <w:t xml:space="preserve">  </w:t>
      </w:r>
    </w:p>
    <w:p w:rsidR="00563AE4" w:rsidRDefault="00563AE4"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Дәрес барышы</w:t>
      </w:r>
    </w:p>
    <w:p w:rsidR="00563AE4" w:rsidRDefault="00563AE4" w:rsidP="00563AE4">
      <w:pPr>
        <w:jc w:val="both"/>
        <w:rPr>
          <w:rFonts w:ascii="Times New Roman" w:hAnsi="Times New Roman" w:cs="Times New Roman"/>
          <w:sz w:val="20"/>
          <w:szCs w:val="20"/>
          <w:lang w:val="tt-RU"/>
        </w:rPr>
      </w:pPr>
      <w:r w:rsidRPr="00563AE4">
        <w:rPr>
          <w:rFonts w:ascii="Times New Roman" w:hAnsi="Times New Roman" w:cs="Times New Roman"/>
          <w:sz w:val="20"/>
          <w:szCs w:val="20"/>
          <w:lang w:val="tt-RU"/>
        </w:rPr>
        <w:t>1.</w:t>
      </w:r>
      <w:r>
        <w:rPr>
          <w:rFonts w:ascii="Times New Roman" w:hAnsi="Times New Roman" w:cs="Times New Roman"/>
          <w:sz w:val="20"/>
          <w:szCs w:val="20"/>
          <w:lang w:val="tt-RU"/>
        </w:rPr>
        <w:t xml:space="preserve"> </w:t>
      </w:r>
      <w:r w:rsidRPr="00563AE4">
        <w:rPr>
          <w:rFonts w:ascii="Times New Roman" w:hAnsi="Times New Roman" w:cs="Times New Roman"/>
          <w:sz w:val="20"/>
          <w:szCs w:val="20"/>
          <w:lang w:val="tt-RU"/>
        </w:rPr>
        <w:t>Ое</w:t>
      </w:r>
      <w:r>
        <w:rPr>
          <w:rFonts w:ascii="Times New Roman" w:hAnsi="Times New Roman" w:cs="Times New Roman"/>
          <w:sz w:val="20"/>
          <w:szCs w:val="20"/>
          <w:lang w:val="tt-RU"/>
        </w:rPr>
        <w:t>штыру өлеше</w:t>
      </w:r>
    </w:p>
    <w:p w:rsidR="00563AE4" w:rsidRDefault="00563AE4" w:rsidP="00563AE4">
      <w:pPr>
        <w:jc w:val="both"/>
        <w:rPr>
          <w:rFonts w:ascii="Times New Roman" w:hAnsi="Times New Roman" w:cs="Times New Roman"/>
          <w:sz w:val="20"/>
          <w:szCs w:val="20"/>
          <w:lang w:val="tt-RU"/>
        </w:rPr>
      </w:pPr>
      <w:r>
        <w:rPr>
          <w:rFonts w:ascii="Times New Roman" w:hAnsi="Times New Roman" w:cs="Times New Roman"/>
          <w:sz w:val="20"/>
          <w:szCs w:val="20"/>
          <w:lang w:val="tt-RU"/>
        </w:rPr>
        <w:t>-Укучылар, бастык барыбыз да. Исәнмесез, утырыгыз. Хәзер әйлән- тирә дәресе. Де</w:t>
      </w:r>
      <w:r w:rsidRPr="00563AE4">
        <w:rPr>
          <w:rFonts w:ascii="Times New Roman" w:hAnsi="Times New Roman" w:cs="Times New Roman"/>
          <w:sz w:val="20"/>
          <w:szCs w:val="20"/>
          <w:lang w:val="tt-RU"/>
        </w:rPr>
        <w:t>ж</w:t>
      </w:r>
      <w:r>
        <w:rPr>
          <w:rFonts w:ascii="Times New Roman" w:hAnsi="Times New Roman" w:cs="Times New Roman"/>
          <w:sz w:val="20"/>
          <w:szCs w:val="20"/>
          <w:lang w:val="tt-RU"/>
        </w:rPr>
        <w:t xml:space="preserve">ур укучыны тыңлыйбыз. </w:t>
      </w:r>
    </w:p>
    <w:p w:rsidR="007B3A09" w:rsidRDefault="00563AE4" w:rsidP="00563AE4">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1слайд( көзге табигат</w:t>
      </w:r>
      <w:r>
        <w:rPr>
          <w:rFonts w:ascii="Times New Roman" w:hAnsi="Times New Roman" w:cs="Times New Roman"/>
          <w:sz w:val="20"/>
          <w:szCs w:val="20"/>
        </w:rPr>
        <w:t>ь</w:t>
      </w:r>
      <w:r w:rsidR="007B3A09">
        <w:rPr>
          <w:rFonts w:ascii="Times New Roman" w:hAnsi="Times New Roman" w:cs="Times New Roman"/>
          <w:sz w:val="20"/>
          <w:szCs w:val="20"/>
          <w:lang w:val="tt-RU"/>
        </w:rPr>
        <w:t xml:space="preserve"> күренеше рәсеме</w:t>
      </w:r>
      <w:r w:rsidR="0079634C">
        <w:rPr>
          <w:rFonts w:ascii="Times New Roman" w:hAnsi="Times New Roman" w:cs="Times New Roman"/>
          <w:sz w:val="20"/>
          <w:szCs w:val="20"/>
          <w:lang w:val="tt-RU"/>
        </w:rPr>
        <w:t>)</w:t>
      </w:r>
    </w:p>
    <w:p w:rsidR="007B3A09" w:rsidRDefault="007B3A09" w:rsidP="00563AE4">
      <w:pPr>
        <w:jc w:val="both"/>
        <w:rPr>
          <w:rFonts w:ascii="Times New Roman" w:hAnsi="Times New Roman" w:cs="Times New Roman"/>
          <w:sz w:val="20"/>
          <w:szCs w:val="20"/>
          <w:lang w:val="tt-RU"/>
        </w:rPr>
      </w:pPr>
    </w:p>
    <w:p w:rsidR="007B3A09" w:rsidRDefault="007B3A09" w:rsidP="00563AE4">
      <w:pPr>
        <w:jc w:val="both"/>
        <w:rPr>
          <w:rFonts w:ascii="Times New Roman" w:hAnsi="Times New Roman" w:cs="Times New Roman"/>
          <w:sz w:val="20"/>
          <w:szCs w:val="20"/>
          <w:lang w:val="tt-RU"/>
        </w:rPr>
      </w:pPr>
    </w:p>
    <w:p w:rsidR="00563AE4" w:rsidRDefault="00563AE4" w:rsidP="00563AE4">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Хәзер нинди ел фасылы?</w:t>
      </w:r>
    </w:p>
    <w:p w:rsidR="00563AE4" w:rsidRDefault="00563AE4" w:rsidP="00563AE4">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Көз.</w:t>
      </w:r>
    </w:p>
    <w:p w:rsidR="00563AE4" w:rsidRDefault="00563AE4" w:rsidP="00563AE4">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Табигат</w:t>
      </w:r>
      <w:r>
        <w:rPr>
          <w:rFonts w:ascii="Times New Roman" w:hAnsi="Times New Roman" w:cs="Times New Roman"/>
          <w:sz w:val="20"/>
          <w:szCs w:val="20"/>
        </w:rPr>
        <w:t>ь</w:t>
      </w:r>
      <w:r>
        <w:rPr>
          <w:rFonts w:ascii="Times New Roman" w:hAnsi="Times New Roman" w:cs="Times New Roman"/>
          <w:sz w:val="20"/>
          <w:szCs w:val="20"/>
          <w:lang w:val="tt-RU"/>
        </w:rPr>
        <w:t>тә нинди үзгәрешләр бара?</w:t>
      </w:r>
    </w:p>
    <w:p w:rsidR="00563AE4" w:rsidRDefault="00563AE4" w:rsidP="00563AE4">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Агачлардан яфраклар коела. Кошлар җылы якка китәләр. Көннәр кыскара, төннәр озыная. Яңгырлар ява. Кояш җылытмый. </w:t>
      </w:r>
    </w:p>
    <w:p w:rsidR="00563AE4" w:rsidRDefault="00563AE4" w:rsidP="00563AE4">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Бик дөрес укуч-р. Ләкин һәр ел фасылының аерым эзе бар, аерым төсе бар.</w:t>
      </w:r>
    </w:p>
    <w:p w:rsidR="00563AE4" w:rsidRPr="00563AE4" w:rsidRDefault="00563AE4" w:rsidP="00563AE4">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2. Үткән дәресне кабатлау. </w:t>
      </w:r>
    </w:p>
    <w:p w:rsidR="00563AE4" w:rsidRDefault="00563AE4" w:rsidP="00563AE4">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2 слайд</w:t>
      </w:r>
    </w:p>
    <w:p w:rsidR="00563AE4" w:rsidRDefault="00563AE4" w:rsidP="00563AE4">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Хәзер укуч-р, үткән дәресне искә төшерәбез, кабатлыйбыз.Үткән дәрес </w:t>
      </w:r>
      <w:r w:rsidR="005602F7">
        <w:rPr>
          <w:rFonts w:ascii="Times New Roman" w:hAnsi="Times New Roman" w:cs="Times New Roman"/>
          <w:sz w:val="20"/>
          <w:szCs w:val="20"/>
          <w:lang w:val="tt-RU"/>
        </w:rPr>
        <w:t>буенча  сезнең белемнәрегез</w:t>
      </w:r>
    </w:p>
    <w:p w:rsidR="005602F7" w:rsidRDefault="005602F7" w:rsidP="005602F7">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не тикшерәбез. Иг</w:t>
      </w:r>
      <w:r>
        <w:rPr>
          <w:rFonts w:ascii="Times New Roman" w:hAnsi="Times New Roman" w:cs="Times New Roman"/>
          <w:sz w:val="20"/>
          <w:szCs w:val="20"/>
        </w:rPr>
        <w:t xml:space="preserve">ътибар </w:t>
      </w:r>
      <w:r>
        <w:rPr>
          <w:rFonts w:ascii="Times New Roman" w:hAnsi="Times New Roman" w:cs="Times New Roman"/>
          <w:sz w:val="20"/>
          <w:szCs w:val="20"/>
          <w:lang w:val="tt-RU"/>
        </w:rPr>
        <w:t>белән рәсемле таблицага карагыз әле. Соравын укыгыз, сорауга җавап бирү өчен кайсы сүз артык?</w:t>
      </w:r>
    </w:p>
    <w:p w:rsidR="005602F7" w:rsidRDefault="005602F7" w:rsidP="005602F7">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Кояш нурлары.</w:t>
      </w:r>
    </w:p>
    <w:p w:rsidR="00353C58" w:rsidRDefault="00353C58" w:rsidP="005602F7">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Ни  өчен?</w:t>
      </w:r>
    </w:p>
    <w:p w:rsidR="00353C58" w:rsidRDefault="00353C58" w:rsidP="005602F7">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(укучы җавабы)</w:t>
      </w:r>
    </w:p>
    <w:p w:rsidR="005602F7" w:rsidRPr="005602F7" w:rsidRDefault="005602F7" w:rsidP="005602F7">
      <w:pPr>
        <w:pStyle w:val="a3"/>
        <w:numPr>
          <w:ilvl w:val="0"/>
          <w:numId w:val="2"/>
        </w:numPr>
        <w:jc w:val="both"/>
        <w:rPr>
          <w:rFonts w:ascii="Times New Roman" w:hAnsi="Times New Roman" w:cs="Times New Roman"/>
          <w:sz w:val="20"/>
          <w:szCs w:val="20"/>
        </w:rPr>
      </w:pPr>
      <w:r>
        <w:rPr>
          <w:rFonts w:ascii="Times New Roman" w:hAnsi="Times New Roman" w:cs="Times New Roman"/>
          <w:sz w:val="20"/>
          <w:szCs w:val="20"/>
          <w:lang w:val="tt-RU"/>
        </w:rPr>
        <w:t>Молод</w:t>
      </w:r>
      <w:r>
        <w:rPr>
          <w:rFonts w:ascii="Times New Roman" w:hAnsi="Times New Roman" w:cs="Times New Roman"/>
          <w:sz w:val="20"/>
          <w:szCs w:val="20"/>
        </w:rPr>
        <w:t>цы.</w:t>
      </w:r>
    </w:p>
    <w:p w:rsidR="005602F7" w:rsidRDefault="005602F7" w:rsidP="005602F7">
      <w:pPr>
        <w:pStyle w:val="a3"/>
        <w:numPr>
          <w:ilvl w:val="0"/>
          <w:numId w:val="2"/>
        </w:numPr>
        <w:jc w:val="both"/>
        <w:rPr>
          <w:rFonts w:ascii="Times New Roman" w:hAnsi="Times New Roman" w:cs="Times New Roman"/>
          <w:sz w:val="20"/>
          <w:szCs w:val="20"/>
        </w:rPr>
      </w:pPr>
      <w:r>
        <w:rPr>
          <w:rFonts w:ascii="Times New Roman" w:hAnsi="Times New Roman" w:cs="Times New Roman"/>
          <w:sz w:val="20"/>
          <w:szCs w:val="20"/>
          <w:lang w:val="tt-RU"/>
        </w:rPr>
        <w:t>3слайд</w:t>
      </w:r>
    </w:p>
    <w:p w:rsidR="005602F7" w:rsidRDefault="005602F7" w:rsidP="005602F7">
      <w:pPr>
        <w:pStyle w:val="a3"/>
        <w:jc w:val="both"/>
        <w:rPr>
          <w:rFonts w:ascii="Times New Roman" w:hAnsi="Times New Roman" w:cs="Times New Roman"/>
          <w:sz w:val="20"/>
          <w:szCs w:val="20"/>
          <w:lang w:val="tt-RU"/>
        </w:rPr>
      </w:pPr>
      <w:r>
        <w:rPr>
          <w:rFonts w:ascii="Times New Roman" w:hAnsi="Times New Roman" w:cs="Times New Roman"/>
          <w:sz w:val="20"/>
          <w:szCs w:val="20"/>
        </w:rPr>
        <w:t xml:space="preserve">- </w:t>
      </w:r>
      <w:r>
        <w:rPr>
          <w:rFonts w:ascii="Times New Roman" w:hAnsi="Times New Roman" w:cs="Times New Roman"/>
          <w:sz w:val="20"/>
          <w:szCs w:val="20"/>
          <w:lang w:val="tt-RU"/>
        </w:rPr>
        <w:t>Үткән дәрестә алган белемнәре</w:t>
      </w:r>
      <w:r w:rsidR="00353C58">
        <w:rPr>
          <w:rFonts w:ascii="Times New Roman" w:hAnsi="Times New Roman" w:cs="Times New Roman"/>
          <w:sz w:val="20"/>
          <w:szCs w:val="20"/>
          <w:lang w:val="tt-RU"/>
        </w:rPr>
        <w:t>гезне тикшерү өчен тест эшлибез.( эш дәфтәрләрендә)</w:t>
      </w:r>
    </w:p>
    <w:p w:rsidR="00563AE4" w:rsidRPr="00563AE4" w:rsidRDefault="005602F7" w:rsidP="007B3A09">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Тест</w:t>
      </w:r>
    </w:p>
    <w:p w:rsidR="00563AE4" w:rsidRPr="00563AE4" w:rsidRDefault="00563AE4" w:rsidP="00563AE4">
      <w:pPr>
        <w:pStyle w:val="a3"/>
        <w:jc w:val="both"/>
        <w:rPr>
          <w:rFonts w:ascii="Times New Roman" w:hAnsi="Times New Roman" w:cs="Times New Roman"/>
          <w:sz w:val="20"/>
          <w:szCs w:val="20"/>
          <w:lang w:val="tt-RU"/>
        </w:rPr>
      </w:pPr>
    </w:p>
    <w:p w:rsidR="008D0A37" w:rsidRDefault="005602F7"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w:t>
      </w:r>
    </w:p>
    <w:p w:rsidR="007B3A09" w:rsidRDefault="007B3A09"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4слайд</w:t>
      </w:r>
    </w:p>
    <w:p w:rsidR="007B3A09" w:rsidRPr="007B3A09" w:rsidRDefault="007B3A09" w:rsidP="007B3A09">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Җавапларны тикшереп, көндәлекләргә билгеләрен куегыз.</w:t>
      </w:r>
    </w:p>
    <w:p w:rsidR="007B3A09" w:rsidRDefault="007B3A09" w:rsidP="008D0A37">
      <w:pPr>
        <w:jc w:val="both"/>
        <w:rPr>
          <w:rFonts w:ascii="Times New Roman" w:hAnsi="Times New Roman" w:cs="Times New Roman"/>
          <w:sz w:val="20"/>
          <w:szCs w:val="20"/>
          <w:lang w:val="tt-RU"/>
        </w:rPr>
      </w:pPr>
    </w:p>
    <w:p w:rsidR="007B3A09" w:rsidRDefault="007B3A09"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3. Яңа теманы аңлату. 5слайд</w:t>
      </w:r>
    </w:p>
    <w:p w:rsidR="00F02BC5" w:rsidRDefault="00F02BC5" w:rsidP="008D0A37">
      <w:pPr>
        <w:jc w:val="both"/>
        <w:rPr>
          <w:rFonts w:ascii="Times New Roman" w:hAnsi="Times New Roman" w:cs="Times New Roman"/>
          <w:sz w:val="20"/>
          <w:szCs w:val="20"/>
          <w:lang w:val="tt-RU"/>
        </w:rPr>
      </w:pPr>
    </w:p>
    <w:p w:rsidR="007B3A09" w:rsidRDefault="007B3A09"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 Укуч-р, искә төшерик әле, терек табигат</w:t>
      </w:r>
      <w:r w:rsidRPr="007B3A09">
        <w:rPr>
          <w:rFonts w:ascii="Times New Roman" w:hAnsi="Times New Roman" w:cs="Times New Roman"/>
          <w:sz w:val="20"/>
          <w:szCs w:val="20"/>
          <w:lang w:val="tt-RU"/>
        </w:rPr>
        <w:t>ьк</w:t>
      </w:r>
      <w:r>
        <w:rPr>
          <w:rFonts w:ascii="Times New Roman" w:hAnsi="Times New Roman" w:cs="Times New Roman"/>
          <w:sz w:val="20"/>
          <w:szCs w:val="20"/>
          <w:lang w:val="tt-RU"/>
        </w:rPr>
        <w:t>ә нәрсәләр керә?</w:t>
      </w:r>
    </w:p>
    <w:p w:rsidR="007B3A09" w:rsidRDefault="007B3A09"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 Бактерияләр, кешеләр, үсемлекләр, хайваннар.</w:t>
      </w:r>
    </w:p>
    <w:p w:rsidR="00F02BC5" w:rsidRDefault="00F02BC5"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-Ни өчен алар терек табигатькә керәләр?</w:t>
      </w:r>
    </w:p>
    <w:p w:rsidR="00F02BC5" w:rsidRDefault="00F02BC5"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 Чөнки алар туалар, үсәләр, тукланалар, үләләр.</w:t>
      </w:r>
    </w:p>
    <w:p w:rsidR="0079634C" w:rsidRDefault="0079634C"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-Укучылар, берәрегезнең ишеткәне я укыганы юкмы, терек табигат</w:t>
      </w:r>
      <w:r w:rsidRPr="0079634C">
        <w:rPr>
          <w:rFonts w:ascii="Times New Roman" w:hAnsi="Times New Roman" w:cs="Times New Roman"/>
          <w:sz w:val="20"/>
          <w:szCs w:val="20"/>
          <w:lang w:val="tt-RU"/>
        </w:rPr>
        <w:t>ь</w:t>
      </w:r>
      <w:r>
        <w:rPr>
          <w:rFonts w:ascii="Times New Roman" w:hAnsi="Times New Roman" w:cs="Times New Roman"/>
          <w:sz w:val="20"/>
          <w:szCs w:val="20"/>
          <w:lang w:val="tt-RU"/>
        </w:rPr>
        <w:t>не өйрәнә торган фән ничек атала икән?</w:t>
      </w:r>
    </w:p>
    <w:p w:rsidR="0079634C" w:rsidRPr="0079634C" w:rsidRDefault="0079634C"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(укучыларның җав</w:t>
      </w:r>
      <w:r w:rsidR="00353C58">
        <w:rPr>
          <w:rFonts w:ascii="Times New Roman" w:hAnsi="Times New Roman" w:cs="Times New Roman"/>
          <w:sz w:val="20"/>
          <w:szCs w:val="20"/>
          <w:lang w:val="tt-RU"/>
        </w:rPr>
        <w:t>а</w:t>
      </w:r>
      <w:bookmarkStart w:id="0" w:name="_GoBack"/>
      <w:bookmarkEnd w:id="0"/>
      <w:r>
        <w:rPr>
          <w:rFonts w:ascii="Times New Roman" w:hAnsi="Times New Roman" w:cs="Times New Roman"/>
          <w:sz w:val="20"/>
          <w:szCs w:val="20"/>
          <w:lang w:val="tt-RU"/>
        </w:rPr>
        <w:t>плары тыңлана)</w:t>
      </w:r>
    </w:p>
    <w:p w:rsidR="007B3A09" w:rsidRDefault="007B3A09"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 Те</w:t>
      </w:r>
      <w:r w:rsidR="00F02BC5">
        <w:rPr>
          <w:rFonts w:ascii="Times New Roman" w:hAnsi="Times New Roman" w:cs="Times New Roman"/>
          <w:sz w:val="20"/>
          <w:szCs w:val="20"/>
          <w:lang w:val="tt-RU"/>
        </w:rPr>
        <w:t>рек табигатьне өйрәнә торган фән биология д.а. Галим – биологлар үсемлекләрне, бактерияләрне, хайваннарны, бактерияләрне патшалыклар диләр.</w:t>
      </w:r>
    </w:p>
    <w:p w:rsidR="00F02BC5" w:rsidRDefault="00F02BC5"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6слайд</w:t>
      </w:r>
    </w:p>
    <w:p w:rsidR="0079634C" w:rsidRDefault="00F02BC5" w:rsidP="00F02BC5">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Бүген дәрестә</w:t>
      </w:r>
      <w:r w:rsidR="0079634C">
        <w:rPr>
          <w:rFonts w:ascii="Times New Roman" w:hAnsi="Times New Roman" w:cs="Times New Roman"/>
          <w:sz w:val="20"/>
          <w:szCs w:val="20"/>
          <w:lang w:val="tt-RU"/>
        </w:rPr>
        <w:t xml:space="preserve"> нәрсәләр турында сөйләшербез?</w:t>
      </w:r>
    </w:p>
    <w:p w:rsidR="00F02BC5" w:rsidRPr="00F02BC5" w:rsidRDefault="0079634C" w:rsidP="00F02BC5">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Ү</w:t>
      </w:r>
      <w:r w:rsidR="00F02BC5">
        <w:rPr>
          <w:rFonts w:ascii="Times New Roman" w:hAnsi="Times New Roman" w:cs="Times New Roman"/>
          <w:sz w:val="20"/>
          <w:szCs w:val="20"/>
          <w:lang w:val="tt-RU"/>
        </w:rPr>
        <w:t>семлекләрнең күптөрлелеге турында сөйләшербез.</w:t>
      </w:r>
    </w:p>
    <w:p w:rsidR="00F02BC5" w:rsidRDefault="00F02BC5" w:rsidP="008D0A37">
      <w:pPr>
        <w:jc w:val="both"/>
        <w:rPr>
          <w:rFonts w:ascii="Times New Roman" w:hAnsi="Times New Roman" w:cs="Times New Roman"/>
          <w:sz w:val="20"/>
          <w:szCs w:val="20"/>
          <w:lang w:val="tt-RU"/>
        </w:rPr>
      </w:pPr>
    </w:p>
    <w:p w:rsidR="00F02BC5" w:rsidRDefault="00F02BC5"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7слайд</w:t>
      </w:r>
    </w:p>
    <w:p w:rsidR="00F02BC5" w:rsidRDefault="00F02BC5" w:rsidP="008D0A37">
      <w:pPr>
        <w:jc w:val="both"/>
        <w:rPr>
          <w:rFonts w:ascii="Times New Roman" w:hAnsi="Times New Roman" w:cs="Times New Roman"/>
          <w:sz w:val="20"/>
          <w:szCs w:val="20"/>
          <w:lang w:val="tt-RU"/>
        </w:rPr>
      </w:pPr>
    </w:p>
    <w:p w:rsidR="00F02BC5" w:rsidRDefault="00F02BC5" w:rsidP="00F02BC5">
      <w:pPr>
        <w:pStyle w:val="a3"/>
        <w:numPr>
          <w:ilvl w:val="0"/>
          <w:numId w:val="2"/>
        </w:numPr>
        <w:jc w:val="both"/>
        <w:rPr>
          <w:rFonts w:ascii="Times New Roman" w:hAnsi="Times New Roman" w:cs="Times New Roman"/>
          <w:sz w:val="20"/>
          <w:szCs w:val="20"/>
          <w:lang w:val="tt-RU"/>
        </w:rPr>
      </w:pPr>
      <w:r w:rsidRPr="00F02BC5">
        <w:rPr>
          <w:rFonts w:ascii="Times New Roman" w:hAnsi="Times New Roman" w:cs="Times New Roman"/>
          <w:sz w:val="20"/>
          <w:szCs w:val="20"/>
          <w:lang w:val="tt-RU"/>
        </w:rPr>
        <w:t>Бу үсемлекләрне нинди төрләргә бүлеп була?</w:t>
      </w:r>
    </w:p>
    <w:p w:rsidR="00F02BC5" w:rsidRDefault="00F02BC5" w:rsidP="00F02BC5">
      <w:pPr>
        <w:pStyle w:val="a3"/>
        <w:numPr>
          <w:ilvl w:val="0"/>
          <w:numId w:val="2"/>
        </w:numPr>
        <w:jc w:val="both"/>
        <w:rPr>
          <w:rFonts w:ascii="Times New Roman" w:hAnsi="Times New Roman" w:cs="Times New Roman"/>
          <w:sz w:val="20"/>
          <w:szCs w:val="20"/>
          <w:lang w:val="tt-RU"/>
        </w:rPr>
      </w:pPr>
      <w:r w:rsidRPr="00F02BC5">
        <w:rPr>
          <w:rFonts w:ascii="Times New Roman" w:hAnsi="Times New Roman" w:cs="Times New Roman"/>
          <w:sz w:val="20"/>
          <w:szCs w:val="20"/>
          <w:lang w:val="tt-RU"/>
        </w:rPr>
        <w:t>Ага</w:t>
      </w:r>
      <w:r>
        <w:rPr>
          <w:rFonts w:ascii="Times New Roman" w:hAnsi="Times New Roman" w:cs="Times New Roman"/>
          <w:sz w:val="20"/>
          <w:szCs w:val="20"/>
          <w:lang w:val="tt-RU"/>
        </w:rPr>
        <w:t>члар, куаклар, үләннәр.</w:t>
      </w:r>
    </w:p>
    <w:p w:rsidR="00743F47" w:rsidRDefault="00743F47" w:rsidP="00743F47">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8слайд</w:t>
      </w:r>
    </w:p>
    <w:p w:rsidR="00743F47" w:rsidRPr="00F02BC5" w:rsidRDefault="00743F47" w:rsidP="00743F47">
      <w:pPr>
        <w:pStyle w:val="a3"/>
        <w:jc w:val="both"/>
        <w:rPr>
          <w:rFonts w:ascii="Times New Roman" w:hAnsi="Times New Roman" w:cs="Times New Roman"/>
          <w:sz w:val="20"/>
          <w:szCs w:val="20"/>
          <w:lang w:val="tt-RU"/>
        </w:rPr>
      </w:pPr>
    </w:p>
    <w:p w:rsidR="007B3A09" w:rsidRDefault="007B3A09" w:rsidP="008D0A37">
      <w:pPr>
        <w:jc w:val="both"/>
        <w:rPr>
          <w:rFonts w:ascii="Times New Roman" w:hAnsi="Times New Roman" w:cs="Times New Roman"/>
          <w:sz w:val="20"/>
          <w:szCs w:val="20"/>
          <w:lang w:val="tt-RU"/>
        </w:rPr>
      </w:pPr>
    </w:p>
    <w:p w:rsidR="00743F47" w:rsidRDefault="00743F47" w:rsidP="00743F47">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Искә төшерик әле. Үсемлекләр нинди өлешләрдән тора?</w:t>
      </w:r>
    </w:p>
    <w:p w:rsidR="00743F47" w:rsidRDefault="00743F47" w:rsidP="00743F47">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Тамыр, сабак, яфрак, чәчәк, орлык, җимеш.</w:t>
      </w:r>
    </w:p>
    <w:p w:rsidR="00743F47" w:rsidRDefault="00743F47" w:rsidP="00743F47">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9слайд</w:t>
      </w:r>
    </w:p>
    <w:p w:rsidR="00743F47" w:rsidRPr="00743F47" w:rsidRDefault="00743F47" w:rsidP="00743F47">
      <w:pPr>
        <w:pStyle w:val="a3"/>
        <w:jc w:val="both"/>
        <w:rPr>
          <w:rFonts w:ascii="Times New Roman" w:hAnsi="Times New Roman" w:cs="Times New Roman"/>
          <w:sz w:val="20"/>
          <w:szCs w:val="20"/>
          <w:lang w:val="tt-RU"/>
        </w:rPr>
      </w:pPr>
    </w:p>
    <w:p w:rsidR="007B3A09" w:rsidRDefault="00743F47"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-Укуч-р, үсемлекләрне  Җирнең яшел күлмәге диләр.Шуңа  күрә без үсемлекләрне сакларга тиеш. Үсемлекләрне теләсә кайда очратырга мөмкин. Яшеллек безнең планетабызны матур итә.  Үсемлекләр арасында сирәк калганнары да бар, алар Кызыл китапка кертелгәннәр. Үсем-не өйрәнә торган фән БОТАНИКА д.а. Ботаника  биологиянең бер бүлеге.Галим –ботаниклар үсем-р патшалыгын берничә төргә бүләләр.</w:t>
      </w:r>
    </w:p>
    <w:p w:rsidR="004E3394" w:rsidRPr="004E3394" w:rsidRDefault="004E3394" w:rsidP="008D0A37">
      <w:pPr>
        <w:jc w:val="both"/>
        <w:rPr>
          <w:rFonts w:ascii="Times New Roman" w:hAnsi="Times New Roman" w:cs="Times New Roman"/>
          <w:sz w:val="20"/>
          <w:szCs w:val="20"/>
        </w:rPr>
      </w:pPr>
      <w:r>
        <w:rPr>
          <w:rFonts w:ascii="Times New Roman" w:hAnsi="Times New Roman" w:cs="Times New Roman"/>
          <w:sz w:val="20"/>
          <w:szCs w:val="20"/>
          <w:lang w:val="tt-RU"/>
        </w:rPr>
        <w:t>10слайд( физкул</w:t>
      </w:r>
      <w:r>
        <w:rPr>
          <w:rFonts w:ascii="Times New Roman" w:hAnsi="Times New Roman" w:cs="Times New Roman"/>
          <w:sz w:val="20"/>
          <w:szCs w:val="20"/>
        </w:rPr>
        <w:t>ьтминутка)</w:t>
      </w:r>
    </w:p>
    <w:p w:rsidR="004E3394" w:rsidRDefault="004E3394" w:rsidP="008D0A37">
      <w:pPr>
        <w:jc w:val="both"/>
        <w:rPr>
          <w:rFonts w:ascii="Times New Roman" w:hAnsi="Times New Roman" w:cs="Times New Roman"/>
          <w:sz w:val="20"/>
          <w:szCs w:val="20"/>
          <w:lang w:val="tt-RU"/>
        </w:rPr>
      </w:pPr>
    </w:p>
    <w:p w:rsidR="0079634C" w:rsidRDefault="0079634C"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-И, балалар күрегез, тышта әнә килде көз.</w:t>
      </w:r>
    </w:p>
    <w:p w:rsidR="0079634C" w:rsidRDefault="0079634C"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 Әйе, әйе беләбез. Көз килгәнен күрәбез.</w:t>
      </w:r>
    </w:p>
    <w:p w:rsidR="0079634C" w:rsidRDefault="0079634C"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-Я.әйтегез, сөйләгез.Ничек килә икән көз?</w:t>
      </w:r>
    </w:p>
    <w:p w:rsidR="0079634C" w:rsidRDefault="0079634C"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-Кошлар очты көн</w:t>
      </w:r>
      <w:r>
        <w:rPr>
          <w:rFonts w:ascii="Times New Roman" w:hAnsi="Times New Roman" w:cs="Times New Roman"/>
          <w:sz w:val="20"/>
          <w:szCs w:val="20"/>
        </w:rPr>
        <w:t>ь</w:t>
      </w:r>
      <w:r>
        <w:rPr>
          <w:rFonts w:ascii="Times New Roman" w:hAnsi="Times New Roman" w:cs="Times New Roman"/>
          <w:sz w:val="20"/>
          <w:szCs w:val="20"/>
          <w:lang w:val="tt-RU"/>
        </w:rPr>
        <w:t>якка, канат җәеп еракка.</w:t>
      </w:r>
    </w:p>
    <w:p w:rsidR="0079634C" w:rsidRDefault="0079634C"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Аюлар өн казыды,бик тирән итеп базны.</w:t>
      </w:r>
    </w:p>
    <w:p w:rsidR="0079634C" w:rsidRDefault="0079634C"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Балыклар да тындылар, су төбенә чумдылар.</w:t>
      </w:r>
    </w:p>
    <w:p w:rsidR="0079634C" w:rsidRDefault="0079634C"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Агачлар –ялангачлар </w:t>
      </w:r>
      <w:r w:rsidR="004A60A9">
        <w:rPr>
          <w:rFonts w:ascii="Times New Roman" w:hAnsi="Times New Roman" w:cs="Times New Roman"/>
          <w:sz w:val="20"/>
          <w:szCs w:val="20"/>
          <w:lang w:val="tt-RU"/>
        </w:rPr>
        <w:t>җилләрдә чайкалалар.</w:t>
      </w:r>
    </w:p>
    <w:p w:rsidR="004A60A9" w:rsidRPr="0079634C" w:rsidRDefault="004A60A9"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lastRenderedPageBreak/>
        <w:t>Тик безгә күңелле көз, без мәктәпкә йөрибез.</w:t>
      </w:r>
    </w:p>
    <w:p w:rsidR="00743F47" w:rsidRDefault="00743F47"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1</w:t>
      </w:r>
      <w:r w:rsidR="004E3394">
        <w:rPr>
          <w:rFonts w:ascii="Times New Roman" w:hAnsi="Times New Roman" w:cs="Times New Roman"/>
          <w:sz w:val="20"/>
          <w:szCs w:val="20"/>
          <w:lang w:val="tt-RU"/>
        </w:rPr>
        <w:t>1</w:t>
      </w:r>
      <w:r>
        <w:rPr>
          <w:rFonts w:ascii="Times New Roman" w:hAnsi="Times New Roman" w:cs="Times New Roman"/>
          <w:sz w:val="20"/>
          <w:szCs w:val="20"/>
          <w:lang w:val="tt-RU"/>
        </w:rPr>
        <w:t xml:space="preserve"> слайд</w:t>
      </w:r>
    </w:p>
    <w:p w:rsidR="00743F47" w:rsidRDefault="00743F47" w:rsidP="008D0A37">
      <w:pPr>
        <w:jc w:val="both"/>
        <w:rPr>
          <w:rFonts w:ascii="Times New Roman" w:hAnsi="Times New Roman" w:cs="Times New Roman"/>
          <w:sz w:val="20"/>
          <w:szCs w:val="20"/>
          <w:lang w:val="tt-RU"/>
        </w:rPr>
      </w:pPr>
    </w:p>
    <w:p w:rsidR="00743F47" w:rsidRDefault="00743F47" w:rsidP="008D0A37">
      <w:pPr>
        <w:jc w:val="both"/>
        <w:rPr>
          <w:rFonts w:ascii="Times New Roman" w:hAnsi="Times New Roman" w:cs="Times New Roman"/>
          <w:sz w:val="20"/>
          <w:szCs w:val="20"/>
          <w:lang w:val="tt-RU"/>
        </w:rPr>
      </w:pPr>
    </w:p>
    <w:p w:rsidR="004E3394" w:rsidRDefault="004E3394"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-Укуч-р, без сезнең б-н бергәләп яңа теманы өйрәнүне дәвам итәрбез, практик эш тә эшләрбез.Укыганнан соң табл-ны тутырып  барабыз.</w:t>
      </w:r>
    </w:p>
    <w:p w:rsidR="004E3394" w:rsidRDefault="004E3394"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12 слайд</w:t>
      </w:r>
    </w:p>
    <w:p w:rsidR="00743F47" w:rsidRDefault="00743F47" w:rsidP="008D0A37">
      <w:pPr>
        <w:jc w:val="both"/>
        <w:rPr>
          <w:rFonts w:ascii="Times New Roman" w:hAnsi="Times New Roman" w:cs="Times New Roman"/>
          <w:sz w:val="20"/>
          <w:szCs w:val="20"/>
          <w:lang w:val="tt-RU"/>
        </w:rPr>
      </w:pPr>
    </w:p>
    <w:p w:rsidR="004E3394" w:rsidRDefault="004E3394"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13слайд</w:t>
      </w:r>
    </w:p>
    <w:p w:rsidR="004E3394" w:rsidRDefault="004E3394" w:rsidP="008D0A37">
      <w:pPr>
        <w:jc w:val="both"/>
        <w:rPr>
          <w:rFonts w:ascii="Times New Roman" w:hAnsi="Times New Roman" w:cs="Times New Roman"/>
          <w:sz w:val="20"/>
          <w:szCs w:val="20"/>
          <w:lang w:val="tt-RU"/>
        </w:rPr>
      </w:pPr>
      <w:r>
        <w:rPr>
          <w:rFonts w:ascii="Times New Roman" w:hAnsi="Times New Roman" w:cs="Times New Roman"/>
          <w:sz w:val="20"/>
          <w:szCs w:val="20"/>
          <w:lang w:val="tt-RU"/>
        </w:rPr>
        <w:t>Дәреслек белән эш( практик эш)</w:t>
      </w:r>
    </w:p>
    <w:p w:rsidR="004E3394" w:rsidRDefault="004E3394" w:rsidP="004E3394">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Дәреслекнең 72б ачып, 1 укучы кычкырып укый</w:t>
      </w:r>
    </w:p>
    <w:p w:rsidR="004E3394" w:rsidRDefault="004E3394" w:rsidP="004E3394">
      <w:pPr>
        <w:pStyle w:val="a3"/>
        <w:jc w:val="both"/>
        <w:rPr>
          <w:rFonts w:ascii="Times New Roman" w:hAnsi="Times New Roman" w:cs="Times New Roman"/>
          <w:sz w:val="20"/>
          <w:szCs w:val="20"/>
          <w:lang w:val="tt-RU"/>
        </w:rPr>
      </w:pPr>
    </w:p>
    <w:p w:rsidR="004E3394" w:rsidRDefault="004E3394" w:rsidP="004E3394">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-Диңгез кәбестәсе СПОРАлар ярдәмендә үрчи, аларда </w:t>
      </w:r>
      <w:r w:rsidR="00212F76">
        <w:rPr>
          <w:rFonts w:ascii="Times New Roman" w:hAnsi="Times New Roman" w:cs="Times New Roman"/>
          <w:sz w:val="20"/>
          <w:szCs w:val="20"/>
          <w:lang w:val="tt-RU"/>
        </w:rPr>
        <w:t xml:space="preserve">яфрак урынына </w:t>
      </w:r>
      <w:r>
        <w:rPr>
          <w:rFonts w:ascii="Times New Roman" w:hAnsi="Times New Roman" w:cs="Times New Roman"/>
          <w:sz w:val="20"/>
          <w:szCs w:val="20"/>
          <w:lang w:val="tt-RU"/>
        </w:rPr>
        <w:t>ТАЛЛОМ була.</w:t>
      </w:r>
      <w:r w:rsidR="00212F76">
        <w:rPr>
          <w:rFonts w:ascii="Times New Roman" w:hAnsi="Times New Roman" w:cs="Times New Roman"/>
          <w:sz w:val="20"/>
          <w:szCs w:val="20"/>
          <w:lang w:val="tt-RU"/>
        </w:rPr>
        <w:t xml:space="preserve"> Диңгез кәбестәсен Кытай императоры 13г. Барлык кешегә дә бушка тарату турында Указ чыгара, чөнки анда организм өчен кирәкле йод бар. </w:t>
      </w:r>
    </w:p>
    <w:p w:rsidR="00212F76" w:rsidRDefault="00212F76" w:rsidP="004E3394">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 Мүкләр, абагалар, ылыслы үсем-р, чәчәкле үсем-рне аңлату да шулай оештырыла)</w:t>
      </w:r>
    </w:p>
    <w:p w:rsidR="00212F76" w:rsidRDefault="00212F76" w:rsidP="004E3394">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14слайд</w:t>
      </w:r>
    </w:p>
    <w:p w:rsidR="00212F76" w:rsidRDefault="00212F76" w:rsidP="004E3394">
      <w:pPr>
        <w:pStyle w:val="a3"/>
        <w:jc w:val="both"/>
        <w:rPr>
          <w:rFonts w:ascii="Times New Roman" w:hAnsi="Times New Roman" w:cs="Times New Roman"/>
          <w:sz w:val="20"/>
          <w:szCs w:val="20"/>
          <w:lang w:val="tt-RU"/>
        </w:rPr>
      </w:pPr>
    </w:p>
    <w:p w:rsidR="00212F76" w:rsidRDefault="00212F76" w:rsidP="004E3394">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15слайд</w:t>
      </w:r>
    </w:p>
    <w:p w:rsidR="00212F76" w:rsidRDefault="00212F76" w:rsidP="004E3394">
      <w:pPr>
        <w:pStyle w:val="a3"/>
        <w:jc w:val="both"/>
        <w:rPr>
          <w:rFonts w:ascii="Times New Roman" w:hAnsi="Times New Roman" w:cs="Times New Roman"/>
          <w:sz w:val="20"/>
          <w:szCs w:val="20"/>
          <w:lang w:val="tt-RU"/>
        </w:rPr>
      </w:pPr>
    </w:p>
    <w:p w:rsidR="00212F76" w:rsidRDefault="00212F76" w:rsidP="004E3394">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16слайд</w:t>
      </w:r>
    </w:p>
    <w:p w:rsidR="00212F76" w:rsidRDefault="00212F76" w:rsidP="004E3394">
      <w:pPr>
        <w:pStyle w:val="a3"/>
        <w:jc w:val="both"/>
        <w:rPr>
          <w:rFonts w:ascii="Times New Roman" w:hAnsi="Times New Roman" w:cs="Times New Roman"/>
          <w:sz w:val="20"/>
          <w:szCs w:val="20"/>
          <w:lang w:val="tt-RU"/>
        </w:rPr>
      </w:pPr>
    </w:p>
    <w:p w:rsidR="00212F76" w:rsidRDefault="00212F76" w:rsidP="004E3394">
      <w:pPr>
        <w:pStyle w:val="a3"/>
        <w:jc w:val="both"/>
        <w:rPr>
          <w:rFonts w:ascii="Times New Roman" w:hAnsi="Times New Roman" w:cs="Times New Roman"/>
          <w:sz w:val="20"/>
          <w:szCs w:val="20"/>
          <w:lang w:val="tt-RU"/>
        </w:rPr>
      </w:pPr>
    </w:p>
    <w:p w:rsidR="00212F76" w:rsidRDefault="00212F76" w:rsidP="004E3394">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17 слайд</w:t>
      </w:r>
    </w:p>
    <w:p w:rsidR="00212F76" w:rsidRDefault="00212F76" w:rsidP="004E3394">
      <w:pPr>
        <w:pStyle w:val="a3"/>
        <w:jc w:val="both"/>
        <w:rPr>
          <w:rFonts w:ascii="Times New Roman" w:hAnsi="Times New Roman" w:cs="Times New Roman"/>
          <w:sz w:val="20"/>
          <w:szCs w:val="20"/>
          <w:lang w:val="tt-RU"/>
        </w:rPr>
      </w:pPr>
    </w:p>
    <w:p w:rsidR="00212F76" w:rsidRDefault="00212F76" w:rsidP="004E3394">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 укуч-р укыганнан соң </w:t>
      </w:r>
      <w:r w:rsidR="004A60A9">
        <w:rPr>
          <w:rFonts w:ascii="Times New Roman" w:hAnsi="Times New Roman" w:cs="Times New Roman"/>
          <w:sz w:val="20"/>
          <w:szCs w:val="20"/>
          <w:lang w:val="tt-RU"/>
        </w:rPr>
        <w:t xml:space="preserve"> укучылар һәм </w:t>
      </w:r>
      <w:r>
        <w:rPr>
          <w:rFonts w:ascii="Times New Roman" w:hAnsi="Times New Roman" w:cs="Times New Roman"/>
          <w:sz w:val="20"/>
          <w:szCs w:val="20"/>
          <w:lang w:val="tt-RU"/>
        </w:rPr>
        <w:t>укытучы нәтиҗә ясап бара)</w:t>
      </w:r>
    </w:p>
    <w:p w:rsidR="00212F76" w:rsidRDefault="00212F76" w:rsidP="004E3394">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18 слайд</w:t>
      </w:r>
    </w:p>
    <w:p w:rsidR="005D5B1F" w:rsidRDefault="005D5B1F" w:rsidP="005D5B1F">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Укуч-р, үсем-р төрле-төрле. Алар бер-берләреннән аерылып торалар. Бу рәсемдә нинди төрләре сүрәтләнгән?</w:t>
      </w:r>
    </w:p>
    <w:p w:rsidR="00212F76" w:rsidRDefault="00212F76" w:rsidP="004E3394">
      <w:pPr>
        <w:pStyle w:val="a3"/>
        <w:jc w:val="both"/>
        <w:rPr>
          <w:rFonts w:ascii="Times New Roman" w:hAnsi="Times New Roman" w:cs="Times New Roman"/>
          <w:sz w:val="20"/>
          <w:szCs w:val="20"/>
          <w:lang w:val="tt-RU"/>
        </w:rPr>
      </w:pPr>
    </w:p>
    <w:p w:rsidR="00212F76" w:rsidRDefault="005D5B1F" w:rsidP="00212F76">
      <w:pPr>
        <w:pStyle w:val="a3"/>
        <w:numPr>
          <w:ilvl w:val="0"/>
          <w:numId w:val="2"/>
        </w:numPr>
        <w:jc w:val="both"/>
        <w:rPr>
          <w:rFonts w:ascii="Times New Roman" w:hAnsi="Times New Roman" w:cs="Times New Roman"/>
          <w:sz w:val="20"/>
          <w:szCs w:val="20"/>
          <w:lang w:val="tt-RU"/>
        </w:rPr>
      </w:pPr>
      <w:r>
        <w:rPr>
          <w:rFonts w:ascii="Times New Roman" w:hAnsi="Times New Roman" w:cs="Times New Roman"/>
          <w:sz w:val="20"/>
          <w:szCs w:val="20"/>
          <w:lang w:val="tt-RU"/>
        </w:rPr>
        <w:t>Агачлар, куаклар, суүсемнәр, үләннәр.</w:t>
      </w:r>
    </w:p>
    <w:p w:rsidR="005D5B1F" w:rsidRDefault="005D5B1F" w:rsidP="005D5B1F">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19слайд</w:t>
      </w:r>
    </w:p>
    <w:p w:rsidR="005D5B1F" w:rsidRDefault="005D5B1F" w:rsidP="005D5B1F">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( 2010 елның җәй аенда булган янгыннар турында сөйләү)</w:t>
      </w:r>
    </w:p>
    <w:p w:rsidR="005D5B1F" w:rsidRDefault="005D5B1F" w:rsidP="005D5B1F">
      <w:pPr>
        <w:pStyle w:val="a3"/>
        <w:jc w:val="both"/>
        <w:rPr>
          <w:rFonts w:ascii="Times New Roman" w:hAnsi="Times New Roman" w:cs="Times New Roman"/>
          <w:sz w:val="20"/>
          <w:szCs w:val="20"/>
          <w:lang w:val="tt-RU"/>
        </w:rPr>
      </w:pPr>
    </w:p>
    <w:p w:rsidR="005D5B1F" w:rsidRDefault="005D5B1F" w:rsidP="005D5B1F">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20 слайд</w:t>
      </w:r>
    </w:p>
    <w:p w:rsidR="005D5B1F" w:rsidRDefault="005D5B1F" w:rsidP="005D5B1F">
      <w:pPr>
        <w:pStyle w:val="a3"/>
        <w:jc w:val="both"/>
        <w:rPr>
          <w:rFonts w:ascii="Times New Roman" w:hAnsi="Times New Roman" w:cs="Times New Roman"/>
          <w:sz w:val="20"/>
          <w:szCs w:val="20"/>
          <w:lang w:val="tt-RU"/>
        </w:rPr>
      </w:pPr>
      <w:r>
        <w:rPr>
          <w:rFonts w:ascii="Times New Roman" w:hAnsi="Times New Roman" w:cs="Times New Roman"/>
          <w:sz w:val="20"/>
          <w:szCs w:val="20"/>
          <w:lang w:val="tt-RU"/>
        </w:rPr>
        <w:t>Кызыклы фактлар белән таныштыру.</w:t>
      </w:r>
    </w:p>
    <w:p w:rsidR="005D5B1F" w:rsidRDefault="005D5B1F" w:rsidP="005D5B1F">
      <w:pPr>
        <w:jc w:val="both"/>
        <w:rPr>
          <w:rFonts w:ascii="Times New Roman" w:hAnsi="Times New Roman" w:cs="Times New Roman"/>
          <w:sz w:val="20"/>
          <w:szCs w:val="20"/>
          <w:lang w:val="tt-RU"/>
        </w:rPr>
      </w:pPr>
    </w:p>
    <w:p w:rsidR="005D5B1F" w:rsidRDefault="005D5B1F" w:rsidP="005D5B1F">
      <w:pPr>
        <w:jc w:val="both"/>
        <w:rPr>
          <w:rFonts w:ascii="Times New Roman" w:hAnsi="Times New Roman" w:cs="Times New Roman"/>
          <w:sz w:val="20"/>
          <w:szCs w:val="20"/>
          <w:lang w:val="tt-RU"/>
        </w:rPr>
      </w:pPr>
      <w:r>
        <w:rPr>
          <w:rFonts w:ascii="Times New Roman" w:hAnsi="Times New Roman" w:cs="Times New Roman"/>
          <w:sz w:val="20"/>
          <w:szCs w:val="20"/>
          <w:lang w:val="tt-RU"/>
        </w:rPr>
        <w:t>21 слайд</w:t>
      </w:r>
    </w:p>
    <w:p w:rsidR="005D5B1F" w:rsidRDefault="005D5B1F" w:rsidP="005D5B1F">
      <w:pPr>
        <w:jc w:val="both"/>
        <w:rPr>
          <w:rFonts w:ascii="Times New Roman" w:hAnsi="Times New Roman" w:cs="Times New Roman"/>
          <w:sz w:val="20"/>
          <w:szCs w:val="20"/>
          <w:lang w:val="tt-RU"/>
        </w:rPr>
      </w:pPr>
    </w:p>
    <w:p w:rsidR="005D5B1F" w:rsidRDefault="005D5B1F" w:rsidP="005D5B1F">
      <w:pPr>
        <w:jc w:val="both"/>
        <w:rPr>
          <w:rFonts w:ascii="Times New Roman" w:hAnsi="Times New Roman" w:cs="Times New Roman"/>
          <w:sz w:val="20"/>
          <w:szCs w:val="20"/>
          <w:lang w:val="tt-RU"/>
        </w:rPr>
      </w:pPr>
      <w:r>
        <w:rPr>
          <w:rFonts w:ascii="Times New Roman" w:hAnsi="Times New Roman" w:cs="Times New Roman"/>
          <w:sz w:val="20"/>
          <w:szCs w:val="20"/>
          <w:lang w:val="tt-RU"/>
        </w:rPr>
        <w:t>22слайд</w:t>
      </w:r>
    </w:p>
    <w:p w:rsidR="005D5B1F" w:rsidRDefault="005D5B1F" w:rsidP="005D5B1F">
      <w:pPr>
        <w:jc w:val="both"/>
        <w:rPr>
          <w:rFonts w:ascii="Times New Roman" w:hAnsi="Times New Roman" w:cs="Times New Roman"/>
          <w:sz w:val="20"/>
          <w:szCs w:val="20"/>
          <w:lang w:val="tt-RU"/>
        </w:rPr>
      </w:pPr>
      <w:r>
        <w:rPr>
          <w:rFonts w:ascii="Times New Roman" w:hAnsi="Times New Roman" w:cs="Times New Roman"/>
          <w:sz w:val="20"/>
          <w:szCs w:val="20"/>
          <w:lang w:val="tt-RU"/>
        </w:rPr>
        <w:t>Йомгаклау.</w:t>
      </w:r>
    </w:p>
    <w:p w:rsidR="00A05605" w:rsidRDefault="005D5B1F" w:rsidP="005D5B1F">
      <w:pPr>
        <w:jc w:val="both"/>
        <w:rPr>
          <w:rFonts w:ascii="Times New Roman" w:hAnsi="Times New Roman" w:cs="Times New Roman"/>
          <w:sz w:val="20"/>
          <w:szCs w:val="20"/>
          <w:lang w:val="tt-RU"/>
        </w:rPr>
      </w:pPr>
      <w:r>
        <w:rPr>
          <w:rFonts w:ascii="Times New Roman" w:hAnsi="Times New Roman" w:cs="Times New Roman"/>
          <w:sz w:val="20"/>
          <w:szCs w:val="20"/>
          <w:lang w:val="tt-RU"/>
        </w:rPr>
        <w:t>-Дәрестә</w:t>
      </w:r>
      <w:r w:rsidR="004A60A9">
        <w:rPr>
          <w:rFonts w:ascii="Times New Roman" w:hAnsi="Times New Roman" w:cs="Times New Roman"/>
          <w:sz w:val="20"/>
          <w:szCs w:val="20"/>
          <w:lang w:val="tt-RU"/>
        </w:rPr>
        <w:t xml:space="preserve">  үзегез өчен нинди яңалык  алдыгыз</w:t>
      </w:r>
    </w:p>
    <w:p w:rsidR="005D5B1F" w:rsidRPr="005D5B1F" w:rsidRDefault="005D5B1F" w:rsidP="005D5B1F">
      <w:pPr>
        <w:jc w:val="both"/>
        <w:rPr>
          <w:rFonts w:ascii="Times New Roman" w:hAnsi="Times New Roman" w:cs="Times New Roman"/>
          <w:sz w:val="20"/>
          <w:szCs w:val="20"/>
          <w:lang w:val="tt-RU"/>
        </w:rPr>
      </w:pPr>
      <w:r>
        <w:rPr>
          <w:rFonts w:ascii="Times New Roman" w:hAnsi="Times New Roman" w:cs="Times New Roman"/>
          <w:sz w:val="20"/>
          <w:szCs w:val="20"/>
          <w:lang w:val="tt-RU"/>
        </w:rPr>
        <w:t xml:space="preserve">-Дәрестә башкарган нинди эшләр </w:t>
      </w:r>
      <w:r w:rsidR="004A60A9">
        <w:rPr>
          <w:rFonts w:ascii="Times New Roman" w:hAnsi="Times New Roman" w:cs="Times New Roman"/>
          <w:sz w:val="20"/>
          <w:szCs w:val="20"/>
          <w:lang w:val="tt-RU"/>
        </w:rPr>
        <w:t xml:space="preserve">сезгә </w:t>
      </w:r>
      <w:r>
        <w:rPr>
          <w:rFonts w:ascii="Times New Roman" w:hAnsi="Times New Roman" w:cs="Times New Roman"/>
          <w:sz w:val="20"/>
          <w:szCs w:val="20"/>
          <w:lang w:val="tt-RU"/>
        </w:rPr>
        <w:t>аеруча  ошады?</w:t>
      </w:r>
    </w:p>
    <w:sectPr w:rsidR="005D5B1F" w:rsidRPr="005D5B1F" w:rsidSect="002F4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266A1"/>
    <w:multiLevelType w:val="hybridMultilevel"/>
    <w:tmpl w:val="ED5697C0"/>
    <w:lvl w:ilvl="0" w:tplc="8176006E">
      <w:numFmt w:val="bullet"/>
      <w:lvlText w:val="-"/>
      <w:lvlJc w:val="left"/>
      <w:pPr>
        <w:ind w:left="1215" w:hanging="360"/>
      </w:pPr>
      <w:rPr>
        <w:rFonts w:ascii="Times New Roman" w:eastAsiaTheme="minorHAnsi" w:hAnsi="Times New Roman" w:cs="Times New Roman"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
    <w:nsid w:val="691C2F32"/>
    <w:multiLevelType w:val="hybridMultilevel"/>
    <w:tmpl w:val="671ACB32"/>
    <w:lvl w:ilvl="0" w:tplc="BDAAD29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B069D1"/>
    <w:multiLevelType w:val="hybridMultilevel"/>
    <w:tmpl w:val="303E1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D0A37"/>
    <w:rsid w:val="00021455"/>
    <w:rsid w:val="00212F76"/>
    <w:rsid w:val="002F460C"/>
    <w:rsid w:val="00353C58"/>
    <w:rsid w:val="0048625E"/>
    <w:rsid w:val="004A60A9"/>
    <w:rsid w:val="004E3394"/>
    <w:rsid w:val="005602F7"/>
    <w:rsid w:val="00563AE4"/>
    <w:rsid w:val="005D5B1F"/>
    <w:rsid w:val="00743F47"/>
    <w:rsid w:val="0079634C"/>
    <w:rsid w:val="007B3A09"/>
    <w:rsid w:val="008D0A37"/>
    <w:rsid w:val="009D5F66"/>
    <w:rsid w:val="00A05605"/>
    <w:rsid w:val="00B77EE7"/>
    <w:rsid w:val="00F02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AE4"/>
    <w:pPr>
      <w:ind w:left="720"/>
      <w:contextualSpacing/>
    </w:pPr>
  </w:style>
  <w:style w:type="paragraph" w:styleId="a4">
    <w:name w:val="Balloon Text"/>
    <w:basedOn w:val="a"/>
    <w:link w:val="a5"/>
    <w:uiPriority w:val="99"/>
    <w:semiHidden/>
    <w:unhideWhenUsed/>
    <w:rsid w:val="007B3A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AE4"/>
    <w:pPr>
      <w:ind w:left="720"/>
      <w:contextualSpacing/>
    </w:pPr>
  </w:style>
  <w:style w:type="paragraph" w:styleId="a4">
    <w:name w:val="Balloon Text"/>
    <w:basedOn w:val="a"/>
    <w:link w:val="a5"/>
    <w:uiPriority w:val="99"/>
    <w:semiHidden/>
    <w:unhideWhenUsed/>
    <w:rsid w:val="007B3A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A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Гатауллина</dc:creator>
  <cp:lastModifiedBy>Гульназ</cp:lastModifiedBy>
  <cp:revision>16</cp:revision>
  <dcterms:created xsi:type="dcterms:W3CDTF">2010-10-21T03:59:00Z</dcterms:created>
  <dcterms:modified xsi:type="dcterms:W3CDTF">2012-12-29T18:00:00Z</dcterms:modified>
</cp:coreProperties>
</file>