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47" w:rsidRDefault="00102547">
      <w:pPr>
        <w:pStyle w:val="20"/>
        <w:shd w:val="clear" w:color="auto" w:fill="auto"/>
        <w:spacing w:after="313" w:line="200" w:lineRule="exact"/>
        <w:ind w:right="120"/>
        <w:rPr>
          <w:sz w:val="28"/>
          <w:szCs w:val="28"/>
        </w:rPr>
      </w:pPr>
    </w:p>
    <w:p w:rsidR="00102547" w:rsidRDefault="00102547" w:rsidP="00102547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center"/>
        <w:rPr>
          <w:b/>
          <w:sz w:val="28"/>
          <w:szCs w:val="28"/>
        </w:rPr>
      </w:pPr>
    </w:p>
    <w:p w:rsidR="00645120" w:rsidRDefault="00645120" w:rsidP="00102547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center"/>
        <w:rPr>
          <w:b/>
          <w:sz w:val="28"/>
          <w:szCs w:val="28"/>
        </w:rPr>
      </w:pPr>
    </w:p>
    <w:p w:rsidR="00102547" w:rsidRDefault="00102547" w:rsidP="00102547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«Коммуникация»</w:t>
      </w:r>
    </w:p>
    <w:p w:rsidR="00645120" w:rsidRDefault="00645120" w:rsidP="00102547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center"/>
        <w:rPr>
          <w:b/>
          <w:sz w:val="32"/>
          <w:szCs w:val="32"/>
        </w:rPr>
      </w:pPr>
    </w:p>
    <w:p w:rsidR="00645120" w:rsidRDefault="00645120" w:rsidP="00102547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center"/>
        <w:rPr>
          <w:b/>
          <w:sz w:val="32"/>
          <w:szCs w:val="32"/>
        </w:rPr>
      </w:pPr>
    </w:p>
    <w:p w:rsidR="00645120" w:rsidRDefault="00645120" w:rsidP="00102547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center"/>
        <w:rPr>
          <w:b/>
          <w:sz w:val="32"/>
          <w:szCs w:val="32"/>
        </w:rPr>
      </w:pPr>
    </w:p>
    <w:p w:rsidR="00645120" w:rsidRPr="00645120" w:rsidRDefault="00645120" w:rsidP="00102547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center"/>
        <w:rPr>
          <w:b/>
          <w:sz w:val="36"/>
          <w:szCs w:val="36"/>
        </w:rPr>
      </w:pPr>
    </w:p>
    <w:p w:rsidR="00645120" w:rsidRPr="00645120" w:rsidRDefault="00102547" w:rsidP="00102547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center"/>
        <w:rPr>
          <w:b/>
          <w:sz w:val="36"/>
          <w:szCs w:val="36"/>
        </w:rPr>
      </w:pPr>
      <w:r w:rsidRPr="00645120">
        <w:rPr>
          <w:b/>
          <w:sz w:val="36"/>
          <w:szCs w:val="36"/>
        </w:rPr>
        <w:t>Конспект непосредственно образовательной деятельности</w:t>
      </w:r>
      <w:r w:rsidR="00645120" w:rsidRPr="00645120">
        <w:rPr>
          <w:b/>
          <w:sz w:val="36"/>
          <w:szCs w:val="36"/>
        </w:rPr>
        <w:t xml:space="preserve"> </w:t>
      </w:r>
    </w:p>
    <w:p w:rsidR="00102547" w:rsidRPr="00645120" w:rsidRDefault="00645120" w:rsidP="00102547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center"/>
        <w:rPr>
          <w:b/>
          <w:sz w:val="36"/>
          <w:szCs w:val="36"/>
        </w:rPr>
      </w:pPr>
      <w:r w:rsidRPr="00645120">
        <w:rPr>
          <w:b/>
          <w:sz w:val="36"/>
          <w:szCs w:val="36"/>
        </w:rPr>
        <w:t>для детей 6-7 лет</w:t>
      </w:r>
    </w:p>
    <w:p w:rsidR="00102547" w:rsidRDefault="00102547" w:rsidP="00102547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center"/>
        <w:rPr>
          <w:b/>
          <w:sz w:val="36"/>
          <w:szCs w:val="36"/>
        </w:rPr>
      </w:pPr>
      <w:r w:rsidRPr="00645120">
        <w:rPr>
          <w:b/>
          <w:sz w:val="36"/>
          <w:szCs w:val="36"/>
        </w:rPr>
        <w:t>«Освобождение красавицы Весны»</w:t>
      </w:r>
    </w:p>
    <w:p w:rsidR="00645120" w:rsidRDefault="00645120" w:rsidP="00102547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center"/>
        <w:rPr>
          <w:b/>
          <w:sz w:val="36"/>
          <w:szCs w:val="36"/>
        </w:rPr>
      </w:pPr>
    </w:p>
    <w:p w:rsidR="00645120" w:rsidRDefault="00645120" w:rsidP="00102547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center"/>
        <w:rPr>
          <w:b/>
          <w:sz w:val="36"/>
          <w:szCs w:val="36"/>
        </w:rPr>
      </w:pPr>
    </w:p>
    <w:p w:rsidR="00645120" w:rsidRPr="00645120" w:rsidRDefault="00645120" w:rsidP="00102547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center"/>
        <w:rPr>
          <w:b/>
          <w:sz w:val="36"/>
          <w:szCs w:val="36"/>
        </w:rPr>
      </w:pPr>
    </w:p>
    <w:p w:rsidR="00645120" w:rsidRDefault="00645120" w:rsidP="00102547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center"/>
        <w:rPr>
          <w:b/>
          <w:sz w:val="32"/>
          <w:szCs w:val="32"/>
        </w:rPr>
      </w:pPr>
    </w:p>
    <w:p w:rsidR="00645120" w:rsidRDefault="00645120" w:rsidP="00645120">
      <w:pPr>
        <w:spacing w:after="100" w:line="276" w:lineRule="auto"/>
        <w:ind w:right="80"/>
        <w:jc w:val="right"/>
        <w:rPr>
          <w:rFonts w:ascii="Times New Roman" w:eastAsia="Century Schoolbook" w:hAnsi="Times New Roman" w:cs="Times New Roman"/>
          <w:iCs/>
          <w:color w:val="auto"/>
          <w:sz w:val="28"/>
          <w:szCs w:val="28"/>
          <w:lang w:eastAsia="en-US"/>
        </w:rPr>
      </w:pPr>
    </w:p>
    <w:p w:rsidR="00645120" w:rsidRDefault="00645120" w:rsidP="00645120">
      <w:pPr>
        <w:spacing w:after="100" w:line="276" w:lineRule="auto"/>
        <w:ind w:right="80"/>
        <w:jc w:val="right"/>
        <w:rPr>
          <w:rFonts w:ascii="Times New Roman" w:eastAsia="Century Schoolbook" w:hAnsi="Times New Roman" w:cs="Times New Roman"/>
          <w:iCs/>
          <w:color w:val="auto"/>
          <w:sz w:val="28"/>
          <w:szCs w:val="28"/>
          <w:lang w:eastAsia="en-US"/>
        </w:rPr>
      </w:pPr>
    </w:p>
    <w:p w:rsidR="00645120" w:rsidRDefault="00645120" w:rsidP="00645120">
      <w:pPr>
        <w:spacing w:after="100" w:line="276" w:lineRule="auto"/>
        <w:ind w:right="80"/>
        <w:jc w:val="right"/>
        <w:rPr>
          <w:rFonts w:ascii="Times New Roman" w:eastAsia="Century Schoolbook" w:hAnsi="Times New Roman" w:cs="Times New Roman"/>
          <w:iCs/>
          <w:color w:val="auto"/>
          <w:sz w:val="28"/>
          <w:szCs w:val="28"/>
          <w:lang w:eastAsia="en-US"/>
        </w:rPr>
      </w:pPr>
    </w:p>
    <w:p w:rsidR="00645120" w:rsidRDefault="00645120" w:rsidP="00645120">
      <w:pPr>
        <w:spacing w:after="100" w:line="276" w:lineRule="auto"/>
        <w:ind w:right="80"/>
        <w:jc w:val="right"/>
        <w:rPr>
          <w:rFonts w:ascii="Times New Roman" w:eastAsia="Century Schoolbook" w:hAnsi="Times New Roman" w:cs="Times New Roman"/>
          <w:iCs/>
          <w:color w:val="auto"/>
          <w:sz w:val="28"/>
          <w:szCs w:val="28"/>
          <w:lang w:eastAsia="en-US"/>
        </w:rPr>
      </w:pPr>
    </w:p>
    <w:p w:rsidR="00645120" w:rsidRPr="00645120" w:rsidRDefault="00645120" w:rsidP="00645120">
      <w:pPr>
        <w:spacing w:after="100" w:line="276" w:lineRule="auto"/>
        <w:ind w:right="80"/>
        <w:jc w:val="right"/>
        <w:rPr>
          <w:rFonts w:ascii="Times New Roman" w:eastAsia="Century Schoolbook" w:hAnsi="Times New Roman" w:cs="Times New Roman"/>
          <w:iCs/>
          <w:color w:val="auto"/>
          <w:sz w:val="28"/>
          <w:szCs w:val="28"/>
          <w:lang w:eastAsia="en-US"/>
        </w:rPr>
      </w:pPr>
      <w:r w:rsidRPr="00645120">
        <w:rPr>
          <w:rFonts w:ascii="Times New Roman" w:eastAsia="Century Schoolbook" w:hAnsi="Times New Roman" w:cs="Times New Roman"/>
          <w:iCs/>
          <w:color w:val="auto"/>
          <w:sz w:val="28"/>
          <w:szCs w:val="28"/>
          <w:lang w:eastAsia="en-US"/>
        </w:rPr>
        <w:t>Муратова Л.А.</w:t>
      </w:r>
    </w:p>
    <w:p w:rsidR="00645120" w:rsidRPr="00645120" w:rsidRDefault="00645120" w:rsidP="00645120">
      <w:pPr>
        <w:spacing w:after="100" w:line="276" w:lineRule="auto"/>
        <w:ind w:right="80"/>
        <w:jc w:val="right"/>
        <w:rPr>
          <w:rFonts w:ascii="Times New Roman" w:eastAsia="Century Schoolbook" w:hAnsi="Times New Roman" w:cs="Times New Roman"/>
          <w:iCs/>
          <w:color w:val="auto"/>
          <w:sz w:val="28"/>
          <w:szCs w:val="28"/>
          <w:lang w:eastAsia="en-US"/>
        </w:rPr>
      </w:pPr>
      <w:bookmarkStart w:id="0" w:name="_GoBack"/>
      <w:bookmarkEnd w:id="0"/>
      <w:r w:rsidRPr="00645120">
        <w:rPr>
          <w:rFonts w:ascii="Times New Roman" w:eastAsia="Century Schoolbook" w:hAnsi="Times New Roman" w:cs="Times New Roman"/>
          <w:iCs/>
          <w:color w:val="auto"/>
          <w:sz w:val="28"/>
          <w:szCs w:val="28"/>
          <w:lang w:eastAsia="en-US"/>
        </w:rPr>
        <w:t xml:space="preserve">Воспитатель МАДОУ </w:t>
      </w:r>
    </w:p>
    <w:p w:rsidR="00645120" w:rsidRDefault="00645120" w:rsidP="00645120">
      <w:pPr>
        <w:spacing w:after="100" w:line="276" w:lineRule="auto"/>
        <w:ind w:right="80"/>
        <w:jc w:val="right"/>
        <w:rPr>
          <w:rFonts w:ascii="Times New Roman" w:eastAsia="Century Schoolbook" w:hAnsi="Times New Roman" w:cs="Times New Roman"/>
          <w:iCs/>
          <w:color w:val="auto"/>
          <w:sz w:val="28"/>
          <w:szCs w:val="28"/>
          <w:lang w:eastAsia="en-US"/>
        </w:rPr>
      </w:pPr>
      <w:r w:rsidRPr="00645120">
        <w:rPr>
          <w:rFonts w:ascii="Times New Roman" w:eastAsia="Century Schoolbook" w:hAnsi="Times New Roman" w:cs="Times New Roman"/>
          <w:iCs/>
          <w:color w:val="auto"/>
          <w:sz w:val="28"/>
          <w:szCs w:val="28"/>
          <w:lang w:eastAsia="en-US"/>
        </w:rPr>
        <w:t>Детский сад №7</w:t>
      </w:r>
    </w:p>
    <w:p w:rsidR="00645120" w:rsidRDefault="00645120" w:rsidP="00645120">
      <w:pPr>
        <w:spacing w:after="100" w:line="276" w:lineRule="auto"/>
        <w:ind w:right="80"/>
        <w:jc w:val="right"/>
        <w:rPr>
          <w:rFonts w:ascii="Times New Roman" w:eastAsia="Century Schoolbook" w:hAnsi="Times New Roman" w:cs="Times New Roman"/>
          <w:iCs/>
          <w:color w:val="auto"/>
          <w:sz w:val="28"/>
          <w:szCs w:val="28"/>
          <w:lang w:eastAsia="en-US"/>
        </w:rPr>
      </w:pPr>
    </w:p>
    <w:p w:rsidR="00645120" w:rsidRDefault="00645120" w:rsidP="00645120">
      <w:pPr>
        <w:spacing w:after="100" w:line="276" w:lineRule="auto"/>
        <w:ind w:right="80"/>
        <w:jc w:val="center"/>
        <w:rPr>
          <w:rFonts w:ascii="Times New Roman" w:eastAsia="Century Schoolbook" w:hAnsi="Times New Roman" w:cs="Times New Roman"/>
          <w:iCs/>
          <w:color w:val="auto"/>
          <w:sz w:val="28"/>
          <w:szCs w:val="28"/>
          <w:lang w:eastAsia="en-US"/>
        </w:rPr>
      </w:pPr>
    </w:p>
    <w:p w:rsidR="00645120" w:rsidRDefault="00645120" w:rsidP="00645120">
      <w:pPr>
        <w:spacing w:after="100" w:line="276" w:lineRule="auto"/>
        <w:ind w:right="80"/>
        <w:jc w:val="center"/>
        <w:rPr>
          <w:rFonts w:ascii="Times New Roman" w:eastAsia="Century Schoolbook" w:hAnsi="Times New Roman" w:cs="Times New Roman"/>
          <w:iCs/>
          <w:color w:val="auto"/>
          <w:sz w:val="28"/>
          <w:szCs w:val="28"/>
          <w:lang w:eastAsia="en-US"/>
        </w:rPr>
      </w:pPr>
    </w:p>
    <w:p w:rsidR="00645120" w:rsidRDefault="00645120" w:rsidP="00645120">
      <w:pPr>
        <w:spacing w:after="100" w:line="276" w:lineRule="auto"/>
        <w:ind w:right="80"/>
        <w:jc w:val="center"/>
        <w:rPr>
          <w:rFonts w:ascii="Times New Roman" w:eastAsia="Century Schoolbook" w:hAnsi="Times New Roman" w:cs="Times New Roman"/>
          <w:iCs/>
          <w:color w:val="auto"/>
          <w:sz w:val="28"/>
          <w:szCs w:val="28"/>
          <w:lang w:eastAsia="en-US"/>
        </w:rPr>
      </w:pPr>
    </w:p>
    <w:p w:rsidR="00645120" w:rsidRDefault="00645120" w:rsidP="00645120">
      <w:pPr>
        <w:spacing w:after="100" w:line="276" w:lineRule="auto"/>
        <w:ind w:right="80"/>
        <w:jc w:val="center"/>
        <w:rPr>
          <w:rFonts w:ascii="Times New Roman" w:eastAsia="Century Schoolbook" w:hAnsi="Times New Roman" w:cs="Times New Roman"/>
          <w:iCs/>
          <w:color w:val="auto"/>
          <w:sz w:val="28"/>
          <w:szCs w:val="28"/>
          <w:lang w:eastAsia="en-US"/>
        </w:rPr>
      </w:pPr>
      <w:r>
        <w:rPr>
          <w:rFonts w:ascii="Times New Roman" w:eastAsia="Century Schoolbook" w:hAnsi="Times New Roman" w:cs="Times New Roman"/>
          <w:iCs/>
          <w:color w:val="auto"/>
          <w:sz w:val="28"/>
          <w:szCs w:val="28"/>
          <w:lang w:eastAsia="en-US"/>
        </w:rPr>
        <w:t>пгт Серышево</w:t>
      </w:r>
    </w:p>
    <w:p w:rsidR="00645120" w:rsidRPr="00645120" w:rsidRDefault="00645120" w:rsidP="00645120">
      <w:pPr>
        <w:spacing w:after="100" w:line="276" w:lineRule="auto"/>
        <w:ind w:right="80"/>
        <w:jc w:val="center"/>
        <w:rPr>
          <w:rFonts w:ascii="Times New Roman" w:eastAsia="Century Schoolbook" w:hAnsi="Times New Roman" w:cs="Times New Roman"/>
          <w:iCs/>
          <w:color w:val="auto"/>
          <w:sz w:val="28"/>
          <w:szCs w:val="28"/>
          <w:lang w:eastAsia="en-US"/>
        </w:rPr>
      </w:pPr>
      <w:r>
        <w:rPr>
          <w:rFonts w:ascii="Times New Roman" w:eastAsia="Century Schoolbook" w:hAnsi="Times New Roman" w:cs="Times New Roman"/>
          <w:iCs/>
          <w:color w:val="auto"/>
          <w:sz w:val="28"/>
          <w:szCs w:val="28"/>
          <w:lang w:eastAsia="en-US"/>
        </w:rPr>
        <w:t>2013г.</w:t>
      </w:r>
    </w:p>
    <w:p w:rsidR="00645120" w:rsidRPr="00645120" w:rsidRDefault="00645120" w:rsidP="00645120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right"/>
        <w:rPr>
          <w:b/>
          <w:sz w:val="32"/>
          <w:szCs w:val="32"/>
        </w:rPr>
      </w:pPr>
    </w:p>
    <w:p w:rsidR="00645120" w:rsidRDefault="00645120" w:rsidP="00645120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center"/>
        <w:rPr>
          <w:b/>
          <w:sz w:val="28"/>
          <w:szCs w:val="28"/>
        </w:rPr>
      </w:pPr>
    </w:p>
    <w:p w:rsidR="00645120" w:rsidRDefault="00645120" w:rsidP="00645120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center"/>
        <w:rPr>
          <w:b/>
          <w:sz w:val="28"/>
          <w:szCs w:val="28"/>
        </w:rPr>
      </w:pPr>
    </w:p>
    <w:p w:rsidR="00645120" w:rsidRPr="00645120" w:rsidRDefault="00645120" w:rsidP="00645120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center"/>
        <w:rPr>
          <w:b/>
          <w:sz w:val="32"/>
          <w:szCs w:val="32"/>
        </w:rPr>
      </w:pPr>
      <w:r w:rsidRPr="00645120">
        <w:rPr>
          <w:b/>
          <w:sz w:val="32"/>
          <w:szCs w:val="32"/>
        </w:rPr>
        <w:t>Конспект непосредственно образовательной деятельности</w:t>
      </w:r>
    </w:p>
    <w:p w:rsidR="00645120" w:rsidRPr="00645120" w:rsidRDefault="00645120" w:rsidP="00645120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center"/>
        <w:rPr>
          <w:b/>
          <w:sz w:val="32"/>
          <w:szCs w:val="32"/>
        </w:rPr>
      </w:pPr>
      <w:r w:rsidRPr="00645120">
        <w:rPr>
          <w:b/>
          <w:sz w:val="32"/>
          <w:szCs w:val="32"/>
        </w:rPr>
        <w:t>«Освобождение красавицы Весны»</w:t>
      </w:r>
    </w:p>
    <w:p w:rsidR="00102547" w:rsidRDefault="00102547" w:rsidP="00102547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jc w:val="center"/>
        <w:rPr>
          <w:b/>
          <w:sz w:val="28"/>
          <w:szCs w:val="28"/>
        </w:rPr>
      </w:pPr>
    </w:p>
    <w:p w:rsidR="00944E99" w:rsidRPr="00102547" w:rsidRDefault="001A5A3F" w:rsidP="00102547">
      <w:pPr>
        <w:pStyle w:val="1"/>
        <w:shd w:val="clear" w:color="auto" w:fill="auto"/>
        <w:tabs>
          <w:tab w:val="left" w:pos="195"/>
        </w:tabs>
        <w:spacing w:before="0" w:line="360" w:lineRule="auto"/>
        <w:ind w:left="20" w:firstLine="0"/>
        <w:rPr>
          <w:b/>
          <w:sz w:val="28"/>
          <w:szCs w:val="28"/>
        </w:rPr>
      </w:pPr>
      <w:r w:rsidRPr="00102547">
        <w:rPr>
          <w:b/>
          <w:sz w:val="28"/>
          <w:szCs w:val="28"/>
        </w:rPr>
        <w:t>Задачи на развитие речи:</w:t>
      </w:r>
    </w:p>
    <w:p w:rsidR="00944E99" w:rsidRPr="00102547" w:rsidRDefault="001A5A3F" w:rsidP="00102547">
      <w:pPr>
        <w:pStyle w:val="1"/>
        <w:shd w:val="clear" w:color="auto" w:fill="auto"/>
        <w:spacing w:before="0" w:line="360" w:lineRule="auto"/>
        <w:ind w:left="20" w:firstLine="500"/>
        <w:jc w:val="left"/>
        <w:rPr>
          <w:sz w:val="28"/>
          <w:szCs w:val="28"/>
        </w:rPr>
      </w:pPr>
      <w:r w:rsidRPr="00102547">
        <w:rPr>
          <w:sz w:val="28"/>
          <w:szCs w:val="28"/>
        </w:rPr>
        <w:t>развивать связную речь детей;</w:t>
      </w:r>
    </w:p>
    <w:p w:rsidR="00944E99" w:rsidRPr="00102547" w:rsidRDefault="001A5A3F" w:rsidP="00102547">
      <w:pPr>
        <w:pStyle w:val="1"/>
        <w:shd w:val="clear" w:color="auto" w:fill="auto"/>
        <w:spacing w:before="0" w:line="360" w:lineRule="auto"/>
        <w:ind w:left="20" w:firstLine="500"/>
        <w:jc w:val="left"/>
        <w:rPr>
          <w:sz w:val="28"/>
          <w:szCs w:val="28"/>
        </w:rPr>
      </w:pPr>
      <w:r w:rsidRPr="00102547">
        <w:rPr>
          <w:sz w:val="28"/>
          <w:szCs w:val="28"/>
        </w:rPr>
        <w:t>закреплять навыки использования в речи глагольной лексики;</w:t>
      </w:r>
    </w:p>
    <w:p w:rsidR="00944E99" w:rsidRPr="00102547" w:rsidRDefault="001A5A3F" w:rsidP="00102547">
      <w:pPr>
        <w:pStyle w:val="1"/>
        <w:shd w:val="clear" w:color="auto" w:fill="auto"/>
        <w:spacing w:before="0" w:line="360" w:lineRule="auto"/>
        <w:ind w:left="20" w:firstLine="500"/>
        <w:jc w:val="left"/>
        <w:rPr>
          <w:sz w:val="28"/>
          <w:szCs w:val="28"/>
        </w:rPr>
      </w:pPr>
      <w:r w:rsidRPr="00102547">
        <w:rPr>
          <w:sz w:val="28"/>
          <w:szCs w:val="28"/>
        </w:rPr>
        <w:t>совершенствовать навыки звукового анализа слов;</w:t>
      </w:r>
    </w:p>
    <w:p w:rsidR="00944E99" w:rsidRPr="00102547" w:rsidRDefault="001A5A3F" w:rsidP="00102547">
      <w:pPr>
        <w:pStyle w:val="1"/>
        <w:shd w:val="clear" w:color="auto" w:fill="auto"/>
        <w:spacing w:before="0" w:line="360" w:lineRule="auto"/>
        <w:ind w:right="120" w:firstLine="0"/>
        <w:jc w:val="center"/>
        <w:rPr>
          <w:sz w:val="28"/>
          <w:szCs w:val="28"/>
        </w:rPr>
      </w:pPr>
      <w:r w:rsidRPr="00102547">
        <w:rPr>
          <w:sz w:val="28"/>
          <w:szCs w:val="28"/>
        </w:rPr>
        <w:t>развивать общие речевые навыки (звукопроизношение, четкую дикцию).</w:t>
      </w:r>
    </w:p>
    <w:p w:rsidR="00944E99" w:rsidRPr="00102547" w:rsidRDefault="001A5A3F" w:rsidP="00102547">
      <w:pPr>
        <w:pStyle w:val="1"/>
        <w:shd w:val="clear" w:color="auto" w:fill="auto"/>
        <w:tabs>
          <w:tab w:val="left" w:pos="215"/>
        </w:tabs>
        <w:spacing w:before="0" w:line="360" w:lineRule="auto"/>
        <w:ind w:left="20" w:firstLine="0"/>
        <w:rPr>
          <w:sz w:val="28"/>
          <w:szCs w:val="28"/>
        </w:rPr>
      </w:pPr>
      <w:r w:rsidRPr="00102547">
        <w:rPr>
          <w:b/>
          <w:sz w:val="28"/>
          <w:szCs w:val="28"/>
        </w:rPr>
        <w:t>Задачи на развитие познавательных способностей</w:t>
      </w:r>
      <w:r w:rsidRPr="00102547">
        <w:rPr>
          <w:sz w:val="28"/>
          <w:szCs w:val="28"/>
        </w:rPr>
        <w:t>:</w:t>
      </w:r>
    </w:p>
    <w:p w:rsidR="00944E99" w:rsidRPr="00102547" w:rsidRDefault="001A5A3F" w:rsidP="00102547">
      <w:pPr>
        <w:pStyle w:val="1"/>
        <w:shd w:val="clear" w:color="auto" w:fill="auto"/>
        <w:spacing w:before="0" w:line="360" w:lineRule="auto"/>
        <w:ind w:left="20" w:firstLine="500"/>
        <w:jc w:val="left"/>
        <w:rPr>
          <w:sz w:val="28"/>
          <w:szCs w:val="28"/>
        </w:rPr>
      </w:pPr>
      <w:r w:rsidRPr="00102547">
        <w:rPr>
          <w:sz w:val="28"/>
          <w:szCs w:val="28"/>
        </w:rPr>
        <w:t>закрепить материал по теме «Животные»;</w:t>
      </w:r>
    </w:p>
    <w:p w:rsidR="00944E99" w:rsidRPr="00102547" w:rsidRDefault="001A5A3F" w:rsidP="00102547">
      <w:pPr>
        <w:pStyle w:val="1"/>
        <w:shd w:val="clear" w:color="auto" w:fill="auto"/>
        <w:spacing w:before="0" w:line="360" w:lineRule="auto"/>
        <w:ind w:left="20" w:firstLine="500"/>
        <w:jc w:val="left"/>
        <w:rPr>
          <w:sz w:val="28"/>
          <w:szCs w:val="28"/>
        </w:rPr>
      </w:pPr>
      <w:r w:rsidRPr="00102547">
        <w:rPr>
          <w:sz w:val="28"/>
          <w:szCs w:val="28"/>
        </w:rPr>
        <w:t>развивать управляемость воображения в соответствии с поставленной задачей, используя ближайшие ресурсы;</w:t>
      </w:r>
    </w:p>
    <w:p w:rsidR="00944E99" w:rsidRPr="00102547" w:rsidRDefault="001A5A3F" w:rsidP="00102547">
      <w:pPr>
        <w:pStyle w:val="1"/>
        <w:shd w:val="clear" w:color="auto" w:fill="auto"/>
        <w:spacing w:before="0" w:line="360" w:lineRule="auto"/>
        <w:ind w:left="20" w:firstLine="500"/>
        <w:jc w:val="left"/>
        <w:rPr>
          <w:sz w:val="28"/>
          <w:szCs w:val="28"/>
        </w:rPr>
      </w:pPr>
      <w:r w:rsidRPr="00102547">
        <w:rPr>
          <w:sz w:val="28"/>
          <w:szCs w:val="28"/>
        </w:rPr>
        <w:t>научить решать несложные проблемы.</w:t>
      </w:r>
    </w:p>
    <w:p w:rsidR="00944E99" w:rsidRPr="00102547" w:rsidRDefault="001A5A3F" w:rsidP="00102547">
      <w:pPr>
        <w:pStyle w:val="1"/>
        <w:shd w:val="clear" w:color="auto" w:fill="auto"/>
        <w:tabs>
          <w:tab w:val="left" w:pos="215"/>
        </w:tabs>
        <w:spacing w:before="0" w:line="360" w:lineRule="auto"/>
        <w:ind w:left="20" w:firstLine="0"/>
        <w:rPr>
          <w:b/>
          <w:sz w:val="28"/>
          <w:szCs w:val="28"/>
        </w:rPr>
      </w:pPr>
      <w:r w:rsidRPr="00102547">
        <w:rPr>
          <w:b/>
          <w:sz w:val="28"/>
          <w:szCs w:val="28"/>
        </w:rPr>
        <w:t>Воспитательные задачи:</w:t>
      </w:r>
    </w:p>
    <w:p w:rsidR="00944E99" w:rsidRPr="00102547" w:rsidRDefault="001A5A3F" w:rsidP="00102547">
      <w:pPr>
        <w:pStyle w:val="1"/>
        <w:shd w:val="clear" w:color="auto" w:fill="auto"/>
        <w:spacing w:before="0" w:line="360" w:lineRule="auto"/>
        <w:ind w:left="20" w:firstLine="500"/>
        <w:jc w:val="left"/>
        <w:rPr>
          <w:sz w:val="28"/>
          <w:szCs w:val="28"/>
        </w:rPr>
      </w:pPr>
      <w:r w:rsidRPr="00102547">
        <w:rPr>
          <w:sz w:val="28"/>
          <w:szCs w:val="28"/>
        </w:rPr>
        <w:t>развивать эмоциональную сферу детей:</w:t>
      </w:r>
    </w:p>
    <w:p w:rsidR="00944E99" w:rsidRPr="00102547" w:rsidRDefault="001A5A3F" w:rsidP="00102547">
      <w:pPr>
        <w:pStyle w:val="1"/>
        <w:shd w:val="clear" w:color="auto" w:fill="auto"/>
        <w:spacing w:before="0" w:line="360" w:lineRule="auto"/>
        <w:ind w:left="20" w:firstLine="500"/>
        <w:jc w:val="left"/>
        <w:rPr>
          <w:sz w:val="28"/>
          <w:szCs w:val="28"/>
        </w:rPr>
      </w:pPr>
      <w:r w:rsidRPr="00102547">
        <w:rPr>
          <w:sz w:val="28"/>
          <w:szCs w:val="28"/>
        </w:rPr>
        <w:t>умение сопереживать, заботиться о «братьях наших меньших»; воспитывать целеустремленность и настойчивость в поиске решения возникающих проблем.</w:t>
      </w:r>
    </w:p>
    <w:p w:rsidR="00944E99" w:rsidRPr="00102547" w:rsidRDefault="001A5A3F" w:rsidP="00102547">
      <w:pPr>
        <w:pStyle w:val="20"/>
        <w:shd w:val="clear" w:color="auto" w:fill="auto"/>
        <w:spacing w:after="0" w:line="360" w:lineRule="auto"/>
        <w:ind w:left="20"/>
        <w:jc w:val="both"/>
        <w:rPr>
          <w:b/>
          <w:i w:val="0"/>
          <w:sz w:val="28"/>
          <w:szCs w:val="28"/>
        </w:rPr>
      </w:pPr>
      <w:r w:rsidRPr="00102547">
        <w:rPr>
          <w:b/>
          <w:i w:val="0"/>
          <w:sz w:val="28"/>
          <w:szCs w:val="28"/>
        </w:rPr>
        <w:t>Материал к занятию.</w:t>
      </w:r>
    </w:p>
    <w:p w:rsidR="00944E99" w:rsidRPr="00102547" w:rsidRDefault="001A5A3F" w:rsidP="00102547">
      <w:pPr>
        <w:pStyle w:val="1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102547">
        <w:rPr>
          <w:sz w:val="28"/>
          <w:szCs w:val="28"/>
        </w:rPr>
        <w:t>Мнемотаблица «Весна».</w:t>
      </w:r>
    </w:p>
    <w:p w:rsidR="00944E99" w:rsidRPr="00102547" w:rsidRDefault="001A5A3F" w:rsidP="00102547">
      <w:pPr>
        <w:pStyle w:val="1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102547">
        <w:rPr>
          <w:sz w:val="28"/>
          <w:szCs w:val="28"/>
        </w:rPr>
        <w:t>Картина-схема «Город Зверигород» со схематичными домиками, деревьями, озером.</w:t>
      </w:r>
    </w:p>
    <w:p w:rsidR="00944E99" w:rsidRPr="00102547" w:rsidRDefault="001A5A3F" w:rsidP="00102547">
      <w:pPr>
        <w:pStyle w:val="1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102547">
        <w:rPr>
          <w:sz w:val="28"/>
          <w:szCs w:val="28"/>
        </w:rPr>
        <w:t>Карточки «Дикие животные», «Детеныши домашних животных».</w:t>
      </w:r>
    </w:p>
    <w:p w:rsidR="00944E99" w:rsidRPr="00102547" w:rsidRDefault="001A5A3F" w:rsidP="00102547">
      <w:pPr>
        <w:pStyle w:val="1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102547">
        <w:rPr>
          <w:sz w:val="28"/>
          <w:szCs w:val="28"/>
        </w:rPr>
        <w:t>Карточка «Дом дружбы».</w:t>
      </w:r>
    </w:p>
    <w:p w:rsidR="00944E99" w:rsidRPr="00102547" w:rsidRDefault="001A5A3F" w:rsidP="00102547">
      <w:pPr>
        <w:pStyle w:val="1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102547">
        <w:rPr>
          <w:sz w:val="28"/>
          <w:szCs w:val="28"/>
        </w:rPr>
        <w:t>Аудиозапись «Голоса птиц».</w:t>
      </w:r>
    </w:p>
    <w:p w:rsidR="00102547" w:rsidRPr="00102547" w:rsidRDefault="00102547" w:rsidP="00102547">
      <w:pPr>
        <w:pStyle w:val="20"/>
        <w:shd w:val="clear" w:color="auto" w:fill="auto"/>
        <w:spacing w:after="0" w:line="360" w:lineRule="auto"/>
        <w:ind w:right="380"/>
        <w:rPr>
          <w:sz w:val="28"/>
          <w:szCs w:val="28"/>
        </w:rPr>
      </w:pPr>
    </w:p>
    <w:p w:rsidR="00645120" w:rsidRDefault="00645120" w:rsidP="00102547">
      <w:pPr>
        <w:pStyle w:val="20"/>
        <w:shd w:val="clear" w:color="auto" w:fill="auto"/>
        <w:spacing w:after="0" w:line="360" w:lineRule="auto"/>
        <w:ind w:right="380"/>
        <w:rPr>
          <w:sz w:val="28"/>
          <w:szCs w:val="28"/>
        </w:rPr>
      </w:pPr>
    </w:p>
    <w:p w:rsidR="00645120" w:rsidRDefault="00645120" w:rsidP="00102547">
      <w:pPr>
        <w:pStyle w:val="20"/>
        <w:shd w:val="clear" w:color="auto" w:fill="auto"/>
        <w:spacing w:after="0" w:line="360" w:lineRule="auto"/>
        <w:ind w:right="380"/>
        <w:rPr>
          <w:sz w:val="28"/>
          <w:szCs w:val="28"/>
        </w:rPr>
      </w:pPr>
    </w:p>
    <w:p w:rsidR="00645120" w:rsidRDefault="00645120" w:rsidP="00102547">
      <w:pPr>
        <w:pStyle w:val="20"/>
        <w:shd w:val="clear" w:color="auto" w:fill="auto"/>
        <w:spacing w:after="0" w:line="360" w:lineRule="auto"/>
        <w:ind w:right="380"/>
        <w:rPr>
          <w:sz w:val="28"/>
          <w:szCs w:val="28"/>
        </w:rPr>
      </w:pPr>
    </w:p>
    <w:p w:rsidR="00645120" w:rsidRDefault="00645120" w:rsidP="00102547">
      <w:pPr>
        <w:pStyle w:val="20"/>
        <w:shd w:val="clear" w:color="auto" w:fill="auto"/>
        <w:spacing w:after="0" w:line="360" w:lineRule="auto"/>
        <w:ind w:right="380"/>
        <w:rPr>
          <w:sz w:val="28"/>
          <w:szCs w:val="28"/>
        </w:rPr>
      </w:pPr>
    </w:p>
    <w:p w:rsidR="00645120" w:rsidRDefault="00645120" w:rsidP="00102547">
      <w:pPr>
        <w:pStyle w:val="20"/>
        <w:shd w:val="clear" w:color="auto" w:fill="auto"/>
        <w:spacing w:after="0" w:line="360" w:lineRule="auto"/>
        <w:ind w:right="380"/>
        <w:rPr>
          <w:sz w:val="28"/>
          <w:szCs w:val="28"/>
        </w:rPr>
      </w:pPr>
    </w:p>
    <w:p w:rsidR="00944E99" w:rsidRPr="00645120" w:rsidRDefault="001A5A3F" w:rsidP="00102547">
      <w:pPr>
        <w:pStyle w:val="20"/>
        <w:shd w:val="clear" w:color="auto" w:fill="auto"/>
        <w:spacing w:after="0" w:line="360" w:lineRule="auto"/>
        <w:ind w:right="380"/>
        <w:rPr>
          <w:b/>
          <w:i w:val="0"/>
          <w:sz w:val="28"/>
          <w:szCs w:val="28"/>
        </w:rPr>
      </w:pPr>
      <w:r w:rsidRPr="00645120">
        <w:rPr>
          <w:b/>
          <w:i w:val="0"/>
          <w:sz w:val="28"/>
          <w:szCs w:val="28"/>
        </w:rPr>
        <w:t>Ход занятия.</w:t>
      </w:r>
    </w:p>
    <w:p w:rsidR="00944E99" w:rsidRPr="00102547" w:rsidRDefault="001A5A3F" w:rsidP="00102547">
      <w:pPr>
        <w:pStyle w:val="1"/>
        <w:shd w:val="clear" w:color="auto" w:fill="auto"/>
        <w:spacing w:before="0" w:line="360" w:lineRule="auto"/>
        <w:ind w:left="20" w:firstLine="500"/>
        <w:jc w:val="left"/>
        <w:rPr>
          <w:sz w:val="28"/>
          <w:szCs w:val="28"/>
        </w:rPr>
      </w:pPr>
      <w:r w:rsidRPr="00102547">
        <w:rPr>
          <w:sz w:val="28"/>
          <w:szCs w:val="28"/>
        </w:rPr>
        <w:t>Звучит весенняя музыка, дети входят в зал.</w:t>
      </w:r>
    </w:p>
    <w:p w:rsidR="00944E99" w:rsidRPr="00102547" w:rsidRDefault="001A5A3F" w:rsidP="00102547">
      <w:pPr>
        <w:pStyle w:val="1"/>
        <w:shd w:val="clear" w:color="auto" w:fill="auto"/>
        <w:spacing w:before="0" w:line="360" w:lineRule="auto"/>
        <w:ind w:left="520"/>
        <w:jc w:val="left"/>
        <w:rPr>
          <w:sz w:val="28"/>
          <w:szCs w:val="28"/>
        </w:rPr>
      </w:pPr>
      <w:r w:rsidRPr="00102547">
        <w:rPr>
          <w:sz w:val="28"/>
          <w:szCs w:val="28"/>
        </w:rPr>
        <w:t>- Ребята, как хорошо, что у нас сегодня так много гостей. И это неслучайно, как и неслучайно то, что я Вам сейчас загадаю загадку о своем любимом времени года. Послушайте внимательно и отгадайте.</w:t>
      </w:r>
    </w:p>
    <w:p w:rsidR="00102547" w:rsidRPr="00102547" w:rsidRDefault="001A5A3F" w:rsidP="00102547">
      <w:pPr>
        <w:pStyle w:val="1"/>
        <w:shd w:val="clear" w:color="auto" w:fill="auto"/>
        <w:spacing w:before="0" w:line="360" w:lineRule="auto"/>
        <w:ind w:left="1680" w:right="1900" w:firstLine="0"/>
        <w:jc w:val="left"/>
        <w:rPr>
          <w:sz w:val="28"/>
          <w:szCs w:val="28"/>
        </w:rPr>
      </w:pPr>
      <w:r w:rsidRPr="00102547">
        <w:rPr>
          <w:sz w:val="28"/>
          <w:szCs w:val="28"/>
        </w:rPr>
        <w:t xml:space="preserve">Она приходит с ласкою </w:t>
      </w:r>
    </w:p>
    <w:p w:rsidR="00944E99" w:rsidRPr="00102547" w:rsidRDefault="001A5A3F" w:rsidP="00102547">
      <w:pPr>
        <w:pStyle w:val="1"/>
        <w:shd w:val="clear" w:color="auto" w:fill="auto"/>
        <w:spacing w:before="0" w:line="360" w:lineRule="auto"/>
        <w:ind w:left="1680" w:right="1900" w:firstLine="0"/>
        <w:jc w:val="left"/>
        <w:rPr>
          <w:sz w:val="28"/>
          <w:szCs w:val="28"/>
        </w:rPr>
      </w:pPr>
      <w:r w:rsidRPr="00102547">
        <w:rPr>
          <w:sz w:val="28"/>
          <w:szCs w:val="28"/>
        </w:rPr>
        <w:t xml:space="preserve">И со своею </w:t>
      </w:r>
      <w:r w:rsidR="00BD0FC1" w:rsidRPr="00102547">
        <w:rPr>
          <w:sz w:val="28"/>
          <w:szCs w:val="28"/>
        </w:rPr>
        <w:t>сказкой</w:t>
      </w:r>
      <w:r w:rsidRPr="00102547">
        <w:rPr>
          <w:sz w:val="28"/>
          <w:szCs w:val="28"/>
        </w:rPr>
        <w:t>.</w:t>
      </w:r>
    </w:p>
    <w:p w:rsidR="00944E99" w:rsidRPr="00102547" w:rsidRDefault="001A5A3F" w:rsidP="00102547">
      <w:pPr>
        <w:pStyle w:val="1"/>
        <w:shd w:val="clear" w:color="auto" w:fill="auto"/>
        <w:spacing w:before="0" w:line="360" w:lineRule="auto"/>
        <w:ind w:left="1680" w:firstLine="0"/>
        <w:jc w:val="left"/>
        <w:rPr>
          <w:sz w:val="28"/>
          <w:szCs w:val="28"/>
        </w:rPr>
      </w:pPr>
      <w:r w:rsidRPr="00102547">
        <w:rPr>
          <w:sz w:val="28"/>
          <w:szCs w:val="28"/>
        </w:rPr>
        <w:t>Волшебной палочкой взмахнет,</w:t>
      </w:r>
    </w:p>
    <w:p w:rsidR="00944E99" w:rsidRPr="00102547" w:rsidRDefault="001A5A3F" w:rsidP="00102547">
      <w:pPr>
        <w:pStyle w:val="1"/>
        <w:shd w:val="clear" w:color="auto" w:fill="auto"/>
        <w:spacing w:before="0" w:line="360" w:lineRule="auto"/>
        <w:ind w:left="1680" w:firstLine="0"/>
        <w:jc w:val="left"/>
        <w:rPr>
          <w:rStyle w:val="a8"/>
          <w:sz w:val="28"/>
          <w:szCs w:val="28"/>
        </w:rPr>
      </w:pPr>
      <w:r w:rsidRPr="00102547">
        <w:rPr>
          <w:sz w:val="28"/>
          <w:szCs w:val="28"/>
        </w:rPr>
        <w:t xml:space="preserve">В лесу подснежник расцветет. </w:t>
      </w:r>
      <w:r w:rsidRPr="00102547">
        <w:rPr>
          <w:rStyle w:val="a8"/>
          <w:sz w:val="28"/>
          <w:szCs w:val="28"/>
        </w:rPr>
        <w:t>(Весна).</w:t>
      </w:r>
    </w:p>
    <w:p w:rsidR="00102547" w:rsidRPr="00102547" w:rsidRDefault="00102547" w:rsidP="00102547">
      <w:pPr>
        <w:pStyle w:val="1"/>
        <w:shd w:val="clear" w:color="auto" w:fill="auto"/>
        <w:spacing w:before="0" w:line="360" w:lineRule="auto"/>
        <w:ind w:firstLine="0"/>
        <w:jc w:val="left"/>
        <w:rPr>
          <w:sz w:val="28"/>
          <w:szCs w:val="28"/>
        </w:rPr>
      </w:pPr>
    </w:p>
    <w:p w:rsidR="00102547" w:rsidRPr="00102547" w:rsidRDefault="00102547" w:rsidP="00102547">
      <w:pPr>
        <w:numPr>
          <w:ilvl w:val="0"/>
          <w:numId w:val="2"/>
        </w:numPr>
        <w:tabs>
          <w:tab w:val="left" w:pos="729"/>
        </w:tabs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>Как Вы думаете, почему я Вам загадала эту загадку?</w:t>
      </w:r>
    </w:p>
    <w:p w:rsidR="00102547" w:rsidRPr="00102547" w:rsidRDefault="00102547" w:rsidP="00102547">
      <w:pPr>
        <w:spacing w:line="360" w:lineRule="auto"/>
        <w:ind w:left="700" w:hanging="32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>(Потому что наступила весна, мы сегодня будем говорить о весне).</w:t>
      </w:r>
    </w:p>
    <w:p w:rsidR="00102547" w:rsidRPr="00102547" w:rsidRDefault="00102547" w:rsidP="00102547">
      <w:pPr>
        <w:numPr>
          <w:ilvl w:val="0"/>
          <w:numId w:val="2"/>
        </w:numPr>
        <w:tabs>
          <w:tab w:val="left" w:pos="726"/>
        </w:tabs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>Правильно. И еще потому, что к нам в гости сегодня придет сама красавица - Весна.</w:t>
      </w:r>
    </w:p>
    <w:p w:rsidR="00102547" w:rsidRPr="00102547" w:rsidRDefault="00102547" w:rsidP="00102547">
      <w:pPr>
        <w:numPr>
          <w:ilvl w:val="0"/>
          <w:numId w:val="2"/>
        </w:numPr>
        <w:tabs>
          <w:tab w:val="left" w:pos="726"/>
        </w:tabs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>Весна - сказочно красивое время года.</w:t>
      </w:r>
    </w:p>
    <w:p w:rsidR="00102547" w:rsidRPr="00102547" w:rsidRDefault="00102547" w:rsidP="00102547">
      <w:pPr>
        <w:spacing w:line="360" w:lineRule="auto"/>
        <w:ind w:left="38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>У меня сегодня такое чудесное настроение, хочется в подарок Весне придумать что - нибудь хорошее, интересное. Да, хорошо вокруг! А что это такое? Давайте посмотрим. (Это конверт, в нем телеграмма).</w:t>
      </w:r>
    </w:p>
    <w:p w:rsidR="00102547" w:rsidRPr="00102547" w:rsidRDefault="00102547" w:rsidP="00102547">
      <w:pPr>
        <w:spacing w:line="360" w:lineRule="auto"/>
        <w:ind w:left="38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«Ребята, я попала в беду. Помогите мне, освободите из замка Зимушки - Зимы Я высылаю Вам холодное зимнее солнце с заданиями. Выполнив их, Вы отогреете его и поможете мне скинуть тяжкие ледяные оковы, в которые заковала меня Зимушка - Зима. </w:t>
      </w:r>
      <w:r w:rsidRPr="00102547">
        <w:rPr>
          <w:rFonts w:ascii="Times New Roman" w:eastAsia="Segoe UI" w:hAnsi="Times New Roman" w:cs="Times New Roman"/>
          <w:i/>
          <w:iCs/>
          <w:sz w:val="28"/>
          <w:szCs w:val="28"/>
        </w:rPr>
        <w:t>Я</w:t>
      </w: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очень надеюсь на Вашу помощь. Весна».</w:t>
      </w:r>
    </w:p>
    <w:p w:rsidR="00645120" w:rsidRDefault="00102547" w:rsidP="00102547">
      <w:pPr>
        <w:numPr>
          <w:ilvl w:val="0"/>
          <w:numId w:val="2"/>
        </w:numPr>
        <w:tabs>
          <w:tab w:val="left" w:pos="729"/>
        </w:tabs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Ребята Вы согласны помочь красавице - Весне? </w:t>
      </w:r>
    </w:p>
    <w:p w:rsidR="00102547" w:rsidRPr="00102547" w:rsidRDefault="00102547" w:rsidP="00102547">
      <w:pPr>
        <w:numPr>
          <w:ilvl w:val="0"/>
          <w:numId w:val="2"/>
        </w:numPr>
        <w:tabs>
          <w:tab w:val="left" w:pos="729"/>
        </w:tabs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Итак, </w:t>
      </w:r>
      <w:r w:rsidRPr="001025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первое задание:</w:t>
      </w:r>
      <w:r w:rsidRPr="001025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>нужно провести звуковой анализ слова «весна».</w:t>
      </w:r>
    </w:p>
    <w:p w:rsidR="00102547" w:rsidRPr="00102547" w:rsidRDefault="00102547" w:rsidP="00102547">
      <w:pPr>
        <w:spacing w:line="360" w:lineRule="auto"/>
        <w:ind w:left="70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(Первый звук в слове «вь» - это мягкий согласный, обозначим его зеленой фишкой; второй звук «э» - гласный, обозначим его красной фишкой; третий звук «с» - твердый согласный, обозначим синей </w:t>
      </w: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lastRenderedPageBreak/>
        <w:t>фишкой; четвертый звук «н» - твердый согласный, ставлю синюю фишку; пятый звук «а» - гласный, обозначим красной фишкой).</w:t>
      </w:r>
    </w:p>
    <w:p w:rsidR="00102547" w:rsidRPr="00102547" w:rsidRDefault="00102547" w:rsidP="00102547">
      <w:pPr>
        <w:numPr>
          <w:ilvl w:val="0"/>
          <w:numId w:val="2"/>
        </w:numPr>
        <w:tabs>
          <w:tab w:val="left" w:pos="729"/>
        </w:tabs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>Сколько мягких согласных звуков в этом слове? (Один - «вь».)</w:t>
      </w:r>
    </w:p>
    <w:p w:rsidR="00102547" w:rsidRPr="00102547" w:rsidRDefault="00102547" w:rsidP="00102547">
      <w:pPr>
        <w:numPr>
          <w:ilvl w:val="0"/>
          <w:numId w:val="2"/>
        </w:numPr>
        <w:tabs>
          <w:tab w:val="left" w:pos="733"/>
        </w:tabs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>Сколько твердых согласных звуков в слове? (Два - «с», «н»).</w:t>
      </w:r>
    </w:p>
    <w:p w:rsidR="00102547" w:rsidRPr="00102547" w:rsidRDefault="00102547" w:rsidP="00102547">
      <w:pPr>
        <w:numPr>
          <w:ilvl w:val="0"/>
          <w:numId w:val="2"/>
        </w:numPr>
        <w:tabs>
          <w:tab w:val="left" w:pos="733"/>
        </w:tabs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>Сколько гласных звуков? (Два «э», «а»).</w:t>
      </w:r>
    </w:p>
    <w:p w:rsidR="00102547" w:rsidRDefault="00102547" w:rsidP="00102547">
      <w:pPr>
        <w:numPr>
          <w:ilvl w:val="0"/>
          <w:numId w:val="2"/>
        </w:numPr>
        <w:tabs>
          <w:tab w:val="left" w:pos="733"/>
        </w:tabs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>Молодцы. Хорошо справились с заданием.</w:t>
      </w:r>
    </w:p>
    <w:p w:rsidR="00645120" w:rsidRPr="00102547" w:rsidRDefault="00645120" w:rsidP="00645120">
      <w:pPr>
        <w:tabs>
          <w:tab w:val="left" w:pos="733"/>
        </w:tabs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102547" w:rsidRPr="00102547" w:rsidRDefault="00102547" w:rsidP="00102547">
      <w:pPr>
        <w:spacing w:line="360" w:lineRule="auto"/>
        <w:ind w:left="700" w:hanging="32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Второе задание:</w:t>
      </w:r>
      <w:r w:rsidRPr="001025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>составьте по таблице рассказ о весне.</w:t>
      </w:r>
    </w:p>
    <w:p w:rsidR="00102547" w:rsidRDefault="00102547" w:rsidP="00102547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>(Весной пригревает теплое и ласковое солнышко. Начинают таять сосульки. Бегут звонкие ручьи. На деревьях набухают почки. Появляются зеленые и клейкие листики и молодая травка. Прилетают из далеких стран птицы).</w:t>
      </w:r>
    </w:p>
    <w:p w:rsidR="00645120" w:rsidRPr="00102547" w:rsidRDefault="00645120" w:rsidP="00102547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102547" w:rsidRPr="00102547" w:rsidRDefault="00102547" w:rsidP="00102547">
      <w:pPr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Третье задание:</w:t>
      </w:r>
      <w:r w:rsidRPr="001025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>Придумайте сказку про зверей.</w:t>
      </w:r>
    </w:p>
    <w:p w:rsidR="00102547" w:rsidRPr="00102547" w:rsidRDefault="00645120" w:rsidP="00645120">
      <w:pPr>
        <w:tabs>
          <w:tab w:val="left" w:pos="733"/>
        </w:tabs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- </w:t>
      </w:r>
      <w:r w:rsidR="00102547"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>Далеко — далеко на опушке леса было озеро. Слева от озера жили дикие звери: волк, медведь, лиса, белка, ёж и заяц.</w:t>
      </w:r>
    </w:p>
    <w:p w:rsidR="00102547" w:rsidRPr="00102547" w:rsidRDefault="00102547" w:rsidP="00645120">
      <w:pPr>
        <w:spacing w:line="360" w:lineRule="auto"/>
        <w:ind w:left="70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>Дидактическая игра. «Кто, что делает».</w:t>
      </w:r>
    </w:p>
    <w:p w:rsidR="00102547" w:rsidRPr="00102547" w:rsidRDefault="00102547" w:rsidP="00645120">
      <w:pPr>
        <w:numPr>
          <w:ilvl w:val="0"/>
          <w:numId w:val="2"/>
        </w:numPr>
        <w:tabs>
          <w:tab w:val="left" w:pos="726"/>
        </w:tabs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pacing w:val="10"/>
          <w:sz w:val="28"/>
          <w:szCs w:val="28"/>
        </w:rPr>
        <w:t>Давайте придумаем, что они умеют делать.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-</w:t>
      </w:r>
      <w:r w:rsidRPr="00102547">
        <w:rPr>
          <w:sz w:val="28"/>
          <w:szCs w:val="28"/>
        </w:rPr>
        <w:tab/>
        <w:t>Что делает волк? (Охотиться, завывает, грызет, злится).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-</w:t>
      </w:r>
      <w:r w:rsidRPr="00102547">
        <w:rPr>
          <w:sz w:val="28"/>
          <w:szCs w:val="28"/>
        </w:rPr>
        <w:tab/>
        <w:t>Что делает медведь? (Спит, переваливается, сосет лапу, лакомится).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-</w:t>
      </w:r>
      <w:r w:rsidRPr="00102547">
        <w:rPr>
          <w:sz w:val="28"/>
          <w:szCs w:val="28"/>
        </w:rPr>
        <w:tab/>
        <w:t>Что делает лиса? (Крадется, петляет, лакомится, заметает следы).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-</w:t>
      </w:r>
      <w:r w:rsidRPr="00102547">
        <w:rPr>
          <w:sz w:val="28"/>
          <w:szCs w:val="28"/>
        </w:rPr>
        <w:tab/>
        <w:t>Что делает еж</w:t>
      </w:r>
      <w:r w:rsidR="00BD0FC1" w:rsidRPr="00102547">
        <w:rPr>
          <w:sz w:val="28"/>
          <w:szCs w:val="28"/>
        </w:rPr>
        <w:t>?</w:t>
      </w:r>
      <w:r w:rsidRPr="00102547">
        <w:rPr>
          <w:sz w:val="28"/>
          <w:szCs w:val="28"/>
        </w:rPr>
        <w:t xml:space="preserve"> (Колется, ползет, сворачивается в клубок).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-</w:t>
      </w:r>
      <w:r w:rsidRPr="00102547">
        <w:rPr>
          <w:sz w:val="28"/>
          <w:szCs w:val="28"/>
        </w:rPr>
        <w:tab/>
        <w:t>Что делает белка? (Скачет, запасает, грызет).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-</w:t>
      </w:r>
      <w:r w:rsidRPr="00102547">
        <w:rPr>
          <w:sz w:val="28"/>
          <w:szCs w:val="28"/>
        </w:rPr>
        <w:tab/>
        <w:t>Что делает заяц? (Прыгает, прячется, скачет, дрожит).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-</w:t>
      </w:r>
      <w:r w:rsidRPr="00102547">
        <w:rPr>
          <w:sz w:val="28"/>
          <w:szCs w:val="28"/>
        </w:rPr>
        <w:tab/>
        <w:t>У одного из этих зверей нет домика.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У кого? (У зайца).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-</w:t>
      </w:r>
      <w:r w:rsidRPr="00102547">
        <w:rPr>
          <w:sz w:val="28"/>
          <w:szCs w:val="28"/>
        </w:rPr>
        <w:tab/>
        <w:t>А у остальных зверей домики имели свое название.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Дидактическая игра «Чье жилище?»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-</w:t>
      </w:r>
      <w:r w:rsidRPr="00102547">
        <w:rPr>
          <w:sz w:val="28"/>
          <w:szCs w:val="28"/>
        </w:rPr>
        <w:tab/>
        <w:t>У медведя - берлога.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-</w:t>
      </w:r>
      <w:r w:rsidRPr="00102547">
        <w:rPr>
          <w:sz w:val="28"/>
          <w:szCs w:val="28"/>
        </w:rPr>
        <w:tab/>
        <w:t>У белки — дупло.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-</w:t>
      </w:r>
      <w:r w:rsidRPr="00102547">
        <w:rPr>
          <w:sz w:val="28"/>
          <w:szCs w:val="28"/>
        </w:rPr>
        <w:tab/>
        <w:t>У ежа — нора.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lastRenderedPageBreak/>
        <w:t>-</w:t>
      </w:r>
      <w:r w:rsidRPr="00102547">
        <w:rPr>
          <w:sz w:val="28"/>
          <w:szCs w:val="28"/>
        </w:rPr>
        <w:tab/>
        <w:t>У лисы - нора.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-</w:t>
      </w:r>
      <w:r w:rsidRPr="00102547">
        <w:rPr>
          <w:sz w:val="28"/>
          <w:szCs w:val="28"/>
        </w:rPr>
        <w:tab/>
        <w:t>У волка - логово.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Продолжаем сказку.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-</w:t>
      </w:r>
      <w:r w:rsidRPr="00102547">
        <w:rPr>
          <w:sz w:val="28"/>
          <w:szCs w:val="28"/>
        </w:rPr>
        <w:tab/>
        <w:t>Справа от озера жили детеныши домашних животных. (Щенок, котенок, жеребенок, теленок, козленок.)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Лесные звери были недовольны своими соседями. Почему</w:t>
      </w:r>
      <w:r w:rsidR="00BD0FC1" w:rsidRPr="00102547">
        <w:rPr>
          <w:sz w:val="28"/>
          <w:szCs w:val="28"/>
        </w:rPr>
        <w:t>?</w:t>
      </w:r>
      <w:r w:rsidRPr="00102547">
        <w:rPr>
          <w:sz w:val="28"/>
          <w:szCs w:val="28"/>
        </w:rPr>
        <w:t xml:space="preserve"> (У зайца </w:t>
      </w:r>
      <w:r w:rsidR="00BD0FC1" w:rsidRPr="00102547">
        <w:rPr>
          <w:sz w:val="28"/>
          <w:szCs w:val="28"/>
        </w:rPr>
        <w:t>не было</w:t>
      </w:r>
      <w:r w:rsidRPr="00102547">
        <w:rPr>
          <w:sz w:val="28"/>
          <w:szCs w:val="28"/>
        </w:rPr>
        <w:t xml:space="preserve"> своего дома. </w:t>
      </w:r>
      <w:r w:rsidR="00BD0FC1" w:rsidRPr="00102547">
        <w:rPr>
          <w:sz w:val="28"/>
          <w:szCs w:val="28"/>
        </w:rPr>
        <w:t>Звери были голодны, не хотелос</w:t>
      </w:r>
      <w:r w:rsidR="00BD0FC1">
        <w:rPr>
          <w:sz w:val="28"/>
          <w:szCs w:val="28"/>
        </w:rPr>
        <w:t>ь бегать по лесу в поисках пищи</w:t>
      </w:r>
      <w:r w:rsidR="00BD0FC1" w:rsidRPr="00102547">
        <w:rPr>
          <w:sz w:val="28"/>
          <w:szCs w:val="28"/>
        </w:rPr>
        <w:t xml:space="preserve">). </w:t>
      </w:r>
      <w:r w:rsidRPr="00102547">
        <w:rPr>
          <w:sz w:val="28"/>
          <w:szCs w:val="28"/>
        </w:rPr>
        <w:t>Как Вы думаете, что случилось дальше? (Ответы детей.).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Лесные звери решили напасть на малышей. Кто же их спасет? Посмотрите. Лист одуванчика приподнялся и кто-то крикнул: «Пора вставать!»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Это был кузнечик. Он вскочил со своей зеленой постели и стал заниматься зарядкой: прыгал, прыгал, потом обтерся росой.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Давайте и мы превратимся в кузнечиков и сделаем зарядку. (Песня «В траве сидел кузнечик»).</w:t>
      </w:r>
    </w:p>
    <w:p w:rsidR="00102547" w:rsidRPr="00102547" w:rsidRDefault="00BD0FC1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-</w:t>
      </w:r>
      <w:r w:rsidRPr="00102547">
        <w:rPr>
          <w:sz w:val="28"/>
          <w:szCs w:val="28"/>
        </w:rPr>
        <w:tab/>
        <w:t>А потом кузнечик надел с</w:t>
      </w:r>
      <w:r>
        <w:rPr>
          <w:sz w:val="28"/>
          <w:szCs w:val="28"/>
        </w:rPr>
        <w:t xml:space="preserve">вой зеленый мундир, потому </w:t>
      </w:r>
      <w:r w:rsidRPr="00102547">
        <w:rPr>
          <w:sz w:val="28"/>
          <w:szCs w:val="28"/>
        </w:rPr>
        <w:t>что он был не простой, а боевой кузнечик и запел свою боевую песню: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У меня закон простой,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Побеждаю всех, кто злой!</w:t>
      </w:r>
    </w:p>
    <w:p w:rsidR="00102547" w:rsidRPr="00102547" w:rsidRDefault="00102547" w:rsidP="00645120">
      <w:pPr>
        <w:pStyle w:val="1"/>
        <w:spacing w:before="0" w:line="360" w:lineRule="auto"/>
        <w:rPr>
          <w:sz w:val="28"/>
          <w:szCs w:val="28"/>
        </w:rPr>
      </w:pPr>
      <w:r w:rsidRPr="00102547">
        <w:rPr>
          <w:sz w:val="28"/>
          <w:szCs w:val="28"/>
        </w:rPr>
        <w:t>Кто же слабый - помогу,</w:t>
      </w:r>
    </w:p>
    <w:p w:rsidR="00102547" w:rsidRPr="00102547" w:rsidRDefault="00102547" w:rsidP="00645120">
      <w:pPr>
        <w:pStyle w:val="1"/>
        <w:shd w:val="clear" w:color="auto" w:fill="auto"/>
        <w:spacing w:before="0" w:line="360" w:lineRule="auto"/>
        <w:ind w:firstLine="0"/>
        <w:jc w:val="left"/>
        <w:rPr>
          <w:sz w:val="28"/>
          <w:szCs w:val="28"/>
        </w:rPr>
      </w:pPr>
      <w:r w:rsidRPr="00102547">
        <w:rPr>
          <w:sz w:val="28"/>
          <w:szCs w:val="28"/>
        </w:rPr>
        <w:t>Я иначе не могу.</w:t>
      </w:r>
    </w:p>
    <w:p w:rsidR="00102547" w:rsidRDefault="00102547" w:rsidP="00102547">
      <w:pPr>
        <w:numPr>
          <w:ilvl w:val="0"/>
          <w:numId w:val="3"/>
        </w:numPr>
        <w:tabs>
          <w:tab w:val="left" w:pos="291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z w:val="28"/>
          <w:szCs w:val="28"/>
        </w:rPr>
        <w:t>И только он пропел песню, как увидел страшную картину: маленького козленка догнал волк и уже открыл рот, чтобы позавтракать ... Придумайте, что случилось дальше. Налетел кузнечик на волка и закипел бой. Волк разинул пасть и хотел проглотить кузнечика, но кузнечик был ловким, не зря он каждый день делает зарядку, отпрыгнул в сторону. А волк ударился головой об дерево, завыл и убежал в чащу леса и все дикие звери убежали за ним. Вот так помог кузнечик детенышам домашних животных.</w:t>
      </w:r>
    </w:p>
    <w:p w:rsidR="00645120" w:rsidRPr="00102547" w:rsidRDefault="00645120" w:rsidP="00102547">
      <w:pPr>
        <w:numPr>
          <w:ilvl w:val="0"/>
          <w:numId w:val="3"/>
        </w:numPr>
        <w:tabs>
          <w:tab w:val="left" w:pos="291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547" w:rsidRPr="00102547" w:rsidRDefault="00102547" w:rsidP="00102547">
      <w:pPr>
        <w:spacing w:line="360" w:lineRule="auto"/>
        <w:ind w:left="300" w:hanging="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Четвертое задание:</w:t>
      </w:r>
    </w:p>
    <w:p w:rsidR="00102547" w:rsidRPr="00102547" w:rsidRDefault="00102547" w:rsidP="00102547">
      <w:pPr>
        <w:spacing w:line="360" w:lineRule="auto"/>
        <w:ind w:left="300" w:hanging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z w:val="28"/>
          <w:szCs w:val="28"/>
        </w:rPr>
        <w:t>Подумайте, как можно помирить домашних и диких животных. Ребята,</w:t>
      </w:r>
    </w:p>
    <w:p w:rsidR="00102547" w:rsidRPr="00102547" w:rsidRDefault="00102547" w:rsidP="00102547">
      <w:pPr>
        <w:spacing w:line="360" w:lineRule="auto"/>
        <w:ind w:left="300" w:hanging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z w:val="28"/>
          <w:szCs w:val="28"/>
        </w:rPr>
        <w:t>действительно, давайте что- нибудь придумаем для зверей, чтобы они были все</w:t>
      </w:r>
    </w:p>
    <w:p w:rsidR="00102547" w:rsidRPr="00102547" w:rsidRDefault="00102547" w:rsidP="00102547">
      <w:pPr>
        <w:spacing w:line="360" w:lineRule="auto"/>
        <w:ind w:left="300" w:hanging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z w:val="28"/>
          <w:szCs w:val="28"/>
        </w:rPr>
        <w:lastRenderedPageBreak/>
        <w:t>довольны и счастливы, сыты и спокойны. Может быть построить для них «Дом</w:t>
      </w:r>
    </w:p>
    <w:p w:rsidR="00102547" w:rsidRPr="00102547" w:rsidRDefault="00102547" w:rsidP="00102547">
      <w:pPr>
        <w:spacing w:line="360" w:lineRule="auto"/>
        <w:ind w:left="300" w:hanging="2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z w:val="28"/>
          <w:szCs w:val="28"/>
        </w:rPr>
        <w:t xml:space="preserve">дружбы». </w:t>
      </w:r>
      <w:r w:rsidRPr="00102547">
        <w:rPr>
          <w:rFonts w:ascii="Times New Roman" w:eastAsia="Times New Roman" w:hAnsi="Times New Roman" w:cs="Times New Roman"/>
          <w:i/>
          <w:iCs/>
          <w:sz w:val="28"/>
          <w:szCs w:val="28"/>
        </w:rPr>
        <w:t>(Вывешивается картина).</w:t>
      </w:r>
    </w:p>
    <w:p w:rsidR="00102547" w:rsidRPr="00102547" w:rsidRDefault="00102547" w:rsidP="00102547">
      <w:pPr>
        <w:numPr>
          <w:ilvl w:val="0"/>
          <w:numId w:val="3"/>
        </w:numPr>
        <w:tabs>
          <w:tab w:val="left" w:pos="296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z w:val="28"/>
          <w:szCs w:val="28"/>
        </w:rPr>
        <w:t xml:space="preserve">Что должно быть в этом доме? </w:t>
      </w:r>
      <w:r w:rsidRPr="00102547">
        <w:rPr>
          <w:rFonts w:ascii="Times New Roman" w:eastAsia="Times New Roman" w:hAnsi="Times New Roman" w:cs="Times New Roman"/>
          <w:i/>
          <w:iCs/>
          <w:sz w:val="28"/>
          <w:szCs w:val="28"/>
        </w:rPr>
        <w:t>(Кафе, театр, цирк, дискотека, спортивный зал).</w:t>
      </w:r>
    </w:p>
    <w:p w:rsidR="00102547" w:rsidRPr="00102547" w:rsidRDefault="00102547" w:rsidP="00102547">
      <w:pPr>
        <w:numPr>
          <w:ilvl w:val="0"/>
          <w:numId w:val="3"/>
        </w:numPr>
        <w:tabs>
          <w:tab w:val="left" w:pos="296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z w:val="28"/>
          <w:szCs w:val="28"/>
        </w:rPr>
        <w:t xml:space="preserve">Какими тогда станут звери? </w:t>
      </w:r>
      <w:r w:rsidRPr="00102547">
        <w:rPr>
          <w:rFonts w:ascii="Times New Roman" w:eastAsia="Times New Roman" w:hAnsi="Times New Roman" w:cs="Times New Roman"/>
          <w:i/>
          <w:iCs/>
          <w:sz w:val="28"/>
          <w:szCs w:val="28"/>
        </w:rPr>
        <w:t>(Добрыми, веселыми, радостными, дружными).</w:t>
      </w:r>
    </w:p>
    <w:p w:rsidR="00102547" w:rsidRPr="00102547" w:rsidRDefault="00102547" w:rsidP="00102547">
      <w:pPr>
        <w:numPr>
          <w:ilvl w:val="0"/>
          <w:numId w:val="3"/>
        </w:numPr>
        <w:tabs>
          <w:tab w:val="left" w:pos="302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z w:val="28"/>
          <w:szCs w:val="28"/>
        </w:rPr>
        <w:t>Вот какое доброе дело Вы сделали, все звери подружились. Да, интересная сказка у нас получилась.</w:t>
      </w:r>
    </w:p>
    <w:p w:rsidR="00102547" w:rsidRPr="00102547" w:rsidRDefault="00102547" w:rsidP="00102547">
      <w:pPr>
        <w:spacing w:line="360" w:lineRule="auto"/>
        <w:ind w:left="300" w:hanging="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Пятое задание:</w:t>
      </w:r>
    </w:p>
    <w:p w:rsidR="00102547" w:rsidRPr="00102547" w:rsidRDefault="00102547" w:rsidP="00102547">
      <w:pPr>
        <w:spacing w:line="360" w:lineRule="auto"/>
        <w:ind w:left="300" w:hanging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z w:val="28"/>
          <w:szCs w:val="28"/>
        </w:rPr>
        <w:t>Подумайте, что нужно сделать, чтобы «Дом дружба» стал забавным и веселым.</w:t>
      </w:r>
    </w:p>
    <w:p w:rsidR="00102547" w:rsidRPr="00102547" w:rsidRDefault="00102547" w:rsidP="00102547">
      <w:pPr>
        <w:numPr>
          <w:ilvl w:val="0"/>
          <w:numId w:val="3"/>
        </w:numPr>
        <w:tabs>
          <w:tab w:val="left" w:pos="296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z w:val="28"/>
          <w:szCs w:val="28"/>
        </w:rPr>
        <w:t xml:space="preserve">Я думаю, что нам в этом поможет знакомая Вам игра «Чудесные вещи». Кто хочет вынимать карточки? </w:t>
      </w:r>
      <w:r w:rsidRPr="00102547">
        <w:rPr>
          <w:rFonts w:ascii="Times New Roman" w:eastAsia="Times New Roman" w:hAnsi="Times New Roman" w:cs="Times New Roman"/>
          <w:i/>
          <w:iCs/>
          <w:sz w:val="28"/>
          <w:szCs w:val="28"/>
        </w:rPr>
        <w:t>(Серии: движение, материал, звуки, запах).</w:t>
      </w:r>
    </w:p>
    <w:p w:rsidR="00102547" w:rsidRPr="00102547" w:rsidRDefault="00102547" w:rsidP="00102547">
      <w:pPr>
        <w:numPr>
          <w:ilvl w:val="0"/>
          <w:numId w:val="3"/>
        </w:numPr>
        <w:tabs>
          <w:tab w:val="left" w:pos="30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z w:val="28"/>
          <w:szCs w:val="28"/>
        </w:rPr>
        <w:t>Что в нем хорошего?</w:t>
      </w:r>
    </w:p>
    <w:p w:rsidR="00102547" w:rsidRPr="00102547" w:rsidRDefault="00102547" w:rsidP="00102547">
      <w:pPr>
        <w:numPr>
          <w:ilvl w:val="0"/>
          <w:numId w:val="3"/>
        </w:numPr>
        <w:tabs>
          <w:tab w:val="left" w:pos="29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z w:val="28"/>
          <w:szCs w:val="28"/>
        </w:rPr>
        <w:t>Что в нем не очень хорошего?</w:t>
      </w:r>
    </w:p>
    <w:p w:rsidR="00102547" w:rsidRPr="00102547" w:rsidRDefault="00102547" w:rsidP="00102547">
      <w:pPr>
        <w:numPr>
          <w:ilvl w:val="0"/>
          <w:numId w:val="3"/>
        </w:numPr>
        <w:tabs>
          <w:tab w:val="left" w:pos="29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z w:val="28"/>
          <w:szCs w:val="28"/>
        </w:rPr>
        <w:t>Как же сделать так, чтобы все было хорошо?</w:t>
      </w:r>
    </w:p>
    <w:p w:rsidR="00102547" w:rsidRPr="00102547" w:rsidRDefault="00102547" w:rsidP="00102547">
      <w:pPr>
        <w:numPr>
          <w:ilvl w:val="0"/>
          <w:numId w:val="3"/>
        </w:numPr>
        <w:tabs>
          <w:tab w:val="left" w:pos="29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z w:val="28"/>
          <w:szCs w:val="28"/>
        </w:rPr>
        <w:t>Молодцы, я думаю, что зверям в таком доме точно понравится.</w:t>
      </w:r>
    </w:p>
    <w:p w:rsidR="00102547" w:rsidRPr="00102547" w:rsidRDefault="00102547" w:rsidP="00102547">
      <w:pPr>
        <w:pStyle w:val="1"/>
        <w:shd w:val="clear" w:color="auto" w:fill="auto"/>
        <w:spacing w:before="0" w:line="360" w:lineRule="auto"/>
        <w:ind w:firstLine="0"/>
        <w:jc w:val="left"/>
        <w:rPr>
          <w:rFonts w:eastAsia="Courier New"/>
          <w:sz w:val="28"/>
          <w:szCs w:val="28"/>
        </w:rPr>
      </w:pPr>
      <w:r w:rsidRPr="00102547">
        <w:rPr>
          <w:rFonts w:eastAsia="Courier New"/>
          <w:sz w:val="28"/>
          <w:szCs w:val="28"/>
        </w:rPr>
        <w:t xml:space="preserve">Молодцы, ребята, Вы выполнили все задания. Отогрели солнышко. Какое оно стало? </w:t>
      </w:r>
      <w:r w:rsidRPr="00102547">
        <w:rPr>
          <w:rFonts w:eastAsia="Courier New"/>
          <w:i/>
          <w:iCs/>
          <w:sz w:val="28"/>
          <w:szCs w:val="28"/>
        </w:rPr>
        <w:t>(Доброе, ласковое, яркое, весеннее, лучистое). Я</w:t>
      </w:r>
      <w:r w:rsidRPr="00102547">
        <w:rPr>
          <w:rFonts w:eastAsia="Courier New"/>
          <w:sz w:val="28"/>
          <w:szCs w:val="28"/>
        </w:rPr>
        <w:t xml:space="preserve"> уже чувствую дыхание</w:t>
      </w:r>
    </w:p>
    <w:p w:rsidR="00102547" w:rsidRPr="00102547" w:rsidRDefault="00102547" w:rsidP="00102547">
      <w:pPr>
        <w:spacing w:line="360" w:lineRule="auto"/>
        <w:ind w:left="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i/>
          <w:iCs/>
          <w:sz w:val="28"/>
          <w:szCs w:val="28"/>
        </w:rPr>
        <w:t>Приходит Весна.</w:t>
      </w:r>
    </w:p>
    <w:p w:rsidR="00102547" w:rsidRPr="00102547" w:rsidRDefault="00102547" w:rsidP="00102547">
      <w:pPr>
        <w:numPr>
          <w:ilvl w:val="0"/>
          <w:numId w:val="4"/>
        </w:numPr>
        <w:tabs>
          <w:tab w:val="left" w:pos="247"/>
        </w:tabs>
        <w:spacing w:line="36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z w:val="28"/>
          <w:szCs w:val="28"/>
        </w:rPr>
        <w:t>Спасибо Вам, ребята, Ваши знания, дружба и доброта помогли мне освободиться от ледяного плена.</w:t>
      </w:r>
    </w:p>
    <w:p w:rsidR="00102547" w:rsidRPr="00102547" w:rsidRDefault="00102547" w:rsidP="00102547">
      <w:pPr>
        <w:spacing w:line="360" w:lineRule="auto"/>
        <w:ind w:left="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оценивает деятельность каждого ребенка).</w:t>
      </w:r>
    </w:p>
    <w:p w:rsidR="00102547" w:rsidRPr="00102547" w:rsidRDefault="00102547" w:rsidP="00102547">
      <w:pPr>
        <w:numPr>
          <w:ilvl w:val="0"/>
          <w:numId w:val="4"/>
        </w:numPr>
        <w:tabs>
          <w:tab w:val="left" w:pos="247"/>
        </w:tabs>
        <w:spacing w:line="36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sz w:val="28"/>
          <w:szCs w:val="28"/>
        </w:rPr>
        <w:t>Красавица — Весна, мы тебе в подарок приготовили хоровод «Травушка — муравушка».</w:t>
      </w:r>
    </w:p>
    <w:p w:rsidR="00102547" w:rsidRPr="00102547" w:rsidRDefault="00102547" w:rsidP="00102547">
      <w:pPr>
        <w:spacing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547">
        <w:rPr>
          <w:rFonts w:ascii="Times New Roman" w:eastAsia="Times New Roman" w:hAnsi="Times New Roman" w:cs="Times New Roman"/>
          <w:i/>
          <w:iCs/>
          <w:sz w:val="28"/>
          <w:szCs w:val="28"/>
        </w:rPr>
        <w:t>Весна. Я</w:t>
      </w:r>
      <w:r w:rsidRPr="00102547">
        <w:rPr>
          <w:rFonts w:ascii="Times New Roman" w:eastAsia="Times New Roman" w:hAnsi="Times New Roman" w:cs="Times New Roman"/>
          <w:sz w:val="28"/>
          <w:szCs w:val="28"/>
        </w:rPr>
        <w:t xml:space="preserve"> хочу, чтобы Вы всегда были добрыми и веселыми, как сегодня. Дарю Вам весеннюю му</w:t>
      </w:r>
      <w:r w:rsidR="00645120">
        <w:rPr>
          <w:rFonts w:ascii="Times New Roman" w:eastAsia="Times New Roman" w:hAnsi="Times New Roman" w:cs="Times New Roman"/>
          <w:sz w:val="28"/>
          <w:szCs w:val="28"/>
        </w:rPr>
        <w:t>зыкальную открытку Пусть она</w:t>
      </w:r>
      <w:r w:rsidRPr="00102547">
        <w:rPr>
          <w:rFonts w:ascii="Times New Roman" w:eastAsia="Times New Roman" w:hAnsi="Times New Roman" w:cs="Times New Roman"/>
          <w:sz w:val="28"/>
          <w:szCs w:val="28"/>
        </w:rPr>
        <w:t xml:space="preserve"> напоминает </w:t>
      </w:r>
      <w:r w:rsidR="00645120">
        <w:rPr>
          <w:rFonts w:ascii="Times New Roman" w:eastAsia="Times New Roman" w:hAnsi="Times New Roman" w:cs="Times New Roman"/>
          <w:sz w:val="28"/>
          <w:szCs w:val="28"/>
        </w:rPr>
        <w:t xml:space="preserve"> вам </w:t>
      </w:r>
      <w:r w:rsidRPr="00102547">
        <w:rPr>
          <w:rFonts w:ascii="Times New Roman" w:eastAsia="Times New Roman" w:hAnsi="Times New Roman" w:cs="Times New Roman"/>
          <w:sz w:val="28"/>
          <w:szCs w:val="28"/>
        </w:rPr>
        <w:t>о нашей встрече. А мне пора идти наводить повсюду свой порядок. До свидания.</w:t>
      </w:r>
    </w:p>
    <w:p w:rsidR="00102547" w:rsidRPr="00102547" w:rsidRDefault="00102547" w:rsidP="00102547">
      <w:pPr>
        <w:pStyle w:val="1"/>
        <w:shd w:val="clear" w:color="auto" w:fill="auto"/>
        <w:spacing w:before="0" w:line="360" w:lineRule="auto"/>
        <w:ind w:firstLine="0"/>
        <w:jc w:val="left"/>
        <w:rPr>
          <w:sz w:val="28"/>
          <w:szCs w:val="28"/>
        </w:rPr>
      </w:pPr>
    </w:p>
    <w:sectPr w:rsidR="00102547" w:rsidRPr="00102547" w:rsidSect="00102547">
      <w:headerReference w:type="default" r:id="rId8"/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C5" w:rsidRDefault="00C571C5">
      <w:r>
        <w:separator/>
      </w:r>
    </w:p>
  </w:endnote>
  <w:endnote w:type="continuationSeparator" w:id="0">
    <w:p w:rsidR="00C571C5" w:rsidRDefault="00C5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C5" w:rsidRDefault="00C571C5"/>
  </w:footnote>
  <w:footnote w:type="continuationSeparator" w:id="0">
    <w:p w:rsidR="00C571C5" w:rsidRDefault="00C571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E99" w:rsidRDefault="00FB46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CB64771" wp14:editId="57DF9CCE">
              <wp:simplePos x="0" y="0"/>
              <wp:positionH relativeFrom="page">
                <wp:posOffset>4066540</wp:posOffset>
              </wp:positionH>
              <wp:positionV relativeFrom="page">
                <wp:posOffset>1616710</wp:posOffset>
              </wp:positionV>
              <wp:extent cx="54610" cy="123825"/>
              <wp:effectExtent l="0" t="0" r="254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E99" w:rsidRDefault="001A5A3F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0.2pt;margin-top:127.3pt;width:4.3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Ccxpg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" filled="f" stroked="f">
              <v:textbox style="mso-fit-shape-to-text:t" inset="0,0,0,0">
                <w:txbxContent>
                  <w:p w:rsidR="00944E99" w:rsidRDefault="001A5A3F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B11"/>
    <w:multiLevelType w:val="multilevel"/>
    <w:tmpl w:val="D7649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E45DD"/>
    <w:multiLevelType w:val="multilevel"/>
    <w:tmpl w:val="FE40A0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D2EBB"/>
    <w:multiLevelType w:val="multilevel"/>
    <w:tmpl w:val="DF9AA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5965FC"/>
    <w:multiLevelType w:val="multilevel"/>
    <w:tmpl w:val="875A1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99"/>
    <w:rsid w:val="00102547"/>
    <w:rsid w:val="001A5A3F"/>
    <w:rsid w:val="0035789A"/>
    <w:rsid w:val="00645120"/>
    <w:rsid w:val="00944E99"/>
    <w:rsid w:val="00BD0FC1"/>
    <w:rsid w:val="00C571C5"/>
    <w:rsid w:val="00FB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480" w:line="345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4512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D0F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0FC1"/>
    <w:rPr>
      <w:color w:val="000000"/>
    </w:rPr>
  </w:style>
  <w:style w:type="paragraph" w:styleId="ac">
    <w:name w:val="footer"/>
    <w:basedOn w:val="a"/>
    <w:link w:val="ad"/>
    <w:uiPriority w:val="99"/>
    <w:unhideWhenUsed/>
    <w:rsid w:val="00BD0F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0FC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480" w:line="345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4512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D0F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0FC1"/>
    <w:rPr>
      <w:color w:val="000000"/>
    </w:rPr>
  </w:style>
  <w:style w:type="paragraph" w:styleId="ac">
    <w:name w:val="footer"/>
    <w:basedOn w:val="a"/>
    <w:link w:val="ad"/>
    <w:uiPriority w:val="99"/>
    <w:unhideWhenUsed/>
    <w:rsid w:val="00BD0F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0F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2013-03-23T16:12:00Z</dcterms:created>
  <dcterms:modified xsi:type="dcterms:W3CDTF">2013-03-23T19:31:00Z</dcterms:modified>
</cp:coreProperties>
</file>