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4221"/>
        <w:gridCol w:w="3015"/>
        <w:gridCol w:w="2167"/>
        <w:gridCol w:w="4677"/>
        <w:gridCol w:w="993"/>
      </w:tblGrid>
      <w:tr w:rsidR="00BE74A7" w:rsidRPr="00C42A6C" w:rsidTr="00B95675">
        <w:tc>
          <w:tcPr>
            <w:tcW w:w="15877" w:type="dxa"/>
            <w:gridSpan w:val="6"/>
          </w:tcPr>
          <w:p w:rsidR="00BE74A7" w:rsidRPr="00C42A6C" w:rsidRDefault="00BE74A7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4класс</w:t>
            </w:r>
          </w:p>
        </w:tc>
      </w:tr>
      <w:tr w:rsidR="00AF36F4" w:rsidRPr="00C42A6C" w:rsidTr="00AF36F4">
        <w:tc>
          <w:tcPr>
            <w:tcW w:w="804" w:type="dxa"/>
            <w:vMerge w:val="restart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№ п/п</w:t>
            </w:r>
          </w:p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vMerge w:val="restart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5182" w:type="dxa"/>
            <w:gridSpan w:val="2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677" w:type="dxa"/>
            <w:vMerge w:val="restart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 xml:space="preserve">Основные виды учебной деятельности </w:t>
            </w:r>
            <w:proofErr w:type="gramStart"/>
            <w:r w:rsidRPr="00C42A6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AF36F4" w:rsidRPr="00C42A6C" w:rsidRDefault="00AF36F4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Кол-во часов</w:t>
            </w:r>
          </w:p>
        </w:tc>
      </w:tr>
      <w:tr w:rsidR="00AF36F4" w:rsidRPr="00C42A6C" w:rsidTr="00AF36F4">
        <w:tc>
          <w:tcPr>
            <w:tcW w:w="804" w:type="dxa"/>
            <w:vMerge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vMerge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67" w:type="dxa"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2A6C">
              <w:rPr>
                <w:rFonts w:ascii="Times New Roman" w:hAnsi="Times New Roman"/>
              </w:rPr>
              <w:t>Метапредметные</w:t>
            </w:r>
            <w:proofErr w:type="spellEnd"/>
            <w:r w:rsidRPr="00C42A6C"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4677" w:type="dxa"/>
            <w:vMerge/>
          </w:tcPr>
          <w:p w:rsidR="00AF36F4" w:rsidRPr="00C42A6C" w:rsidRDefault="00AF36F4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F36F4" w:rsidRPr="00C42A6C" w:rsidRDefault="00AF36F4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77D" w:rsidRPr="00C42A6C" w:rsidTr="00AF36F4">
        <w:tc>
          <w:tcPr>
            <w:tcW w:w="804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1D577D" w:rsidRPr="00C42A6C" w:rsidRDefault="001D577D" w:rsidP="005E66AB">
            <w:pPr>
              <w:rPr>
                <w:rFonts w:ascii="Times New Roman" w:hAnsi="Times New Roman"/>
              </w:rPr>
            </w:pPr>
            <w:proofErr w:type="spellStart"/>
            <w:r w:rsidRPr="001D577D">
              <w:rPr>
                <w:rFonts w:ascii="Times New Roman" w:hAnsi="Times New Roman"/>
                <w:b/>
              </w:rPr>
              <w:t>I.Основы</w:t>
            </w:r>
            <w:proofErr w:type="spellEnd"/>
            <w:r w:rsidRPr="001D577D">
              <w:rPr>
                <w:rFonts w:ascii="Times New Roman" w:hAnsi="Times New Roman"/>
                <w:b/>
              </w:rPr>
              <w:t xml:space="preserve"> знаний</w:t>
            </w:r>
          </w:p>
        </w:tc>
        <w:tc>
          <w:tcPr>
            <w:tcW w:w="3015" w:type="dxa"/>
          </w:tcPr>
          <w:p w:rsidR="001D577D" w:rsidRPr="00BD53A7" w:rsidRDefault="001D577D" w:rsidP="00BD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1D577D" w:rsidRPr="00BD53A7" w:rsidRDefault="001D577D" w:rsidP="00BD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D577D" w:rsidRPr="00BD53A7" w:rsidRDefault="001D577D" w:rsidP="00BD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6F4" w:rsidRPr="00C42A6C" w:rsidTr="00AF36F4">
        <w:tc>
          <w:tcPr>
            <w:tcW w:w="804" w:type="dxa"/>
          </w:tcPr>
          <w:p w:rsidR="00AF36F4" w:rsidRPr="00C42A6C" w:rsidRDefault="00310E19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  <w:tc>
          <w:tcPr>
            <w:tcW w:w="4221" w:type="dxa"/>
          </w:tcPr>
          <w:p w:rsidR="00AF36F4" w:rsidRPr="00C42A6C" w:rsidRDefault="00310E19" w:rsidP="005E66AB">
            <w:pPr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Комплектование групп</w:t>
            </w:r>
            <w:r w:rsidR="00BD53A7">
              <w:rPr>
                <w:rFonts w:ascii="Times New Roman" w:hAnsi="Times New Roman"/>
              </w:rPr>
              <w:t xml:space="preserve">. </w:t>
            </w:r>
            <w:r w:rsidR="00BD53A7" w:rsidRPr="00BD53A7">
              <w:rPr>
                <w:rFonts w:ascii="Times New Roman" w:hAnsi="Times New Roman"/>
                <w:iCs/>
              </w:rPr>
              <w:t>Инструктаж по технике безопасности. Страницы истории</w:t>
            </w:r>
            <w:r w:rsidR="00BD53A7" w:rsidRPr="00BD53A7">
              <w:rPr>
                <w:rFonts w:ascii="Times New Roman" w:hAnsi="Times New Roman"/>
                <w:i/>
                <w:iCs/>
              </w:rPr>
              <w:t xml:space="preserve"> </w:t>
            </w:r>
            <w:r w:rsidR="00BD53A7" w:rsidRPr="00BD53A7">
              <w:rPr>
                <w:rFonts w:ascii="Times New Roman" w:hAnsi="Times New Roman"/>
              </w:rPr>
              <w:t>Зарождение Олимпийских игр древ</w:t>
            </w:r>
            <w:r w:rsidR="00BD53A7" w:rsidRPr="00BD53A7">
              <w:rPr>
                <w:rFonts w:ascii="Times New Roman" w:hAnsi="Times New Roman"/>
              </w:rPr>
              <w:softHyphen/>
              <w:t>ности.</w:t>
            </w:r>
          </w:p>
        </w:tc>
        <w:tc>
          <w:tcPr>
            <w:tcW w:w="3015" w:type="dxa"/>
          </w:tcPr>
          <w:p w:rsidR="00AF36F4" w:rsidRPr="00C42A6C" w:rsidRDefault="00BD53A7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. Характеризуют Олимпийские игры древности как явление культуры</w:t>
            </w:r>
          </w:p>
        </w:tc>
        <w:tc>
          <w:tcPr>
            <w:tcW w:w="2167" w:type="dxa"/>
          </w:tcPr>
          <w:p w:rsidR="00AF36F4" w:rsidRPr="00C42A6C" w:rsidRDefault="00BD53A7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Представлять физическую культуру как средство физического развития</w:t>
            </w:r>
          </w:p>
        </w:tc>
        <w:tc>
          <w:tcPr>
            <w:tcW w:w="4677" w:type="dxa"/>
          </w:tcPr>
          <w:p w:rsidR="00AF36F4" w:rsidRPr="00C42A6C" w:rsidRDefault="00BD53A7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Обработка и анализ информации.</w:t>
            </w:r>
          </w:p>
        </w:tc>
        <w:tc>
          <w:tcPr>
            <w:tcW w:w="993" w:type="dxa"/>
          </w:tcPr>
          <w:p w:rsidR="00AF36F4" w:rsidRPr="00C42A6C" w:rsidRDefault="00104C1A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9E735E" w:rsidRPr="00C42A6C" w:rsidTr="00AF36F4">
        <w:tc>
          <w:tcPr>
            <w:tcW w:w="804" w:type="dxa"/>
          </w:tcPr>
          <w:p w:rsidR="009E735E" w:rsidRPr="00C42A6C" w:rsidRDefault="009E735E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2</w:t>
            </w:r>
          </w:p>
        </w:tc>
        <w:tc>
          <w:tcPr>
            <w:tcW w:w="4221" w:type="dxa"/>
          </w:tcPr>
          <w:p w:rsidR="009E735E" w:rsidRPr="00C42A6C" w:rsidRDefault="009E735E" w:rsidP="005E66AB">
            <w:pPr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Комплектование групп</w:t>
            </w:r>
            <w:r>
              <w:rPr>
                <w:rFonts w:ascii="Times New Roman" w:hAnsi="Times New Roman"/>
              </w:rPr>
              <w:t xml:space="preserve">. </w:t>
            </w:r>
            <w:r w:rsidRPr="00BD53A7">
              <w:rPr>
                <w:rFonts w:ascii="Times New Roman" w:hAnsi="Times New Roman"/>
              </w:rPr>
              <w:t>Исторические сведения о раз</w:t>
            </w:r>
            <w:r w:rsidRPr="00BD53A7">
              <w:rPr>
                <w:rFonts w:ascii="Times New Roman" w:hAnsi="Times New Roman"/>
              </w:rPr>
              <w:softHyphen/>
              <w:t>витии древних Олимпийских игр (ви</w:t>
            </w:r>
            <w:r w:rsidRPr="00BD53A7">
              <w:rPr>
                <w:rFonts w:ascii="Times New Roman" w:hAnsi="Times New Roman"/>
              </w:rPr>
              <w:softHyphen/>
              <w:t>ды состязаний, правила их проведе</w:t>
            </w:r>
            <w:r w:rsidRPr="00BD53A7">
              <w:rPr>
                <w:rFonts w:ascii="Times New Roman" w:hAnsi="Times New Roman"/>
              </w:rPr>
              <w:softHyphen/>
              <w:t>ния, известные участники и победи</w:t>
            </w:r>
            <w:r w:rsidRPr="00BD53A7">
              <w:rPr>
                <w:rFonts w:ascii="Times New Roman" w:hAnsi="Times New Roman"/>
              </w:rPr>
              <w:softHyphen/>
              <w:t>тели).</w:t>
            </w:r>
          </w:p>
        </w:tc>
        <w:tc>
          <w:tcPr>
            <w:tcW w:w="3015" w:type="dxa"/>
          </w:tcPr>
          <w:p w:rsidR="009E735E" w:rsidRPr="00BD53A7" w:rsidRDefault="009E735E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Характеризуют Олимпийские игры древности как явление культуры, раскрывают содержание и правила соревнований.</w:t>
            </w:r>
          </w:p>
          <w:p w:rsidR="009E735E" w:rsidRPr="00C42A6C" w:rsidRDefault="009E735E" w:rsidP="00BD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9E735E" w:rsidRPr="00C42A6C" w:rsidRDefault="009E735E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 Представлять физическую культуру как средство физического развития</w:t>
            </w:r>
          </w:p>
        </w:tc>
        <w:tc>
          <w:tcPr>
            <w:tcW w:w="4677" w:type="dxa"/>
          </w:tcPr>
          <w:p w:rsidR="009E735E" w:rsidRPr="00C42A6C" w:rsidRDefault="009E735E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Обработка и анализ информации.</w:t>
            </w:r>
          </w:p>
        </w:tc>
        <w:tc>
          <w:tcPr>
            <w:tcW w:w="993" w:type="dxa"/>
          </w:tcPr>
          <w:p w:rsidR="009E735E" w:rsidRPr="00C42A6C" w:rsidRDefault="009E735E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735E" w:rsidRPr="00C42A6C" w:rsidRDefault="009E735E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9E735E" w:rsidRPr="00C42A6C" w:rsidTr="00AF36F4">
        <w:tc>
          <w:tcPr>
            <w:tcW w:w="804" w:type="dxa"/>
          </w:tcPr>
          <w:p w:rsidR="009E735E" w:rsidRPr="00C42A6C" w:rsidRDefault="009E735E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3</w:t>
            </w:r>
          </w:p>
        </w:tc>
        <w:tc>
          <w:tcPr>
            <w:tcW w:w="4221" w:type="dxa"/>
          </w:tcPr>
          <w:p w:rsidR="009E735E" w:rsidRPr="00BD53A7" w:rsidRDefault="009E735E" w:rsidP="00BD53A7">
            <w:pPr>
              <w:rPr>
                <w:rFonts w:ascii="Times New Roman" w:hAnsi="Times New Roman"/>
                <w:iCs/>
              </w:rPr>
            </w:pPr>
            <w:proofErr w:type="spellStart"/>
            <w:r w:rsidRPr="00BD53A7">
              <w:rPr>
                <w:rFonts w:ascii="Times New Roman" w:hAnsi="Times New Roman"/>
                <w:iCs/>
              </w:rPr>
              <w:t>Росто-весовые</w:t>
            </w:r>
            <w:proofErr w:type="spellEnd"/>
            <w:r w:rsidRPr="00BD53A7">
              <w:rPr>
                <w:rFonts w:ascii="Times New Roman" w:hAnsi="Times New Roman"/>
                <w:iCs/>
              </w:rPr>
              <w:t xml:space="preserve"> показатели.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D53A7">
              <w:rPr>
                <w:rFonts w:ascii="Times New Roman" w:hAnsi="Times New Roman"/>
                <w:iCs/>
              </w:rPr>
              <w:t>Правильная и неправильная осанка.</w:t>
            </w:r>
            <w:r w:rsidRPr="009E73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35E">
              <w:rPr>
                <w:rFonts w:ascii="Times New Roman" w:hAnsi="Times New Roman"/>
                <w:iCs/>
              </w:rPr>
              <w:t>Значение техники безопасности в спортивном зале и при проведении спортивных игр.</w:t>
            </w:r>
          </w:p>
        </w:tc>
        <w:tc>
          <w:tcPr>
            <w:tcW w:w="3015" w:type="dxa"/>
          </w:tcPr>
          <w:p w:rsidR="009E735E" w:rsidRPr="00C42A6C" w:rsidRDefault="009E735E" w:rsidP="00BD53A7">
            <w:pPr>
              <w:spacing w:after="0" w:line="240" w:lineRule="auto"/>
              <w:rPr>
                <w:rFonts w:ascii="Times New Roman" w:hAnsi="Times New Roman"/>
              </w:rPr>
            </w:pPr>
            <w:r w:rsidRPr="00BD53A7">
              <w:rPr>
                <w:rFonts w:ascii="Times New Roman" w:hAnsi="Times New Roman"/>
              </w:rPr>
              <w:t>Контролируют длину своего тела, опре</w:t>
            </w:r>
            <w:r w:rsidRPr="00BD53A7">
              <w:rPr>
                <w:rFonts w:ascii="Times New Roman" w:hAnsi="Times New Roman"/>
              </w:rPr>
              <w:softHyphen/>
              <w:t>деляют темпы своего роста. Измеряют массу своего тела с по</w:t>
            </w:r>
            <w:r w:rsidRPr="00BD53A7">
              <w:rPr>
                <w:rFonts w:ascii="Times New Roman" w:hAnsi="Times New Roman"/>
              </w:rPr>
              <w:softHyphen/>
              <w:t>мощью напольных весов.</w:t>
            </w:r>
            <w:r>
              <w:rPr>
                <w:rFonts w:ascii="Times New Roman" w:hAnsi="Times New Roman"/>
              </w:rPr>
              <w:t xml:space="preserve"> </w:t>
            </w:r>
            <w:r w:rsidRPr="009E735E">
              <w:rPr>
                <w:rFonts w:ascii="Times New Roman" w:hAnsi="Times New Roman"/>
              </w:rPr>
              <w:t>Значение техники безопасности</w:t>
            </w:r>
          </w:p>
        </w:tc>
        <w:tc>
          <w:tcPr>
            <w:tcW w:w="2167" w:type="dxa"/>
          </w:tcPr>
          <w:p w:rsidR="009E735E" w:rsidRPr="00C42A6C" w:rsidRDefault="009E735E" w:rsidP="005E6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9E735E" w:rsidRPr="00C42A6C" w:rsidRDefault="009E735E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применять правила и пользоваться освоенными инструкциями. Т/Б. Обработка и анализ информации.</w:t>
            </w:r>
            <w:r w:rsidRPr="009E735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Познавательные:</w:t>
            </w:r>
            <w:r w:rsidRPr="009E735E">
              <w:rPr>
                <w:rFonts w:ascii="Times New Roman" w:hAnsi="Times New Roman"/>
                <w:sz w:val="18"/>
                <w:szCs w:val="18"/>
              </w:rPr>
              <w:t xml:space="preserve"> Контролируют длину своего тела, опре</w:t>
            </w:r>
            <w:r w:rsidRPr="009E735E">
              <w:rPr>
                <w:rFonts w:ascii="Times New Roman" w:hAnsi="Times New Roman"/>
                <w:sz w:val="18"/>
                <w:szCs w:val="18"/>
              </w:rPr>
              <w:softHyphen/>
              <w:t>деляют темпы своего роста. Измеряют массу своего тела с по</w:t>
            </w:r>
            <w:r w:rsidRPr="009E735E">
              <w:rPr>
                <w:rFonts w:ascii="Times New Roman" w:hAnsi="Times New Roman"/>
                <w:sz w:val="18"/>
                <w:szCs w:val="18"/>
              </w:rPr>
              <w:softHyphen/>
              <w:t>мощью напольных весов. Укрепляют мышцы спины и плечевой пояс с по</w:t>
            </w:r>
            <w:r w:rsidRPr="009E735E">
              <w:rPr>
                <w:rFonts w:ascii="Times New Roman" w:hAnsi="Times New Roman"/>
                <w:sz w:val="18"/>
                <w:szCs w:val="18"/>
              </w:rPr>
              <w:softHyphen/>
              <w:t>мощью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E735E" w:rsidRPr="00C42A6C" w:rsidRDefault="009E735E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1D577D" w:rsidRPr="00C42A6C" w:rsidRDefault="001D577D" w:rsidP="00576783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совершенствование.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умения и навыки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42A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1D577D" w:rsidRPr="00C42A6C" w:rsidRDefault="001D577D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7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57678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D577D" w:rsidRPr="002B4843" w:rsidTr="00576783">
        <w:tc>
          <w:tcPr>
            <w:tcW w:w="804" w:type="dxa"/>
          </w:tcPr>
          <w:p w:rsidR="001D577D" w:rsidRPr="00A0540D" w:rsidRDefault="001D577D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1D577D" w:rsidRPr="00C42A6C" w:rsidRDefault="001D577D" w:rsidP="00576783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 xml:space="preserve">Контрольные  нормативы. </w:t>
            </w:r>
          </w:p>
          <w:p w:rsidR="001D577D" w:rsidRPr="00C42A6C" w:rsidRDefault="001D577D" w:rsidP="00576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D577D" w:rsidRPr="00C42A6C" w:rsidRDefault="001D577D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Оценивают уровень физического развития и изменений.</w:t>
            </w:r>
          </w:p>
        </w:tc>
        <w:tc>
          <w:tcPr>
            <w:tcW w:w="2167" w:type="dxa"/>
          </w:tcPr>
          <w:p w:rsidR="001D577D" w:rsidRPr="00C42A6C" w:rsidRDefault="001D577D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Выполняют специально подобранные самостоя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тельные контрольные упражнения.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Анализируют и объективно оценивают результаты измерений.</w:t>
            </w:r>
          </w:p>
        </w:tc>
        <w:tc>
          <w:tcPr>
            <w:tcW w:w="4677" w:type="dxa"/>
          </w:tcPr>
          <w:p w:rsidR="001D577D" w:rsidRPr="00C42A6C" w:rsidRDefault="001D577D" w:rsidP="00576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ловкости, гибкости, силы.</w:t>
            </w:r>
          </w:p>
        </w:tc>
        <w:tc>
          <w:tcPr>
            <w:tcW w:w="993" w:type="dxa"/>
          </w:tcPr>
          <w:p w:rsidR="001D577D" w:rsidRPr="00C42A6C" w:rsidRDefault="001D577D" w:rsidP="0057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1D577D" w:rsidRPr="00C42A6C" w:rsidRDefault="001D577D" w:rsidP="005E66A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 xml:space="preserve">Общая и специальная физическая </w:t>
            </w:r>
            <w:r w:rsidRPr="00C42A6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015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77D" w:rsidRPr="002B4843" w:rsidTr="00AF36F4">
        <w:tc>
          <w:tcPr>
            <w:tcW w:w="804" w:type="dxa"/>
          </w:tcPr>
          <w:p w:rsidR="001D577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1" w:type="dxa"/>
          </w:tcPr>
          <w:p w:rsidR="001D577D" w:rsidRPr="00C42A6C" w:rsidRDefault="001D577D" w:rsidP="001D5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7D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«Салки»</w:t>
            </w:r>
          </w:p>
        </w:tc>
        <w:tc>
          <w:tcPr>
            <w:tcW w:w="3015" w:type="dxa"/>
          </w:tcPr>
          <w:p w:rsidR="001D577D" w:rsidRPr="00C42A6C" w:rsidRDefault="001D577D" w:rsidP="001D5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77D"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по правилам проведения подвижных игр</w:t>
            </w: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77D"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учётом требований её безопасности.</w:t>
            </w:r>
          </w:p>
        </w:tc>
        <w:tc>
          <w:tcPr>
            <w:tcW w:w="4677" w:type="dxa"/>
          </w:tcPr>
          <w:p w:rsidR="001D577D" w:rsidRPr="001D577D" w:rsidRDefault="001D577D" w:rsidP="001D577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D57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Регулятивные:</w:t>
            </w:r>
            <w:r w:rsidRPr="001D5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1D577D" w:rsidRPr="00C42A6C" w:rsidRDefault="001D577D" w:rsidP="001D577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D57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Коммуникативные:</w:t>
            </w:r>
            <w:r w:rsidRPr="001D57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принимать адекватные решения в условиях игровой деятельности</w:t>
            </w:r>
          </w:p>
        </w:tc>
        <w:tc>
          <w:tcPr>
            <w:tcW w:w="993" w:type="dxa"/>
          </w:tcPr>
          <w:p w:rsidR="001D577D" w:rsidRPr="00C42A6C" w:rsidRDefault="00A20E7E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1D577D" w:rsidRPr="00C42A6C" w:rsidRDefault="001D577D" w:rsidP="00025545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Стойки игрока. Перемещения в стой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цом и спиной вперёд. </w:t>
            </w:r>
          </w:p>
          <w:p w:rsidR="001D577D" w:rsidRPr="00C42A6C" w:rsidRDefault="001D577D" w:rsidP="000B77A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1D577D" w:rsidRPr="00C42A6C" w:rsidRDefault="001D577D" w:rsidP="00AE0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  1.Организовывать со сверстниками элементы соревнования. </w:t>
            </w:r>
          </w:p>
          <w:p w:rsidR="001D577D" w:rsidRPr="00C42A6C" w:rsidRDefault="001D577D" w:rsidP="00AE0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2.Взаимодействовать со сверстниками по правилам проведения подвижных игр и соревнований.</w:t>
            </w:r>
          </w:p>
          <w:p w:rsidR="001D577D" w:rsidRPr="00C42A6C" w:rsidRDefault="001D577D" w:rsidP="00AE0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 3. Соблюдать требования техники безопасности к местам проведения.</w:t>
            </w:r>
          </w:p>
          <w:p w:rsidR="001D577D" w:rsidRPr="00C42A6C" w:rsidRDefault="001D577D" w:rsidP="00AE0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4.В доступной форме объяснять (технику) выполнения </w:t>
            </w:r>
            <w:proofErr w:type="spellStart"/>
            <w:r w:rsidRPr="00C42A6C">
              <w:rPr>
                <w:rFonts w:ascii="Times New Roman" w:hAnsi="Times New Roman"/>
                <w:sz w:val="18"/>
                <w:szCs w:val="18"/>
              </w:rPr>
              <w:t>двигат</w:t>
            </w:r>
            <w:proofErr w:type="spellEnd"/>
            <w:r w:rsidRPr="00C42A6C">
              <w:rPr>
                <w:rFonts w:ascii="Times New Roman" w:hAnsi="Times New Roman"/>
                <w:sz w:val="18"/>
                <w:szCs w:val="18"/>
              </w:rPr>
              <w:t>. действий</w:t>
            </w:r>
          </w:p>
        </w:tc>
        <w:tc>
          <w:tcPr>
            <w:tcW w:w="216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требований её безопасности.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2.Видеть красоту движений.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3.Управлять эмоциями при общении со сверстниками и взрослыми.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4.Находить со сверстниками общий язык и общие интересы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шагами и прыжком.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Управлять эмоциями при общении со сверстниками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ловле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передаче.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игры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Повороты без мяча и с мячом. 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ки.  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3.Технически правильно выполнять двигательные действия из базовых видов спорта,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их в игровой и соревновательной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моделировать технические действия в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Перемещения в стой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цом и спиной вперёд. Повороты без мяча и с мячом.</w:t>
            </w:r>
          </w:p>
        </w:tc>
        <w:tc>
          <w:tcPr>
            <w:tcW w:w="3015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подвижных игр. 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из базовых видов спорта.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4. Оказывать посильную помощь и моральную поддержку сверстникам при выполнении учебных заданий.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3.Технически правильно выполнять двигательные действия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использовать их в игровой и соревновательной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проявлять быстроту и ловкость во время игры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1D577D" w:rsidRPr="00C42A6C" w:rsidRDefault="001D577D" w:rsidP="000255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Комби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: находить и исправлять ошибки при выполнении элементов.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игры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моделировать технические действия в игровой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1D577D" w:rsidRPr="00C42A6C" w:rsidRDefault="001D577D" w:rsidP="000255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месте.</w:t>
            </w:r>
          </w:p>
        </w:tc>
        <w:tc>
          <w:tcPr>
            <w:tcW w:w="3015" w:type="dxa"/>
            <w:vMerge w:val="restart"/>
          </w:tcPr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Оказывать посильную помощь и моральную поддержку сверстникам при выполнении учебных заданий. </w:t>
            </w: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Находить отличительные особенности в выполнении двигательного действия разными учениками.</w:t>
            </w:r>
          </w:p>
          <w:p w:rsidR="001D577D" w:rsidRPr="00C42A6C" w:rsidRDefault="001D577D" w:rsidP="002C2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</w:tcPr>
          <w:p w:rsidR="001D577D" w:rsidRPr="00C42A6C" w:rsidRDefault="001D577D" w:rsidP="000255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 двумя руками 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груди и одной рукой от плеча на месте и в движении. Игра по упрощённым правилам ми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 в движении. Игра.</w:t>
            </w:r>
          </w:p>
        </w:tc>
        <w:tc>
          <w:tcPr>
            <w:tcW w:w="3015" w:type="dxa"/>
            <w:vMerge w:val="restart"/>
          </w:tcPr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соревнований.   </w:t>
            </w: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 доступной форме объяснять правила (технику) выполнения двигательных действий.</w:t>
            </w:r>
          </w:p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025545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1D577D" w:rsidRPr="00C42A6C" w:rsidRDefault="001D577D" w:rsidP="000255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42A6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противлением защитника. Игра.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1.Объективно оценивать результаты собственного труда, находить возможности и способы их улучшения.</w:t>
            </w: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2.Проявлять положительные качества личности.</w:t>
            </w: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C2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E41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3.Оказывать бескорыстную помощь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своим сверстникам.</w:t>
            </w:r>
          </w:p>
        </w:tc>
        <w:tc>
          <w:tcPr>
            <w:tcW w:w="4677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низкой, средней и высокой стойке на месте.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  <w:p w:rsidR="001D577D" w:rsidRPr="00C42A6C" w:rsidRDefault="001D577D" w:rsidP="00DA74B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1" w:type="dxa"/>
          </w:tcPr>
          <w:p w:rsidR="001D577D" w:rsidRPr="00C42A6C" w:rsidRDefault="001D577D" w:rsidP="00ED31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низкой, средней и высокой стойке в движении по прямой, с изменением направле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движения и скорости;</w:t>
            </w:r>
          </w:p>
        </w:tc>
        <w:tc>
          <w:tcPr>
            <w:tcW w:w="3015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соревнований.  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3.В доступной форме объяснять правила (технику) выполнения двигательных действий.</w:t>
            </w:r>
          </w:p>
          <w:p w:rsidR="001D577D" w:rsidRPr="00C42A6C" w:rsidRDefault="001D577D" w:rsidP="00407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1.Организовывать самостоятельную деятельность с учётом организации места занятий.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2.Распределять нагрузку и отдых в процессе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3.Технически правильно выполнять двигательные действия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использовать их в игровой и соревновательной деятельности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4.Активно включаться в общение и взаимодействие со сверстниками.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не ведущей рукой. 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Проявлять трудолюбие и упорство в достижении поставленных целей.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не ведущей рукой. 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Моделируют технику 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</w:tcPr>
          <w:p w:rsidR="001D577D" w:rsidRPr="00C42A6C" w:rsidRDefault="001D577D" w:rsidP="00DA74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бросках.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1D577D" w:rsidRPr="00C42A6C" w:rsidRDefault="001D577D" w:rsidP="00DA74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соревнований.  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 Применять жизненно важные двигательные навыки и умения в различных изменяющихся, вариативных условиях.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3.В доступной форме объяснять правила (технику) выполнения двигательных действий.</w:t>
            </w:r>
          </w:p>
          <w:p w:rsidR="001D577D" w:rsidRPr="00C42A6C" w:rsidRDefault="001D577D" w:rsidP="00407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ста 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в движении (после ведения, после ловли) без сопротивления за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щитника.</w:t>
            </w:r>
          </w:p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Максимальное расстояние до корзи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 — 3,60 м. </w:t>
            </w:r>
          </w:p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Максимальное расстояние до корзи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 — 4,80 м</w:t>
            </w:r>
          </w:p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Моделируют технику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</w:p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группах при выполнении действий в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 w:val="restart"/>
          </w:tcPr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1.Представлять физическую культуру как средство укрепления здоровья.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2.Доброжелательно и уважительно объяснять ошибки и способы их устранения.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Организовывать занятия физической культурой с разной целевой направленностью.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 Выделять отличительные признаки и элементы.</w:t>
            </w:r>
          </w:p>
          <w:p w:rsidR="001D577D" w:rsidRPr="00C42A6C" w:rsidRDefault="001D577D" w:rsidP="002335E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 Соблюдать требования техники безопасности к местам проведения</w:t>
            </w:r>
          </w:p>
        </w:tc>
        <w:tc>
          <w:tcPr>
            <w:tcW w:w="2167" w:type="dxa"/>
          </w:tcPr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1.Проявлять дисциплинированность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2.Оценивать красоту движений, сравнивать их с эталонными образцами.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3.Распределять нагрузку и отдых в процессе деятельности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 (после ведения, после ловли.</w:t>
            </w:r>
            <w:proofErr w:type="gramEnd"/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</w:tcPr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1.Обеспечивать защиту и сохранность природы во время занятий физической культурой.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2.Планировать собственную деятельность.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3.Включаться в общение и взаимодействие со сверстниками на принципах уважения и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lastRenderedPageBreak/>
              <w:t>доброжелательности.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4.Проявлять дисциплинированность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5.При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взаимодействовать в парах и группах при выполнении действий в с/и.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описывать разучиваемые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движении. 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  моделировать технические действия в игровой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 и в движении  с пассивным противодействием.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>: находить и исправлять ошибки при бросках.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излагать правила и условия проведения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одной и двумя руками  в движении после ведения, после ловли  с пассивным противодействием.</w:t>
            </w:r>
          </w:p>
        </w:tc>
        <w:tc>
          <w:tcPr>
            <w:tcW w:w="3015" w:type="dxa"/>
            <w:vMerge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</w:t>
            </w:r>
            <w:proofErr w:type="gramEnd"/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взаимодействовать в парах.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5E66AB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1D577D" w:rsidRPr="00C42A6C" w:rsidRDefault="001D577D" w:rsidP="005E6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42A6C">
              <w:rPr>
                <w:rFonts w:ascii="Times New Roman" w:hAnsi="Times New Roman"/>
                <w:b/>
                <w:sz w:val="24"/>
                <w:szCs w:val="24"/>
              </w:rPr>
              <w:t>. Основы знаний</w:t>
            </w:r>
          </w:p>
        </w:tc>
        <w:tc>
          <w:tcPr>
            <w:tcW w:w="3015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1" w:type="dxa"/>
          </w:tcPr>
          <w:p w:rsidR="001D577D" w:rsidRPr="00C42A6C" w:rsidRDefault="001D577D" w:rsidP="005879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Наши соотечественники — олимпий</w:t>
            </w:r>
            <w:r w:rsidRPr="00C42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ские чемпионы. Баскетбол в Российской Федерации на современном этапе. </w:t>
            </w:r>
            <w:r w:rsidRPr="00C42A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Правила баскетбола.</w:t>
            </w:r>
          </w:p>
          <w:p w:rsidR="001D577D" w:rsidRPr="00C42A6C" w:rsidRDefault="001D577D" w:rsidP="005E66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Изучают историю баскетбола и запоминают име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на выдающихся отечественных спортсменов — олимпийских чемпионов</w:t>
            </w: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501F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C42A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осваивать правила баскетбола. Рассказывать о </w:t>
            </w:r>
            <w:r w:rsidRPr="00C42A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соотечественниках — олимпий</w:t>
            </w:r>
            <w:r w:rsidRPr="00C42A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softHyphen/>
              <w:t>ских чемпионах.</w:t>
            </w:r>
          </w:p>
          <w:p w:rsidR="001D577D" w:rsidRPr="00C42A6C" w:rsidRDefault="001D577D" w:rsidP="004501F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B91D31" w:rsidRPr="002B4843" w:rsidTr="009953B0">
        <w:tc>
          <w:tcPr>
            <w:tcW w:w="804" w:type="dxa"/>
          </w:tcPr>
          <w:p w:rsidR="00B91D31" w:rsidRPr="00A0540D" w:rsidRDefault="00B91D31" w:rsidP="0099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B91D31" w:rsidRPr="00C42A6C" w:rsidRDefault="00B91D31" w:rsidP="009953B0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совершенствование.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42A6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умения и навыки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42A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B91D31" w:rsidRPr="00C42A6C" w:rsidRDefault="00B91D31" w:rsidP="009953B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</w:tcPr>
          <w:p w:rsidR="00B91D31" w:rsidRPr="00C42A6C" w:rsidRDefault="00B91D31" w:rsidP="00995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B91D31" w:rsidRPr="00C42A6C" w:rsidRDefault="00B91D31" w:rsidP="009953B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D31" w:rsidRPr="00C42A6C" w:rsidRDefault="00B91D31" w:rsidP="009953B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1" w:type="dxa"/>
          </w:tcPr>
          <w:p w:rsidR="001D577D" w:rsidRPr="00C42A6C" w:rsidRDefault="001D577D" w:rsidP="009D52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3015" w:type="dxa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Моделируют технику освоенных игровых действий и приёмов, варьируют её в зависимо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сти от ситуаций и условий, возникающих в про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цессе игровой деятельности</w:t>
            </w:r>
          </w:p>
        </w:tc>
        <w:tc>
          <w:tcPr>
            <w:tcW w:w="216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Вырывание и выбивание мяча.  Игра.</w:t>
            </w:r>
          </w:p>
          <w:p w:rsidR="001D577D" w:rsidRPr="00C42A6C" w:rsidRDefault="001D577D" w:rsidP="009D521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5" w:type="dxa"/>
          </w:tcPr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 игр.  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. 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Описывают технику изучаемых игровых приёмов и действий, осваивают их самостоятельно, выяв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ляя и устраняя типичные ошибки. Взаимодействуют со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21" w:type="dxa"/>
          </w:tcPr>
          <w:p w:rsidR="001D577D" w:rsidRPr="00C42A6C" w:rsidRDefault="001D577D" w:rsidP="009D5210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 Игры и игровые задания 2:1, 3:1, 3:2, 3:3. Игра по правилам мини-баскетбола. 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015" w:type="dxa"/>
          </w:tcPr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1.Осуществлять объективное судейство при проведении  игр баскетбола.  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 xml:space="preserve">2. Выполнять технические действия из баскетбола. </w:t>
            </w: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77D" w:rsidRPr="00C42A6C" w:rsidRDefault="001D577D" w:rsidP="00233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3. Находить отличительные особенности в выполнении двигательного действия разными учениками.</w:t>
            </w:r>
          </w:p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D577D" w:rsidRPr="00C42A6C" w:rsidRDefault="001D577D" w:rsidP="0040780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тий на открытом воздухе, используют игру в бас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кетбол как средство активного отдыха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уметь   моделировать технические действия в игровой деятельности.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принимать адекватные решения в условиях игровой деятельности.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ни-баскетбола. Игры и игровые задания 2:1, 3:1, 3:2, 3:3.  Игра по правилам мини-баскетбола. Дальнейшее обучение технике движе</w:t>
            </w:r>
            <w:r w:rsidRPr="00C42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015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Применяют правила подбора одежды для заня</w:t>
            </w:r>
            <w:r w:rsidRPr="00C42A6C">
              <w:rPr>
                <w:rFonts w:ascii="Times New Roman" w:hAnsi="Times New Roman"/>
                <w:sz w:val="18"/>
                <w:szCs w:val="18"/>
              </w:rPr>
              <w:softHyphen/>
              <w:t>тий на открытом воздухе, используют игру в бас</w:t>
            </w:r>
            <w:r w:rsidRPr="00C42A6C">
              <w:rPr>
                <w:rFonts w:ascii="Times New Roman" w:hAnsi="Times New Roman"/>
                <w:sz w:val="18"/>
                <w:szCs w:val="18"/>
              </w:rPr>
              <w:softHyphen/>
              <w:t>кетбол как средство активного отдыха</w:t>
            </w:r>
          </w:p>
        </w:tc>
        <w:tc>
          <w:tcPr>
            <w:tcW w:w="2167" w:type="dxa"/>
          </w:tcPr>
          <w:p w:rsidR="001D577D" w:rsidRPr="00C42A6C" w:rsidRDefault="001D577D" w:rsidP="00FC1372">
            <w:pPr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4677" w:type="dxa"/>
          </w:tcPr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осваивать технические действия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с/и.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Коммуникативные: 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излагать правила и условия проведения 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б/б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D577D" w:rsidRPr="00C42A6C" w:rsidRDefault="001D577D" w:rsidP="004078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 при игре </w:t>
            </w:r>
            <w:proofErr w:type="gramStart"/>
            <w:r w:rsidRPr="00C42A6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2A6C">
              <w:rPr>
                <w:rFonts w:ascii="Times New Roman" w:hAnsi="Times New Roman"/>
                <w:sz w:val="18"/>
                <w:szCs w:val="18"/>
              </w:rPr>
              <w:t xml:space="preserve">  б/б.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A6C">
              <w:rPr>
                <w:rFonts w:ascii="Times New Roman" w:hAnsi="Times New Roman"/>
              </w:rPr>
              <w:t>1</w:t>
            </w:r>
          </w:p>
        </w:tc>
      </w:tr>
      <w:tr w:rsidR="001D577D" w:rsidRPr="002B4843" w:rsidTr="00AF36F4">
        <w:tc>
          <w:tcPr>
            <w:tcW w:w="804" w:type="dxa"/>
          </w:tcPr>
          <w:p w:rsidR="001D577D" w:rsidRPr="00A0540D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1" w:type="dxa"/>
          </w:tcPr>
          <w:p w:rsidR="001D577D" w:rsidRPr="00C42A6C" w:rsidRDefault="001D577D" w:rsidP="005E66AB">
            <w:pPr>
              <w:rPr>
                <w:rFonts w:ascii="Times New Roman" w:hAnsi="Times New Roman"/>
                <w:sz w:val="24"/>
                <w:szCs w:val="24"/>
              </w:rPr>
            </w:pPr>
            <w:r w:rsidRPr="00C42A6C">
              <w:rPr>
                <w:rFonts w:ascii="Times New Roman" w:hAnsi="Times New Roman"/>
                <w:sz w:val="24"/>
                <w:szCs w:val="24"/>
              </w:rPr>
              <w:t xml:space="preserve">Контрольные  нормативы. </w:t>
            </w:r>
          </w:p>
          <w:p w:rsidR="001D577D" w:rsidRPr="00C42A6C" w:rsidRDefault="001D577D" w:rsidP="005E6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sz w:val="18"/>
                <w:szCs w:val="18"/>
              </w:rPr>
              <w:t>Оценивают уровень физического развития и изменений.</w:t>
            </w:r>
          </w:p>
        </w:tc>
        <w:tc>
          <w:tcPr>
            <w:tcW w:w="2167" w:type="dxa"/>
          </w:tcPr>
          <w:p w:rsidR="001D577D" w:rsidRPr="00C42A6C" w:rsidRDefault="001D577D" w:rsidP="00407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Выполняют специально подобранные самостоя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тельные контрольные упражнения.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Анализируют и объективно оценивают </w:t>
            </w:r>
            <w:r w:rsidRPr="00C42A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результаты измерений.</w:t>
            </w:r>
          </w:p>
        </w:tc>
        <w:tc>
          <w:tcPr>
            <w:tcW w:w="4677" w:type="dxa"/>
          </w:tcPr>
          <w:p w:rsidR="001D577D" w:rsidRPr="00C42A6C" w:rsidRDefault="001D577D" w:rsidP="005E6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 w:rsidRPr="00C42A6C">
              <w:rPr>
                <w:rFonts w:ascii="Times New Roman" w:hAnsi="Times New Roman"/>
                <w:sz w:val="18"/>
                <w:szCs w:val="18"/>
              </w:rPr>
              <w:t xml:space="preserve"> проявлять качества координации, ловкости, гибкости, силы.</w:t>
            </w:r>
          </w:p>
        </w:tc>
        <w:tc>
          <w:tcPr>
            <w:tcW w:w="993" w:type="dxa"/>
          </w:tcPr>
          <w:p w:rsidR="001D577D" w:rsidRPr="00C42A6C" w:rsidRDefault="001D577D" w:rsidP="009B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7A66" w:rsidRDefault="007E7A66"/>
    <w:p w:rsidR="00E25ACB" w:rsidRDefault="00E25ACB"/>
    <w:sectPr w:rsidR="00E25ACB" w:rsidSect="00E25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0CF"/>
    <w:rsid w:val="00025545"/>
    <w:rsid w:val="000B77A3"/>
    <w:rsid w:val="000E58AF"/>
    <w:rsid w:val="00104C1A"/>
    <w:rsid w:val="00185399"/>
    <w:rsid w:val="001D577D"/>
    <w:rsid w:val="002335ED"/>
    <w:rsid w:val="002C24FE"/>
    <w:rsid w:val="002E179A"/>
    <w:rsid w:val="00310E19"/>
    <w:rsid w:val="003248C6"/>
    <w:rsid w:val="00337167"/>
    <w:rsid w:val="004501FE"/>
    <w:rsid w:val="004A5BEA"/>
    <w:rsid w:val="004E26A4"/>
    <w:rsid w:val="00530666"/>
    <w:rsid w:val="0058799B"/>
    <w:rsid w:val="005F1AAD"/>
    <w:rsid w:val="00620E09"/>
    <w:rsid w:val="006D1E0F"/>
    <w:rsid w:val="006E71F8"/>
    <w:rsid w:val="00784AE1"/>
    <w:rsid w:val="007E7A66"/>
    <w:rsid w:val="008421FE"/>
    <w:rsid w:val="008E60CF"/>
    <w:rsid w:val="00911BCB"/>
    <w:rsid w:val="009B3768"/>
    <w:rsid w:val="009B73C5"/>
    <w:rsid w:val="009D5210"/>
    <w:rsid w:val="009E09A4"/>
    <w:rsid w:val="009E735E"/>
    <w:rsid w:val="00A0540D"/>
    <w:rsid w:val="00A20E7E"/>
    <w:rsid w:val="00A45D5D"/>
    <w:rsid w:val="00A9498A"/>
    <w:rsid w:val="00AE042D"/>
    <w:rsid w:val="00AF36F4"/>
    <w:rsid w:val="00B91D31"/>
    <w:rsid w:val="00BD53A7"/>
    <w:rsid w:val="00BE5086"/>
    <w:rsid w:val="00BE74A7"/>
    <w:rsid w:val="00C42A6C"/>
    <w:rsid w:val="00DA74B3"/>
    <w:rsid w:val="00DC0BF5"/>
    <w:rsid w:val="00E25ACB"/>
    <w:rsid w:val="00E41759"/>
    <w:rsid w:val="00ED313D"/>
    <w:rsid w:val="00EE64AF"/>
    <w:rsid w:val="00F36AEE"/>
    <w:rsid w:val="00F55059"/>
    <w:rsid w:val="00FB5A6F"/>
    <w:rsid w:val="00F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825E-07F5-4098-89D7-4D24E83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15</cp:revision>
  <dcterms:created xsi:type="dcterms:W3CDTF">2015-10-02T12:41:00Z</dcterms:created>
  <dcterms:modified xsi:type="dcterms:W3CDTF">2015-10-25T16:11:00Z</dcterms:modified>
</cp:coreProperties>
</file>