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7D" w:rsidRDefault="00AA5D7D" w:rsidP="00AA5D7D">
      <w:pPr>
        <w:pStyle w:val="Style18"/>
        <w:widowControl/>
        <w:ind w:firstLine="567"/>
        <w:rPr>
          <w:rStyle w:val="FontStyle72"/>
        </w:rPr>
      </w:pPr>
    </w:p>
    <w:p w:rsidR="00AA5D7D" w:rsidRDefault="00AA5D7D" w:rsidP="00AA5D7D">
      <w:pPr>
        <w:pStyle w:val="Style18"/>
        <w:widowControl/>
        <w:ind w:firstLine="567"/>
        <w:rPr>
          <w:rStyle w:val="FontStyle72"/>
        </w:rPr>
      </w:pPr>
    </w:p>
    <w:p w:rsidR="00AA5D7D" w:rsidRDefault="00AA5D7D" w:rsidP="00AA5D7D">
      <w:pPr>
        <w:pStyle w:val="Style3"/>
        <w:widowControl/>
        <w:ind w:firstLine="567"/>
        <w:rPr>
          <w:rStyle w:val="FontStyle66"/>
        </w:rPr>
      </w:pPr>
    </w:p>
    <w:p w:rsidR="00AA5D7D" w:rsidRDefault="00AA5D7D" w:rsidP="00AA5D7D">
      <w:pPr>
        <w:pStyle w:val="Style3"/>
        <w:widowControl/>
        <w:ind w:firstLine="567"/>
        <w:jc w:val="center"/>
        <w:rPr>
          <w:rStyle w:val="FontStyle66"/>
        </w:rPr>
      </w:pPr>
    </w:p>
    <w:p w:rsidR="00AA5D7D" w:rsidRDefault="00AA5D7D" w:rsidP="00AA5D7D">
      <w:pPr>
        <w:pStyle w:val="Style3"/>
        <w:widowControl/>
        <w:ind w:firstLine="567"/>
        <w:jc w:val="center"/>
        <w:rPr>
          <w:rStyle w:val="FontStyle82"/>
        </w:rPr>
      </w:pPr>
      <w:proofErr w:type="spellStart"/>
      <w:r>
        <w:rPr>
          <w:rStyle w:val="FontStyle66"/>
        </w:rPr>
        <w:t>Еремеева</w:t>
      </w:r>
      <w:proofErr w:type="spellEnd"/>
      <w:r>
        <w:rPr>
          <w:rStyle w:val="FontStyle66"/>
        </w:rPr>
        <w:t xml:space="preserve"> В</w:t>
      </w:r>
      <w:r>
        <w:rPr>
          <w:rStyle w:val="FontStyle82"/>
        </w:rPr>
        <w:t xml:space="preserve">. </w:t>
      </w:r>
      <w:r>
        <w:rPr>
          <w:rStyle w:val="FontStyle66"/>
        </w:rPr>
        <w:t xml:space="preserve">Д.,  </w:t>
      </w:r>
      <w:proofErr w:type="spellStart"/>
      <w:r>
        <w:rPr>
          <w:rStyle w:val="FontStyle66"/>
        </w:rPr>
        <w:t>Хризман</w:t>
      </w:r>
      <w:proofErr w:type="spellEnd"/>
      <w:r>
        <w:rPr>
          <w:rStyle w:val="FontStyle66"/>
        </w:rPr>
        <w:t xml:space="preserve"> Т.П.</w:t>
      </w:r>
      <w:r>
        <w:rPr>
          <w:rStyle w:val="FontStyle82"/>
        </w:rPr>
        <w:t>.</w:t>
      </w:r>
    </w:p>
    <w:p w:rsidR="00AA5D7D" w:rsidRDefault="00AA5D7D" w:rsidP="00AA5D7D">
      <w:pPr>
        <w:pStyle w:val="Style3"/>
        <w:widowControl/>
        <w:ind w:firstLine="567"/>
        <w:jc w:val="center"/>
        <w:rPr>
          <w:rStyle w:val="FontStyle82"/>
        </w:rPr>
      </w:pPr>
    </w:p>
    <w:p w:rsidR="00AA5D7D" w:rsidRDefault="00AA5D7D" w:rsidP="00AA5D7D">
      <w:pPr>
        <w:pStyle w:val="Style3"/>
        <w:widowControl/>
        <w:ind w:firstLine="567"/>
        <w:jc w:val="center"/>
        <w:rPr>
          <w:rStyle w:val="FontStyle82"/>
        </w:rPr>
      </w:pPr>
    </w:p>
    <w:p w:rsidR="00AA5D7D" w:rsidRDefault="00AA5D7D" w:rsidP="00AA5D7D">
      <w:pPr>
        <w:pStyle w:val="Style3"/>
        <w:widowControl/>
        <w:ind w:firstLine="567"/>
        <w:jc w:val="center"/>
        <w:rPr>
          <w:rStyle w:val="FontStyle82"/>
        </w:rPr>
      </w:pPr>
    </w:p>
    <w:p w:rsidR="00AA5D7D" w:rsidRDefault="00AA5D7D" w:rsidP="00AA5D7D">
      <w:pPr>
        <w:pStyle w:val="Style4"/>
        <w:widowControl/>
        <w:ind w:firstLine="567"/>
        <w:jc w:val="center"/>
        <w:rPr>
          <w:rStyle w:val="FontStyle67"/>
        </w:rPr>
      </w:pPr>
      <w:r>
        <w:rPr>
          <w:rStyle w:val="FontStyle67"/>
        </w:rPr>
        <w:t>Мальчики и девочки — два разных мира</w:t>
      </w:r>
    </w:p>
    <w:p w:rsidR="00AA5D7D" w:rsidRDefault="00AA5D7D" w:rsidP="00AA5D7D">
      <w:pPr>
        <w:pStyle w:val="Style4"/>
        <w:widowControl/>
        <w:ind w:firstLine="567"/>
        <w:jc w:val="center"/>
        <w:rPr>
          <w:rStyle w:val="FontStyle67"/>
        </w:rPr>
      </w:pPr>
    </w:p>
    <w:p w:rsidR="00AA5D7D" w:rsidRDefault="00AA5D7D" w:rsidP="00AA5D7D">
      <w:pPr>
        <w:pStyle w:val="Style5"/>
        <w:widowControl/>
        <w:ind w:firstLine="567"/>
        <w:jc w:val="center"/>
        <w:rPr>
          <w:rStyle w:val="FontStyle68"/>
        </w:rPr>
      </w:pPr>
      <w:proofErr w:type="spellStart"/>
      <w:r>
        <w:rPr>
          <w:rStyle w:val="FontStyle68"/>
        </w:rPr>
        <w:t>Нейропсихологи</w:t>
      </w:r>
      <w:proofErr w:type="spellEnd"/>
      <w:r>
        <w:rPr>
          <w:rStyle w:val="FontStyle68"/>
        </w:rPr>
        <w:t xml:space="preserve"> — учителям, воспитателям, родителям, школьным психологам</w:t>
      </w:r>
    </w:p>
    <w:p w:rsidR="00AA5D7D" w:rsidRDefault="00AA5D7D" w:rsidP="00AA5D7D">
      <w:pPr>
        <w:pStyle w:val="Style5"/>
        <w:widowControl/>
        <w:ind w:firstLine="567"/>
        <w:jc w:val="center"/>
        <w:rPr>
          <w:rStyle w:val="FontStyle68"/>
        </w:rPr>
      </w:pPr>
    </w:p>
    <w:p w:rsidR="00AA5D7D" w:rsidRDefault="00AA5D7D" w:rsidP="00AA5D7D">
      <w:pPr>
        <w:pStyle w:val="Style5"/>
        <w:widowControl/>
        <w:ind w:firstLine="567"/>
        <w:jc w:val="center"/>
        <w:rPr>
          <w:rStyle w:val="FontStyle68"/>
        </w:rPr>
      </w:pPr>
    </w:p>
    <w:p w:rsidR="00AA5D7D" w:rsidRDefault="00AA5D7D" w:rsidP="00AA5D7D">
      <w:pPr>
        <w:pStyle w:val="Style5"/>
        <w:widowControl/>
        <w:ind w:firstLine="567"/>
        <w:jc w:val="center"/>
        <w:rPr>
          <w:rStyle w:val="FontStyle68"/>
        </w:rPr>
      </w:pPr>
    </w:p>
    <w:p w:rsidR="00AA5D7D" w:rsidRDefault="00AA5D7D" w:rsidP="00AA5D7D">
      <w:pPr>
        <w:pStyle w:val="Style5"/>
        <w:widowControl/>
        <w:ind w:firstLine="567"/>
        <w:jc w:val="center"/>
        <w:rPr>
          <w:rStyle w:val="FontStyle68"/>
        </w:rPr>
      </w:pPr>
    </w:p>
    <w:p w:rsidR="00AA5D7D" w:rsidRDefault="00AA5D7D" w:rsidP="00AA5D7D">
      <w:pPr>
        <w:pStyle w:val="Style5"/>
        <w:widowControl/>
        <w:ind w:firstLine="567"/>
        <w:jc w:val="center"/>
        <w:rPr>
          <w:rStyle w:val="FontStyle68"/>
        </w:rPr>
      </w:pPr>
    </w:p>
    <w:p w:rsidR="00AA5D7D" w:rsidRDefault="00AA5D7D" w:rsidP="00AA5D7D">
      <w:pPr>
        <w:pStyle w:val="Style5"/>
        <w:widowControl/>
        <w:ind w:firstLine="567"/>
        <w:jc w:val="center"/>
        <w:rPr>
          <w:rStyle w:val="FontStyle68"/>
        </w:rPr>
      </w:pPr>
    </w:p>
    <w:p w:rsidR="00AA5D7D" w:rsidRDefault="00AA5D7D" w:rsidP="00AA5D7D">
      <w:pPr>
        <w:pStyle w:val="Style5"/>
        <w:widowControl/>
        <w:ind w:firstLine="567"/>
        <w:jc w:val="center"/>
        <w:rPr>
          <w:rStyle w:val="FontStyle68"/>
        </w:rPr>
      </w:pPr>
    </w:p>
    <w:p w:rsidR="00AA5D7D" w:rsidRDefault="00AA5D7D" w:rsidP="00AA5D7D">
      <w:pPr>
        <w:pStyle w:val="Style5"/>
        <w:widowControl/>
        <w:ind w:firstLine="567"/>
        <w:jc w:val="center"/>
        <w:rPr>
          <w:rStyle w:val="FontStyle68"/>
        </w:rPr>
      </w:pPr>
    </w:p>
    <w:p w:rsidR="00AA5D7D" w:rsidRDefault="00AA5D7D" w:rsidP="00AA5D7D">
      <w:pPr>
        <w:pStyle w:val="Style5"/>
        <w:widowControl/>
        <w:ind w:firstLine="567"/>
        <w:jc w:val="center"/>
        <w:rPr>
          <w:rStyle w:val="FontStyle68"/>
        </w:rPr>
      </w:pPr>
    </w:p>
    <w:p w:rsidR="00AA5D7D" w:rsidRDefault="00AA5D7D" w:rsidP="00AA5D7D">
      <w:pPr>
        <w:pStyle w:val="Style5"/>
        <w:widowControl/>
        <w:ind w:firstLine="567"/>
        <w:jc w:val="center"/>
        <w:rPr>
          <w:rStyle w:val="FontStyle68"/>
        </w:rPr>
      </w:pPr>
    </w:p>
    <w:p w:rsidR="00AA5D7D" w:rsidRDefault="00AA5D7D" w:rsidP="00AA5D7D">
      <w:pPr>
        <w:pStyle w:val="Style5"/>
        <w:widowControl/>
        <w:ind w:firstLine="567"/>
        <w:jc w:val="center"/>
        <w:rPr>
          <w:rStyle w:val="FontStyle68"/>
        </w:rPr>
      </w:pPr>
    </w:p>
    <w:p w:rsidR="00AA5D7D" w:rsidRDefault="00AA5D7D" w:rsidP="00AA5D7D">
      <w:pPr>
        <w:widowControl/>
        <w:ind w:firstLine="567"/>
        <w:jc w:val="center"/>
      </w:pPr>
      <w:r>
        <w:rPr>
          <w:noProof/>
        </w:rPr>
        <w:drawing>
          <wp:inline distT="0" distB="0" distL="0" distR="0">
            <wp:extent cx="7429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D7D" w:rsidRDefault="00AA5D7D" w:rsidP="00AA5D7D">
      <w:pPr>
        <w:widowControl/>
        <w:ind w:firstLine="567"/>
        <w:jc w:val="center"/>
      </w:pPr>
    </w:p>
    <w:p w:rsidR="00AA5D7D" w:rsidRDefault="00AA5D7D" w:rsidP="00AA5D7D">
      <w:pPr>
        <w:pStyle w:val="Style6"/>
        <w:widowControl/>
        <w:ind w:firstLine="567"/>
        <w:jc w:val="center"/>
        <w:rPr>
          <w:rStyle w:val="FontStyle70"/>
        </w:rPr>
      </w:pPr>
    </w:p>
    <w:p w:rsidR="00AA5D7D" w:rsidRDefault="00AA5D7D" w:rsidP="00AA5D7D">
      <w:pPr>
        <w:pStyle w:val="Style6"/>
        <w:widowControl/>
        <w:ind w:firstLine="567"/>
        <w:jc w:val="center"/>
        <w:rPr>
          <w:rStyle w:val="FontStyle70"/>
        </w:rPr>
      </w:pPr>
      <w:r>
        <w:rPr>
          <w:rStyle w:val="FontStyle70"/>
        </w:rPr>
        <w:t>ЛИНКА-ПРЕСС</w:t>
      </w:r>
    </w:p>
    <w:p w:rsidR="00AA5D7D" w:rsidRDefault="00AA5D7D" w:rsidP="00AA5D7D">
      <w:pPr>
        <w:pStyle w:val="Style6"/>
        <w:widowControl/>
        <w:ind w:firstLine="567"/>
        <w:jc w:val="center"/>
        <w:rPr>
          <w:rStyle w:val="FontStyle70"/>
        </w:rPr>
      </w:pPr>
      <w:r>
        <w:rPr>
          <w:rStyle w:val="FontStyle70"/>
        </w:rPr>
        <w:t>МОСКВА</w:t>
      </w:r>
    </w:p>
    <w:p w:rsidR="00AA5D7D" w:rsidRDefault="00AA5D7D" w:rsidP="00AA5D7D">
      <w:pPr>
        <w:pStyle w:val="Style6"/>
        <w:widowControl/>
        <w:ind w:firstLine="567"/>
        <w:jc w:val="center"/>
        <w:rPr>
          <w:rStyle w:val="FontStyle70"/>
        </w:rPr>
      </w:pPr>
      <w:r>
        <w:rPr>
          <w:rStyle w:val="FontStyle70"/>
        </w:rPr>
        <w:t>1998</w:t>
      </w:r>
    </w:p>
    <w:p w:rsidR="00AA5D7D" w:rsidRDefault="00AA5D7D" w:rsidP="00AA5D7D">
      <w:pPr>
        <w:pStyle w:val="Style18"/>
        <w:widowControl/>
        <w:ind w:firstLine="567"/>
        <w:rPr>
          <w:rStyle w:val="FontStyle72"/>
        </w:rPr>
      </w:pPr>
    </w:p>
    <w:p w:rsidR="00AA5D7D" w:rsidRDefault="00AA5D7D" w:rsidP="00AA5D7D">
      <w:pPr>
        <w:pStyle w:val="Style18"/>
        <w:widowControl/>
        <w:ind w:firstLine="567"/>
        <w:rPr>
          <w:rStyle w:val="FontStyle72"/>
        </w:rPr>
      </w:pPr>
    </w:p>
    <w:p w:rsidR="00AA5D7D" w:rsidRDefault="00AA5D7D" w:rsidP="00AA5D7D">
      <w:pPr>
        <w:pStyle w:val="Style18"/>
        <w:widowControl/>
        <w:ind w:firstLine="567"/>
        <w:rPr>
          <w:rStyle w:val="FontStyle72"/>
        </w:rPr>
      </w:pPr>
    </w:p>
    <w:p w:rsidR="00AA5D7D" w:rsidRDefault="00AA5D7D" w:rsidP="00AA5D7D">
      <w:pPr>
        <w:pStyle w:val="Style18"/>
        <w:widowControl/>
        <w:ind w:firstLine="567"/>
        <w:rPr>
          <w:rStyle w:val="FontStyle72"/>
        </w:rPr>
      </w:pPr>
    </w:p>
    <w:p w:rsidR="00AA5D7D" w:rsidRDefault="00AA5D7D" w:rsidP="00AA5D7D">
      <w:pPr>
        <w:pStyle w:val="Style18"/>
        <w:widowControl/>
        <w:ind w:firstLine="567"/>
        <w:rPr>
          <w:rStyle w:val="FontStyle72"/>
        </w:rPr>
      </w:pPr>
    </w:p>
    <w:p w:rsidR="00AA5D7D" w:rsidRDefault="00AA5D7D" w:rsidP="00AA5D7D">
      <w:pPr>
        <w:pStyle w:val="Style18"/>
        <w:widowControl/>
        <w:ind w:firstLine="567"/>
        <w:rPr>
          <w:rStyle w:val="FontStyle72"/>
        </w:rPr>
      </w:pPr>
    </w:p>
    <w:p w:rsidR="00AA5D7D" w:rsidRDefault="00AA5D7D" w:rsidP="00AA5D7D">
      <w:pPr>
        <w:pStyle w:val="Style18"/>
        <w:widowControl/>
        <w:ind w:firstLine="567"/>
        <w:rPr>
          <w:rStyle w:val="FontStyle72"/>
        </w:rPr>
      </w:pPr>
    </w:p>
    <w:p w:rsidR="00AA5D7D" w:rsidRDefault="00AA5D7D" w:rsidP="00AA5D7D">
      <w:pPr>
        <w:pStyle w:val="Style18"/>
        <w:widowControl/>
        <w:ind w:firstLine="567"/>
        <w:rPr>
          <w:rStyle w:val="FontStyle72"/>
        </w:rPr>
      </w:pPr>
    </w:p>
    <w:p w:rsidR="00AA5D7D" w:rsidRDefault="00AA5D7D" w:rsidP="00AA5D7D">
      <w:pPr>
        <w:pStyle w:val="Style18"/>
        <w:widowControl/>
        <w:ind w:firstLine="567"/>
        <w:rPr>
          <w:rStyle w:val="FontStyle72"/>
        </w:rPr>
      </w:pPr>
    </w:p>
    <w:p w:rsidR="00AA5D7D" w:rsidRDefault="00AA5D7D" w:rsidP="00AA5D7D">
      <w:pPr>
        <w:pStyle w:val="Style18"/>
        <w:widowControl/>
        <w:ind w:firstLine="567"/>
        <w:rPr>
          <w:rStyle w:val="FontStyle72"/>
        </w:rPr>
      </w:pPr>
    </w:p>
    <w:p w:rsidR="00AA5D7D" w:rsidRDefault="00AA5D7D" w:rsidP="00AA5D7D">
      <w:pPr>
        <w:pStyle w:val="Style18"/>
        <w:widowControl/>
        <w:ind w:firstLine="567"/>
        <w:rPr>
          <w:rStyle w:val="FontStyle72"/>
        </w:rPr>
      </w:pPr>
    </w:p>
    <w:p w:rsidR="00AA5D7D" w:rsidRDefault="00AA5D7D" w:rsidP="00AA5D7D">
      <w:pPr>
        <w:pStyle w:val="Style18"/>
        <w:widowControl/>
        <w:ind w:firstLine="567"/>
        <w:rPr>
          <w:rStyle w:val="FontStyle72"/>
        </w:rPr>
      </w:pPr>
    </w:p>
    <w:p w:rsidR="00AA5D7D" w:rsidRDefault="00AA5D7D" w:rsidP="00AA5D7D">
      <w:pPr>
        <w:pStyle w:val="Style18"/>
        <w:widowControl/>
        <w:ind w:firstLine="567"/>
        <w:rPr>
          <w:rStyle w:val="FontStyle72"/>
        </w:rPr>
      </w:pPr>
    </w:p>
    <w:p w:rsidR="00AA5D7D" w:rsidRDefault="00AA5D7D" w:rsidP="00AA5D7D">
      <w:pPr>
        <w:pStyle w:val="Style18"/>
        <w:widowControl/>
        <w:ind w:firstLine="567"/>
        <w:rPr>
          <w:rStyle w:val="FontStyle72"/>
        </w:rPr>
      </w:pPr>
    </w:p>
    <w:p w:rsidR="00AA5D7D" w:rsidRDefault="00AA5D7D" w:rsidP="00AA5D7D">
      <w:pPr>
        <w:pStyle w:val="Style18"/>
        <w:widowControl/>
        <w:ind w:firstLine="567"/>
        <w:rPr>
          <w:rStyle w:val="FontStyle72"/>
        </w:rPr>
      </w:pPr>
    </w:p>
    <w:p w:rsidR="00AA5D7D" w:rsidRDefault="00AA5D7D" w:rsidP="00AA5D7D">
      <w:pPr>
        <w:pStyle w:val="Style18"/>
        <w:widowControl/>
        <w:ind w:firstLine="567"/>
        <w:rPr>
          <w:rStyle w:val="FontStyle7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53340</wp:posOffset>
            </wp:positionV>
            <wp:extent cx="1342390" cy="988060"/>
            <wp:effectExtent l="19050" t="0" r="0" b="0"/>
            <wp:wrapThrough wrapText="bothSides">
              <wp:wrapPolygon edited="0">
                <wp:start x="-307" y="0"/>
                <wp:lineTo x="-307" y="21239"/>
                <wp:lineTo x="21457" y="21239"/>
                <wp:lineTo x="21457" y="0"/>
                <wp:lineTo x="-307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98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5D7D" w:rsidRDefault="00AA5D7D" w:rsidP="00AA5D7D">
      <w:pPr>
        <w:pStyle w:val="Style18"/>
        <w:widowControl/>
        <w:ind w:firstLine="567"/>
        <w:rPr>
          <w:rStyle w:val="FontStyle72"/>
        </w:rPr>
      </w:pPr>
      <w:r>
        <w:rPr>
          <w:rStyle w:val="FontStyle72"/>
        </w:rPr>
        <w:t>ВМЕСТО ЗАКЛЮЧЕНИЯ</w:t>
      </w:r>
      <w:r w:rsidRPr="000720ED">
        <w:rPr>
          <w:rStyle w:val="FontStyle72"/>
        </w:rPr>
        <w:t xml:space="preserve"> </w:t>
      </w:r>
    </w:p>
    <w:p w:rsidR="00AA5D7D" w:rsidRDefault="00AA5D7D" w:rsidP="00AA5D7D">
      <w:pPr>
        <w:pStyle w:val="Style18"/>
        <w:widowControl/>
        <w:ind w:firstLine="567"/>
        <w:rPr>
          <w:rStyle w:val="FontStyle72"/>
        </w:rPr>
      </w:pPr>
      <w:r>
        <w:rPr>
          <w:rStyle w:val="FontStyle72"/>
        </w:rPr>
        <w:t>или рекомендации для «трудных» взрослых</w:t>
      </w:r>
    </w:p>
    <w:p w:rsidR="00AA5D7D" w:rsidRDefault="00AA5D7D" w:rsidP="00AA5D7D">
      <w:pPr>
        <w:pStyle w:val="Style18"/>
        <w:widowControl/>
        <w:ind w:firstLine="567"/>
        <w:rPr>
          <w:rStyle w:val="FontStyle72"/>
        </w:rPr>
      </w:pPr>
    </w:p>
    <w:p w:rsidR="00AA5D7D" w:rsidRDefault="00AA5D7D" w:rsidP="00AA5D7D">
      <w:pPr>
        <w:widowControl/>
        <w:ind w:firstLine="567"/>
      </w:pPr>
    </w:p>
    <w:p w:rsidR="00AA5D7D" w:rsidRDefault="00AA5D7D" w:rsidP="00AA5D7D">
      <w:pPr>
        <w:pStyle w:val="Style25"/>
        <w:widowControl/>
        <w:ind w:firstLine="567"/>
        <w:rPr>
          <w:rStyle w:val="FontStyle70"/>
        </w:rPr>
      </w:pPr>
    </w:p>
    <w:p w:rsidR="00AA5D7D" w:rsidRDefault="00AA5D7D" w:rsidP="00AA5D7D">
      <w:pPr>
        <w:pStyle w:val="Style25"/>
        <w:widowControl/>
        <w:ind w:firstLine="567"/>
        <w:rPr>
          <w:rStyle w:val="FontStyle70"/>
        </w:rPr>
      </w:pPr>
    </w:p>
    <w:p w:rsidR="00AA5D7D" w:rsidRDefault="00AA5D7D" w:rsidP="00AA5D7D">
      <w:pPr>
        <w:pStyle w:val="Style25"/>
        <w:widowControl/>
        <w:ind w:firstLine="567"/>
        <w:rPr>
          <w:rStyle w:val="FontStyle70"/>
        </w:rPr>
      </w:pPr>
      <w:r>
        <w:rPr>
          <w:rStyle w:val="FontStyle70"/>
        </w:rPr>
        <w:t>! Никогда не забывайте,</w:t>
      </w:r>
    </w:p>
    <w:p w:rsidR="00AA5D7D" w:rsidRDefault="00AA5D7D" w:rsidP="00AA5D7D">
      <w:pPr>
        <w:pStyle w:val="Style48"/>
        <w:widowControl/>
        <w:ind w:firstLine="567"/>
        <w:rPr>
          <w:rStyle w:val="FontStyle70"/>
        </w:rPr>
      </w:pPr>
      <w:r>
        <w:rPr>
          <w:rStyle w:val="FontStyle70"/>
        </w:rPr>
        <w:t>что перед вами не про</w:t>
      </w:r>
      <w:r>
        <w:rPr>
          <w:rStyle w:val="FontStyle70"/>
        </w:rPr>
        <w:softHyphen/>
        <w:t>сто ребенок, а мальчик или девочка с присущими им осо</w:t>
      </w:r>
      <w:r>
        <w:rPr>
          <w:rStyle w:val="FontStyle70"/>
        </w:rPr>
        <w:softHyphen/>
        <w:t>бенностями восприятия, мышления, эмоций. Воспи</w:t>
      </w:r>
      <w:r>
        <w:rPr>
          <w:rStyle w:val="FontStyle70"/>
        </w:rPr>
        <w:softHyphen/>
        <w:t>тывать, обучать и даже лю</w:t>
      </w:r>
      <w:r>
        <w:rPr>
          <w:rStyle w:val="FontStyle70"/>
        </w:rPr>
        <w:softHyphen/>
        <w:t>бить их надо по-разному. Но обязательно очень любить.</w:t>
      </w:r>
    </w:p>
    <w:p w:rsidR="00AA5D7D" w:rsidRDefault="00AA5D7D" w:rsidP="00AA5D7D">
      <w:pPr>
        <w:pStyle w:val="Style48"/>
        <w:widowControl/>
        <w:ind w:firstLine="567"/>
        <w:rPr>
          <w:rStyle w:val="FontStyle70"/>
        </w:rPr>
      </w:pPr>
      <w:r>
        <w:rPr>
          <w:rStyle w:val="FontStyle70"/>
        </w:rPr>
        <w:t>! Никогда не сравнивай-</w:t>
      </w:r>
    </w:p>
    <w:p w:rsidR="00AA5D7D" w:rsidRDefault="00AA5D7D" w:rsidP="00AA5D7D">
      <w:pPr>
        <w:pStyle w:val="Style48"/>
        <w:widowControl/>
        <w:ind w:firstLine="567"/>
        <w:rPr>
          <w:rStyle w:val="FontStyle70"/>
        </w:rPr>
      </w:pPr>
      <w:r>
        <w:rPr>
          <w:rStyle w:val="FontStyle70"/>
        </w:rPr>
        <w:t xml:space="preserve"> те мальчиков и дево</w:t>
      </w:r>
      <w:r>
        <w:rPr>
          <w:rStyle w:val="FontStyle70"/>
        </w:rPr>
        <w:softHyphen/>
        <w:t>чек, не ставьте одних в при</w:t>
      </w:r>
      <w:r>
        <w:rPr>
          <w:rStyle w:val="FontStyle70"/>
        </w:rPr>
        <w:softHyphen/>
        <w:t>мер другим: они разные даже по биологическому возрасту — девочки обычно старше ровесников-мальчиков.</w:t>
      </w:r>
    </w:p>
    <w:p w:rsidR="00AA5D7D" w:rsidRDefault="00AA5D7D" w:rsidP="00AA5D7D">
      <w:pPr>
        <w:pStyle w:val="Style25"/>
        <w:widowControl/>
        <w:ind w:firstLine="567"/>
        <w:rPr>
          <w:rStyle w:val="FontStyle70"/>
        </w:rPr>
      </w:pPr>
      <w:r>
        <w:rPr>
          <w:rStyle w:val="FontStyle70"/>
        </w:rPr>
        <w:t>! Не забывайте, что мальчики и девочки по-раз</w:t>
      </w:r>
      <w:r>
        <w:rPr>
          <w:rStyle w:val="FontStyle70"/>
        </w:rPr>
        <w:softHyphen/>
        <w:t>ному видят, слышат, осязают, по-разному воспринимают пространство и ориентируют</w:t>
      </w:r>
      <w:r>
        <w:rPr>
          <w:rStyle w:val="FontStyle70"/>
        </w:rPr>
        <w:softHyphen/>
        <w:t>ся в нем, а главное — по-раз</w:t>
      </w:r>
      <w:r>
        <w:rPr>
          <w:rStyle w:val="FontStyle70"/>
        </w:rPr>
        <w:softHyphen/>
        <w:t>ному осмысливают все, с чем сталкиваются в этом мире. И уж, конечно, не так, как мы — взрослые</w:t>
      </w:r>
      <w:proofErr w:type="gramStart"/>
      <w:r>
        <w:rPr>
          <w:rStyle w:val="FontStyle70"/>
        </w:rPr>
        <w:t>.</w:t>
      </w:r>
      <w:proofErr w:type="gramEnd"/>
    </w:p>
    <w:p w:rsidR="00AA5D7D" w:rsidRDefault="00AA5D7D" w:rsidP="00AA5D7D">
      <w:pPr>
        <w:pStyle w:val="Style25"/>
        <w:widowControl/>
        <w:ind w:firstLine="567"/>
        <w:rPr>
          <w:rStyle w:val="FontStyle70"/>
        </w:rPr>
      </w:pPr>
      <w:r>
        <w:rPr>
          <w:rStyle w:val="FontStyle70"/>
        </w:rPr>
        <w:t>! Помните, что, когда</w:t>
      </w:r>
    </w:p>
    <w:p w:rsidR="00AA5D7D" w:rsidRDefault="00AA5D7D" w:rsidP="00AA5D7D">
      <w:pPr>
        <w:pStyle w:val="Style48"/>
        <w:widowControl/>
        <w:ind w:firstLine="567"/>
        <w:rPr>
          <w:rStyle w:val="FontStyle70"/>
        </w:rPr>
      </w:pPr>
      <w:r>
        <w:rPr>
          <w:rStyle w:val="FontStyle70"/>
        </w:rPr>
        <w:t>женщина воспитывает и обучает мальчиков (а муж</w:t>
      </w:r>
      <w:r>
        <w:rPr>
          <w:rStyle w:val="FontStyle70"/>
        </w:rPr>
        <w:softHyphen/>
        <w:t>чина — девочек), ей мало пригодится собственный дет</w:t>
      </w:r>
      <w:r>
        <w:rPr>
          <w:rStyle w:val="FontStyle70"/>
        </w:rPr>
        <w:softHyphen/>
        <w:t>ский опыт и сравнивать себя в детстве с ними — неверно и бесполезно.</w:t>
      </w:r>
    </w:p>
    <w:p w:rsidR="00AA5D7D" w:rsidRDefault="00AA5D7D" w:rsidP="00AA5D7D">
      <w:pPr>
        <w:pStyle w:val="Style25"/>
        <w:widowControl/>
        <w:ind w:firstLine="567"/>
        <w:rPr>
          <w:rStyle w:val="FontStyle70"/>
        </w:rPr>
      </w:pPr>
      <w:r>
        <w:rPr>
          <w:rStyle w:val="FontStyle70"/>
        </w:rPr>
        <w:t>! Не переусердствуйте,</w:t>
      </w:r>
    </w:p>
    <w:p w:rsidR="00AA5D7D" w:rsidRDefault="00AA5D7D" w:rsidP="00AA5D7D">
      <w:pPr>
        <w:pStyle w:val="Style48"/>
        <w:widowControl/>
        <w:ind w:firstLine="567"/>
        <w:rPr>
          <w:rStyle w:val="FontStyle70"/>
        </w:rPr>
      </w:pPr>
      <w:r>
        <w:rPr>
          <w:rStyle w:val="FontStyle70"/>
        </w:rPr>
        <w:t>требуя от мальчиков ак</w:t>
      </w:r>
      <w:r>
        <w:rPr>
          <w:rStyle w:val="FontStyle70"/>
        </w:rPr>
        <w:softHyphen/>
        <w:t>куратности и тщательности выполнения вашего задания.</w:t>
      </w:r>
    </w:p>
    <w:p w:rsidR="00AA5D7D" w:rsidRDefault="00AA5D7D" w:rsidP="00AA5D7D">
      <w:pPr>
        <w:pStyle w:val="Style25"/>
        <w:widowControl/>
        <w:ind w:firstLine="567"/>
        <w:rPr>
          <w:rStyle w:val="FontStyle70"/>
        </w:rPr>
      </w:pPr>
      <w:r>
        <w:rPr>
          <w:rStyle w:val="FontStyle70"/>
        </w:rPr>
        <w:t>! Старайтесь, давая задания мальчикам, как в детском саду, в школе, так и в быту, включать в них мо</w:t>
      </w:r>
      <w:r>
        <w:rPr>
          <w:rStyle w:val="FontStyle70"/>
        </w:rPr>
        <w:softHyphen/>
        <w:t>мент поиска, требующий со</w:t>
      </w:r>
      <w:r>
        <w:rPr>
          <w:rStyle w:val="FontStyle70"/>
        </w:rPr>
        <w:softHyphen/>
        <w:t>образительности. Не надо за</w:t>
      </w:r>
      <w:r>
        <w:rPr>
          <w:rStyle w:val="FontStyle70"/>
        </w:rPr>
        <w:softHyphen/>
        <w:t>ранее рассказывать и показы</w:t>
      </w:r>
      <w:r>
        <w:rPr>
          <w:rStyle w:val="FontStyle70"/>
        </w:rPr>
        <w:softHyphen/>
        <w:t>вать, что и как делать. Следу</w:t>
      </w:r>
      <w:r>
        <w:rPr>
          <w:rStyle w:val="FontStyle70"/>
        </w:rPr>
        <w:softHyphen/>
        <w:t>ет подтолкнуть ребенка к тому, чтобы он сам открыл принцип решения, пусть даже наделав ошибок</w:t>
      </w:r>
      <w:proofErr w:type="gramStart"/>
      <w:r>
        <w:rPr>
          <w:rStyle w:val="FontStyle70"/>
        </w:rPr>
        <w:t>.</w:t>
      </w:r>
      <w:proofErr w:type="gramEnd"/>
    </w:p>
    <w:p w:rsidR="00AA5D7D" w:rsidRDefault="00AA5D7D" w:rsidP="00AA5D7D">
      <w:pPr>
        <w:pStyle w:val="Style25"/>
        <w:widowControl/>
        <w:ind w:firstLine="567"/>
        <w:rPr>
          <w:rStyle w:val="FontStyle70"/>
        </w:rPr>
      </w:pPr>
      <w:r>
        <w:rPr>
          <w:rStyle w:val="FontStyle70"/>
        </w:rPr>
        <w:t>! С девочками, если им трудно, надо вместе, до начала работы, разобрать принцип выполнения зада</w:t>
      </w:r>
      <w:r>
        <w:rPr>
          <w:rStyle w:val="FontStyle70"/>
        </w:rPr>
        <w:softHyphen/>
        <w:t>ния, что и как надо сделать. Вместе с тем, девочек надо постепенно учить действовать самостоятельно, а не только по заранее известным схемам (работу по дому выполнять точно, как мама, в школе ре</w:t>
      </w:r>
      <w:r>
        <w:rPr>
          <w:rStyle w:val="FontStyle70"/>
        </w:rPr>
        <w:softHyphen/>
        <w:t>шать типовые задачи, как учили на уроке), подталки</w:t>
      </w:r>
      <w:r>
        <w:rPr>
          <w:rStyle w:val="FontStyle70"/>
        </w:rPr>
        <w:softHyphen/>
        <w:t>вать к поиску собственных решений незнакомых, нети</w:t>
      </w:r>
      <w:r>
        <w:rPr>
          <w:rStyle w:val="FontStyle70"/>
        </w:rPr>
        <w:softHyphen/>
        <w:t>повых заданий</w:t>
      </w:r>
      <w:proofErr w:type="gramStart"/>
      <w:r>
        <w:rPr>
          <w:rStyle w:val="FontStyle70"/>
        </w:rPr>
        <w:t>.</w:t>
      </w:r>
      <w:proofErr w:type="gramEnd"/>
    </w:p>
    <w:p w:rsidR="00AA5D7D" w:rsidRDefault="00AA5D7D" w:rsidP="00AA5D7D">
      <w:pPr>
        <w:pStyle w:val="Style25"/>
        <w:widowControl/>
        <w:ind w:firstLine="567"/>
        <w:rPr>
          <w:rStyle w:val="FontStyle70"/>
        </w:rPr>
      </w:pPr>
      <w:r>
        <w:rPr>
          <w:rStyle w:val="FontStyle70"/>
        </w:rPr>
        <w:t xml:space="preserve">! Не </w:t>
      </w:r>
      <w:proofErr w:type="gramStart"/>
      <w:r>
        <w:rPr>
          <w:rStyle w:val="FontStyle70"/>
        </w:rPr>
        <w:t>забывайте</w:t>
      </w:r>
      <w:proofErr w:type="gramEnd"/>
      <w:r>
        <w:rPr>
          <w:rStyle w:val="FontStyle70"/>
        </w:rPr>
        <w:t xml:space="preserve"> не только рассказывать, но и по</w:t>
      </w:r>
      <w:r>
        <w:rPr>
          <w:rStyle w:val="FontStyle70"/>
        </w:rPr>
        <w:softHyphen/>
        <w:t>казывать. Особенно это важно для мальчиков.</w:t>
      </w:r>
    </w:p>
    <w:p w:rsidR="00AA5D7D" w:rsidRDefault="00AA5D7D" w:rsidP="00AA5D7D">
      <w:pPr>
        <w:pStyle w:val="Style48"/>
        <w:widowControl/>
        <w:ind w:firstLine="567"/>
        <w:rPr>
          <w:rStyle w:val="FontStyle70"/>
        </w:rPr>
      </w:pPr>
      <w:r>
        <w:rPr>
          <w:rStyle w:val="FontStyle70"/>
        </w:rPr>
        <w:t>! Никогда не ругайте ре-</w:t>
      </w:r>
    </w:p>
    <w:p w:rsidR="00AA5D7D" w:rsidRDefault="00AA5D7D" w:rsidP="00AA5D7D">
      <w:pPr>
        <w:pStyle w:val="Style48"/>
        <w:widowControl/>
        <w:ind w:firstLine="567"/>
        <w:rPr>
          <w:rStyle w:val="FontStyle70"/>
        </w:rPr>
      </w:pPr>
      <w:r>
        <w:rPr>
          <w:rStyle w:val="FontStyle70"/>
        </w:rPr>
        <w:t>бека обидными словами за неспособность что-то по</w:t>
      </w:r>
      <w:r>
        <w:rPr>
          <w:rStyle w:val="FontStyle70"/>
        </w:rPr>
        <w:softHyphen/>
        <w:t>нять или сделать, глядя на него при этом с высоты свое</w:t>
      </w:r>
      <w:r>
        <w:rPr>
          <w:rStyle w:val="FontStyle70"/>
        </w:rPr>
        <w:softHyphen/>
        <w:t xml:space="preserve">го авторитета. Это </w:t>
      </w:r>
      <w:r>
        <w:rPr>
          <w:rStyle w:val="FontStyle70"/>
          <w:spacing w:val="60"/>
        </w:rPr>
        <w:t xml:space="preserve">сейчас </w:t>
      </w:r>
      <w:r>
        <w:rPr>
          <w:rStyle w:val="FontStyle70"/>
        </w:rPr>
        <w:t xml:space="preserve">он знает и умеет хуже вас. Придет время, и, по крайней мере, в каких-то областях, он будет </w:t>
      </w:r>
      <w:proofErr w:type="gramStart"/>
      <w:r>
        <w:rPr>
          <w:rStyle w:val="FontStyle70"/>
        </w:rPr>
        <w:t>знать</w:t>
      </w:r>
      <w:proofErr w:type="gramEnd"/>
      <w:r>
        <w:rPr>
          <w:rStyle w:val="FontStyle70"/>
        </w:rPr>
        <w:t xml:space="preserve"> и уметь больше вас. А если тогда он повторит в ваш адрес те же слова, что сейчас говорите ему вы?</w:t>
      </w:r>
    </w:p>
    <w:p w:rsidR="00AA5D7D" w:rsidRDefault="00AA5D7D" w:rsidP="00AA5D7D">
      <w:pPr>
        <w:pStyle w:val="Style25"/>
        <w:widowControl/>
        <w:ind w:firstLine="567"/>
        <w:rPr>
          <w:rStyle w:val="FontStyle70"/>
        </w:rPr>
      </w:pPr>
      <w:r>
        <w:rPr>
          <w:rStyle w:val="FontStyle70"/>
        </w:rPr>
        <w:t>! Помните, что мы часто недооцениваем эмоцио</w:t>
      </w:r>
      <w:r>
        <w:rPr>
          <w:rStyle w:val="FontStyle70"/>
        </w:rPr>
        <w:softHyphen/>
        <w:t>нальную чувствительность и тревожность мальчиков.</w:t>
      </w:r>
    </w:p>
    <w:p w:rsidR="00AA5D7D" w:rsidRDefault="00AA5D7D" w:rsidP="00AA5D7D">
      <w:pPr>
        <w:pStyle w:val="Style48"/>
        <w:widowControl/>
        <w:ind w:firstLine="567"/>
        <w:rPr>
          <w:rStyle w:val="FontStyle70"/>
        </w:rPr>
      </w:pPr>
      <w:r>
        <w:rPr>
          <w:rStyle w:val="FontStyle70"/>
        </w:rPr>
        <w:t xml:space="preserve">! Если вам надо отругать девочку, не спешите </w:t>
      </w:r>
      <w:proofErr w:type="gramStart"/>
      <w:r>
        <w:rPr>
          <w:rStyle w:val="FontStyle70"/>
        </w:rPr>
        <w:t>высказывать свое отноше</w:t>
      </w:r>
      <w:r>
        <w:rPr>
          <w:rStyle w:val="FontStyle70"/>
        </w:rPr>
        <w:softHyphen/>
        <w:t>ние</w:t>
      </w:r>
      <w:proofErr w:type="gramEnd"/>
      <w:r>
        <w:rPr>
          <w:rStyle w:val="FontStyle70"/>
        </w:rPr>
        <w:t xml:space="preserve"> к ней — бурная эмоцио</w:t>
      </w:r>
      <w:r>
        <w:rPr>
          <w:rStyle w:val="FontStyle70"/>
        </w:rPr>
        <w:softHyphen/>
        <w:t>нальная реакция помешает ей понять, за что ее ругают. Сначала разберите, в чем ее ошибка.</w:t>
      </w:r>
    </w:p>
    <w:p w:rsidR="00AA5D7D" w:rsidRDefault="00AA5D7D" w:rsidP="00AA5D7D">
      <w:pPr>
        <w:pStyle w:val="Style25"/>
        <w:widowControl/>
        <w:ind w:firstLine="567"/>
        <w:rPr>
          <w:rStyle w:val="FontStyle70"/>
        </w:rPr>
      </w:pPr>
      <w:r>
        <w:rPr>
          <w:rStyle w:val="FontStyle70"/>
        </w:rPr>
        <w:t>! Ругая мальчика, изложите кратко и точно, чем вы недовольны, т.к. он не может долго удерживать эмоциональное напряжение. Его мозг как бы отключит слуховой канал, и ребенок перестанет вас слушать и слышать</w:t>
      </w:r>
      <w:proofErr w:type="gramStart"/>
      <w:r>
        <w:rPr>
          <w:rStyle w:val="FontStyle70"/>
        </w:rPr>
        <w:t>.</w:t>
      </w:r>
      <w:proofErr w:type="gramEnd"/>
    </w:p>
    <w:p w:rsidR="00AA5D7D" w:rsidRDefault="00AA5D7D" w:rsidP="00AA5D7D">
      <w:pPr>
        <w:pStyle w:val="Style48"/>
        <w:widowControl/>
        <w:ind w:firstLine="567"/>
        <w:rPr>
          <w:rStyle w:val="FontStyle70"/>
        </w:rPr>
      </w:pPr>
      <w:r>
        <w:rPr>
          <w:rStyle w:val="FontStyle70"/>
        </w:rPr>
        <w:t>! Не переучивайте насильно левшу — дело не в руке, а в устройстве мозга.</w:t>
      </w:r>
    </w:p>
    <w:p w:rsidR="00AA5D7D" w:rsidRDefault="00AA5D7D" w:rsidP="00AA5D7D">
      <w:pPr>
        <w:pStyle w:val="Style25"/>
        <w:widowControl/>
        <w:ind w:firstLine="567"/>
        <w:rPr>
          <w:rStyle w:val="FontStyle70"/>
        </w:rPr>
      </w:pPr>
      <w:r>
        <w:rPr>
          <w:rStyle w:val="FontStyle70"/>
        </w:rPr>
        <w:t>! Прежде чем ругать ребенка за неумение, по</w:t>
      </w:r>
      <w:r>
        <w:rPr>
          <w:rStyle w:val="FontStyle70"/>
        </w:rPr>
        <w:softHyphen/>
        <w:t>пытайтесь понять природу трудностей.</w:t>
      </w:r>
    </w:p>
    <w:p w:rsidR="00AA5D7D" w:rsidRDefault="00AA5D7D" w:rsidP="00AA5D7D">
      <w:pPr>
        <w:pStyle w:val="Style25"/>
        <w:widowControl/>
        <w:ind w:firstLine="567"/>
        <w:rPr>
          <w:rStyle w:val="FontStyle70"/>
        </w:rPr>
      </w:pPr>
      <w:r>
        <w:rPr>
          <w:rStyle w:val="FontStyle70"/>
        </w:rPr>
        <w:t>! Внимательно и терпеливо относитесь к ошибкам, связанным с асим</w:t>
      </w:r>
      <w:r>
        <w:rPr>
          <w:rStyle w:val="FontStyle70"/>
        </w:rPr>
        <w:softHyphen/>
        <w:t>метрией письма и чтения: зеркальное письмо, чтение и письмо справа налево. Дайте ребенку время пере</w:t>
      </w:r>
      <w:r>
        <w:rPr>
          <w:rStyle w:val="FontStyle70"/>
        </w:rPr>
        <w:softHyphen/>
        <w:t>строиться, если общеприня</w:t>
      </w:r>
      <w:r>
        <w:rPr>
          <w:rStyle w:val="FontStyle70"/>
        </w:rPr>
        <w:softHyphen/>
        <w:t>тое направление ему не свойственно</w:t>
      </w:r>
      <w:proofErr w:type="gramStart"/>
      <w:r>
        <w:rPr>
          <w:rStyle w:val="FontStyle70"/>
        </w:rPr>
        <w:t>.</w:t>
      </w:r>
      <w:proofErr w:type="gramEnd"/>
    </w:p>
    <w:p w:rsidR="00AA5D7D" w:rsidRDefault="00AA5D7D" w:rsidP="00AA5D7D">
      <w:pPr>
        <w:pStyle w:val="Style25"/>
        <w:widowControl/>
        <w:ind w:firstLine="567"/>
        <w:rPr>
          <w:rStyle w:val="FontStyle70"/>
        </w:rPr>
      </w:pPr>
      <w:r>
        <w:rPr>
          <w:rStyle w:val="FontStyle70"/>
        </w:rPr>
        <w:t>! При необычном написании ребенком букв про</w:t>
      </w:r>
      <w:r>
        <w:rPr>
          <w:rStyle w:val="FontStyle70"/>
        </w:rPr>
        <w:softHyphen/>
        <w:t>верьте, не связано ли это с предпочтением им направле</w:t>
      </w:r>
      <w:r>
        <w:rPr>
          <w:rStyle w:val="FontStyle70"/>
        </w:rPr>
        <w:softHyphen/>
        <w:t>ния по часовой стрелке. Если это предпочтение очень выра</w:t>
      </w:r>
      <w:r>
        <w:rPr>
          <w:rStyle w:val="FontStyle70"/>
        </w:rPr>
        <w:softHyphen/>
        <w:t>жено, оставьте ребенка в покое</w:t>
      </w:r>
      <w:proofErr w:type="gramStart"/>
      <w:r>
        <w:rPr>
          <w:rStyle w:val="FontStyle70"/>
        </w:rPr>
        <w:t>.</w:t>
      </w:r>
      <w:proofErr w:type="gramEnd"/>
    </w:p>
    <w:p w:rsidR="00AA5D7D" w:rsidRDefault="00AA5D7D" w:rsidP="00AA5D7D">
      <w:pPr>
        <w:pStyle w:val="Style48"/>
        <w:widowControl/>
        <w:ind w:firstLine="567"/>
        <w:rPr>
          <w:rStyle w:val="FontStyle70"/>
        </w:rPr>
      </w:pPr>
      <w:r>
        <w:rPr>
          <w:rStyle w:val="FontStyle70"/>
        </w:rPr>
        <w:t>! Помните, что кроме обычного положения авторучки при письме,- суще</w:t>
      </w:r>
      <w:r>
        <w:rPr>
          <w:rStyle w:val="FontStyle70"/>
        </w:rPr>
        <w:softHyphen/>
        <w:t>ствует еще письмо «крюком» и параллельно строчке, кото</w:t>
      </w:r>
      <w:r>
        <w:rPr>
          <w:rStyle w:val="FontStyle70"/>
        </w:rPr>
        <w:softHyphen/>
        <w:t>рые являются естественными и нормальными для некото</w:t>
      </w:r>
      <w:r>
        <w:rPr>
          <w:rStyle w:val="FontStyle70"/>
        </w:rPr>
        <w:softHyphen/>
        <w:t>рых детей. Переучивание чревато очень тяжелыми пос</w:t>
      </w:r>
      <w:r>
        <w:rPr>
          <w:rStyle w:val="FontStyle70"/>
        </w:rPr>
        <w:softHyphen/>
        <w:t>ледствиями</w:t>
      </w:r>
      <w:proofErr w:type="gramStart"/>
      <w:r>
        <w:rPr>
          <w:rStyle w:val="FontStyle70"/>
        </w:rPr>
        <w:t>.</w:t>
      </w:r>
      <w:proofErr w:type="gramEnd"/>
    </w:p>
    <w:p w:rsidR="00AA5D7D" w:rsidRDefault="00AA5D7D" w:rsidP="00AA5D7D">
      <w:pPr>
        <w:pStyle w:val="Style25"/>
        <w:widowControl/>
        <w:ind w:firstLine="567"/>
        <w:rPr>
          <w:rStyle w:val="FontStyle70"/>
        </w:rPr>
      </w:pPr>
      <w:r>
        <w:rPr>
          <w:rStyle w:val="FontStyle70"/>
        </w:rPr>
        <w:t>! Помните, что есть дети, для которых общепри</w:t>
      </w:r>
      <w:r>
        <w:rPr>
          <w:rStyle w:val="FontStyle70"/>
        </w:rPr>
        <w:softHyphen/>
        <w:t>нятое положение тетрадки при письме опасно: подбери</w:t>
      </w:r>
      <w:r>
        <w:rPr>
          <w:rStyle w:val="FontStyle70"/>
        </w:rPr>
        <w:softHyphen/>
        <w:t>те для такого ребенка поло</w:t>
      </w:r>
      <w:r>
        <w:rPr>
          <w:rStyle w:val="FontStyle70"/>
        </w:rPr>
        <w:softHyphen/>
        <w:t>жение листа бумаги индиви</w:t>
      </w:r>
      <w:r>
        <w:rPr>
          <w:rStyle w:val="FontStyle70"/>
        </w:rPr>
        <w:softHyphen/>
        <w:t>дуально.</w:t>
      </w:r>
    </w:p>
    <w:p w:rsidR="00AA5D7D" w:rsidRDefault="00AA5D7D" w:rsidP="00AA5D7D">
      <w:pPr>
        <w:pStyle w:val="Style25"/>
        <w:widowControl/>
        <w:ind w:firstLine="567"/>
        <w:rPr>
          <w:rStyle w:val="FontStyle70"/>
        </w:rPr>
      </w:pPr>
      <w:r>
        <w:rPr>
          <w:rStyle w:val="FontStyle70"/>
        </w:rPr>
        <w:t>! Знайте, что девочки могут капризничать, казалось бы, без причины или по незначительным пово</w:t>
      </w:r>
      <w:r>
        <w:rPr>
          <w:rStyle w:val="FontStyle70"/>
        </w:rPr>
        <w:softHyphen/>
        <w:t>дам из-за усталости (истоще</w:t>
      </w:r>
      <w:r>
        <w:rPr>
          <w:rStyle w:val="FontStyle70"/>
        </w:rPr>
        <w:softHyphen/>
        <w:t>ние правого «эмоционально</w:t>
      </w:r>
      <w:r>
        <w:rPr>
          <w:rStyle w:val="FontStyle70"/>
        </w:rPr>
        <w:softHyphen/>
        <w:t>го» полушария мозга). Маль</w:t>
      </w:r>
      <w:r>
        <w:rPr>
          <w:rStyle w:val="FontStyle70"/>
        </w:rPr>
        <w:softHyphen/>
        <w:t>чики в этом случае истоща</w:t>
      </w:r>
      <w:r>
        <w:rPr>
          <w:rStyle w:val="FontStyle70"/>
        </w:rPr>
        <w:softHyphen/>
        <w:t>ются интеллектуально (сни</w:t>
      </w:r>
      <w:r>
        <w:rPr>
          <w:rStyle w:val="FontStyle70"/>
        </w:rPr>
        <w:softHyphen/>
        <w:t>жение активности левого «рационально-логического» полушария). Ругать их за это не только бесполезно, но и безнравственно</w:t>
      </w:r>
      <w:proofErr w:type="gramStart"/>
      <w:r>
        <w:rPr>
          <w:rStyle w:val="FontStyle70"/>
        </w:rPr>
        <w:t>.</w:t>
      </w:r>
      <w:proofErr w:type="gramEnd"/>
    </w:p>
    <w:p w:rsidR="00AA5D7D" w:rsidRDefault="00AA5D7D" w:rsidP="00AA5D7D">
      <w:pPr>
        <w:pStyle w:val="Style48"/>
        <w:widowControl/>
        <w:ind w:firstLine="567"/>
        <w:rPr>
          <w:rStyle w:val="FontStyle70"/>
        </w:rPr>
      </w:pPr>
      <w:r>
        <w:rPr>
          <w:rStyle w:val="FontStyle70"/>
        </w:rPr>
        <w:t xml:space="preserve">! Будьте терпеливы и внимательны к </w:t>
      </w:r>
      <w:r>
        <w:rPr>
          <w:rStyle w:val="FontStyle104"/>
        </w:rPr>
        <w:t xml:space="preserve">левше, </w:t>
      </w:r>
      <w:r>
        <w:rPr>
          <w:rStyle w:val="FontStyle70"/>
        </w:rPr>
        <w:t>помните, что он эмоционален и раним.</w:t>
      </w:r>
    </w:p>
    <w:p w:rsidR="00AA5D7D" w:rsidRDefault="00AA5D7D" w:rsidP="00AA5D7D">
      <w:pPr>
        <w:pStyle w:val="Style48"/>
        <w:widowControl/>
        <w:ind w:firstLine="567"/>
        <w:rPr>
          <w:rStyle w:val="FontStyle70"/>
        </w:rPr>
      </w:pPr>
      <w:r>
        <w:rPr>
          <w:rStyle w:val="FontStyle70"/>
        </w:rPr>
        <w:t xml:space="preserve">! Обучая </w:t>
      </w:r>
      <w:r>
        <w:rPr>
          <w:rStyle w:val="FontStyle104"/>
        </w:rPr>
        <w:t xml:space="preserve">левшу, </w:t>
      </w:r>
      <w:r>
        <w:rPr>
          <w:rStyle w:val="FontStyle70"/>
        </w:rPr>
        <w:t>старайтесь сделать процесс обучения ярким и красоч</w:t>
      </w:r>
      <w:r>
        <w:rPr>
          <w:rStyle w:val="FontStyle70"/>
        </w:rPr>
        <w:softHyphen/>
        <w:t>ным, привлекайте наглядные пособия, чтобы он мог обу</w:t>
      </w:r>
      <w:r>
        <w:rPr>
          <w:rStyle w:val="FontStyle70"/>
        </w:rPr>
        <w:softHyphen/>
        <w:t>чаться не только ушами, но и глазами, и руками, не столь</w:t>
      </w:r>
      <w:r>
        <w:rPr>
          <w:rStyle w:val="FontStyle70"/>
        </w:rPr>
        <w:softHyphen/>
        <w:t>ко через слова, сколько через предметы.</w:t>
      </w:r>
    </w:p>
    <w:p w:rsidR="00AA5D7D" w:rsidRDefault="00AA5D7D" w:rsidP="00AA5D7D">
      <w:pPr>
        <w:pStyle w:val="Style25"/>
        <w:widowControl/>
        <w:ind w:firstLine="567"/>
        <w:rPr>
          <w:rStyle w:val="FontStyle70"/>
        </w:rPr>
      </w:pPr>
      <w:r>
        <w:rPr>
          <w:rStyle w:val="FontStyle70"/>
        </w:rPr>
        <w:lastRenderedPageBreak/>
        <w:t xml:space="preserve">! Не переусердствуйте с соблюдением режима, если у вас ребенок </w:t>
      </w:r>
      <w:r>
        <w:rPr>
          <w:rStyle w:val="FontStyle104"/>
        </w:rPr>
        <w:t xml:space="preserve">левша — </w:t>
      </w:r>
      <w:r>
        <w:rPr>
          <w:rStyle w:val="FontStyle70"/>
        </w:rPr>
        <w:t>для него жесткое следование режиму может быть непомер</w:t>
      </w:r>
      <w:r>
        <w:rPr>
          <w:rStyle w:val="FontStyle70"/>
        </w:rPr>
        <w:softHyphen/>
        <w:t>но трудным.</w:t>
      </w:r>
    </w:p>
    <w:p w:rsidR="00AA5D7D" w:rsidRDefault="00AA5D7D" w:rsidP="00AA5D7D">
      <w:pPr>
        <w:pStyle w:val="Style25"/>
        <w:widowControl/>
        <w:ind w:firstLine="567"/>
        <w:rPr>
          <w:rStyle w:val="FontStyle70"/>
        </w:rPr>
      </w:pPr>
      <w:r>
        <w:rPr>
          <w:rStyle w:val="FontStyle70"/>
        </w:rPr>
        <w:t xml:space="preserve">! Берегите </w:t>
      </w:r>
      <w:r>
        <w:rPr>
          <w:rStyle w:val="FontStyle104"/>
        </w:rPr>
        <w:t xml:space="preserve">левшу </w:t>
      </w:r>
      <w:r>
        <w:rPr>
          <w:rStyle w:val="FontStyle70"/>
        </w:rPr>
        <w:t>от чрезмерных нервных нагру</w:t>
      </w:r>
      <w:r>
        <w:rPr>
          <w:rStyle w:val="FontStyle70"/>
        </w:rPr>
        <w:softHyphen/>
        <w:t>зок, будьте осторожны и так</w:t>
      </w:r>
      <w:r>
        <w:rPr>
          <w:rStyle w:val="FontStyle70"/>
        </w:rPr>
        <w:softHyphen/>
        <w:t>тичны, наказывая или ругая его.</w:t>
      </w:r>
    </w:p>
    <w:p w:rsidR="00AA5D7D" w:rsidRDefault="00AA5D7D" w:rsidP="00AA5D7D">
      <w:pPr>
        <w:pStyle w:val="Style25"/>
        <w:widowControl/>
        <w:ind w:firstLine="567"/>
        <w:rPr>
          <w:rStyle w:val="FontStyle70"/>
        </w:rPr>
      </w:pPr>
      <w:r>
        <w:rPr>
          <w:rStyle w:val="FontStyle70"/>
        </w:rPr>
        <w:t xml:space="preserve">! Не старайтесь сделать </w:t>
      </w:r>
      <w:r>
        <w:rPr>
          <w:rStyle w:val="FontStyle104"/>
        </w:rPr>
        <w:t xml:space="preserve">левшу </w:t>
      </w:r>
      <w:r>
        <w:rPr>
          <w:rStyle w:val="FontStyle70"/>
        </w:rPr>
        <w:t>таким, как все, больше доверяйте его приро</w:t>
      </w:r>
      <w:r>
        <w:rPr>
          <w:rStyle w:val="FontStyle70"/>
        </w:rPr>
        <w:softHyphen/>
        <w:t>де. Его уникальность, непо</w:t>
      </w:r>
      <w:r>
        <w:rPr>
          <w:rStyle w:val="FontStyle70"/>
        </w:rPr>
        <w:softHyphen/>
        <w:t>хожесть на других — это его достоинство</w:t>
      </w:r>
      <w:proofErr w:type="gramStart"/>
      <w:r>
        <w:rPr>
          <w:rStyle w:val="FontStyle70"/>
        </w:rPr>
        <w:t>.</w:t>
      </w:r>
      <w:proofErr w:type="gramEnd"/>
    </w:p>
    <w:p w:rsidR="00AA5D7D" w:rsidRDefault="00AA5D7D" w:rsidP="00AA5D7D">
      <w:pPr>
        <w:pStyle w:val="Style48"/>
        <w:widowControl/>
        <w:ind w:firstLine="567"/>
        <w:rPr>
          <w:rStyle w:val="FontStyle70"/>
        </w:rPr>
      </w:pPr>
      <w:r>
        <w:rPr>
          <w:rStyle w:val="FontStyle70"/>
        </w:rPr>
        <w:t>! Не уличайте в неумении, а помогайте найти пути решения проблемы.</w:t>
      </w:r>
    </w:p>
    <w:p w:rsidR="00AA5D7D" w:rsidRDefault="00AA5D7D" w:rsidP="00AA5D7D">
      <w:pPr>
        <w:pStyle w:val="Style25"/>
        <w:widowControl/>
        <w:ind w:firstLine="567"/>
        <w:rPr>
          <w:rStyle w:val="FontStyle70"/>
        </w:rPr>
      </w:pPr>
      <w:r>
        <w:rPr>
          <w:rStyle w:val="FontStyle70"/>
        </w:rPr>
        <w:t xml:space="preserve">! Не сравнивайте ребенка с другими, хвалите за </w:t>
      </w:r>
      <w:r>
        <w:rPr>
          <w:rStyle w:val="FontStyle104"/>
        </w:rPr>
        <w:t xml:space="preserve">его </w:t>
      </w:r>
      <w:r>
        <w:rPr>
          <w:rStyle w:val="FontStyle70"/>
        </w:rPr>
        <w:t>успехи и достижения.</w:t>
      </w:r>
    </w:p>
    <w:p w:rsidR="00AA5D7D" w:rsidRDefault="00AA5D7D" w:rsidP="00AA5D7D">
      <w:pPr>
        <w:pStyle w:val="Style48"/>
        <w:widowControl/>
        <w:ind w:firstLine="567"/>
        <w:rPr>
          <w:rStyle w:val="FontStyle70"/>
        </w:rPr>
      </w:pPr>
      <w:r>
        <w:rPr>
          <w:rStyle w:val="FontStyle70"/>
        </w:rPr>
        <w:t>! Помните, что при поступлении ребенка в школу его цели и мотивы от</w:t>
      </w:r>
      <w:r>
        <w:rPr>
          <w:rStyle w:val="FontStyle70"/>
        </w:rPr>
        <w:softHyphen/>
        <w:t>личаются от целей и мотивов взрослого: ребенок еще не в состоянии ставить познава</w:t>
      </w:r>
      <w:r>
        <w:rPr>
          <w:rStyle w:val="FontStyle70"/>
        </w:rPr>
        <w:softHyphen/>
        <w:t>тельные цели.</w:t>
      </w:r>
    </w:p>
    <w:p w:rsidR="00AA5D7D" w:rsidRDefault="00AA5D7D" w:rsidP="00AA5D7D">
      <w:pPr>
        <w:pStyle w:val="Style25"/>
        <w:widowControl/>
        <w:ind w:firstLine="567"/>
        <w:rPr>
          <w:rStyle w:val="FontStyle70"/>
        </w:rPr>
      </w:pPr>
      <w:r>
        <w:rPr>
          <w:rStyle w:val="FontStyle70"/>
        </w:rPr>
        <w:t>! Учитесь вместе с ребенком, объединяйтесь с ним против объективных трудностей, станьте союзни</w:t>
      </w:r>
      <w:r>
        <w:rPr>
          <w:rStyle w:val="FontStyle70"/>
        </w:rPr>
        <w:softHyphen/>
        <w:t>ком, а не противником или сторонним наблюдателем.</w:t>
      </w:r>
    </w:p>
    <w:p w:rsidR="00AA5D7D" w:rsidRDefault="00AA5D7D" w:rsidP="00AA5D7D">
      <w:pPr>
        <w:pStyle w:val="Style25"/>
        <w:widowControl/>
        <w:ind w:firstLine="567"/>
        <w:rPr>
          <w:rStyle w:val="FontStyle70"/>
        </w:rPr>
      </w:pPr>
      <w:r>
        <w:rPr>
          <w:rStyle w:val="FontStyle70"/>
        </w:rPr>
        <w:t>! При первых неудачах не нервничайте сами и не нервируйте ребенка. Пы</w:t>
      </w:r>
      <w:r>
        <w:rPr>
          <w:rStyle w:val="FontStyle70"/>
        </w:rPr>
        <w:softHyphen/>
        <w:t>тайтесь отыскать объектив</w:t>
      </w:r>
      <w:r>
        <w:rPr>
          <w:rStyle w:val="FontStyle70"/>
        </w:rPr>
        <w:softHyphen/>
        <w:t>ные причины трудностей и смотреть в будущее с опти</w:t>
      </w:r>
      <w:r>
        <w:rPr>
          <w:rStyle w:val="FontStyle70"/>
        </w:rPr>
        <w:softHyphen/>
        <w:t>мизмом</w:t>
      </w:r>
      <w:proofErr w:type="gramStart"/>
      <w:r>
        <w:rPr>
          <w:rStyle w:val="FontStyle70"/>
        </w:rPr>
        <w:t>.</w:t>
      </w:r>
      <w:proofErr w:type="gramEnd"/>
    </w:p>
    <w:p w:rsidR="00AA5D7D" w:rsidRDefault="00AA5D7D" w:rsidP="00AA5D7D">
      <w:pPr>
        <w:pStyle w:val="Style25"/>
        <w:widowControl/>
        <w:ind w:firstLine="567"/>
        <w:rPr>
          <w:rStyle w:val="FontStyle70"/>
        </w:rPr>
      </w:pPr>
      <w:r>
        <w:rPr>
          <w:rStyle w:val="FontStyle70"/>
        </w:rPr>
        <w:t>! Старайтесь ориентировать программу и мето</w:t>
      </w:r>
      <w:r>
        <w:rPr>
          <w:rStyle w:val="FontStyle70"/>
        </w:rPr>
        <w:softHyphen/>
        <w:t>дику обучения на конкретно</w:t>
      </w:r>
      <w:r>
        <w:rPr>
          <w:rStyle w:val="FontStyle70"/>
        </w:rPr>
        <w:softHyphen/>
        <w:t>го ребенка или конкретную группу детей так, чтобы можно было максимально раскрыть их возможности, опереться на свойственный им тип мышления.</w:t>
      </w:r>
    </w:p>
    <w:p w:rsidR="00AA5D7D" w:rsidRDefault="00AA5D7D" w:rsidP="00AA5D7D">
      <w:pPr>
        <w:pStyle w:val="Style25"/>
        <w:widowControl/>
        <w:ind w:firstLine="567"/>
        <w:rPr>
          <w:rStyle w:val="FontStyle70"/>
        </w:rPr>
      </w:pPr>
      <w:r>
        <w:rPr>
          <w:rStyle w:val="FontStyle70"/>
        </w:rPr>
        <w:t>! Проведите «ревизию» ошибок ребенка при письме, чтобы понять, с чем же связаны его трудности: с плохим фонетическим слу</w:t>
      </w:r>
      <w:r>
        <w:rPr>
          <w:rStyle w:val="FontStyle70"/>
        </w:rPr>
        <w:softHyphen/>
        <w:t>хом, низкой слуховой или зрительной памятью, с тем, что не формируется зритель</w:t>
      </w:r>
      <w:r>
        <w:rPr>
          <w:rStyle w:val="FontStyle70"/>
        </w:rPr>
        <w:softHyphen/>
        <w:t>ный образ слова, или с чем-то другим.</w:t>
      </w:r>
    </w:p>
    <w:p w:rsidR="00AA5D7D" w:rsidRDefault="00AA5D7D" w:rsidP="00AA5D7D">
      <w:pPr>
        <w:pStyle w:val="Style48"/>
        <w:widowControl/>
        <w:ind w:firstLine="567"/>
        <w:rPr>
          <w:rStyle w:val="FontStyle70"/>
        </w:rPr>
      </w:pPr>
      <w:r>
        <w:rPr>
          <w:rStyle w:val="FontStyle70"/>
        </w:rPr>
        <w:t>! Имейте в виду, что педагог, который ругает ребенка за то, что ой чего-то не знает или не умеет, подо</w:t>
      </w:r>
      <w:r>
        <w:rPr>
          <w:rStyle w:val="FontStyle70"/>
        </w:rPr>
        <w:softHyphen/>
        <w:t>бен врачу, который ругает больного за то, что он болен.</w:t>
      </w:r>
    </w:p>
    <w:p w:rsidR="00AA5D7D" w:rsidRDefault="00AA5D7D" w:rsidP="00AA5D7D">
      <w:pPr>
        <w:pStyle w:val="Style48"/>
        <w:widowControl/>
        <w:ind w:firstLine="567"/>
        <w:rPr>
          <w:rStyle w:val="FontStyle70"/>
        </w:rPr>
      </w:pPr>
      <w:r>
        <w:rPr>
          <w:rStyle w:val="FontStyle70"/>
        </w:rPr>
        <w:t>! Необходимо знать, что успешность обучения ребенка по той или иной ме</w:t>
      </w:r>
      <w:r>
        <w:rPr>
          <w:rStyle w:val="FontStyle70"/>
        </w:rPr>
        <w:softHyphen/>
        <w:t>тодике зависит от того, какой тип функциональной органи</w:t>
      </w:r>
      <w:r>
        <w:rPr>
          <w:rStyle w:val="FontStyle70"/>
        </w:rPr>
        <w:softHyphen/>
        <w:t>зации мозга присущ именно этому ребенку, т.е. на какой тип мозга, а значит, и тип мышления, рассчитана дан</w:t>
      </w:r>
      <w:r>
        <w:rPr>
          <w:rStyle w:val="FontStyle70"/>
        </w:rPr>
        <w:softHyphen/>
        <w:t>ная методика.</w:t>
      </w:r>
    </w:p>
    <w:p w:rsidR="00AA5D7D" w:rsidRDefault="00AA5D7D" w:rsidP="00AA5D7D">
      <w:pPr>
        <w:pStyle w:val="Style25"/>
        <w:widowControl/>
        <w:ind w:firstLine="567"/>
        <w:rPr>
          <w:rStyle w:val="FontStyle70"/>
        </w:rPr>
      </w:pPr>
      <w:r>
        <w:rPr>
          <w:rStyle w:val="FontStyle70"/>
        </w:rPr>
        <w:t>! Не думайте, что конкурсный отбор в школу — возможность дей</w:t>
      </w:r>
      <w:r>
        <w:rPr>
          <w:rStyle w:val="FontStyle70"/>
        </w:rPr>
        <w:softHyphen/>
        <w:t xml:space="preserve">ствительно отобрать </w:t>
      </w:r>
      <w:proofErr w:type="gramStart"/>
      <w:r>
        <w:rPr>
          <w:rStyle w:val="FontStyle70"/>
        </w:rPr>
        <w:t>лучших</w:t>
      </w:r>
      <w:proofErr w:type="gramEnd"/>
      <w:r>
        <w:rPr>
          <w:rStyle w:val="FontStyle70"/>
        </w:rPr>
        <w:t>. Все зависит от набора тестов. Может быть, удастся ото</w:t>
      </w:r>
      <w:r>
        <w:rPr>
          <w:rStyle w:val="FontStyle70"/>
        </w:rPr>
        <w:softHyphen/>
        <w:t>брать самых «удобных» для учителя, а может, и этого не получится</w:t>
      </w:r>
      <w:proofErr w:type="gramStart"/>
      <w:r>
        <w:rPr>
          <w:rStyle w:val="FontStyle70"/>
        </w:rPr>
        <w:t>.</w:t>
      </w:r>
      <w:proofErr w:type="gramEnd"/>
    </w:p>
    <w:p w:rsidR="00AA5D7D" w:rsidRDefault="00AA5D7D" w:rsidP="00AA5D7D">
      <w:pPr>
        <w:pStyle w:val="Style25"/>
        <w:widowControl/>
        <w:ind w:firstLine="567"/>
        <w:rPr>
          <w:rStyle w:val="FontStyle70"/>
        </w:rPr>
      </w:pPr>
      <w:r>
        <w:rPr>
          <w:rStyle w:val="FontStyle70"/>
        </w:rPr>
        <w:t>! Постарайтесь не разрушать так называемую «врожденную грамотность», если ее основы от природы заложены в ребенке.</w:t>
      </w:r>
    </w:p>
    <w:p w:rsidR="00AA5D7D" w:rsidRDefault="00AA5D7D" w:rsidP="00AA5D7D">
      <w:pPr>
        <w:pStyle w:val="Style48"/>
        <w:widowControl/>
        <w:ind w:firstLine="567"/>
        <w:rPr>
          <w:rStyle w:val="FontStyle70"/>
        </w:rPr>
      </w:pPr>
      <w:r>
        <w:rPr>
          <w:rStyle w:val="FontStyle70"/>
        </w:rPr>
        <w:t xml:space="preserve">! Пытаясь добиться грамотного письма от конкретного ребенка, ищите причины именно </w:t>
      </w:r>
      <w:r>
        <w:rPr>
          <w:rStyle w:val="FontStyle104"/>
        </w:rPr>
        <w:t xml:space="preserve">его </w:t>
      </w:r>
      <w:r>
        <w:rPr>
          <w:rStyle w:val="FontStyle70"/>
        </w:rPr>
        <w:t>негра</w:t>
      </w:r>
      <w:r>
        <w:rPr>
          <w:rStyle w:val="FontStyle70"/>
        </w:rPr>
        <w:softHyphen/>
        <w:t xml:space="preserve">мотности, анализируйте </w:t>
      </w:r>
      <w:r>
        <w:rPr>
          <w:rStyle w:val="FontStyle104"/>
        </w:rPr>
        <w:t xml:space="preserve">его </w:t>
      </w:r>
      <w:r>
        <w:rPr>
          <w:rStyle w:val="FontStyle70"/>
        </w:rPr>
        <w:t>ошибки. В противном случае ваши усилия могут бить мимо цели и даже разрушать те немногие островки грамот</w:t>
      </w:r>
      <w:r>
        <w:rPr>
          <w:rStyle w:val="FontStyle70"/>
        </w:rPr>
        <w:softHyphen/>
        <w:t>ности, которые есть у данно</w:t>
      </w:r>
      <w:r>
        <w:rPr>
          <w:rStyle w:val="FontStyle70"/>
        </w:rPr>
        <w:softHyphen/>
        <w:t>го ребенка</w:t>
      </w:r>
      <w:proofErr w:type="gramStart"/>
      <w:r>
        <w:rPr>
          <w:rStyle w:val="FontStyle70"/>
        </w:rPr>
        <w:t>.</w:t>
      </w:r>
      <w:proofErr w:type="gramEnd"/>
    </w:p>
    <w:p w:rsidR="00AA5D7D" w:rsidRDefault="00AA5D7D" w:rsidP="00AA5D7D">
      <w:pPr>
        <w:pStyle w:val="Style25"/>
        <w:widowControl/>
        <w:ind w:firstLine="567"/>
        <w:rPr>
          <w:rStyle w:val="FontStyle70"/>
        </w:rPr>
      </w:pPr>
      <w:r>
        <w:rPr>
          <w:rStyle w:val="FontStyle70"/>
        </w:rPr>
        <w:t xml:space="preserve">! Если у вас трудности в общении с ребенком, если вы не </w:t>
      </w:r>
      <w:proofErr w:type="gramStart"/>
      <w:r>
        <w:rPr>
          <w:rStyle w:val="FontStyle70"/>
        </w:rPr>
        <w:t>понимаете</w:t>
      </w:r>
      <w:proofErr w:type="gramEnd"/>
      <w:r>
        <w:rPr>
          <w:rStyle w:val="FontStyle70"/>
        </w:rPr>
        <w:t xml:space="preserve"> друг друга, не спешите обвинять в этом его. Возможно, вы отно</w:t>
      </w:r>
      <w:r>
        <w:rPr>
          <w:rStyle w:val="FontStyle70"/>
        </w:rPr>
        <w:softHyphen/>
        <w:t>ситесь к разным типам функ</w:t>
      </w:r>
      <w:r>
        <w:rPr>
          <w:rStyle w:val="FontStyle70"/>
        </w:rPr>
        <w:softHyphen/>
        <w:t>циональной организации мозга, а значит, по-разному мыслите, воспринимаете, чувствуете, т.е. дело не толь</w:t>
      </w:r>
      <w:r>
        <w:rPr>
          <w:rStyle w:val="FontStyle70"/>
        </w:rPr>
        <w:softHyphen/>
        <w:t>ко в нем, но и в вас. Он не плохой, а просто другой</w:t>
      </w:r>
      <w:proofErr w:type="gramStart"/>
      <w:r>
        <w:rPr>
          <w:rStyle w:val="FontStyle70"/>
        </w:rPr>
        <w:t>.</w:t>
      </w:r>
      <w:proofErr w:type="gramEnd"/>
    </w:p>
    <w:p w:rsidR="00AA5D7D" w:rsidRDefault="00AA5D7D" w:rsidP="00AA5D7D">
      <w:pPr>
        <w:pStyle w:val="Style48"/>
        <w:widowControl/>
        <w:ind w:firstLine="567"/>
        <w:rPr>
          <w:rStyle w:val="FontStyle70"/>
        </w:rPr>
      </w:pPr>
      <w:r>
        <w:rPr>
          <w:rStyle w:val="FontStyle70"/>
        </w:rPr>
        <w:t>! Не забывайте, что ваша оценка поведения или каких-то результатов дея</w:t>
      </w:r>
      <w:r>
        <w:rPr>
          <w:rStyle w:val="FontStyle70"/>
        </w:rPr>
        <w:softHyphen/>
        <w:t>тельности ребенка всегда субъективна. И всегда может найтись кто-то другой, кто увидит в этом ребенке то хо</w:t>
      </w:r>
      <w:r>
        <w:rPr>
          <w:rStyle w:val="FontStyle70"/>
        </w:rPr>
        <w:softHyphen/>
        <w:t>рошее, что не заметили вы</w:t>
      </w:r>
      <w:proofErr w:type="gramStart"/>
      <w:r>
        <w:rPr>
          <w:rStyle w:val="FontStyle70"/>
        </w:rPr>
        <w:t>.</w:t>
      </w:r>
      <w:proofErr w:type="gramEnd"/>
    </w:p>
    <w:p w:rsidR="00AA5D7D" w:rsidRDefault="00AA5D7D" w:rsidP="00AA5D7D">
      <w:pPr>
        <w:pStyle w:val="Style25"/>
        <w:widowControl/>
        <w:ind w:firstLine="567"/>
        <w:rPr>
          <w:rStyle w:val="FontStyle70"/>
        </w:rPr>
      </w:pPr>
      <w:r>
        <w:rPr>
          <w:rStyle w:val="FontStyle70"/>
        </w:rPr>
        <w:t>! Мы часто любим в ребенке результаты своих трудов. А если результатов нет, виноват не ребенок, а мы, потому что не сумели его научить. Бойтесь списывать свою некомпетентность, свои неудачи на ребенка. Это вы педагог или родитель, а не он. К сожалению, мы любим тех, кого умеем научить.</w:t>
      </w:r>
    </w:p>
    <w:p w:rsidR="00AA5D7D" w:rsidRDefault="00AA5D7D" w:rsidP="00AA5D7D">
      <w:pPr>
        <w:pStyle w:val="Style48"/>
        <w:widowControl/>
        <w:ind w:firstLine="567"/>
        <w:rPr>
          <w:rStyle w:val="FontStyle70"/>
        </w:rPr>
      </w:pPr>
      <w:r>
        <w:rPr>
          <w:rStyle w:val="FontStyle70"/>
        </w:rPr>
        <w:t>! Постарайтесь, чтобы главным для вас стало даже не столько научить чему-то, сколько сделать так, чтобы ребенок захотел на</w:t>
      </w:r>
      <w:r>
        <w:rPr>
          <w:rStyle w:val="FontStyle70"/>
        </w:rPr>
        <w:softHyphen/>
        <w:t>учиться, не потерял интерес к учебе, почувствовал вкус к познанию нового, неизвестно</w:t>
      </w:r>
      <w:r>
        <w:rPr>
          <w:rStyle w:val="FontStyle70"/>
        </w:rPr>
        <w:softHyphen/>
        <w:t>го, непонятного.</w:t>
      </w:r>
    </w:p>
    <w:p w:rsidR="00AA5D7D" w:rsidRDefault="00AA5D7D" w:rsidP="00AA5D7D">
      <w:pPr>
        <w:pStyle w:val="Style48"/>
        <w:widowControl/>
        <w:ind w:firstLine="567"/>
        <w:rPr>
          <w:rStyle w:val="FontStyle70"/>
        </w:rPr>
      </w:pPr>
      <w:r>
        <w:rPr>
          <w:rStyle w:val="FontStyle70"/>
        </w:rPr>
        <w:t>! Помните: для ребенка</w:t>
      </w:r>
    </w:p>
    <w:p w:rsidR="00AA5D7D" w:rsidRDefault="00AA5D7D" w:rsidP="00AA5D7D">
      <w:pPr>
        <w:pStyle w:val="Style48"/>
        <w:widowControl/>
        <w:ind w:firstLine="567"/>
        <w:rPr>
          <w:rStyle w:val="FontStyle70"/>
        </w:rPr>
      </w:pPr>
      <w:r>
        <w:rPr>
          <w:rStyle w:val="FontStyle70"/>
        </w:rPr>
        <w:t>чего-то не уметь, чего-то не знать — это нормальное положение вещей. На то он и ребенок. Этим нельзя попре</w:t>
      </w:r>
      <w:r>
        <w:rPr>
          <w:rStyle w:val="FontStyle70"/>
        </w:rPr>
        <w:softHyphen/>
        <w:t>кать. Стыдно самодовольно демонстрировать перед ребен</w:t>
      </w:r>
      <w:r>
        <w:rPr>
          <w:rStyle w:val="FontStyle70"/>
        </w:rPr>
        <w:softHyphen/>
        <w:t>ком свое над ним превосход</w:t>
      </w:r>
      <w:r>
        <w:rPr>
          <w:rStyle w:val="FontStyle70"/>
        </w:rPr>
        <w:softHyphen/>
        <w:t>ство в знаниях</w:t>
      </w:r>
      <w:proofErr w:type="gramStart"/>
      <w:r>
        <w:rPr>
          <w:rStyle w:val="FontStyle70"/>
        </w:rPr>
        <w:t>.</w:t>
      </w:r>
      <w:proofErr w:type="gramEnd"/>
    </w:p>
    <w:p w:rsidR="00AA5D7D" w:rsidRDefault="00AA5D7D" w:rsidP="00AA5D7D">
      <w:pPr>
        <w:pStyle w:val="Style25"/>
        <w:widowControl/>
        <w:ind w:firstLine="567"/>
        <w:rPr>
          <w:rStyle w:val="FontStyle70"/>
        </w:rPr>
      </w:pPr>
      <w:proofErr w:type="gramStart"/>
      <w:r>
        <w:rPr>
          <w:rStyle w:val="FontStyle70"/>
        </w:rPr>
        <w:t>! Приводя ребенка в первый класс, необходимо отчетливо понимать, что для него должны меняться не только место пребывания, режим и вид деятельности, но и вся шкала ценностей, которую он создал за свои 7 лет.</w:t>
      </w:r>
      <w:proofErr w:type="gramEnd"/>
      <w:r>
        <w:rPr>
          <w:rStyle w:val="FontStyle70"/>
        </w:rPr>
        <w:t xml:space="preserve"> То, что приветствовалось в семье или детском саду, в школе может оказаться не</w:t>
      </w:r>
      <w:r>
        <w:rPr>
          <w:rStyle w:val="FontStyle70"/>
        </w:rPr>
        <w:softHyphen/>
        <w:t>желательным. Такая смена психологически очень труд</w:t>
      </w:r>
      <w:r>
        <w:rPr>
          <w:rStyle w:val="FontStyle70"/>
        </w:rPr>
        <w:softHyphen/>
        <w:t>на</w:t>
      </w:r>
      <w:proofErr w:type="gramStart"/>
      <w:r>
        <w:rPr>
          <w:rStyle w:val="FontStyle70"/>
        </w:rPr>
        <w:t>.</w:t>
      </w:r>
      <w:proofErr w:type="gramEnd"/>
    </w:p>
    <w:p w:rsidR="00AA5D7D" w:rsidRDefault="00AA5D7D" w:rsidP="00AA5D7D">
      <w:pPr>
        <w:pStyle w:val="Style25"/>
        <w:widowControl/>
        <w:ind w:firstLine="567"/>
        <w:rPr>
          <w:rStyle w:val="FontStyle70"/>
        </w:rPr>
      </w:pPr>
      <w:r>
        <w:rPr>
          <w:rStyle w:val="FontStyle70"/>
        </w:rPr>
        <w:t>! Имея дело с первоклассниками, учиты</w:t>
      </w:r>
      <w:r>
        <w:rPr>
          <w:rStyle w:val="FontStyle70"/>
        </w:rPr>
        <w:softHyphen/>
        <w:t>вайте тот факт, что воспита</w:t>
      </w:r>
      <w:r>
        <w:rPr>
          <w:rStyle w:val="FontStyle70"/>
        </w:rPr>
        <w:softHyphen/>
        <w:t>тель детского сада и школь</w:t>
      </w:r>
      <w:r>
        <w:rPr>
          <w:rStyle w:val="FontStyle70"/>
        </w:rPr>
        <w:softHyphen/>
        <w:t>ный учитель могут видеть одного и того же ребенка со</w:t>
      </w:r>
      <w:r>
        <w:rPr>
          <w:rStyle w:val="FontStyle70"/>
        </w:rPr>
        <w:softHyphen/>
        <w:t>вершенно по-разному. Для ребенка эта смена отношения к себе может быть очень бо</w:t>
      </w:r>
      <w:r>
        <w:rPr>
          <w:rStyle w:val="FontStyle70"/>
        </w:rPr>
        <w:softHyphen/>
        <w:t>лезненной — он дезориенти</w:t>
      </w:r>
      <w:r>
        <w:rPr>
          <w:rStyle w:val="FontStyle70"/>
        </w:rPr>
        <w:softHyphen/>
        <w:t>рован, он не понимает, что же теперь «хорошо», а что «плохо». Поддержите его в этой трудной ситуации</w:t>
      </w:r>
      <w:proofErr w:type="gramStart"/>
      <w:r>
        <w:rPr>
          <w:rStyle w:val="FontStyle70"/>
        </w:rPr>
        <w:t>.</w:t>
      </w:r>
      <w:proofErr w:type="gramEnd"/>
    </w:p>
    <w:p w:rsidR="00AA5D7D" w:rsidRDefault="00AA5D7D" w:rsidP="00AA5D7D">
      <w:pPr>
        <w:pStyle w:val="Style48"/>
        <w:widowControl/>
        <w:ind w:firstLine="567"/>
        <w:rPr>
          <w:rStyle w:val="FontStyle70"/>
        </w:rPr>
      </w:pPr>
      <w:r>
        <w:rPr>
          <w:rStyle w:val="FontStyle70"/>
        </w:rPr>
        <w:t>! Ребенок не должен панически бояться оши</w:t>
      </w:r>
      <w:r>
        <w:rPr>
          <w:rStyle w:val="FontStyle70"/>
        </w:rPr>
        <w:softHyphen/>
        <w:t xml:space="preserve">биться. Невозможно </w:t>
      </w:r>
      <w:proofErr w:type="gramStart"/>
      <w:r>
        <w:rPr>
          <w:rStyle w:val="FontStyle70"/>
        </w:rPr>
        <w:t>научить</w:t>
      </w:r>
      <w:r>
        <w:rPr>
          <w:rStyle w:val="FontStyle70"/>
        </w:rPr>
        <w:softHyphen/>
        <w:t>ся чему-то, не ошибаясь</w:t>
      </w:r>
      <w:proofErr w:type="gramEnd"/>
      <w:r>
        <w:rPr>
          <w:rStyle w:val="FontStyle70"/>
        </w:rPr>
        <w:t>. Ста</w:t>
      </w:r>
      <w:r>
        <w:rPr>
          <w:rStyle w:val="FontStyle70"/>
        </w:rPr>
        <w:softHyphen/>
        <w:t>райтесь не выработать у ре</w:t>
      </w:r>
      <w:r>
        <w:rPr>
          <w:rStyle w:val="FontStyle70"/>
        </w:rPr>
        <w:softHyphen/>
        <w:t>бенка страха перед ошибкой. Чувство страха — плохой со</w:t>
      </w:r>
      <w:r>
        <w:rPr>
          <w:rStyle w:val="FontStyle70"/>
        </w:rPr>
        <w:softHyphen/>
        <w:t>ветчик. Оно подавляет ини</w:t>
      </w:r>
      <w:r>
        <w:rPr>
          <w:rStyle w:val="FontStyle70"/>
        </w:rPr>
        <w:softHyphen/>
        <w:t xml:space="preserve">циативу, желание учиться, да и </w:t>
      </w:r>
      <w:proofErr w:type="spellStart"/>
      <w:proofErr w:type="gramStart"/>
      <w:r>
        <w:rPr>
          <w:rStyle w:val="FontStyle70"/>
        </w:rPr>
        <w:t>и</w:t>
      </w:r>
      <w:proofErr w:type="spellEnd"/>
      <w:proofErr w:type="gramEnd"/>
      <w:r>
        <w:rPr>
          <w:rStyle w:val="FontStyle70"/>
        </w:rPr>
        <w:t xml:space="preserve"> просто радость жизни и радость    познания.</w:t>
      </w:r>
    </w:p>
    <w:p w:rsidR="00AA5D7D" w:rsidRDefault="00AA5D7D" w:rsidP="00AA5D7D">
      <w:pPr>
        <w:pStyle w:val="Style48"/>
        <w:widowControl/>
        <w:ind w:firstLine="567"/>
        <w:rPr>
          <w:rStyle w:val="FontStyle70"/>
        </w:rPr>
      </w:pPr>
      <w:r>
        <w:rPr>
          <w:rStyle w:val="FontStyle70"/>
        </w:rPr>
        <w:t>! Не обольщайтесь — вы не идеал, а значит, не образец для подражания во всем и всегда. Поэтому не за</w:t>
      </w:r>
      <w:r>
        <w:rPr>
          <w:rStyle w:val="FontStyle70"/>
        </w:rPr>
        <w:softHyphen/>
        <w:t>ставляйте ребенка быть похо</w:t>
      </w:r>
      <w:r>
        <w:rPr>
          <w:rStyle w:val="FontStyle70"/>
        </w:rPr>
        <w:softHyphen/>
        <w:t>жим на вас</w:t>
      </w:r>
      <w:proofErr w:type="gramStart"/>
      <w:r>
        <w:rPr>
          <w:rStyle w:val="FontStyle70"/>
        </w:rPr>
        <w:t>.</w:t>
      </w:r>
      <w:proofErr w:type="gramEnd"/>
    </w:p>
    <w:p w:rsidR="00AA5D7D" w:rsidRDefault="00AA5D7D" w:rsidP="00AA5D7D">
      <w:pPr>
        <w:pStyle w:val="Style48"/>
        <w:widowControl/>
        <w:ind w:firstLine="567"/>
        <w:rPr>
          <w:rStyle w:val="FontStyle70"/>
        </w:rPr>
      </w:pPr>
      <w:r>
        <w:rPr>
          <w:rStyle w:val="FontStyle70"/>
        </w:rPr>
        <w:lastRenderedPageBreak/>
        <w:t>! Признайте за ребенком право на индивидуаль</w:t>
      </w:r>
      <w:r>
        <w:rPr>
          <w:rStyle w:val="FontStyle70"/>
        </w:rPr>
        <w:softHyphen/>
        <w:t>ность, право быть другим.</w:t>
      </w:r>
    </w:p>
    <w:p w:rsidR="00AA5D7D" w:rsidRDefault="00AA5D7D" w:rsidP="00AA5D7D">
      <w:pPr>
        <w:pStyle w:val="Style48"/>
        <w:widowControl/>
        <w:ind w:firstLine="567"/>
        <w:rPr>
          <w:rStyle w:val="FontStyle70"/>
        </w:rPr>
      </w:pPr>
      <w:r>
        <w:rPr>
          <w:rStyle w:val="FontStyle70"/>
        </w:rPr>
        <w:t>! Для успешного обучения мы должны превра</w:t>
      </w:r>
      <w:r>
        <w:rPr>
          <w:rStyle w:val="FontStyle70"/>
        </w:rPr>
        <w:softHyphen/>
        <w:t>тить свои требования в хоте</w:t>
      </w:r>
      <w:r>
        <w:rPr>
          <w:rStyle w:val="FontStyle70"/>
        </w:rPr>
        <w:softHyphen/>
        <w:t>ния ребенка.</w:t>
      </w:r>
    </w:p>
    <w:p w:rsidR="00AA5D7D" w:rsidRDefault="00AA5D7D" w:rsidP="00AA5D7D">
      <w:pPr>
        <w:pStyle w:val="Style23"/>
        <w:widowControl/>
        <w:ind w:firstLine="567"/>
        <w:rPr>
          <w:rStyle w:val="FontStyle70"/>
        </w:rPr>
      </w:pPr>
      <w:r>
        <w:rPr>
          <w:rStyle w:val="FontStyle70"/>
        </w:rPr>
        <w:t>! Запомните:   маленькие дети не бывают ленивыми. «Леность» ре</w:t>
      </w:r>
      <w:r>
        <w:rPr>
          <w:rStyle w:val="FontStyle70"/>
        </w:rPr>
        <w:softHyphen/>
        <w:t>бенка — сигнал неблагопо</w:t>
      </w:r>
      <w:r>
        <w:rPr>
          <w:rStyle w:val="FontStyle70"/>
        </w:rPr>
        <w:softHyphen/>
        <w:t>лучия в вашей педагогичес</w:t>
      </w:r>
      <w:r>
        <w:rPr>
          <w:rStyle w:val="FontStyle70"/>
        </w:rPr>
        <w:softHyphen/>
        <w:t>кой деятельности, в из</w:t>
      </w:r>
      <w:r>
        <w:rPr>
          <w:rStyle w:val="FontStyle70"/>
        </w:rPr>
        <w:softHyphen/>
        <w:t>бранной вами методике ра</w:t>
      </w:r>
      <w:r>
        <w:rPr>
          <w:rStyle w:val="FontStyle70"/>
        </w:rPr>
        <w:softHyphen/>
        <w:t>боты с ним</w:t>
      </w:r>
      <w:proofErr w:type="gramStart"/>
      <w:r>
        <w:rPr>
          <w:rStyle w:val="FontStyle70"/>
        </w:rPr>
        <w:t>.</w:t>
      </w:r>
      <w:proofErr w:type="gramEnd"/>
    </w:p>
    <w:p w:rsidR="00AA5D7D" w:rsidRDefault="00AA5D7D" w:rsidP="00AA5D7D">
      <w:pPr>
        <w:pStyle w:val="Style25"/>
        <w:widowControl/>
        <w:ind w:firstLine="567"/>
        <w:rPr>
          <w:rStyle w:val="FontStyle70"/>
        </w:rPr>
      </w:pPr>
      <w:r>
        <w:rPr>
          <w:rStyle w:val="FontStyle70"/>
        </w:rPr>
        <w:t>! Не   забывайте:   без</w:t>
      </w:r>
    </w:p>
    <w:p w:rsidR="00AA5D7D" w:rsidRDefault="00AA5D7D" w:rsidP="00AA5D7D">
      <w:pPr>
        <w:pStyle w:val="Style48"/>
        <w:widowControl/>
        <w:ind w:firstLine="567"/>
        <w:rPr>
          <w:rStyle w:val="FontStyle70"/>
        </w:rPr>
      </w:pPr>
      <w:r>
        <w:rPr>
          <w:rStyle w:val="FontStyle70"/>
        </w:rPr>
        <w:t>взрослого, без челове</w:t>
      </w:r>
      <w:r>
        <w:rPr>
          <w:rStyle w:val="FontStyle70"/>
        </w:rPr>
        <w:softHyphen/>
        <w:t>ческого общения, никакие высшие психические функ</w:t>
      </w:r>
      <w:r>
        <w:rPr>
          <w:rStyle w:val="FontStyle70"/>
        </w:rPr>
        <w:softHyphen/>
        <w:t>ции (потенциально заложен</w:t>
      </w:r>
      <w:r>
        <w:rPr>
          <w:rStyle w:val="FontStyle70"/>
        </w:rPr>
        <w:softHyphen/>
        <w:t>ные в мозгу к моменту рож</w:t>
      </w:r>
      <w:r>
        <w:rPr>
          <w:rStyle w:val="FontStyle70"/>
        </w:rPr>
        <w:softHyphen/>
        <w:t>дения) развиться не могут.</w:t>
      </w:r>
    </w:p>
    <w:p w:rsidR="00AA5D7D" w:rsidRDefault="00AA5D7D" w:rsidP="00AA5D7D">
      <w:pPr>
        <w:pStyle w:val="Style25"/>
        <w:widowControl/>
        <w:ind w:firstLine="567"/>
        <w:rPr>
          <w:rStyle w:val="FontStyle70"/>
        </w:rPr>
      </w:pPr>
      <w:r>
        <w:rPr>
          <w:rStyle w:val="FontStyle72"/>
        </w:rPr>
        <w:t xml:space="preserve">! </w:t>
      </w:r>
      <w:r>
        <w:rPr>
          <w:rStyle w:val="FontStyle70"/>
        </w:rPr>
        <w:t>Бойтесь появления у ребенка опыта «вы</w:t>
      </w:r>
      <w:r>
        <w:rPr>
          <w:rStyle w:val="FontStyle70"/>
        </w:rPr>
        <w:softHyphen/>
        <w:t>ученной беспомощности».</w:t>
      </w:r>
    </w:p>
    <w:p w:rsidR="00AA5D7D" w:rsidRDefault="00AA5D7D" w:rsidP="00AA5D7D">
      <w:pPr>
        <w:pStyle w:val="Style25"/>
        <w:widowControl/>
        <w:ind w:firstLine="567"/>
        <w:rPr>
          <w:rStyle w:val="FontStyle70"/>
        </w:rPr>
      </w:pPr>
      <w:r>
        <w:rPr>
          <w:rStyle w:val="FontStyle70"/>
        </w:rPr>
        <w:t>! Старайтесь не преподносить детям истину, а учите находить ее. Всячески стимулируйте, поддерживай</w:t>
      </w:r>
      <w:r>
        <w:rPr>
          <w:rStyle w:val="FontStyle70"/>
        </w:rPr>
        <w:softHyphen/>
        <w:t>те, взращивайте самостоя</w:t>
      </w:r>
      <w:r>
        <w:rPr>
          <w:rStyle w:val="FontStyle70"/>
        </w:rPr>
        <w:softHyphen/>
        <w:t>тельный поиск ребенка.</w:t>
      </w:r>
    </w:p>
    <w:p w:rsidR="00AA5D7D" w:rsidRDefault="00AA5D7D" w:rsidP="00AA5D7D">
      <w:pPr>
        <w:pStyle w:val="Style25"/>
        <w:widowControl/>
        <w:ind w:firstLine="567"/>
        <w:rPr>
          <w:rStyle w:val="FontStyle70"/>
        </w:rPr>
      </w:pPr>
      <w:r>
        <w:rPr>
          <w:rStyle w:val="FontStyle70"/>
        </w:rPr>
        <w:t>! Для гармоничного развития необходимо, чтобы ребенок учился по-раз</w:t>
      </w:r>
      <w:r>
        <w:rPr>
          <w:rStyle w:val="FontStyle70"/>
        </w:rPr>
        <w:softHyphen/>
        <w:t>ному осмысливать учебный материал (логически, образ</w:t>
      </w:r>
      <w:r>
        <w:rPr>
          <w:rStyle w:val="FontStyle70"/>
        </w:rPr>
        <w:softHyphen/>
        <w:t>но, интуитивно).</w:t>
      </w:r>
    </w:p>
    <w:p w:rsidR="00AA5D7D" w:rsidRDefault="00AA5D7D" w:rsidP="00AA5D7D">
      <w:pPr>
        <w:pStyle w:val="Style23"/>
        <w:widowControl/>
        <w:ind w:firstLine="567"/>
        <w:rPr>
          <w:rStyle w:val="FontStyle104"/>
        </w:rPr>
      </w:pPr>
      <w:r>
        <w:rPr>
          <w:rStyle w:val="FontStyle70"/>
        </w:rPr>
        <w:t xml:space="preserve">! Никогда не забывайте, что мы еще очень мало знаем о том, как несмышленое дитя превращается во взрослого человека. Есть множество тайн в развитии мозга и психики, которые пока не доступны нашему пониманию. Поэтому главной своей заповедью сделайте — </w:t>
      </w:r>
      <w:r>
        <w:rPr>
          <w:rStyle w:val="FontStyle104"/>
        </w:rPr>
        <w:t>«не навреди»!</w:t>
      </w:r>
    </w:p>
    <w:p w:rsidR="00AA5D7D" w:rsidRDefault="00AA5D7D" w:rsidP="00AA5D7D">
      <w:pPr>
        <w:pStyle w:val="Style5"/>
        <w:widowControl/>
        <w:ind w:firstLine="567"/>
        <w:rPr>
          <w:rStyle w:val="FontStyle68"/>
        </w:rPr>
      </w:pPr>
    </w:p>
    <w:p w:rsidR="008F5938" w:rsidRDefault="00AA5D7D"/>
    <w:sectPr w:rsidR="008F5938" w:rsidSect="002D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D7D"/>
    <w:rsid w:val="002D0BB2"/>
    <w:rsid w:val="007F1B01"/>
    <w:rsid w:val="00AA5D7D"/>
    <w:rsid w:val="00D1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AA5D7D"/>
  </w:style>
  <w:style w:type="paragraph" w:customStyle="1" w:styleId="Style18">
    <w:name w:val="Style18"/>
    <w:basedOn w:val="a"/>
    <w:uiPriority w:val="99"/>
    <w:rsid w:val="00AA5D7D"/>
  </w:style>
  <w:style w:type="paragraph" w:customStyle="1" w:styleId="Style23">
    <w:name w:val="Style23"/>
    <w:basedOn w:val="a"/>
    <w:uiPriority w:val="99"/>
    <w:rsid w:val="00AA5D7D"/>
  </w:style>
  <w:style w:type="paragraph" w:customStyle="1" w:styleId="Style25">
    <w:name w:val="Style25"/>
    <w:basedOn w:val="a"/>
    <w:uiPriority w:val="99"/>
    <w:rsid w:val="00AA5D7D"/>
  </w:style>
  <w:style w:type="paragraph" w:customStyle="1" w:styleId="Style48">
    <w:name w:val="Style48"/>
    <w:basedOn w:val="a"/>
    <w:uiPriority w:val="99"/>
    <w:rsid w:val="00AA5D7D"/>
  </w:style>
  <w:style w:type="character" w:customStyle="1" w:styleId="FontStyle68">
    <w:name w:val="Font Style68"/>
    <w:basedOn w:val="a0"/>
    <w:uiPriority w:val="99"/>
    <w:rsid w:val="00AA5D7D"/>
    <w:rPr>
      <w:rFonts w:ascii="Times New Roman" w:hAnsi="Times New Roman" w:cs="Times New Roman"/>
      <w:sz w:val="26"/>
      <w:szCs w:val="26"/>
    </w:rPr>
  </w:style>
  <w:style w:type="character" w:customStyle="1" w:styleId="FontStyle70">
    <w:name w:val="Font Style70"/>
    <w:basedOn w:val="a0"/>
    <w:uiPriority w:val="99"/>
    <w:rsid w:val="00AA5D7D"/>
    <w:rPr>
      <w:rFonts w:ascii="Times New Roman" w:hAnsi="Times New Roman" w:cs="Times New Roman"/>
      <w:sz w:val="20"/>
      <w:szCs w:val="20"/>
    </w:rPr>
  </w:style>
  <w:style w:type="character" w:customStyle="1" w:styleId="FontStyle72">
    <w:name w:val="Font Style72"/>
    <w:basedOn w:val="a0"/>
    <w:uiPriority w:val="99"/>
    <w:rsid w:val="00AA5D7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4">
    <w:name w:val="Font Style104"/>
    <w:basedOn w:val="a0"/>
    <w:uiPriority w:val="99"/>
    <w:rsid w:val="00AA5D7D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AA5D7D"/>
  </w:style>
  <w:style w:type="paragraph" w:customStyle="1" w:styleId="Style4">
    <w:name w:val="Style4"/>
    <w:basedOn w:val="a"/>
    <w:uiPriority w:val="99"/>
    <w:rsid w:val="00AA5D7D"/>
  </w:style>
  <w:style w:type="paragraph" w:customStyle="1" w:styleId="Style6">
    <w:name w:val="Style6"/>
    <w:basedOn w:val="a"/>
    <w:uiPriority w:val="99"/>
    <w:rsid w:val="00AA5D7D"/>
  </w:style>
  <w:style w:type="character" w:customStyle="1" w:styleId="FontStyle66">
    <w:name w:val="Font Style66"/>
    <w:basedOn w:val="a0"/>
    <w:uiPriority w:val="99"/>
    <w:rsid w:val="00AA5D7D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67">
    <w:name w:val="Font Style67"/>
    <w:basedOn w:val="a0"/>
    <w:uiPriority w:val="99"/>
    <w:rsid w:val="00AA5D7D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82">
    <w:name w:val="Font Style82"/>
    <w:basedOn w:val="a0"/>
    <w:uiPriority w:val="99"/>
    <w:rsid w:val="00AA5D7D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A5D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D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1550</Words>
  <Characters>8835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2015-11-07T11:46:00Z</dcterms:created>
  <dcterms:modified xsi:type="dcterms:W3CDTF">2015-11-07T11:48:00Z</dcterms:modified>
</cp:coreProperties>
</file>