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EB" w:rsidRPr="00F331C7" w:rsidRDefault="000661EB" w:rsidP="000661EB">
      <w:pPr>
        <w:tabs>
          <w:tab w:val="left" w:pos="3795"/>
        </w:tabs>
        <w:rPr>
          <w:b/>
        </w:rPr>
      </w:pPr>
      <w:r w:rsidRPr="00F331C7">
        <w:rPr>
          <w:b/>
        </w:rPr>
        <w:t>Технологическая карта урока</w:t>
      </w:r>
    </w:p>
    <w:p w:rsidR="000661EB" w:rsidRPr="00F331C7" w:rsidRDefault="000661EB" w:rsidP="000661EB">
      <w:pPr>
        <w:tabs>
          <w:tab w:val="left" w:pos="3795"/>
        </w:tabs>
      </w:pPr>
    </w:p>
    <w:p w:rsidR="000661EB" w:rsidRPr="00F331C7" w:rsidRDefault="000661EB" w:rsidP="000661EB">
      <w:pPr>
        <w:tabs>
          <w:tab w:val="left" w:pos="3795"/>
        </w:tabs>
      </w:pPr>
      <w:r w:rsidRPr="00F331C7">
        <w:t>Предмет:</w:t>
      </w:r>
      <w:r w:rsidR="005751BD" w:rsidRPr="00F331C7">
        <w:t xml:space="preserve"> русский язык</w:t>
      </w:r>
    </w:p>
    <w:p w:rsidR="000661EB" w:rsidRPr="00F331C7" w:rsidRDefault="000661EB" w:rsidP="000661EB">
      <w:pPr>
        <w:tabs>
          <w:tab w:val="left" w:pos="3795"/>
        </w:tabs>
      </w:pPr>
      <w:r w:rsidRPr="00F331C7">
        <w:t>Класс:</w:t>
      </w:r>
      <w:r w:rsidR="005751BD" w:rsidRPr="00F331C7">
        <w:t xml:space="preserve"> 2</w:t>
      </w:r>
    </w:p>
    <w:p w:rsidR="000661EB" w:rsidRPr="00F331C7" w:rsidRDefault="000661EB" w:rsidP="000661EB">
      <w:pPr>
        <w:tabs>
          <w:tab w:val="left" w:pos="3795"/>
        </w:tabs>
      </w:pPr>
      <w:r w:rsidRPr="00F331C7">
        <w:t>Учитель:</w:t>
      </w:r>
      <w:r w:rsidR="005751BD" w:rsidRPr="00F331C7">
        <w:t xml:space="preserve"> </w:t>
      </w:r>
      <w:proofErr w:type="spellStart"/>
      <w:r w:rsidR="005751BD" w:rsidRPr="00F331C7">
        <w:t>Долженкова</w:t>
      </w:r>
      <w:proofErr w:type="spellEnd"/>
      <w:r w:rsidR="005751BD" w:rsidRPr="00F331C7">
        <w:t xml:space="preserve"> Т.И.</w:t>
      </w:r>
    </w:p>
    <w:p w:rsidR="000661EB" w:rsidRPr="00F331C7" w:rsidRDefault="000661EB" w:rsidP="000661EB">
      <w:pPr>
        <w:tabs>
          <w:tab w:val="left" w:pos="3795"/>
        </w:tabs>
      </w:pPr>
      <w:r w:rsidRPr="00F331C7">
        <w:t>Дата проведения:</w:t>
      </w:r>
      <w:r w:rsidR="005751BD" w:rsidRPr="00F331C7">
        <w:t xml:space="preserve"> 29.01. 2015г.</w:t>
      </w:r>
    </w:p>
    <w:p w:rsidR="000661EB" w:rsidRPr="00F331C7" w:rsidRDefault="000661EB" w:rsidP="000661EB">
      <w:pPr>
        <w:tabs>
          <w:tab w:val="left" w:pos="3795"/>
        </w:tabs>
      </w:pPr>
      <w:r w:rsidRPr="00F331C7">
        <w:t>УМК:</w:t>
      </w:r>
      <w:r w:rsidR="005751BD" w:rsidRPr="00F331C7">
        <w:t xml:space="preserve"> «Гармония»</w:t>
      </w:r>
    </w:p>
    <w:p w:rsidR="000661EB" w:rsidRPr="00F331C7" w:rsidRDefault="000661EB" w:rsidP="000661EB">
      <w:pPr>
        <w:tabs>
          <w:tab w:val="left" w:pos="3795"/>
        </w:tabs>
      </w:pPr>
      <w:r w:rsidRPr="00F331C7">
        <w:t>Тема:</w:t>
      </w:r>
      <w:r w:rsidR="005751BD" w:rsidRPr="00F331C7">
        <w:t xml:space="preserve"> «От значения слова – к правильной букве»</w:t>
      </w:r>
    </w:p>
    <w:p w:rsidR="000661EB" w:rsidRPr="00F331C7" w:rsidRDefault="005751BD" w:rsidP="000661EB">
      <w:pPr>
        <w:tabs>
          <w:tab w:val="left" w:pos="3795"/>
        </w:tabs>
      </w:pPr>
      <w:r w:rsidRPr="00F331C7">
        <w:t xml:space="preserve"> </w:t>
      </w:r>
      <w:r w:rsidR="000661EB" w:rsidRPr="00F331C7">
        <w:t>Образовательные технологии:</w:t>
      </w:r>
      <w:r w:rsidRPr="00F331C7">
        <w:t xml:space="preserve"> </w:t>
      </w:r>
      <w:r w:rsidR="009019FE" w:rsidRPr="00F331C7">
        <w:t xml:space="preserve"> сотрудничества, развития познавательного интереса, проблемного обучения, игрового обучения, </w:t>
      </w:r>
      <w:proofErr w:type="spellStart"/>
      <w:r w:rsidR="009019FE" w:rsidRPr="00F331C7">
        <w:t>здоровьесберегающая</w:t>
      </w:r>
      <w:proofErr w:type="spellEnd"/>
      <w:r w:rsidR="009019FE" w:rsidRPr="00F331C7">
        <w:t xml:space="preserve">, ИКТ, </w:t>
      </w:r>
      <w:proofErr w:type="spellStart"/>
      <w:r w:rsidR="009019FE" w:rsidRPr="00F331C7">
        <w:t>взаимообучения</w:t>
      </w:r>
      <w:proofErr w:type="spellEnd"/>
      <w:r w:rsidR="009019FE" w:rsidRPr="00F331C7">
        <w:t>, личностно-ориентированный подход.</w:t>
      </w:r>
    </w:p>
    <w:p w:rsidR="000661EB" w:rsidRPr="00F331C7" w:rsidRDefault="000661EB" w:rsidP="000661EB">
      <w:pPr>
        <w:tabs>
          <w:tab w:val="left" w:pos="3795"/>
        </w:tabs>
      </w:pPr>
      <w:r w:rsidRPr="00F331C7">
        <w:t>Форма проведения урока:</w:t>
      </w:r>
      <w:r w:rsidR="005751BD" w:rsidRPr="00F331C7">
        <w:t xml:space="preserve"> </w:t>
      </w:r>
      <w:proofErr w:type="spellStart"/>
      <w:r w:rsidR="0049058E" w:rsidRPr="00F331C7">
        <w:t>мультимедийная</w:t>
      </w:r>
      <w:proofErr w:type="spellEnd"/>
      <w:r w:rsidR="0049058E" w:rsidRPr="00F331C7">
        <w:t xml:space="preserve"> презентация</w:t>
      </w:r>
    </w:p>
    <w:p w:rsidR="004F07D6" w:rsidRPr="00F331C7" w:rsidRDefault="000661EB" w:rsidP="004F07D6">
      <w:pPr>
        <w:tabs>
          <w:tab w:val="left" w:pos="3795"/>
        </w:tabs>
      </w:pPr>
      <w:r w:rsidRPr="00F331C7">
        <w:t>Цель:</w:t>
      </w:r>
      <w:r w:rsidR="004F07D6" w:rsidRPr="00F331C7">
        <w:t xml:space="preserve"> </w:t>
      </w:r>
    </w:p>
    <w:p w:rsidR="005751BD" w:rsidRPr="00F331C7" w:rsidRDefault="005751BD" w:rsidP="004F07D6">
      <w:pPr>
        <w:tabs>
          <w:tab w:val="left" w:pos="3795"/>
        </w:tabs>
      </w:pPr>
      <w:proofErr w:type="spellStart"/>
      <w:r w:rsidRPr="00F331C7">
        <w:t>Деятельностная</w:t>
      </w:r>
      <w:proofErr w:type="spellEnd"/>
      <w:r w:rsidRPr="00F331C7">
        <w:t xml:space="preserve"> цель: формирование у учащихся умений реализации новых способов действия для проверки слов.</w:t>
      </w:r>
    </w:p>
    <w:p w:rsidR="005751BD" w:rsidRPr="00F331C7" w:rsidRDefault="005751BD" w:rsidP="004F07D6">
      <w:pPr>
        <w:tabs>
          <w:tab w:val="left" w:pos="3795"/>
        </w:tabs>
      </w:pPr>
      <w:r w:rsidRPr="00F331C7">
        <w:t>Содержательная цель: расширение понятийной базы.</w:t>
      </w:r>
    </w:p>
    <w:p w:rsidR="00F331C7" w:rsidRPr="00F331C7" w:rsidRDefault="00F331C7" w:rsidP="004F07D6">
      <w:pPr>
        <w:tabs>
          <w:tab w:val="left" w:pos="3795"/>
        </w:tabs>
      </w:pPr>
    </w:p>
    <w:p w:rsidR="00F331C7" w:rsidRPr="00F331C7" w:rsidRDefault="00F331C7" w:rsidP="000661EB">
      <w:pPr>
        <w:tabs>
          <w:tab w:val="left" w:pos="3795"/>
        </w:tabs>
      </w:pPr>
      <w:r w:rsidRPr="00F331C7">
        <w:rPr>
          <w:b/>
        </w:rPr>
        <w:t>Личностные:</w:t>
      </w:r>
      <w:r w:rsidRPr="00F331C7">
        <w:t xml:space="preserve"> </w:t>
      </w:r>
      <w:r w:rsidRPr="00F331C7">
        <w:br/>
        <w:t xml:space="preserve">- проявление творческого отношения к процессу обучения; </w:t>
      </w:r>
      <w:r w:rsidRPr="00F331C7">
        <w:br/>
        <w:t xml:space="preserve">- проявление эмоционально-ценностного отношения к учебной проблеме. </w:t>
      </w:r>
      <w:r w:rsidRPr="00F331C7">
        <w:br/>
      </w:r>
      <w:proofErr w:type="spellStart"/>
      <w:r w:rsidRPr="00F331C7">
        <w:rPr>
          <w:b/>
        </w:rPr>
        <w:t>Метапредметные</w:t>
      </w:r>
      <w:proofErr w:type="spellEnd"/>
      <w:r w:rsidRPr="00F331C7">
        <w:rPr>
          <w:b/>
        </w:rPr>
        <w:t xml:space="preserve"> </w:t>
      </w:r>
      <w:r w:rsidRPr="00F331C7">
        <w:rPr>
          <w:b/>
        </w:rPr>
        <w:br/>
        <w:t xml:space="preserve">Познавательные: </w:t>
      </w:r>
      <w:r w:rsidRPr="00F331C7">
        <w:rPr>
          <w:b/>
        </w:rPr>
        <w:br/>
      </w:r>
      <w:r w:rsidRPr="00F331C7">
        <w:t xml:space="preserve">- умение извлекать информацию из учебника; </w:t>
      </w:r>
      <w:r w:rsidRPr="00F331C7">
        <w:br/>
        <w:t xml:space="preserve">- находить ответы на вопросы, используя свой жизненный опыт и информацию, полученную на уроке; </w:t>
      </w:r>
      <w:r w:rsidRPr="00F331C7">
        <w:br/>
      </w:r>
      <w:r w:rsidRPr="00F331C7">
        <w:rPr>
          <w:b/>
        </w:rPr>
        <w:t xml:space="preserve">Регулятивные: </w:t>
      </w:r>
      <w:r w:rsidRPr="00F331C7">
        <w:rPr>
          <w:b/>
        </w:rPr>
        <w:br/>
      </w:r>
      <w:r w:rsidRPr="00F331C7">
        <w:t>- умение прогнозировать предстоящую работу</w:t>
      </w:r>
      <w:proofErr w:type="gramStart"/>
      <w:r w:rsidRPr="00F331C7">
        <w:t xml:space="preserve"> </w:t>
      </w:r>
      <w:r>
        <w:t>;</w:t>
      </w:r>
      <w:proofErr w:type="gramEnd"/>
      <w:r w:rsidRPr="00F331C7">
        <w:br/>
        <w:t xml:space="preserve">- умение оценивать учебные действия в соответствии с поставленной задачей; </w:t>
      </w:r>
      <w:r w:rsidRPr="00F331C7">
        <w:br/>
        <w:t xml:space="preserve">- умение осуществлять познавательную и личностную рефлексию. </w:t>
      </w:r>
      <w:r w:rsidRPr="00F331C7">
        <w:br/>
      </w:r>
      <w:r w:rsidRPr="00F331C7">
        <w:rPr>
          <w:b/>
        </w:rPr>
        <w:t>Коммуникативные:</w:t>
      </w:r>
      <w:r w:rsidRPr="00F331C7">
        <w:t xml:space="preserve"> </w:t>
      </w:r>
      <w:r w:rsidRPr="00F331C7">
        <w:br/>
        <w:t xml:space="preserve">- умение слушать и понимать других; </w:t>
      </w:r>
      <w:r w:rsidRPr="00F331C7">
        <w:br/>
        <w:t xml:space="preserve">- умение строить речевое высказывание в соответствии с поставленными задачами; </w:t>
      </w:r>
      <w:r w:rsidRPr="00F331C7">
        <w:br/>
        <w:t xml:space="preserve">- умение адекватно использовать речевые средства для дискуссии и аргументации своей позиции. </w:t>
      </w:r>
      <w:r w:rsidRPr="00F331C7">
        <w:br/>
      </w:r>
      <w:r w:rsidRPr="00F331C7">
        <w:rPr>
          <w:b/>
        </w:rPr>
        <w:t xml:space="preserve">Предметные: </w:t>
      </w:r>
      <w:r w:rsidRPr="00F331C7">
        <w:rPr>
          <w:b/>
        </w:rPr>
        <w:br/>
      </w:r>
    </w:p>
    <w:p w:rsidR="000661EB" w:rsidRPr="00F331C7" w:rsidRDefault="009019FE" w:rsidP="000661EB">
      <w:pPr>
        <w:tabs>
          <w:tab w:val="left" w:pos="3795"/>
        </w:tabs>
      </w:pPr>
      <w:r w:rsidRPr="00F331C7">
        <w:lastRenderedPageBreak/>
        <w:t xml:space="preserve">Распознавать проверяемые и проверочные слова, </w:t>
      </w:r>
      <w:r w:rsidR="00F331C7" w:rsidRPr="00F331C7">
        <w:t xml:space="preserve">познакомиться </w:t>
      </w:r>
      <w:r w:rsidRPr="00F331C7">
        <w:t>со способом действия для подбора проверочных слов, применять способ действия на практике.</w:t>
      </w:r>
    </w:p>
    <w:p w:rsidR="000661EB" w:rsidRPr="00E535F1" w:rsidRDefault="000661EB" w:rsidP="00E535F1">
      <w:pPr>
        <w:tabs>
          <w:tab w:val="left" w:pos="3795"/>
        </w:tabs>
      </w:pPr>
      <w:r w:rsidRPr="00F331C7">
        <w:t>Форма организации деятельности учащихся:</w:t>
      </w:r>
      <w:r w:rsidR="0049058E" w:rsidRPr="00F331C7">
        <w:t xml:space="preserve"> работа в пар</w:t>
      </w:r>
      <w:r w:rsidR="00E535F1">
        <w:t>ах, индивидуальная, фронтальная</w:t>
      </w:r>
      <w:r w:rsidR="00FD1A9F">
        <w:t>.</w:t>
      </w:r>
    </w:p>
    <w:p w:rsidR="000661EB" w:rsidRDefault="000661EB" w:rsidP="000661EB">
      <w:pPr>
        <w:pStyle w:val="9"/>
        <w:numPr>
          <w:ilvl w:val="8"/>
          <w:numId w:val="1"/>
        </w:numPr>
        <w:rPr>
          <w:b w:val="0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228"/>
        <w:gridCol w:w="3118"/>
        <w:gridCol w:w="2835"/>
        <w:gridCol w:w="6136"/>
      </w:tblGrid>
      <w:tr w:rsidR="000661EB" w:rsidTr="00FD1A9F"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EB" w:rsidRDefault="000661EB">
            <w:pPr>
              <w:pStyle w:val="9"/>
              <w:tabs>
                <w:tab w:val="left" w:pos="708"/>
              </w:tabs>
              <w:ind w:left="0" w:firstLine="0"/>
              <w:jc w:val="left"/>
              <w:outlineLvl w:val="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Этапы  урока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EB" w:rsidRDefault="000661EB" w:rsidP="00832905">
            <w:pPr>
              <w:pStyle w:val="9"/>
              <w:numPr>
                <w:ilvl w:val="8"/>
                <w:numId w:val="1"/>
              </w:numPr>
              <w:ind w:left="0" w:firstLine="0"/>
              <w:outlineLvl w:val="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EB" w:rsidRDefault="000661EB">
            <w:pPr>
              <w:pStyle w:val="9"/>
              <w:tabs>
                <w:tab w:val="left" w:pos="708"/>
              </w:tabs>
              <w:ind w:left="0" w:firstLine="0"/>
              <w:jc w:val="left"/>
              <w:outlineLvl w:val="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Деятельность учащихся</w:t>
            </w:r>
          </w:p>
        </w:tc>
        <w:tc>
          <w:tcPr>
            <w:tcW w:w="6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EB" w:rsidRDefault="000661EB" w:rsidP="00832905">
            <w:pPr>
              <w:pStyle w:val="9"/>
              <w:numPr>
                <w:ilvl w:val="8"/>
                <w:numId w:val="1"/>
              </w:numPr>
              <w:ind w:left="0" w:firstLine="0"/>
              <w:outlineLvl w:val="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Формируемые УУД</w:t>
            </w:r>
          </w:p>
        </w:tc>
      </w:tr>
      <w:tr w:rsidR="000661EB" w:rsidTr="00FD1A9F"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1EB" w:rsidRDefault="000661EB" w:rsidP="000661EB">
            <w:pPr>
              <w:pStyle w:val="9"/>
              <w:tabs>
                <w:tab w:val="clear" w:pos="6480"/>
              </w:tabs>
              <w:ind w:left="0" w:firstLine="0"/>
              <w:jc w:val="left"/>
              <w:outlineLvl w:val="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1.Самоопределение  к деятельности (орг</w:t>
            </w:r>
            <w:proofErr w:type="gramStart"/>
            <w:r>
              <w:rPr>
                <w:b w:val="0"/>
                <w:sz w:val="24"/>
                <w:szCs w:val="24"/>
              </w:rPr>
              <w:t>.м</w:t>
            </w:r>
            <w:proofErr w:type="gramEnd"/>
            <w:r>
              <w:rPr>
                <w:b w:val="0"/>
                <w:sz w:val="24"/>
                <w:szCs w:val="24"/>
              </w:rPr>
              <w:t>омент)</w:t>
            </w:r>
          </w:p>
          <w:p w:rsidR="0049058E" w:rsidRDefault="0049058E" w:rsidP="000661EB">
            <w:pPr>
              <w:rPr>
                <w:rFonts w:eastAsiaTheme="minorHAnsi"/>
                <w:lang w:eastAsia="ar-SA"/>
              </w:rPr>
            </w:pPr>
          </w:p>
          <w:p w:rsidR="000661EB" w:rsidRDefault="0049058E" w:rsidP="000661EB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Психологическая установка на урок.</w:t>
            </w:r>
          </w:p>
          <w:p w:rsidR="0049058E" w:rsidRDefault="0049058E" w:rsidP="000661EB">
            <w:pPr>
              <w:rPr>
                <w:rFonts w:eastAsiaTheme="minorHAnsi"/>
                <w:lang w:eastAsia="ar-SA"/>
              </w:rPr>
            </w:pPr>
          </w:p>
          <w:p w:rsidR="0049058E" w:rsidRDefault="0049058E" w:rsidP="000661EB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Мотивация к деятельности.</w:t>
            </w:r>
          </w:p>
          <w:p w:rsidR="0049058E" w:rsidRDefault="0049058E" w:rsidP="000661EB">
            <w:pPr>
              <w:rPr>
                <w:rFonts w:eastAsiaTheme="minorHAnsi"/>
                <w:lang w:eastAsia="ar-SA"/>
              </w:rPr>
            </w:pPr>
          </w:p>
          <w:p w:rsidR="0049058E" w:rsidRDefault="0049058E" w:rsidP="000661EB">
            <w:pPr>
              <w:rPr>
                <w:rFonts w:eastAsiaTheme="minorHAnsi"/>
                <w:lang w:eastAsia="ar-SA"/>
              </w:rPr>
            </w:pPr>
          </w:p>
          <w:p w:rsidR="0049058E" w:rsidRDefault="0049058E" w:rsidP="000661EB">
            <w:pPr>
              <w:rPr>
                <w:rFonts w:eastAsiaTheme="minorHAnsi"/>
                <w:lang w:eastAsia="ar-SA"/>
              </w:rPr>
            </w:pPr>
          </w:p>
          <w:p w:rsidR="0049058E" w:rsidRDefault="0049058E" w:rsidP="000661EB">
            <w:pPr>
              <w:rPr>
                <w:rFonts w:eastAsiaTheme="minorHAnsi"/>
                <w:lang w:eastAsia="ar-SA"/>
              </w:rPr>
            </w:pPr>
          </w:p>
          <w:p w:rsidR="0049058E" w:rsidRDefault="0049058E" w:rsidP="000661EB">
            <w:pPr>
              <w:rPr>
                <w:rFonts w:eastAsiaTheme="minorHAnsi"/>
                <w:lang w:eastAsia="ar-SA"/>
              </w:rPr>
            </w:pPr>
          </w:p>
          <w:p w:rsidR="0049058E" w:rsidRDefault="0049058E" w:rsidP="000661EB">
            <w:pPr>
              <w:rPr>
                <w:rFonts w:eastAsiaTheme="minorHAnsi"/>
                <w:lang w:eastAsia="ar-SA"/>
              </w:rPr>
            </w:pPr>
          </w:p>
          <w:p w:rsidR="0049058E" w:rsidRDefault="0049058E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2. Актуализация знаний и фиксация затруднения в действии.</w:t>
            </w: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E244C7" w:rsidRDefault="00E244C7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lastRenderedPageBreak/>
              <w:t>3. Постановка учебной задачи.</w:t>
            </w: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4. Построения проекта входа из затруднения детьми.</w:t>
            </w: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5.Первичное закрепление во внешней речи.</w:t>
            </w: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6.Самостоятельная работа с самопроверкой (взаимопроверкой) по эталону.</w:t>
            </w: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7. Включение в систему знаний и повторение.</w:t>
            </w: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8. Рефлексия деятельности (итог урока).</w:t>
            </w: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0661EB" w:rsidRDefault="000661EB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E535F1" w:rsidRDefault="00E535F1" w:rsidP="000661EB">
            <w:pPr>
              <w:rPr>
                <w:rFonts w:eastAsiaTheme="minorHAnsi"/>
                <w:lang w:eastAsia="ar-SA"/>
              </w:rPr>
            </w:pPr>
          </w:p>
          <w:p w:rsidR="000661EB" w:rsidRPr="000661EB" w:rsidRDefault="000661EB" w:rsidP="000661EB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9. Домашнее задание.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8E" w:rsidRDefault="0049058E" w:rsidP="0049058E">
            <w:pPr>
              <w:pStyle w:val="9"/>
              <w:numPr>
                <w:ilvl w:val="8"/>
                <w:numId w:val="1"/>
              </w:numPr>
              <w:ind w:left="0" w:firstLine="0"/>
              <w:jc w:val="left"/>
              <w:outlineLvl w:val="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Ребята, начнем урок с хорошим настроением. Повернитесь друг к другу и обменяйтесь улыбками. Будьте солнышками!</w:t>
            </w:r>
          </w:p>
          <w:p w:rsidR="0049058E" w:rsidRPr="0049058E" w:rsidRDefault="0049058E" w:rsidP="0049058E">
            <w:pPr>
              <w:rPr>
                <w:lang w:eastAsia="ar-SA"/>
              </w:rPr>
            </w:pPr>
          </w:p>
          <w:p w:rsidR="0049058E" w:rsidRDefault="0049058E" w:rsidP="0049058E">
            <w:pPr>
              <w:rPr>
                <w:lang w:eastAsia="ar-SA"/>
              </w:rPr>
            </w:pPr>
          </w:p>
          <w:p w:rsidR="0049058E" w:rsidRDefault="0049058E" w:rsidP="0049058E">
            <w:pPr>
              <w:rPr>
                <w:lang w:eastAsia="ar-SA"/>
              </w:rPr>
            </w:pPr>
            <w:r>
              <w:rPr>
                <w:lang w:eastAsia="ar-SA"/>
              </w:rPr>
              <w:t>Откройте тетради и посмотрите свою отметку за домашнюю работу. Кто доволен своим результатом? Молодцы! А кто недоволен? Какой вывод для себя сделаете?</w:t>
            </w:r>
          </w:p>
          <w:p w:rsidR="0049058E" w:rsidRPr="0049058E" w:rsidRDefault="0049058E" w:rsidP="0049058E">
            <w:pPr>
              <w:rPr>
                <w:lang w:eastAsia="ar-SA"/>
              </w:rPr>
            </w:pPr>
          </w:p>
          <w:p w:rsidR="0049058E" w:rsidRDefault="0049058E" w:rsidP="0049058E">
            <w:pPr>
              <w:rPr>
                <w:lang w:eastAsia="ar-SA"/>
              </w:rPr>
            </w:pPr>
          </w:p>
          <w:p w:rsidR="000661EB" w:rsidRDefault="0049058E" w:rsidP="0049058E">
            <w:pPr>
              <w:rPr>
                <w:lang w:eastAsia="ar-SA"/>
              </w:rPr>
            </w:pPr>
            <w:r>
              <w:rPr>
                <w:lang w:eastAsia="ar-SA"/>
              </w:rPr>
              <w:t>Запишите число. Классная работа.</w:t>
            </w:r>
          </w:p>
          <w:p w:rsidR="00E244C7" w:rsidRDefault="00E244C7" w:rsidP="00E244C7">
            <w:pPr>
              <w:rPr>
                <w:lang w:eastAsia="ar-SA"/>
              </w:rPr>
            </w:pPr>
          </w:p>
          <w:p w:rsidR="00E244C7" w:rsidRDefault="00E244C7" w:rsidP="00E244C7">
            <w:pPr>
              <w:rPr>
                <w:lang w:eastAsia="ar-SA"/>
              </w:rPr>
            </w:pPr>
            <w:r>
              <w:rPr>
                <w:lang w:eastAsia="ar-SA"/>
              </w:rPr>
              <w:t>Выполните работу на карточках по памятке 1.</w:t>
            </w:r>
          </w:p>
          <w:p w:rsidR="00E244C7" w:rsidRDefault="00E244C7" w:rsidP="00E244C7">
            <w:pPr>
              <w:rPr>
                <w:lang w:eastAsia="ar-SA"/>
              </w:rPr>
            </w:pPr>
            <w:r>
              <w:rPr>
                <w:lang w:eastAsia="ar-SA"/>
              </w:rPr>
              <w:t>Проверьте себя.</w:t>
            </w:r>
          </w:p>
          <w:p w:rsidR="00E244C7" w:rsidRDefault="001D7EC0" w:rsidP="00E244C7">
            <w:pPr>
              <w:rPr>
                <w:lang w:eastAsia="ar-SA"/>
              </w:rPr>
            </w:pPr>
            <w:r>
              <w:rPr>
                <w:lang w:eastAsia="ar-SA"/>
              </w:rPr>
              <w:t>Какие орфограммы вам встретились в задании</w:t>
            </w:r>
            <w:r w:rsidR="00E535F1">
              <w:rPr>
                <w:lang w:eastAsia="ar-SA"/>
              </w:rPr>
              <w:t>?</w:t>
            </w: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Организация коммуникативной деятельности учеников по исследованию возникшей проблемной ситуации в форме эвристической беседы.</w:t>
            </w: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Какой способ проверки необходимо применить для слов  </w:t>
            </w:r>
            <w:r w:rsidRPr="00E535F1">
              <w:rPr>
                <w:b/>
                <w:i/>
                <w:lang w:eastAsia="ar-SA"/>
              </w:rPr>
              <w:t>кофейник</w:t>
            </w:r>
            <w:r>
              <w:rPr>
                <w:b/>
                <w:i/>
                <w:lang w:eastAsia="ar-SA"/>
              </w:rPr>
              <w:t>, в</w:t>
            </w:r>
            <w:r w:rsidRPr="00E535F1">
              <w:rPr>
                <w:b/>
                <w:i/>
                <w:lang w:eastAsia="ar-SA"/>
              </w:rPr>
              <w:t>есельчак?</w:t>
            </w:r>
          </w:p>
          <w:p w:rsidR="00E535F1" w:rsidRPr="00E535F1" w:rsidRDefault="00E535F1" w:rsidP="00E535F1">
            <w:pPr>
              <w:rPr>
                <w:lang w:eastAsia="ar-SA"/>
              </w:rPr>
            </w:pPr>
          </w:p>
          <w:p w:rsidR="00E535F1" w:rsidRPr="00E535F1" w:rsidRDefault="00E535F1" w:rsidP="00E535F1">
            <w:pPr>
              <w:rPr>
                <w:lang w:eastAsia="ar-SA"/>
              </w:rPr>
            </w:pPr>
          </w:p>
          <w:p w:rsidR="00E535F1" w:rsidRPr="00E535F1" w:rsidRDefault="00E535F1" w:rsidP="00E535F1">
            <w:pPr>
              <w:rPr>
                <w:lang w:eastAsia="ar-SA"/>
              </w:rPr>
            </w:pPr>
          </w:p>
          <w:p w:rsidR="00E535F1" w:rsidRPr="00E535F1" w:rsidRDefault="00E535F1" w:rsidP="00E535F1">
            <w:pPr>
              <w:rPr>
                <w:lang w:eastAsia="ar-SA"/>
              </w:rPr>
            </w:pPr>
          </w:p>
          <w:p w:rsidR="00E535F1" w:rsidRDefault="00E535F1" w:rsidP="00E535F1">
            <w:pPr>
              <w:rPr>
                <w:lang w:eastAsia="ar-SA"/>
              </w:rPr>
            </w:pPr>
          </w:p>
          <w:p w:rsidR="00E535F1" w:rsidRDefault="00C45F0B" w:rsidP="00E535F1">
            <w:pPr>
              <w:rPr>
                <w:lang w:eastAsia="ar-SA"/>
              </w:rPr>
            </w:pPr>
            <w:r>
              <w:rPr>
                <w:lang w:eastAsia="ar-SA"/>
              </w:rPr>
              <w:t>С.28 №376 ТПО</w:t>
            </w:r>
          </w:p>
          <w:p w:rsidR="00E535F1" w:rsidRDefault="00E535F1" w:rsidP="00E535F1">
            <w:pPr>
              <w:rPr>
                <w:lang w:eastAsia="ar-SA"/>
              </w:rPr>
            </w:pPr>
          </w:p>
          <w:p w:rsidR="00E535F1" w:rsidRDefault="00E535F1" w:rsidP="00E535F1">
            <w:pPr>
              <w:rPr>
                <w:lang w:eastAsia="ar-SA"/>
              </w:rPr>
            </w:pPr>
          </w:p>
          <w:p w:rsidR="00E535F1" w:rsidRDefault="00E535F1" w:rsidP="00E535F1">
            <w:pPr>
              <w:rPr>
                <w:lang w:eastAsia="ar-SA"/>
              </w:rPr>
            </w:pPr>
          </w:p>
          <w:p w:rsidR="00E535F1" w:rsidRDefault="00E535F1" w:rsidP="00E535F1">
            <w:pPr>
              <w:rPr>
                <w:lang w:eastAsia="ar-SA"/>
              </w:rPr>
            </w:pPr>
          </w:p>
          <w:p w:rsidR="00E535F1" w:rsidRDefault="00E535F1" w:rsidP="00E535F1">
            <w:pPr>
              <w:rPr>
                <w:lang w:eastAsia="ar-SA"/>
              </w:rPr>
            </w:pPr>
            <w:r>
              <w:rPr>
                <w:lang w:eastAsia="ar-SA"/>
              </w:rPr>
              <w:t>Работа по карточкам в парах.</w:t>
            </w:r>
          </w:p>
          <w:p w:rsidR="00C45F0B" w:rsidRDefault="00C45F0B" w:rsidP="00E535F1">
            <w:pPr>
              <w:rPr>
                <w:lang w:eastAsia="ar-SA"/>
              </w:rPr>
            </w:pPr>
          </w:p>
          <w:p w:rsidR="00C45F0B" w:rsidRDefault="00C45F0B" w:rsidP="00E535F1">
            <w:pPr>
              <w:rPr>
                <w:lang w:eastAsia="ar-SA"/>
              </w:rPr>
            </w:pPr>
          </w:p>
          <w:p w:rsidR="00C45F0B" w:rsidRDefault="00C45F0B" w:rsidP="00E535F1">
            <w:pPr>
              <w:rPr>
                <w:lang w:eastAsia="ar-SA"/>
              </w:rPr>
            </w:pPr>
          </w:p>
          <w:p w:rsidR="00C45F0B" w:rsidRDefault="00C45F0B" w:rsidP="00E535F1">
            <w:pPr>
              <w:rPr>
                <w:lang w:eastAsia="ar-SA"/>
              </w:rPr>
            </w:pPr>
          </w:p>
          <w:p w:rsidR="00C45F0B" w:rsidRDefault="00C45F0B" w:rsidP="00E535F1">
            <w:pPr>
              <w:rPr>
                <w:lang w:eastAsia="ar-SA"/>
              </w:rPr>
            </w:pPr>
          </w:p>
          <w:p w:rsidR="00C45F0B" w:rsidRDefault="00C45F0B" w:rsidP="00E535F1">
            <w:pPr>
              <w:rPr>
                <w:lang w:eastAsia="ar-SA"/>
              </w:rPr>
            </w:pPr>
          </w:p>
          <w:p w:rsidR="00C45F0B" w:rsidRDefault="00C45F0B" w:rsidP="00E535F1">
            <w:pPr>
              <w:rPr>
                <w:lang w:eastAsia="ar-SA"/>
              </w:rPr>
            </w:pPr>
          </w:p>
          <w:p w:rsidR="00C45F0B" w:rsidRDefault="00C45F0B" w:rsidP="00E535F1">
            <w:pPr>
              <w:rPr>
                <w:lang w:eastAsia="ar-SA"/>
              </w:rPr>
            </w:pPr>
          </w:p>
          <w:p w:rsidR="00C45F0B" w:rsidRDefault="00C45F0B" w:rsidP="00E535F1">
            <w:pPr>
              <w:rPr>
                <w:lang w:eastAsia="ar-SA"/>
              </w:rPr>
            </w:pPr>
            <w:r>
              <w:rPr>
                <w:lang w:eastAsia="ar-SA"/>
              </w:rPr>
              <w:t>Проверка работ, проговаривание  способа действия</w:t>
            </w:r>
          </w:p>
          <w:p w:rsidR="00C45F0B" w:rsidRDefault="00C45F0B" w:rsidP="00E535F1">
            <w:pPr>
              <w:rPr>
                <w:lang w:eastAsia="ar-SA"/>
              </w:rPr>
            </w:pPr>
          </w:p>
          <w:p w:rsidR="00E535F1" w:rsidRDefault="00E535F1" w:rsidP="00E535F1">
            <w:pPr>
              <w:rPr>
                <w:lang w:eastAsia="ar-SA"/>
              </w:rPr>
            </w:pPr>
          </w:p>
          <w:p w:rsidR="00E535F1" w:rsidRDefault="00E535F1" w:rsidP="00E535F1">
            <w:pPr>
              <w:rPr>
                <w:lang w:eastAsia="ar-SA"/>
              </w:rPr>
            </w:pPr>
          </w:p>
          <w:p w:rsidR="00E535F1" w:rsidRDefault="00E535F1" w:rsidP="00E535F1">
            <w:pPr>
              <w:rPr>
                <w:lang w:eastAsia="ar-SA"/>
              </w:rPr>
            </w:pPr>
          </w:p>
          <w:p w:rsidR="00E535F1" w:rsidRDefault="00E535F1" w:rsidP="00E535F1">
            <w:pPr>
              <w:rPr>
                <w:lang w:eastAsia="ar-SA"/>
              </w:rPr>
            </w:pPr>
            <w:r>
              <w:rPr>
                <w:lang w:eastAsia="ar-SA"/>
              </w:rPr>
              <w:t>Какую задачу ставили?</w:t>
            </w:r>
          </w:p>
          <w:p w:rsidR="00E535F1" w:rsidRDefault="00E535F1" w:rsidP="00E535F1">
            <w:pPr>
              <w:rPr>
                <w:lang w:eastAsia="ar-SA"/>
              </w:rPr>
            </w:pPr>
            <w:r>
              <w:rPr>
                <w:lang w:eastAsia="ar-SA"/>
              </w:rPr>
              <w:t>Удалось её решить? Каким способом?</w:t>
            </w:r>
          </w:p>
          <w:p w:rsidR="00E535F1" w:rsidRDefault="00E535F1" w:rsidP="00E535F1">
            <w:pPr>
              <w:rPr>
                <w:lang w:eastAsia="ar-SA"/>
              </w:rPr>
            </w:pPr>
            <w:r>
              <w:rPr>
                <w:lang w:eastAsia="ar-SA"/>
              </w:rPr>
              <w:t>Где можно применить свои знания?</w:t>
            </w:r>
          </w:p>
          <w:p w:rsidR="00E535F1" w:rsidRDefault="00E535F1" w:rsidP="00E535F1">
            <w:pPr>
              <w:rPr>
                <w:lang w:eastAsia="ar-SA"/>
              </w:rPr>
            </w:pPr>
          </w:p>
          <w:p w:rsidR="00E535F1" w:rsidRDefault="00E535F1" w:rsidP="00E535F1">
            <w:pPr>
              <w:rPr>
                <w:lang w:eastAsia="ar-SA"/>
              </w:rPr>
            </w:pPr>
          </w:p>
          <w:p w:rsidR="00FD1A9F" w:rsidRDefault="00FD1A9F" w:rsidP="00E535F1">
            <w:pPr>
              <w:rPr>
                <w:lang w:eastAsia="ar-SA"/>
              </w:rPr>
            </w:pPr>
          </w:p>
          <w:p w:rsidR="00E535F1" w:rsidRPr="00E535F1" w:rsidRDefault="00E535F1" w:rsidP="00E535F1">
            <w:pPr>
              <w:rPr>
                <w:lang w:eastAsia="ar-SA"/>
              </w:rPr>
            </w:pPr>
            <w:r>
              <w:rPr>
                <w:lang w:eastAsia="ar-SA"/>
              </w:rPr>
              <w:t>С. 48 №375 или №377.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8E" w:rsidRDefault="009019FE" w:rsidP="00832905">
            <w:pPr>
              <w:pStyle w:val="9"/>
              <w:numPr>
                <w:ilvl w:val="8"/>
                <w:numId w:val="1"/>
              </w:numPr>
              <w:ind w:left="0" w:firstLine="0"/>
              <w:outlineLvl w:val="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Дети приветствуют друг друга.</w:t>
            </w:r>
          </w:p>
          <w:p w:rsidR="0049058E" w:rsidRPr="0049058E" w:rsidRDefault="0049058E" w:rsidP="0049058E">
            <w:pPr>
              <w:rPr>
                <w:lang w:eastAsia="ar-SA"/>
              </w:rPr>
            </w:pPr>
          </w:p>
          <w:p w:rsidR="0049058E" w:rsidRPr="0049058E" w:rsidRDefault="0049058E" w:rsidP="0049058E">
            <w:pPr>
              <w:rPr>
                <w:lang w:eastAsia="ar-SA"/>
              </w:rPr>
            </w:pPr>
          </w:p>
          <w:p w:rsidR="0049058E" w:rsidRPr="0049058E" w:rsidRDefault="0049058E" w:rsidP="0049058E">
            <w:pPr>
              <w:rPr>
                <w:lang w:eastAsia="ar-SA"/>
              </w:rPr>
            </w:pPr>
          </w:p>
          <w:p w:rsidR="0049058E" w:rsidRPr="0049058E" w:rsidRDefault="0049058E" w:rsidP="0049058E">
            <w:pPr>
              <w:rPr>
                <w:lang w:eastAsia="ar-SA"/>
              </w:rPr>
            </w:pPr>
          </w:p>
          <w:p w:rsidR="0049058E" w:rsidRDefault="0049058E" w:rsidP="0049058E">
            <w:pPr>
              <w:rPr>
                <w:lang w:eastAsia="ar-SA"/>
              </w:rPr>
            </w:pPr>
          </w:p>
          <w:p w:rsidR="0049058E" w:rsidRDefault="0049058E" w:rsidP="0049058E">
            <w:pPr>
              <w:rPr>
                <w:lang w:eastAsia="ar-SA"/>
              </w:rPr>
            </w:pPr>
          </w:p>
          <w:p w:rsidR="0049058E" w:rsidRDefault="0049058E" w:rsidP="0049058E">
            <w:pPr>
              <w:rPr>
                <w:lang w:eastAsia="ar-SA"/>
              </w:rPr>
            </w:pPr>
            <w:r>
              <w:rPr>
                <w:lang w:eastAsia="ar-SA"/>
              </w:rPr>
              <w:t>Совершенствовать почерк и стараться писать грамотно.</w:t>
            </w:r>
          </w:p>
          <w:p w:rsidR="0049058E" w:rsidRPr="0049058E" w:rsidRDefault="0049058E" w:rsidP="0049058E">
            <w:pPr>
              <w:rPr>
                <w:lang w:eastAsia="ar-SA"/>
              </w:rPr>
            </w:pPr>
          </w:p>
          <w:p w:rsidR="0049058E" w:rsidRPr="0049058E" w:rsidRDefault="0049058E" w:rsidP="0049058E">
            <w:pPr>
              <w:rPr>
                <w:lang w:eastAsia="ar-SA"/>
              </w:rPr>
            </w:pPr>
          </w:p>
          <w:p w:rsidR="0049058E" w:rsidRPr="0049058E" w:rsidRDefault="0049058E" w:rsidP="0049058E">
            <w:pPr>
              <w:rPr>
                <w:lang w:eastAsia="ar-SA"/>
              </w:rPr>
            </w:pPr>
          </w:p>
          <w:p w:rsidR="0049058E" w:rsidRPr="0049058E" w:rsidRDefault="0049058E" w:rsidP="0049058E">
            <w:pPr>
              <w:rPr>
                <w:lang w:eastAsia="ar-SA"/>
              </w:rPr>
            </w:pPr>
          </w:p>
          <w:p w:rsidR="0049058E" w:rsidRPr="0049058E" w:rsidRDefault="0049058E" w:rsidP="0049058E">
            <w:pPr>
              <w:rPr>
                <w:lang w:eastAsia="ar-SA"/>
              </w:rPr>
            </w:pPr>
          </w:p>
          <w:p w:rsidR="0049058E" w:rsidRDefault="0049058E" w:rsidP="0049058E">
            <w:pPr>
              <w:rPr>
                <w:lang w:eastAsia="ar-SA"/>
              </w:rPr>
            </w:pPr>
            <w:r>
              <w:rPr>
                <w:lang w:eastAsia="ar-SA"/>
              </w:rPr>
              <w:t>Выполняют работу в тетради.</w:t>
            </w:r>
          </w:p>
          <w:p w:rsidR="0049058E" w:rsidRDefault="0049058E" w:rsidP="0049058E">
            <w:pPr>
              <w:rPr>
                <w:lang w:eastAsia="ar-SA"/>
              </w:rPr>
            </w:pPr>
          </w:p>
          <w:p w:rsidR="00E244C7" w:rsidRDefault="00E244C7" w:rsidP="00E244C7">
            <w:pPr>
              <w:rPr>
                <w:lang w:eastAsia="ar-SA"/>
              </w:rPr>
            </w:pPr>
          </w:p>
          <w:p w:rsidR="00E244C7" w:rsidRPr="00E244C7" w:rsidRDefault="00F331C7" w:rsidP="00E244C7">
            <w:pPr>
              <w:rPr>
                <w:lang w:eastAsia="ar-SA"/>
              </w:rPr>
            </w:pPr>
            <w:r>
              <w:rPr>
                <w:lang w:eastAsia="ar-SA"/>
              </w:rPr>
              <w:t>Работают  на карточках.</w:t>
            </w:r>
          </w:p>
          <w:p w:rsidR="00E244C7" w:rsidRPr="00E244C7" w:rsidRDefault="00E244C7" w:rsidP="00E244C7">
            <w:pPr>
              <w:rPr>
                <w:lang w:eastAsia="ar-SA"/>
              </w:rPr>
            </w:pPr>
          </w:p>
          <w:p w:rsidR="00E244C7" w:rsidRDefault="00E244C7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Дети формулируют тему урока, ставят цель урока.</w:t>
            </w: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</w:p>
          <w:p w:rsidR="00E535F1" w:rsidRDefault="00E535F1" w:rsidP="00E244C7">
            <w:pPr>
              <w:rPr>
                <w:lang w:eastAsia="ar-SA"/>
              </w:rPr>
            </w:pPr>
            <w:r>
              <w:rPr>
                <w:lang w:eastAsia="ar-SA"/>
              </w:rPr>
              <w:t>Дети предлагают способ действия.</w:t>
            </w:r>
          </w:p>
          <w:p w:rsidR="00C45F0B" w:rsidRDefault="00C45F0B" w:rsidP="00E244C7">
            <w:pPr>
              <w:rPr>
                <w:lang w:eastAsia="ar-SA"/>
              </w:rPr>
            </w:pPr>
          </w:p>
          <w:p w:rsidR="00C45F0B" w:rsidRDefault="00C45F0B" w:rsidP="00E244C7">
            <w:pPr>
              <w:rPr>
                <w:lang w:eastAsia="ar-SA"/>
              </w:rPr>
            </w:pPr>
          </w:p>
          <w:p w:rsidR="00C45F0B" w:rsidRDefault="00C45F0B" w:rsidP="00E244C7">
            <w:pPr>
              <w:rPr>
                <w:lang w:eastAsia="ar-SA"/>
              </w:rPr>
            </w:pPr>
          </w:p>
          <w:p w:rsidR="00C45F0B" w:rsidRDefault="00C45F0B" w:rsidP="00E244C7">
            <w:pPr>
              <w:rPr>
                <w:lang w:eastAsia="ar-SA"/>
              </w:rPr>
            </w:pPr>
          </w:p>
          <w:p w:rsidR="00C45F0B" w:rsidRDefault="00C45F0B" w:rsidP="00E244C7">
            <w:pPr>
              <w:rPr>
                <w:lang w:eastAsia="ar-SA"/>
              </w:rPr>
            </w:pPr>
          </w:p>
          <w:p w:rsidR="00C45F0B" w:rsidRDefault="00C45F0B" w:rsidP="00E244C7">
            <w:pPr>
              <w:rPr>
                <w:lang w:eastAsia="ar-SA"/>
              </w:rPr>
            </w:pPr>
          </w:p>
          <w:p w:rsidR="00C45F0B" w:rsidRDefault="00C45F0B" w:rsidP="00E244C7">
            <w:pPr>
              <w:rPr>
                <w:lang w:eastAsia="ar-SA"/>
              </w:rPr>
            </w:pPr>
            <w:r>
              <w:rPr>
                <w:lang w:eastAsia="ar-SA"/>
              </w:rPr>
              <w:t>Самостоятельная работа в ТПО.</w:t>
            </w:r>
          </w:p>
          <w:p w:rsidR="00C45F0B" w:rsidRDefault="00C45F0B" w:rsidP="00E244C7">
            <w:pPr>
              <w:rPr>
                <w:lang w:eastAsia="ar-SA"/>
              </w:rPr>
            </w:pPr>
          </w:p>
          <w:p w:rsidR="00C45F0B" w:rsidRDefault="00C45F0B" w:rsidP="00E244C7">
            <w:pPr>
              <w:rPr>
                <w:lang w:eastAsia="ar-SA"/>
              </w:rPr>
            </w:pPr>
          </w:p>
          <w:p w:rsidR="00C45F0B" w:rsidRDefault="00C45F0B" w:rsidP="00E244C7">
            <w:pPr>
              <w:rPr>
                <w:lang w:eastAsia="ar-SA"/>
              </w:rPr>
            </w:pPr>
          </w:p>
          <w:p w:rsidR="00C45F0B" w:rsidRDefault="00C45F0B" w:rsidP="00E244C7">
            <w:pPr>
              <w:rPr>
                <w:lang w:eastAsia="ar-SA"/>
              </w:rPr>
            </w:pPr>
            <w:r>
              <w:rPr>
                <w:lang w:eastAsia="ar-SA"/>
              </w:rPr>
              <w:t>Работают в парах.</w:t>
            </w:r>
          </w:p>
          <w:p w:rsidR="00FD1A9F" w:rsidRDefault="00FD1A9F" w:rsidP="00E244C7">
            <w:pPr>
              <w:rPr>
                <w:lang w:eastAsia="ar-SA"/>
              </w:rPr>
            </w:pPr>
          </w:p>
          <w:p w:rsidR="00FD1A9F" w:rsidRDefault="00FD1A9F" w:rsidP="00E244C7">
            <w:pPr>
              <w:rPr>
                <w:lang w:eastAsia="ar-SA"/>
              </w:rPr>
            </w:pPr>
          </w:p>
          <w:p w:rsidR="00FD1A9F" w:rsidRDefault="00FD1A9F" w:rsidP="00E244C7">
            <w:pPr>
              <w:rPr>
                <w:lang w:eastAsia="ar-SA"/>
              </w:rPr>
            </w:pPr>
          </w:p>
          <w:p w:rsidR="00FD1A9F" w:rsidRDefault="00FD1A9F" w:rsidP="00E244C7">
            <w:pPr>
              <w:rPr>
                <w:lang w:eastAsia="ar-SA"/>
              </w:rPr>
            </w:pPr>
          </w:p>
          <w:p w:rsidR="00FD1A9F" w:rsidRDefault="00FD1A9F" w:rsidP="00E244C7">
            <w:pPr>
              <w:rPr>
                <w:lang w:eastAsia="ar-SA"/>
              </w:rPr>
            </w:pPr>
          </w:p>
          <w:p w:rsidR="00FD1A9F" w:rsidRDefault="00FD1A9F" w:rsidP="00E244C7">
            <w:pPr>
              <w:rPr>
                <w:lang w:eastAsia="ar-SA"/>
              </w:rPr>
            </w:pPr>
          </w:p>
          <w:p w:rsidR="00FD1A9F" w:rsidRDefault="00FD1A9F" w:rsidP="00E244C7">
            <w:pPr>
              <w:rPr>
                <w:lang w:eastAsia="ar-SA"/>
              </w:rPr>
            </w:pPr>
          </w:p>
          <w:p w:rsidR="00FD1A9F" w:rsidRDefault="00FD1A9F" w:rsidP="00E244C7">
            <w:pPr>
              <w:rPr>
                <w:lang w:eastAsia="ar-SA"/>
              </w:rPr>
            </w:pPr>
          </w:p>
          <w:p w:rsidR="00FD1A9F" w:rsidRDefault="00FD1A9F" w:rsidP="00E244C7">
            <w:pPr>
              <w:rPr>
                <w:lang w:eastAsia="ar-SA"/>
              </w:rPr>
            </w:pPr>
            <w:r>
              <w:rPr>
                <w:lang w:eastAsia="ar-SA"/>
              </w:rPr>
              <w:t>Проверка с проговариванием.</w:t>
            </w:r>
          </w:p>
          <w:p w:rsidR="00FD1A9F" w:rsidRPr="00FD1A9F" w:rsidRDefault="00FD1A9F" w:rsidP="00FD1A9F">
            <w:pPr>
              <w:rPr>
                <w:lang w:eastAsia="ar-SA"/>
              </w:rPr>
            </w:pPr>
          </w:p>
          <w:p w:rsidR="00FD1A9F" w:rsidRPr="00FD1A9F" w:rsidRDefault="00FD1A9F" w:rsidP="00FD1A9F">
            <w:pPr>
              <w:rPr>
                <w:lang w:eastAsia="ar-SA"/>
              </w:rPr>
            </w:pPr>
          </w:p>
          <w:p w:rsidR="00FD1A9F" w:rsidRPr="00FD1A9F" w:rsidRDefault="00FD1A9F" w:rsidP="00FD1A9F">
            <w:pPr>
              <w:rPr>
                <w:lang w:eastAsia="ar-SA"/>
              </w:rPr>
            </w:pPr>
          </w:p>
          <w:p w:rsidR="00FD1A9F" w:rsidRPr="00FD1A9F" w:rsidRDefault="00FD1A9F" w:rsidP="00FD1A9F">
            <w:pPr>
              <w:rPr>
                <w:lang w:eastAsia="ar-SA"/>
              </w:rPr>
            </w:pPr>
          </w:p>
          <w:p w:rsidR="00FD1A9F" w:rsidRDefault="00FD1A9F" w:rsidP="00FD1A9F">
            <w:pPr>
              <w:rPr>
                <w:lang w:eastAsia="ar-SA"/>
              </w:rPr>
            </w:pPr>
          </w:p>
          <w:p w:rsidR="00FD1A9F" w:rsidRDefault="00FD1A9F" w:rsidP="00FD1A9F">
            <w:pPr>
              <w:rPr>
                <w:lang w:eastAsia="ar-SA"/>
              </w:rPr>
            </w:pPr>
            <w:r>
              <w:rPr>
                <w:lang w:eastAsia="ar-SA"/>
              </w:rPr>
              <w:t>Дети отвечают на вопросы.</w:t>
            </w:r>
          </w:p>
          <w:p w:rsidR="00FD1A9F" w:rsidRPr="00FD1A9F" w:rsidRDefault="00FD1A9F" w:rsidP="00FD1A9F">
            <w:pPr>
              <w:rPr>
                <w:lang w:eastAsia="ar-SA"/>
              </w:rPr>
            </w:pPr>
          </w:p>
          <w:p w:rsidR="00FD1A9F" w:rsidRPr="00FD1A9F" w:rsidRDefault="00FD1A9F" w:rsidP="00FD1A9F">
            <w:pPr>
              <w:rPr>
                <w:lang w:eastAsia="ar-SA"/>
              </w:rPr>
            </w:pPr>
          </w:p>
          <w:p w:rsidR="00FD1A9F" w:rsidRPr="00FD1A9F" w:rsidRDefault="00FD1A9F" w:rsidP="00FD1A9F">
            <w:pPr>
              <w:rPr>
                <w:lang w:eastAsia="ar-SA"/>
              </w:rPr>
            </w:pPr>
          </w:p>
          <w:p w:rsidR="00FD1A9F" w:rsidRPr="00FD1A9F" w:rsidRDefault="00FD1A9F" w:rsidP="00FD1A9F">
            <w:pPr>
              <w:rPr>
                <w:lang w:eastAsia="ar-SA"/>
              </w:rPr>
            </w:pPr>
          </w:p>
          <w:p w:rsidR="00FD1A9F" w:rsidRPr="00FD1A9F" w:rsidRDefault="00FD1A9F" w:rsidP="00FD1A9F">
            <w:pPr>
              <w:rPr>
                <w:lang w:eastAsia="ar-SA"/>
              </w:rPr>
            </w:pPr>
          </w:p>
          <w:p w:rsidR="00FD1A9F" w:rsidRDefault="00FD1A9F" w:rsidP="00FD1A9F">
            <w:pPr>
              <w:rPr>
                <w:lang w:eastAsia="ar-SA"/>
              </w:rPr>
            </w:pPr>
          </w:p>
          <w:p w:rsidR="00FD1A9F" w:rsidRDefault="00FD1A9F" w:rsidP="00FD1A9F">
            <w:pPr>
              <w:rPr>
                <w:lang w:eastAsia="ar-SA"/>
              </w:rPr>
            </w:pPr>
          </w:p>
          <w:p w:rsidR="00FD1A9F" w:rsidRPr="00FD1A9F" w:rsidRDefault="00FD1A9F" w:rsidP="00FD1A9F">
            <w:pPr>
              <w:rPr>
                <w:lang w:eastAsia="ar-SA"/>
              </w:rPr>
            </w:pPr>
            <w:r>
              <w:rPr>
                <w:lang w:eastAsia="ar-SA"/>
              </w:rPr>
              <w:t>Записывают в дневники.</w:t>
            </w:r>
          </w:p>
        </w:tc>
        <w:tc>
          <w:tcPr>
            <w:tcW w:w="6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1C7" w:rsidRPr="00F331C7" w:rsidRDefault="00F331C7" w:rsidP="00F331C7">
            <w:pPr>
              <w:pStyle w:val="9"/>
              <w:numPr>
                <w:ilvl w:val="8"/>
                <w:numId w:val="1"/>
              </w:numPr>
              <w:ind w:left="0" w:firstLine="0"/>
              <w:outlineLvl w:val="8"/>
              <w:rPr>
                <w:b w:val="0"/>
                <w:sz w:val="24"/>
                <w:szCs w:val="24"/>
              </w:rPr>
            </w:pPr>
            <w:r w:rsidRPr="00F331C7">
              <w:rPr>
                <w:rFonts w:cs="Times New Roman"/>
                <w:b w:val="0"/>
                <w:color w:val="170E02"/>
                <w:sz w:val="24"/>
                <w:szCs w:val="24"/>
              </w:rPr>
              <w:lastRenderedPageBreak/>
              <w:t>Уметь совместно договариваться о правилах поведения и общения в школе и следовать им (</w:t>
            </w:r>
            <w:r w:rsidRPr="00F331C7">
              <w:rPr>
                <w:rFonts w:cs="Times New Roman"/>
                <w:b w:val="0"/>
                <w:i/>
                <w:color w:val="170E02"/>
                <w:sz w:val="24"/>
                <w:szCs w:val="24"/>
              </w:rPr>
              <w:t>Коммуникативные</w:t>
            </w:r>
            <w:r w:rsidRPr="00F331C7">
              <w:rPr>
                <w:rFonts w:cs="Times New Roman"/>
                <w:i/>
                <w:color w:val="170E02"/>
              </w:rPr>
              <w:t xml:space="preserve"> </w:t>
            </w:r>
            <w:r w:rsidRPr="00F331C7">
              <w:rPr>
                <w:rFonts w:cs="Times New Roman"/>
                <w:b w:val="0"/>
                <w:i/>
                <w:color w:val="170E02"/>
              </w:rPr>
              <w:t>УУД</w:t>
            </w:r>
            <w:r w:rsidRPr="00F331C7">
              <w:rPr>
                <w:rFonts w:cs="Times New Roman"/>
                <w:b w:val="0"/>
                <w:color w:val="170E02"/>
              </w:rPr>
              <w:t>)</w:t>
            </w:r>
          </w:p>
          <w:p w:rsidR="00F331C7" w:rsidRPr="00F331C7" w:rsidRDefault="00F331C7" w:rsidP="00F331C7">
            <w:pPr>
              <w:rPr>
                <w:lang w:eastAsia="ar-SA"/>
              </w:rPr>
            </w:pPr>
          </w:p>
          <w:p w:rsidR="00F331C7" w:rsidRPr="00F331C7" w:rsidRDefault="00F331C7" w:rsidP="00F331C7">
            <w:pPr>
              <w:rPr>
                <w:lang w:eastAsia="ar-SA"/>
              </w:rPr>
            </w:pPr>
          </w:p>
          <w:p w:rsidR="00FD1A9F" w:rsidRDefault="00FD1A9F" w:rsidP="00F331C7">
            <w:pPr>
              <w:jc w:val="both"/>
              <w:rPr>
                <w:bCs/>
                <w:color w:val="170E02"/>
                <w:sz w:val="24"/>
                <w:szCs w:val="24"/>
              </w:rPr>
            </w:pPr>
          </w:p>
          <w:p w:rsidR="00FD1A9F" w:rsidRDefault="00FD1A9F" w:rsidP="00F331C7">
            <w:pPr>
              <w:jc w:val="both"/>
              <w:rPr>
                <w:bCs/>
                <w:color w:val="170E02"/>
                <w:sz w:val="24"/>
                <w:szCs w:val="24"/>
              </w:rPr>
            </w:pPr>
          </w:p>
          <w:p w:rsidR="00F331C7" w:rsidRPr="00F331C7" w:rsidRDefault="00F331C7" w:rsidP="00F331C7">
            <w:pPr>
              <w:jc w:val="both"/>
              <w:rPr>
                <w:sz w:val="24"/>
                <w:szCs w:val="24"/>
              </w:rPr>
            </w:pPr>
            <w:r w:rsidRPr="00F331C7">
              <w:rPr>
                <w:bCs/>
                <w:color w:val="170E02"/>
                <w:sz w:val="24"/>
                <w:szCs w:val="24"/>
              </w:rPr>
              <w:t>Уметь оформлять свои мысли в устной форме (</w:t>
            </w:r>
            <w:r w:rsidRPr="00F331C7">
              <w:rPr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F331C7">
              <w:rPr>
                <w:bCs/>
                <w:color w:val="170E02"/>
                <w:sz w:val="24"/>
                <w:szCs w:val="24"/>
              </w:rPr>
              <w:t>)</w:t>
            </w:r>
          </w:p>
          <w:p w:rsidR="000661EB" w:rsidRDefault="000661EB" w:rsidP="00F331C7">
            <w:pPr>
              <w:rPr>
                <w:lang w:eastAsia="ar-SA"/>
              </w:rPr>
            </w:pP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Default="00F331C7" w:rsidP="00F331C7">
            <w:pPr>
              <w:rPr>
                <w:lang w:eastAsia="ar-SA"/>
              </w:rPr>
            </w:pP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331C7" w:rsidRPr="00F331C7" w:rsidRDefault="00F331C7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331C7">
              <w:rPr>
                <w:b w:val="0"/>
                <w:sz w:val="24"/>
                <w:szCs w:val="24"/>
              </w:rPr>
              <w:t>Уметь работать самостоятельно</w:t>
            </w:r>
          </w:p>
          <w:p w:rsidR="00F331C7" w:rsidRPr="00F331C7" w:rsidRDefault="00F331C7" w:rsidP="00F331C7">
            <w:pPr>
              <w:jc w:val="both"/>
              <w:rPr>
                <w:sz w:val="24"/>
                <w:szCs w:val="24"/>
              </w:rPr>
            </w:pPr>
            <w:r w:rsidRPr="00F331C7">
              <w:rPr>
                <w:sz w:val="24"/>
                <w:szCs w:val="24"/>
              </w:rPr>
              <w:t>(</w:t>
            </w:r>
            <w:r w:rsidRPr="00F331C7">
              <w:rPr>
                <w:i/>
                <w:sz w:val="24"/>
                <w:szCs w:val="24"/>
              </w:rPr>
              <w:t>Регулятивные УУД</w:t>
            </w:r>
            <w:r w:rsidRPr="00F331C7">
              <w:rPr>
                <w:sz w:val="24"/>
                <w:szCs w:val="24"/>
              </w:rPr>
              <w:t>).</w:t>
            </w: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Default="00F331C7" w:rsidP="00F331C7">
            <w:pPr>
              <w:jc w:val="both"/>
              <w:rPr>
                <w:sz w:val="28"/>
                <w:szCs w:val="28"/>
              </w:rPr>
            </w:pPr>
          </w:p>
          <w:p w:rsidR="00F331C7" w:rsidRDefault="00F331C7" w:rsidP="00F331C7">
            <w:pPr>
              <w:jc w:val="both"/>
              <w:rPr>
                <w:sz w:val="28"/>
                <w:szCs w:val="28"/>
              </w:rPr>
            </w:pPr>
          </w:p>
          <w:p w:rsidR="00F331C7" w:rsidRDefault="00F331C7" w:rsidP="00F331C7">
            <w:pPr>
              <w:jc w:val="both"/>
              <w:rPr>
                <w:sz w:val="28"/>
                <w:szCs w:val="28"/>
              </w:rPr>
            </w:pPr>
          </w:p>
          <w:p w:rsidR="00F331C7" w:rsidRDefault="00F331C7" w:rsidP="00F331C7">
            <w:pPr>
              <w:jc w:val="both"/>
              <w:rPr>
                <w:sz w:val="28"/>
                <w:szCs w:val="28"/>
              </w:rPr>
            </w:pPr>
          </w:p>
          <w:p w:rsidR="00F331C7" w:rsidRDefault="00F331C7" w:rsidP="00F331C7">
            <w:pPr>
              <w:jc w:val="both"/>
              <w:rPr>
                <w:sz w:val="28"/>
                <w:szCs w:val="28"/>
              </w:rPr>
            </w:pPr>
          </w:p>
          <w:p w:rsidR="00FD1A9F" w:rsidRDefault="00FD1A9F" w:rsidP="00F331C7">
            <w:pPr>
              <w:jc w:val="both"/>
              <w:rPr>
                <w:sz w:val="24"/>
                <w:szCs w:val="24"/>
              </w:rPr>
            </w:pPr>
          </w:p>
          <w:p w:rsidR="00F331C7" w:rsidRPr="00E535F1" w:rsidRDefault="00F331C7" w:rsidP="00F331C7">
            <w:pPr>
              <w:jc w:val="both"/>
              <w:rPr>
                <w:sz w:val="24"/>
                <w:szCs w:val="24"/>
              </w:rPr>
            </w:pPr>
            <w:r w:rsidRPr="00E535F1">
              <w:rPr>
                <w:sz w:val="24"/>
                <w:szCs w:val="24"/>
              </w:rPr>
              <w:lastRenderedPageBreak/>
              <w:t xml:space="preserve">Уметь </w:t>
            </w:r>
            <w:r w:rsidRPr="00E535F1">
              <w:rPr>
                <w:bCs/>
                <w:color w:val="170E02"/>
                <w:sz w:val="24"/>
                <w:szCs w:val="24"/>
              </w:rPr>
              <w:t>определять и формулировать цель на уроке с помощью учителя (</w:t>
            </w:r>
            <w:r w:rsidRPr="00E535F1">
              <w:rPr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E535F1">
              <w:rPr>
                <w:bCs/>
                <w:color w:val="170E02"/>
                <w:sz w:val="24"/>
                <w:szCs w:val="24"/>
              </w:rPr>
              <w:t>).</w:t>
            </w: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Pr="00E535F1" w:rsidRDefault="00F331C7" w:rsidP="00F331C7">
            <w:pPr>
              <w:jc w:val="both"/>
              <w:rPr>
                <w:bCs/>
                <w:color w:val="170E02"/>
                <w:sz w:val="24"/>
                <w:szCs w:val="24"/>
              </w:rPr>
            </w:pPr>
            <w:r w:rsidRPr="00E535F1">
              <w:rPr>
                <w:bCs/>
                <w:color w:val="170E02"/>
                <w:sz w:val="24"/>
                <w:szCs w:val="24"/>
              </w:rPr>
              <w:t>Уметь оформлять свои мысли в устной форме; слушать и понимать речь других (</w:t>
            </w:r>
            <w:r w:rsidRPr="00E535F1">
              <w:rPr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E535F1">
              <w:rPr>
                <w:bCs/>
                <w:color w:val="170E02"/>
                <w:sz w:val="24"/>
                <w:szCs w:val="24"/>
              </w:rPr>
              <w:t>)</w:t>
            </w:r>
          </w:p>
          <w:p w:rsidR="00F331C7" w:rsidRDefault="00F331C7" w:rsidP="00F331C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331C7" w:rsidRDefault="00F331C7" w:rsidP="00F331C7">
            <w:pPr>
              <w:rPr>
                <w:b/>
                <w:sz w:val="24"/>
                <w:szCs w:val="24"/>
              </w:rPr>
            </w:pPr>
            <w:r w:rsidRPr="003B79D9">
              <w:rPr>
                <w:sz w:val="24"/>
                <w:szCs w:val="24"/>
              </w:rPr>
              <w:t>Уметь ориентироваться в своей системе знаний, осуществлять анализ объектов</w:t>
            </w:r>
            <w:r>
              <w:rPr>
                <w:sz w:val="24"/>
                <w:szCs w:val="24"/>
              </w:rPr>
              <w:t xml:space="preserve">, делать выводы. </w:t>
            </w:r>
            <w:r w:rsidRPr="003B79D9">
              <w:rPr>
                <w:sz w:val="24"/>
                <w:szCs w:val="24"/>
              </w:rPr>
              <w:t>(</w:t>
            </w:r>
            <w:r w:rsidRPr="00FD1A9F">
              <w:rPr>
                <w:sz w:val="24"/>
                <w:szCs w:val="24"/>
              </w:rPr>
              <w:t>Познавательные УУД</w:t>
            </w:r>
            <w:r w:rsidRPr="003B79D9">
              <w:rPr>
                <w:b/>
                <w:sz w:val="24"/>
                <w:szCs w:val="24"/>
              </w:rPr>
              <w:t>)</w:t>
            </w:r>
          </w:p>
          <w:p w:rsidR="00F331C7" w:rsidRPr="003B79D9" w:rsidRDefault="00F331C7" w:rsidP="00F331C7">
            <w:pPr>
              <w:rPr>
                <w:b/>
                <w:sz w:val="24"/>
                <w:szCs w:val="24"/>
              </w:rPr>
            </w:pPr>
            <w:r w:rsidRPr="00F452BE">
              <w:rPr>
                <w:sz w:val="24"/>
                <w:szCs w:val="24"/>
              </w:rPr>
              <w:t>Уметь оформлять свои мысли в устной форме, слушать и понимать речь других. Доносить свою позицию до других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331C7" w:rsidRDefault="00F331C7" w:rsidP="00F331C7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3B79D9">
              <w:rPr>
                <w:sz w:val="24"/>
                <w:szCs w:val="24"/>
              </w:rPr>
              <w:t xml:space="preserve">Осуществлять </w:t>
            </w:r>
            <w:r>
              <w:rPr>
                <w:sz w:val="24"/>
                <w:szCs w:val="24"/>
              </w:rPr>
              <w:t>самоконтроль: анализировать собственную работу, находить ошибки, устанавливать их причин</w:t>
            </w:r>
            <w:proofErr w:type="gramStart"/>
            <w:r>
              <w:rPr>
                <w:sz w:val="24"/>
                <w:szCs w:val="24"/>
              </w:rPr>
              <w:t>у</w:t>
            </w:r>
            <w:r w:rsidRPr="00FD1A9F">
              <w:rPr>
                <w:sz w:val="24"/>
                <w:szCs w:val="24"/>
              </w:rPr>
              <w:t>(</w:t>
            </w:r>
            <w:proofErr w:type="gramEnd"/>
            <w:r w:rsidRPr="00FD1A9F">
              <w:rPr>
                <w:sz w:val="24"/>
                <w:szCs w:val="24"/>
              </w:rPr>
              <w:t>Регулятивные УУД)</w:t>
            </w:r>
          </w:p>
          <w:p w:rsidR="00F331C7" w:rsidRDefault="00F331C7" w:rsidP="00F331C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331C7" w:rsidRDefault="00F331C7" w:rsidP="00F331C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D1A9F" w:rsidRDefault="00FD1A9F" w:rsidP="00F331C7">
            <w:pPr>
              <w:jc w:val="both"/>
              <w:rPr>
                <w:bCs/>
                <w:color w:val="170E02"/>
                <w:sz w:val="24"/>
                <w:szCs w:val="24"/>
              </w:rPr>
            </w:pPr>
          </w:p>
          <w:p w:rsidR="00FD1A9F" w:rsidRDefault="00FD1A9F" w:rsidP="00F331C7">
            <w:pPr>
              <w:jc w:val="both"/>
              <w:rPr>
                <w:bCs/>
                <w:color w:val="170E02"/>
                <w:sz w:val="24"/>
                <w:szCs w:val="24"/>
              </w:rPr>
            </w:pPr>
          </w:p>
          <w:p w:rsidR="00FD1A9F" w:rsidRDefault="00FD1A9F" w:rsidP="00F331C7">
            <w:pPr>
              <w:jc w:val="both"/>
              <w:rPr>
                <w:bCs/>
                <w:color w:val="170E02"/>
                <w:sz w:val="24"/>
                <w:szCs w:val="24"/>
              </w:rPr>
            </w:pPr>
          </w:p>
          <w:p w:rsidR="00F331C7" w:rsidRPr="00E535F1" w:rsidRDefault="00F331C7" w:rsidP="00F331C7">
            <w:pPr>
              <w:jc w:val="both"/>
              <w:rPr>
                <w:sz w:val="24"/>
                <w:szCs w:val="24"/>
              </w:rPr>
            </w:pPr>
            <w:r w:rsidRPr="00E535F1">
              <w:rPr>
                <w:bCs/>
                <w:color w:val="170E02"/>
                <w:sz w:val="24"/>
                <w:szCs w:val="24"/>
              </w:rPr>
              <w:t>Уметь</w:t>
            </w:r>
            <w:r w:rsidRPr="00E535F1">
              <w:rPr>
                <w:sz w:val="24"/>
                <w:szCs w:val="24"/>
              </w:rPr>
              <w:t xml:space="preserve"> перерабатывать полученную информацию:</w:t>
            </w:r>
            <w:r w:rsidRPr="00E535F1">
              <w:rPr>
                <w:i/>
                <w:sz w:val="24"/>
                <w:szCs w:val="24"/>
              </w:rPr>
              <w:t xml:space="preserve"> </w:t>
            </w:r>
            <w:r w:rsidRPr="00E535F1">
              <w:rPr>
                <w:bCs/>
                <w:color w:val="170E02"/>
                <w:sz w:val="24"/>
                <w:szCs w:val="24"/>
              </w:rPr>
              <w:t xml:space="preserve">находить ответы на вопросы, используя свой жизненный опыт </w:t>
            </w:r>
            <w:r w:rsidRPr="00E535F1">
              <w:rPr>
                <w:bCs/>
                <w:i/>
                <w:color w:val="170E02"/>
                <w:sz w:val="24"/>
                <w:szCs w:val="24"/>
              </w:rPr>
              <w:t>(</w:t>
            </w:r>
            <w:r w:rsidRPr="00E535F1">
              <w:rPr>
                <w:i/>
                <w:sz w:val="24"/>
                <w:szCs w:val="24"/>
              </w:rPr>
              <w:t>Познавательные УУД).</w:t>
            </w:r>
            <w:r w:rsidRPr="00E535F1">
              <w:rPr>
                <w:sz w:val="24"/>
                <w:szCs w:val="24"/>
              </w:rPr>
              <w:t xml:space="preserve"> </w:t>
            </w:r>
          </w:p>
          <w:p w:rsidR="00F331C7" w:rsidRPr="00E535F1" w:rsidRDefault="00F331C7" w:rsidP="00F331C7">
            <w:pPr>
              <w:rPr>
                <w:sz w:val="24"/>
                <w:szCs w:val="24"/>
                <w:lang w:eastAsia="ar-SA"/>
              </w:rPr>
            </w:pPr>
          </w:p>
          <w:p w:rsidR="00F331C7" w:rsidRPr="00E535F1" w:rsidRDefault="00F331C7" w:rsidP="00F331C7">
            <w:pPr>
              <w:jc w:val="both"/>
              <w:rPr>
                <w:sz w:val="24"/>
                <w:szCs w:val="24"/>
              </w:rPr>
            </w:pPr>
            <w:r w:rsidRPr="00E535F1">
              <w:rPr>
                <w:bCs/>
                <w:color w:val="170E02"/>
                <w:sz w:val="24"/>
                <w:szCs w:val="24"/>
              </w:rPr>
              <w:t>Уметь оформлять свои мысли в устной форме (</w:t>
            </w:r>
            <w:r w:rsidRPr="00E535F1">
              <w:rPr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E535F1">
              <w:rPr>
                <w:bCs/>
                <w:color w:val="170E02"/>
                <w:sz w:val="24"/>
                <w:szCs w:val="24"/>
              </w:rPr>
              <w:t>)</w:t>
            </w: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D1A9F" w:rsidRDefault="00FD1A9F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F331C7" w:rsidRPr="00E535F1" w:rsidRDefault="00F331C7" w:rsidP="00F331C7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535F1">
              <w:rPr>
                <w:b w:val="0"/>
                <w:sz w:val="24"/>
                <w:szCs w:val="24"/>
              </w:rPr>
              <w:t>Уметь работать самостоятельно</w:t>
            </w:r>
          </w:p>
          <w:p w:rsidR="00F331C7" w:rsidRPr="00E535F1" w:rsidRDefault="00F331C7" w:rsidP="00F331C7">
            <w:pPr>
              <w:jc w:val="both"/>
              <w:rPr>
                <w:sz w:val="24"/>
                <w:szCs w:val="24"/>
              </w:rPr>
            </w:pPr>
            <w:r w:rsidRPr="00E535F1">
              <w:rPr>
                <w:sz w:val="24"/>
                <w:szCs w:val="24"/>
              </w:rPr>
              <w:t>(</w:t>
            </w:r>
            <w:r w:rsidRPr="00E535F1">
              <w:rPr>
                <w:i/>
                <w:sz w:val="24"/>
                <w:szCs w:val="24"/>
              </w:rPr>
              <w:t>Регулятивные УУД</w:t>
            </w:r>
            <w:r w:rsidRPr="00E535F1">
              <w:rPr>
                <w:sz w:val="24"/>
                <w:szCs w:val="24"/>
              </w:rPr>
              <w:t>).</w:t>
            </w:r>
          </w:p>
          <w:p w:rsidR="00F331C7" w:rsidRPr="00E535F1" w:rsidRDefault="00F331C7" w:rsidP="00F331C7">
            <w:pPr>
              <w:jc w:val="both"/>
              <w:rPr>
                <w:sz w:val="24"/>
                <w:szCs w:val="24"/>
              </w:rPr>
            </w:pPr>
            <w:r w:rsidRPr="00E535F1">
              <w:rPr>
                <w:bCs/>
                <w:color w:val="170E02"/>
                <w:sz w:val="24"/>
                <w:szCs w:val="24"/>
              </w:rPr>
              <w:t>Уметь оформлять свои мысли в устной форме (</w:t>
            </w:r>
            <w:r w:rsidRPr="00E535F1">
              <w:rPr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E535F1">
              <w:rPr>
                <w:bCs/>
                <w:color w:val="170E02"/>
                <w:sz w:val="24"/>
                <w:szCs w:val="24"/>
              </w:rPr>
              <w:t>).</w:t>
            </w:r>
          </w:p>
          <w:p w:rsidR="00F331C7" w:rsidRDefault="00F331C7" w:rsidP="00F331C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D1A9F" w:rsidRDefault="00FD1A9F" w:rsidP="00F331C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331C7" w:rsidRPr="00E535F1" w:rsidRDefault="00F331C7" w:rsidP="00F331C7">
            <w:pPr>
              <w:jc w:val="both"/>
              <w:rPr>
                <w:sz w:val="24"/>
                <w:szCs w:val="24"/>
              </w:rPr>
            </w:pPr>
            <w:r w:rsidRPr="00E535F1">
              <w:rPr>
                <w:bCs/>
                <w:color w:val="170E02"/>
                <w:sz w:val="24"/>
                <w:szCs w:val="24"/>
              </w:rPr>
              <w:t>Уметь оценивать правильность выполнения действия на уровне адекватной ретроспективной оценки (</w:t>
            </w:r>
            <w:r w:rsidRPr="00E535F1">
              <w:rPr>
                <w:bCs/>
                <w:i/>
                <w:color w:val="170E02"/>
                <w:sz w:val="24"/>
                <w:szCs w:val="24"/>
              </w:rPr>
              <w:t>Регулятивные УУД).</w:t>
            </w:r>
          </w:p>
          <w:p w:rsidR="00F331C7" w:rsidRPr="0038081B" w:rsidRDefault="00F331C7" w:rsidP="00F331C7">
            <w:pPr>
              <w:jc w:val="both"/>
              <w:rPr>
                <w:sz w:val="28"/>
                <w:szCs w:val="28"/>
              </w:rPr>
            </w:pPr>
            <w:r w:rsidRPr="0038081B">
              <w:rPr>
                <w:sz w:val="28"/>
                <w:szCs w:val="28"/>
              </w:rPr>
              <w:t xml:space="preserve">           </w:t>
            </w:r>
          </w:p>
          <w:p w:rsidR="00F331C7" w:rsidRPr="00E535F1" w:rsidRDefault="00F331C7" w:rsidP="00F331C7">
            <w:pPr>
              <w:jc w:val="both"/>
              <w:rPr>
                <w:bCs/>
                <w:color w:val="170E02"/>
                <w:sz w:val="24"/>
                <w:szCs w:val="24"/>
              </w:rPr>
            </w:pPr>
            <w:r w:rsidRPr="00E535F1">
              <w:rPr>
                <w:bCs/>
                <w:color w:val="170E02"/>
                <w:sz w:val="24"/>
                <w:szCs w:val="24"/>
              </w:rPr>
              <w:t>Уметь выполнять самооценку на основе критерия успешности учебной деятельности (</w:t>
            </w:r>
            <w:r w:rsidRPr="00E535F1">
              <w:rPr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E535F1">
              <w:rPr>
                <w:bCs/>
                <w:color w:val="170E02"/>
                <w:sz w:val="24"/>
                <w:szCs w:val="24"/>
              </w:rPr>
              <w:t>).</w:t>
            </w:r>
          </w:p>
          <w:p w:rsidR="00F331C7" w:rsidRDefault="00F331C7" w:rsidP="00F331C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Default="00F331C7" w:rsidP="00F331C7">
            <w:pPr>
              <w:rPr>
                <w:lang w:eastAsia="ar-SA"/>
              </w:rPr>
            </w:pPr>
          </w:p>
          <w:p w:rsidR="00F331C7" w:rsidRPr="00F331C7" w:rsidRDefault="00F331C7" w:rsidP="00F331C7">
            <w:pPr>
              <w:rPr>
                <w:lang w:eastAsia="ar-SA"/>
              </w:rPr>
            </w:pPr>
          </w:p>
        </w:tc>
      </w:tr>
    </w:tbl>
    <w:p w:rsidR="000661EB" w:rsidRDefault="000661EB" w:rsidP="000661EB">
      <w:pPr>
        <w:pStyle w:val="9"/>
        <w:numPr>
          <w:ilvl w:val="8"/>
          <w:numId w:val="1"/>
        </w:numPr>
        <w:rPr>
          <w:b w:val="0"/>
          <w:sz w:val="24"/>
          <w:szCs w:val="24"/>
        </w:rPr>
      </w:pPr>
    </w:p>
    <w:p w:rsidR="000661EB" w:rsidRDefault="000661EB" w:rsidP="000661EB"/>
    <w:p w:rsidR="000661EB" w:rsidRDefault="000661EB" w:rsidP="000661EB"/>
    <w:p w:rsidR="00B70BEF" w:rsidRDefault="00B70BEF"/>
    <w:sectPr w:rsidR="00B70BEF" w:rsidSect="00575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61EB"/>
    <w:rsid w:val="000661EB"/>
    <w:rsid w:val="000B688D"/>
    <w:rsid w:val="001D7EC0"/>
    <w:rsid w:val="002F247F"/>
    <w:rsid w:val="0049058E"/>
    <w:rsid w:val="00492EC9"/>
    <w:rsid w:val="004F07D6"/>
    <w:rsid w:val="005751BD"/>
    <w:rsid w:val="007F0E0C"/>
    <w:rsid w:val="009019FE"/>
    <w:rsid w:val="00A8185C"/>
    <w:rsid w:val="00B70BEF"/>
    <w:rsid w:val="00C45F0B"/>
    <w:rsid w:val="00E244C7"/>
    <w:rsid w:val="00E535F1"/>
    <w:rsid w:val="00ED7FC9"/>
    <w:rsid w:val="00F331C7"/>
    <w:rsid w:val="00F938AB"/>
    <w:rsid w:val="00FB53AF"/>
    <w:rsid w:val="00FD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EB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661EB"/>
    <w:pPr>
      <w:keepNext/>
      <w:tabs>
        <w:tab w:val="num" w:pos="6480"/>
      </w:tabs>
      <w:ind w:left="6480" w:hanging="360"/>
      <w:jc w:val="center"/>
      <w:outlineLvl w:val="8"/>
    </w:pPr>
    <w:rPr>
      <w:rFonts w:cs="Calibri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661EB"/>
    <w:rPr>
      <w:rFonts w:ascii="Times New Roman" w:eastAsia="Times New Roman" w:hAnsi="Times New Roman" w:cs="Calibri"/>
      <w:b/>
      <w:bCs/>
      <w:sz w:val="28"/>
      <w:szCs w:val="20"/>
      <w:lang w:eastAsia="ar-SA"/>
    </w:rPr>
  </w:style>
  <w:style w:type="table" w:styleId="a3">
    <w:name w:val="Table Grid"/>
    <w:basedOn w:val="a1"/>
    <w:uiPriority w:val="59"/>
    <w:rsid w:val="000661EB"/>
    <w:pPr>
      <w:spacing w:after="0" w:line="240" w:lineRule="auto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F331C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25BC-0789-47AD-84F7-506D50BE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2015-01-28T17:10:00Z</cp:lastPrinted>
  <dcterms:created xsi:type="dcterms:W3CDTF">2015-01-19T13:34:00Z</dcterms:created>
  <dcterms:modified xsi:type="dcterms:W3CDTF">2015-02-09T07:21:00Z</dcterms:modified>
</cp:coreProperties>
</file>