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32" w:rsidRPr="008022D6" w:rsidRDefault="008022D6" w:rsidP="008022D6">
      <w:pPr>
        <w:jc w:val="center"/>
        <w:rPr>
          <w:rFonts w:ascii="Times New Roman" w:eastAsia="Times New Roman" w:hAnsi="Times New Roman"/>
          <w:b/>
          <w:color w:val="333333"/>
          <w:kern w:val="36"/>
          <w:sz w:val="24"/>
          <w:szCs w:val="24"/>
          <w:lang w:eastAsia="ru-RU"/>
        </w:rPr>
      </w:pPr>
      <w:r w:rsidRPr="008022D6">
        <w:rPr>
          <w:rFonts w:ascii="Times New Roman" w:eastAsia="Times New Roman" w:hAnsi="Times New Roman"/>
          <w:b/>
          <w:color w:val="333333"/>
          <w:kern w:val="36"/>
          <w:sz w:val="24"/>
          <w:szCs w:val="24"/>
          <w:lang w:eastAsia="ru-RU"/>
        </w:rPr>
        <w:t>М</w:t>
      </w:r>
      <w:r w:rsidRPr="008022D6">
        <w:rPr>
          <w:rFonts w:ascii="Times New Roman" w:hAnsi="Times New Roman"/>
          <w:b/>
          <w:sz w:val="24"/>
          <w:szCs w:val="24"/>
        </w:rPr>
        <w:t xml:space="preserve">одель  технологии развития рефлексивных умений </w:t>
      </w:r>
      <w:r>
        <w:rPr>
          <w:rFonts w:ascii="Times New Roman" w:hAnsi="Times New Roman"/>
          <w:b/>
          <w:sz w:val="24"/>
          <w:szCs w:val="24"/>
        </w:rPr>
        <w:t xml:space="preserve">учащихся начальных классов </w:t>
      </w:r>
      <w:r w:rsidRPr="008022D6">
        <w:rPr>
          <w:rFonts w:ascii="Times New Roman" w:hAnsi="Times New Roman"/>
          <w:b/>
          <w:sz w:val="24"/>
          <w:szCs w:val="24"/>
        </w:rPr>
        <w:t>в процессе работы над текстами</w:t>
      </w:r>
    </w:p>
    <w:p w:rsidR="00B47398" w:rsidRPr="004807FE" w:rsidRDefault="007A2203" w:rsidP="00B47398">
      <w:pPr>
        <w:spacing w:after="240" w:line="240" w:lineRule="auto"/>
        <w:contextualSpacing/>
        <w:jc w:val="right"/>
        <w:rPr>
          <w:rFonts w:ascii="Times New Roman" w:eastAsia="Times New Roman" w:hAnsi="Times New Roman"/>
          <w:color w:val="333333"/>
          <w:kern w:val="36"/>
          <w:sz w:val="24"/>
          <w:szCs w:val="24"/>
          <w:lang w:eastAsia="ru-RU"/>
        </w:rPr>
      </w:pPr>
      <w:r>
        <w:rPr>
          <w:rFonts w:ascii="Times New Roman" w:eastAsia="Times New Roman" w:hAnsi="Times New Roman"/>
          <w:color w:val="333333"/>
          <w:kern w:val="36"/>
          <w:sz w:val="24"/>
          <w:szCs w:val="24"/>
          <w:lang w:eastAsia="ru-RU"/>
        </w:rPr>
        <w:t>Попова Туйаара</w:t>
      </w:r>
      <w:r w:rsidR="00B47398" w:rsidRPr="004807FE">
        <w:rPr>
          <w:rFonts w:ascii="Times New Roman" w:eastAsia="Times New Roman" w:hAnsi="Times New Roman"/>
          <w:color w:val="333333"/>
          <w:kern w:val="36"/>
          <w:sz w:val="24"/>
          <w:szCs w:val="24"/>
          <w:lang w:eastAsia="ru-RU"/>
        </w:rPr>
        <w:t xml:space="preserve">ра Герасимовна, </w:t>
      </w:r>
    </w:p>
    <w:p w:rsidR="00FF6122" w:rsidRDefault="00B47398" w:rsidP="00B47398">
      <w:pPr>
        <w:spacing w:after="240" w:line="240" w:lineRule="auto"/>
        <w:contextualSpacing/>
        <w:jc w:val="right"/>
        <w:rPr>
          <w:rFonts w:ascii="Times New Roman" w:eastAsia="Times New Roman" w:hAnsi="Times New Roman"/>
          <w:color w:val="333333"/>
          <w:kern w:val="36"/>
          <w:sz w:val="24"/>
          <w:szCs w:val="24"/>
          <w:lang w:eastAsia="ru-RU"/>
        </w:rPr>
      </w:pPr>
      <w:r w:rsidRPr="004807FE">
        <w:rPr>
          <w:rFonts w:ascii="Times New Roman" w:eastAsia="Times New Roman" w:hAnsi="Times New Roman"/>
          <w:color w:val="333333"/>
          <w:kern w:val="36"/>
          <w:sz w:val="24"/>
          <w:szCs w:val="24"/>
          <w:lang w:eastAsia="ru-RU"/>
        </w:rPr>
        <w:t>у</w:t>
      </w:r>
      <w:r w:rsidR="00FF6122" w:rsidRPr="004807FE">
        <w:rPr>
          <w:rFonts w:ascii="Times New Roman" w:eastAsia="Times New Roman" w:hAnsi="Times New Roman"/>
          <w:color w:val="333333"/>
          <w:kern w:val="36"/>
          <w:sz w:val="24"/>
          <w:szCs w:val="24"/>
          <w:lang w:eastAsia="ru-RU"/>
        </w:rPr>
        <w:t xml:space="preserve">читель начальных классов  </w:t>
      </w:r>
    </w:p>
    <w:p w:rsidR="007A2203" w:rsidRDefault="007A2203" w:rsidP="00B47398">
      <w:pPr>
        <w:spacing w:after="240" w:line="240" w:lineRule="auto"/>
        <w:contextualSpacing/>
        <w:jc w:val="right"/>
        <w:rPr>
          <w:rFonts w:ascii="Times New Roman" w:eastAsia="Times New Roman" w:hAnsi="Times New Roman"/>
          <w:color w:val="333333"/>
          <w:kern w:val="36"/>
          <w:sz w:val="24"/>
          <w:szCs w:val="24"/>
          <w:lang w:eastAsia="ru-RU"/>
        </w:rPr>
      </w:pPr>
      <w:r>
        <w:rPr>
          <w:rFonts w:ascii="Times New Roman" w:eastAsia="Times New Roman" w:hAnsi="Times New Roman"/>
          <w:color w:val="333333"/>
          <w:kern w:val="36"/>
          <w:sz w:val="24"/>
          <w:szCs w:val="24"/>
          <w:lang w:eastAsia="ru-RU"/>
        </w:rPr>
        <w:t>Колодезникова Светлана Афанасьевна</w:t>
      </w:r>
    </w:p>
    <w:p w:rsidR="007A2203" w:rsidRPr="004807FE" w:rsidRDefault="007A2203" w:rsidP="00B47398">
      <w:pPr>
        <w:spacing w:after="240" w:line="240" w:lineRule="auto"/>
        <w:contextualSpacing/>
        <w:jc w:val="right"/>
        <w:rPr>
          <w:rFonts w:ascii="Times New Roman" w:eastAsia="Times New Roman" w:hAnsi="Times New Roman"/>
          <w:color w:val="333333"/>
          <w:kern w:val="36"/>
          <w:sz w:val="24"/>
          <w:szCs w:val="24"/>
          <w:lang w:eastAsia="ru-RU"/>
        </w:rPr>
      </w:pPr>
      <w:r>
        <w:rPr>
          <w:rFonts w:ascii="Times New Roman" w:eastAsia="Times New Roman" w:hAnsi="Times New Roman"/>
          <w:color w:val="333333"/>
          <w:kern w:val="36"/>
          <w:sz w:val="24"/>
          <w:szCs w:val="24"/>
          <w:lang w:eastAsia="ru-RU"/>
        </w:rPr>
        <w:t>Педагог-психолог</w:t>
      </w:r>
    </w:p>
    <w:p w:rsidR="00B47398" w:rsidRPr="004807FE" w:rsidRDefault="00B47398" w:rsidP="00B47398">
      <w:pPr>
        <w:spacing w:after="240" w:line="240" w:lineRule="auto"/>
        <w:contextualSpacing/>
        <w:jc w:val="right"/>
        <w:rPr>
          <w:rFonts w:ascii="Times New Roman" w:eastAsia="Times New Roman" w:hAnsi="Times New Roman"/>
          <w:color w:val="333333"/>
          <w:kern w:val="36"/>
          <w:sz w:val="24"/>
          <w:szCs w:val="24"/>
          <w:lang w:eastAsia="ru-RU"/>
        </w:rPr>
      </w:pPr>
      <w:r w:rsidRPr="004807FE">
        <w:rPr>
          <w:rFonts w:ascii="Times New Roman" w:eastAsia="Times New Roman" w:hAnsi="Times New Roman"/>
          <w:color w:val="333333"/>
          <w:kern w:val="36"/>
          <w:sz w:val="24"/>
          <w:szCs w:val="24"/>
          <w:lang w:eastAsia="ru-RU"/>
        </w:rPr>
        <w:t xml:space="preserve">МБОУ «Ытык-Кюельская СОШ №2 им. Д.А Петрова» </w:t>
      </w:r>
    </w:p>
    <w:p w:rsidR="00FF6122" w:rsidRPr="004807FE" w:rsidRDefault="00FF6122" w:rsidP="00B47398">
      <w:pPr>
        <w:spacing w:after="240" w:line="240" w:lineRule="auto"/>
        <w:contextualSpacing/>
        <w:jc w:val="right"/>
        <w:rPr>
          <w:rFonts w:ascii="Times New Roman" w:eastAsia="Times New Roman" w:hAnsi="Times New Roman"/>
          <w:color w:val="333333"/>
          <w:kern w:val="36"/>
          <w:sz w:val="24"/>
          <w:szCs w:val="24"/>
          <w:lang w:eastAsia="ru-RU"/>
        </w:rPr>
      </w:pPr>
      <w:r w:rsidRPr="004807FE">
        <w:rPr>
          <w:rFonts w:ascii="Times New Roman" w:eastAsia="Times New Roman" w:hAnsi="Times New Roman"/>
          <w:color w:val="333333"/>
          <w:kern w:val="36"/>
          <w:sz w:val="24"/>
          <w:szCs w:val="24"/>
          <w:lang w:eastAsia="ru-RU"/>
        </w:rPr>
        <w:t>Таттинского улуса РС (Якутия)</w:t>
      </w:r>
    </w:p>
    <w:p w:rsidR="00FF6122" w:rsidRPr="004807FE" w:rsidRDefault="00FF6122" w:rsidP="00835A6F">
      <w:pPr>
        <w:spacing w:after="0" w:line="360" w:lineRule="auto"/>
        <w:ind w:firstLine="708"/>
        <w:contextualSpacing/>
        <w:jc w:val="both"/>
        <w:rPr>
          <w:rFonts w:ascii="Times New Roman" w:hAnsi="Times New Roman"/>
          <w:sz w:val="24"/>
          <w:szCs w:val="24"/>
        </w:rPr>
      </w:pPr>
      <w:r w:rsidRPr="004807FE">
        <w:rPr>
          <w:rFonts w:ascii="Times New Roman" w:hAnsi="Times New Roman"/>
          <w:sz w:val="24"/>
          <w:szCs w:val="24"/>
        </w:rPr>
        <w:t>Начальное образование- период активного становления собственного «Я», формирования мировоззрения, самооценки, уверенности в себе. В этом возрасте учащиеся зат</w:t>
      </w:r>
      <w:r w:rsidR="00B47398" w:rsidRPr="004807FE">
        <w:rPr>
          <w:rFonts w:ascii="Times New Roman" w:hAnsi="Times New Roman"/>
          <w:sz w:val="24"/>
          <w:szCs w:val="24"/>
        </w:rPr>
        <w:t>рудняются в написании изложения</w:t>
      </w:r>
      <w:r w:rsidRPr="004807FE">
        <w:rPr>
          <w:rFonts w:ascii="Times New Roman" w:hAnsi="Times New Roman"/>
          <w:sz w:val="24"/>
          <w:szCs w:val="24"/>
        </w:rPr>
        <w:t>,</w:t>
      </w:r>
      <w:r w:rsidR="00B47398" w:rsidRPr="004807FE">
        <w:rPr>
          <w:rFonts w:ascii="Times New Roman" w:hAnsi="Times New Roman"/>
          <w:sz w:val="24"/>
          <w:szCs w:val="24"/>
        </w:rPr>
        <w:t xml:space="preserve"> </w:t>
      </w:r>
      <w:r w:rsidRPr="004807FE">
        <w:rPr>
          <w:rFonts w:ascii="Times New Roman" w:hAnsi="Times New Roman"/>
          <w:sz w:val="24"/>
          <w:szCs w:val="24"/>
        </w:rPr>
        <w:t>сочинения, у них не развита устная речь, умение выступать перед публикой, отстаивать собственную точку зрения.</w:t>
      </w:r>
    </w:p>
    <w:p w:rsidR="00FF6122" w:rsidRDefault="00FF6122" w:rsidP="00835A6F">
      <w:pPr>
        <w:spacing w:after="0" w:line="360" w:lineRule="auto"/>
        <w:contextualSpacing/>
        <w:jc w:val="both"/>
        <w:rPr>
          <w:rFonts w:ascii="Times New Roman" w:hAnsi="Times New Roman"/>
          <w:sz w:val="24"/>
          <w:szCs w:val="24"/>
        </w:rPr>
      </w:pPr>
      <w:r w:rsidRPr="004807FE">
        <w:rPr>
          <w:rFonts w:ascii="Times New Roman" w:hAnsi="Times New Roman"/>
          <w:sz w:val="24"/>
          <w:szCs w:val="24"/>
        </w:rPr>
        <w:t xml:space="preserve">   </w:t>
      </w:r>
      <w:r w:rsidR="00B47398" w:rsidRPr="004807FE">
        <w:rPr>
          <w:rFonts w:ascii="Times New Roman" w:hAnsi="Times New Roman"/>
          <w:sz w:val="24"/>
          <w:szCs w:val="24"/>
        </w:rPr>
        <w:t xml:space="preserve">        </w:t>
      </w:r>
      <w:r w:rsidRPr="004807FE">
        <w:rPr>
          <w:rFonts w:ascii="Times New Roman" w:hAnsi="Times New Roman"/>
          <w:sz w:val="24"/>
          <w:szCs w:val="24"/>
        </w:rPr>
        <w:t xml:space="preserve">В преодолении этих проблем может помочь умение учащихся рефлексировать свое реальное и актуальное состояние, свое развитие. В этом огромную роль играет рефлексия - метод </w:t>
      </w:r>
      <w:r w:rsidR="00B47398" w:rsidRPr="004807FE">
        <w:rPr>
          <w:rFonts w:ascii="Times New Roman" w:hAnsi="Times New Roman"/>
          <w:sz w:val="24"/>
          <w:szCs w:val="24"/>
        </w:rPr>
        <w:t xml:space="preserve">самопознания путем </w:t>
      </w:r>
      <w:r w:rsidRPr="004807FE">
        <w:rPr>
          <w:rFonts w:ascii="Times New Roman" w:hAnsi="Times New Roman"/>
          <w:sz w:val="24"/>
          <w:szCs w:val="24"/>
        </w:rPr>
        <w:t>анализа своих достижений, недостатков, проблем; умение выявлять причины собственных неудач и планировать свои действия с учетом причин и факторов п</w:t>
      </w:r>
      <w:r w:rsidR="00B47398" w:rsidRPr="004807FE">
        <w:rPr>
          <w:rFonts w:ascii="Times New Roman" w:hAnsi="Times New Roman"/>
          <w:sz w:val="24"/>
          <w:szCs w:val="24"/>
        </w:rPr>
        <w:t>роблем.  По мнению специалистов</w:t>
      </w:r>
      <w:r w:rsidRPr="004807FE">
        <w:rPr>
          <w:rFonts w:ascii="Times New Roman" w:hAnsi="Times New Roman"/>
          <w:sz w:val="24"/>
          <w:szCs w:val="24"/>
        </w:rPr>
        <w:t>, человек, умеющий рефлексировать, имеет большие возможности для того чтобы стать успешным.</w:t>
      </w:r>
    </w:p>
    <w:p w:rsidR="000B6A23" w:rsidRPr="000B6A23" w:rsidRDefault="000B6A23" w:rsidP="00835A6F">
      <w:pPr>
        <w:spacing w:after="0" w:line="360" w:lineRule="auto"/>
        <w:ind w:firstLine="709"/>
        <w:contextualSpacing/>
        <w:jc w:val="both"/>
        <w:rPr>
          <w:rFonts w:ascii="Times New Roman" w:hAnsi="Times New Roman" w:cs="Times New Roman"/>
          <w:sz w:val="24"/>
          <w:szCs w:val="24"/>
        </w:rPr>
      </w:pPr>
      <w:r w:rsidRPr="000B6A23">
        <w:rPr>
          <w:rFonts w:ascii="Times New Roman" w:hAnsi="Times New Roman" w:cs="Times New Roman"/>
          <w:sz w:val="24"/>
          <w:szCs w:val="24"/>
        </w:rPr>
        <w:t>Одной из основных ценностей и целей современной системы образования является формирование универсальных учебных действий у младших школьников. В широком значении термин «универсальные учебные действия» означает умение учиться, тем самым дает возможность  к  саморазвитию и самосовершенствованию путем сознательного и активного присвоения нового социального опыта.</w:t>
      </w:r>
    </w:p>
    <w:p w:rsidR="000B6A23" w:rsidRPr="000B6A23" w:rsidRDefault="000B6A23" w:rsidP="00835A6F">
      <w:pPr>
        <w:spacing w:after="0" w:line="360" w:lineRule="auto"/>
        <w:ind w:firstLine="709"/>
        <w:contextualSpacing/>
        <w:jc w:val="both"/>
        <w:rPr>
          <w:rFonts w:ascii="Times New Roman" w:hAnsi="Times New Roman" w:cs="Times New Roman"/>
          <w:sz w:val="24"/>
          <w:szCs w:val="24"/>
        </w:rPr>
      </w:pPr>
      <w:r w:rsidRPr="000B6A23">
        <w:rPr>
          <w:rFonts w:ascii="Times New Roman" w:hAnsi="Times New Roman" w:cs="Times New Roman"/>
          <w:sz w:val="24"/>
          <w:szCs w:val="24"/>
        </w:rPr>
        <w:t>В более  узком значении это можно рассматривать как совокупность способов действия учащегося, обеспечивающих самостоятельное усвоение новых «открытий» и знаний. Значимое место в формировании умения учиться занимают регулятивные универсальные учебные действия, которые обеспечивают организацию и корректировку учебной деятельности.</w:t>
      </w:r>
    </w:p>
    <w:p w:rsidR="000B6A23" w:rsidRPr="000B6A23" w:rsidRDefault="000B6A23" w:rsidP="00835A6F">
      <w:pPr>
        <w:spacing w:after="0" w:line="360" w:lineRule="auto"/>
        <w:ind w:firstLine="709"/>
        <w:contextualSpacing/>
        <w:jc w:val="both"/>
        <w:rPr>
          <w:rFonts w:ascii="Times New Roman" w:hAnsi="Times New Roman" w:cs="Times New Roman"/>
          <w:sz w:val="24"/>
          <w:szCs w:val="24"/>
        </w:rPr>
      </w:pPr>
      <w:r w:rsidRPr="000B6A23">
        <w:rPr>
          <w:rFonts w:ascii="Times New Roman" w:hAnsi="Times New Roman" w:cs="Times New Roman"/>
          <w:sz w:val="24"/>
          <w:szCs w:val="24"/>
        </w:rPr>
        <w:t>К регулятивным действиям относятся:</w:t>
      </w:r>
    </w:p>
    <w:p w:rsidR="000B6A23" w:rsidRPr="000B6A23" w:rsidRDefault="000B6A23" w:rsidP="00835A6F">
      <w:pPr>
        <w:pStyle w:val="a8"/>
        <w:numPr>
          <w:ilvl w:val="0"/>
          <w:numId w:val="2"/>
        </w:numPr>
        <w:spacing w:after="0" w:line="360" w:lineRule="auto"/>
        <w:jc w:val="both"/>
        <w:rPr>
          <w:rFonts w:ascii="Times New Roman" w:hAnsi="Times New Roman" w:cs="Times New Roman"/>
          <w:sz w:val="24"/>
          <w:szCs w:val="24"/>
        </w:rPr>
      </w:pPr>
      <w:r w:rsidRPr="000B6A23">
        <w:rPr>
          <w:rFonts w:ascii="Times New Roman" w:hAnsi="Times New Roman" w:cs="Times New Roman"/>
          <w:sz w:val="24"/>
          <w:szCs w:val="24"/>
        </w:rPr>
        <w:t>целеполагание-постановка учебной задачи;</w:t>
      </w:r>
    </w:p>
    <w:p w:rsidR="000B6A23" w:rsidRPr="000B6A23" w:rsidRDefault="000B6A23" w:rsidP="00835A6F">
      <w:pPr>
        <w:pStyle w:val="a8"/>
        <w:numPr>
          <w:ilvl w:val="0"/>
          <w:numId w:val="2"/>
        </w:numPr>
        <w:spacing w:after="0" w:line="360" w:lineRule="auto"/>
        <w:jc w:val="both"/>
        <w:rPr>
          <w:rFonts w:ascii="Times New Roman" w:hAnsi="Times New Roman" w:cs="Times New Roman"/>
          <w:sz w:val="24"/>
          <w:szCs w:val="24"/>
        </w:rPr>
      </w:pPr>
      <w:r w:rsidRPr="000B6A23">
        <w:rPr>
          <w:rFonts w:ascii="Times New Roman" w:hAnsi="Times New Roman" w:cs="Times New Roman"/>
          <w:sz w:val="24"/>
          <w:szCs w:val="24"/>
        </w:rPr>
        <w:t>планирование-последовательность действий, составление плана;</w:t>
      </w:r>
    </w:p>
    <w:p w:rsidR="000B6A23" w:rsidRPr="000B6A23" w:rsidRDefault="000B6A23" w:rsidP="00835A6F">
      <w:pPr>
        <w:pStyle w:val="a8"/>
        <w:numPr>
          <w:ilvl w:val="0"/>
          <w:numId w:val="2"/>
        </w:numPr>
        <w:spacing w:after="0" w:line="360" w:lineRule="auto"/>
        <w:jc w:val="both"/>
        <w:rPr>
          <w:rFonts w:ascii="Times New Roman" w:hAnsi="Times New Roman" w:cs="Times New Roman"/>
          <w:sz w:val="24"/>
          <w:szCs w:val="24"/>
        </w:rPr>
      </w:pPr>
      <w:r w:rsidRPr="000B6A23">
        <w:rPr>
          <w:rFonts w:ascii="Times New Roman" w:hAnsi="Times New Roman" w:cs="Times New Roman"/>
          <w:sz w:val="24"/>
          <w:szCs w:val="24"/>
        </w:rPr>
        <w:t>прогнозирование-уровень усвоения знаний, ожидаемый результат;</w:t>
      </w:r>
    </w:p>
    <w:p w:rsidR="000B6A23" w:rsidRPr="000B6A23" w:rsidRDefault="000B6A23" w:rsidP="00835A6F">
      <w:pPr>
        <w:pStyle w:val="a8"/>
        <w:numPr>
          <w:ilvl w:val="0"/>
          <w:numId w:val="2"/>
        </w:numPr>
        <w:spacing w:after="0" w:line="360" w:lineRule="auto"/>
        <w:jc w:val="both"/>
        <w:rPr>
          <w:rFonts w:ascii="Times New Roman" w:hAnsi="Times New Roman" w:cs="Times New Roman"/>
          <w:sz w:val="24"/>
          <w:szCs w:val="24"/>
        </w:rPr>
      </w:pPr>
      <w:r w:rsidRPr="000B6A23">
        <w:rPr>
          <w:rFonts w:ascii="Times New Roman" w:hAnsi="Times New Roman" w:cs="Times New Roman"/>
          <w:sz w:val="24"/>
          <w:szCs w:val="24"/>
        </w:rPr>
        <w:t>контроль-сравнение результата с эталоном задания;</w:t>
      </w:r>
    </w:p>
    <w:p w:rsidR="000B6A23" w:rsidRPr="000B6A23" w:rsidRDefault="000B6A23" w:rsidP="00835A6F">
      <w:pPr>
        <w:pStyle w:val="a8"/>
        <w:numPr>
          <w:ilvl w:val="0"/>
          <w:numId w:val="2"/>
        </w:numPr>
        <w:spacing w:after="0" w:line="360" w:lineRule="auto"/>
        <w:jc w:val="both"/>
        <w:rPr>
          <w:rFonts w:ascii="Times New Roman" w:hAnsi="Times New Roman" w:cs="Times New Roman"/>
          <w:sz w:val="24"/>
          <w:szCs w:val="24"/>
        </w:rPr>
      </w:pPr>
      <w:r w:rsidRPr="000B6A23">
        <w:rPr>
          <w:rFonts w:ascii="Times New Roman" w:hAnsi="Times New Roman" w:cs="Times New Roman"/>
          <w:sz w:val="24"/>
          <w:szCs w:val="24"/>
        </w:rPr>
        <w:t>оценка-осознание того что усвоено и что необходимо знать;</w:t>
      </w:r>
    </w:p>
    <w:p w:rsidR="000B6A23" w:rsidRPr="000B6A23" w:rsidRDefault="000B6A23" w:rsidP="00835A6F">
      <w:pPr>
        <w:pStyle w:val="a8"/>
        <w:numPr>
          <w:ilvl w:val="0"/>
          <w:numId w:val="2"/>
        </w:numPr>
        <w:spacing w:after="0" w:line="360" w:lineRule="auto"/>
        <w:jc w:val="both"/>
        <w:rPr>
          <w:rFonts w:ascii="Times New Roman" w:hAnsi="Times New Roman" w:cs="Times New Roman"/>
          <w:sz w:val="24"/>
          <w:szCs w:val="24"/>
        </w:rPr>
      </w:pPr>
      <w:r w:rsidRPr="000B6A23">
        <w:rPr>
          <w:rFonts w:ascii="Times New Roman" w:hAnsi="Times New Roman" w:cs="Times New Roman"/>
          <w:sz w:val="24"/>
          <w:szCs w:val="24"/>
        </w:rPr>
        <w:t>саморегуляция-преодоление препятствий, «капризов», способность к мобилизации сил.</w:t>
      </w:r>
    </w:p>
    <w:p w:rsidR="000B6A23" w:rsidRPr="000B6A23" w:rsidRDefault="000B6A23" w:rsidP="00835A6F">
      <w:pPr>
        <w:spacing w:after="0" w:line="360" w:lineRule="auto"/>
        <w:ind w:firstLine="709"/>
        <w:contextualSpacing/>
        <w:jc w:val="both"/>
        <w:rPr>
          <w:rFonts w:ascii="Times New Roman" w:hAnsi="Times New Roman" w:cs="Times New Roman"/>
          <w:sz w:val="24"/>
          <w:szCs w:val="24"/>
        </w:rPr>
      </w:pPr>
      <w:r w:rsidRPr="000B6A23">
        <w:rPr>
          <w:rFonts w:ascii="Times New Roman" w:hAnsi="Times New Roman" w:cs="Times New Roman"/>
          <w:sz w:val="24"/>
          <w:szCs w:val="24"/>
        </w:rPr>
        <w:lastRenderedPageBreak/>
        <w:t>По требованиям  ФГОС НОО  у выпускников начальной школы должны быть на определенном уровне сформированы учебные действия. Они  должны  уметь планировать, прогнозировать, контролировать, вносить коррективы, оценивать адекватно свои результаты.</w:t>
      </w:r>
    </w:p>
    <w:p w:rsidR="000B6A23" w:rsidRPr="000B6A23" w:rsidRDefault="000B6A23" w:rsidP="00835A6F">
      <w:pPr>
        <w:spacing w:after="0" w:line="360" w:lineRule="auto"/>
        <w:contextualSpacing/>
        <w:jc w:val="both"/>
        <w:rPr>
          <w:rFonts w:ascii="Times New Roman" w:hAnsi="Times New Roman"/>
          <w:sz w:val="24"/>
          <w:szCs w:val="24"/>
        </w:rPr>
      </w:pPr>
      <w:r w:rsidRPr="000B6A23">
        <w:rPr>
          <w:rFonts w:ascii="Times New Roman" w:hAnsi="Times New Roman" w:cs="Times New Roman"/>
          <w:sz w:val="24"/>
          <w:szCs w:val="24"/>
        </w:rPr>
        <w:t>В данный момент перед учителем встает проблема  выбора методических приемов и видов работы, которые более эффективно способствуют формированию регулятивных универсальных учебных действий.</w:t>
      </w:r>
    </w:p>
    <w:p w:rsidR="00FF6122" w:rsidRPr="004807FE" w:rsidRDefault="00FF6122" w:rsidP="00835A6F">
      <w:pPr>
        <w:spacing w:after="0" w:line="360" w:lineRule="auto"/>
        <w:ind w:firstLine="567"/>
        <w:contextualSpacing/>
        <w:jc w:val="both"/>
        <w:rPr>
          <w:rFonts w:ascii="Times New Roman" w:hAnsi="Times New Roman"/>
          <w:sz w:val="24"/>
          <w:szCs w:val="24"/>
        </w:rPr>
      </w:pPr>
      <w:r w:rsidRPr="004807FE">
        <w:rPr>
          <w:rFonts w:ascii="Times New Roman" w:hAnsi="Times New Roman"/>
          <w:sz w:val="24"/>
          <w:szCs w:val="24"/>
        </w:rPr>
        <w:t xml:space="preserve">     </w:t>
      </w:r>
      <w:r w:rsidRPr="004807FE">
        <w:rPr>
          <w:rFonts w:ascii="Times New Roman" w:hAnsi="Times New Roman"/>
          <w:b/>
          <w:sz w:val="24"/>
          <w:szCs w:val="24"/>
        </w:rPr>
        <w:t xml:space="preserve">Цель </w:t>
      </w:r>
      <w:r w:rsidR="00B47398" w:rsidRPr="004807FE">
        <w:rPr>
          <w:rFonts w:ascii="Times New Roman" w:hAnsi="Times New Roman"/>
          <w:b/>
          <w:sz w:val="24"/>
          <w:szCs w:val="24"/>
        </w:rPr>
        <w:t>данной работы</w:t>
      </w:r>
      <w:r w:rsidRPr="004807FE">
        <w:rPr>
          <w:rFonts w:ascii="Times New Roman" w:hAnsi="Times New Roman"/>
          <w:sz w:val="24"/>
          <w:szCs w:val="24"/>
        </w:rPr>
        <w:t>: активизация способов развити</w:t>
      </w:r>
      <w:r w:rsidR="002F3544">
        <w:rPr>
          <w:rFonts w:ascii="Times New Roman" w:hAnsi="Times New Roman"/>
          <w:sz w:val="24"/>
          <w:szCs w:val="24"/>
        </w:rPr>
        <w:t>я коммуникативных и регулятивных</w:t>
      </w:r>
      <w:r w:rsidRPr="004807FE">
        <w:rPr>
          <w:rFonts w:ascii="Times New Roman" w:hAnsi="Times New Roman"/>
          <w:sz w:val="24"/>
          <w:szCs w:val="24"/>
        </w:rPr>
        <w:t xml:space="preserve"> компете</w:t>
      </w:r>
      <w:r w:rsidR="002F3544">
        <w:rPr>
          <w:rFonts w:ascii="Times New Roman" w:hAnsi="Times New Roman"/>
          <w:sz w:val="24"/>
          <w:szCs w:val="24"/>
        </w:rPr>
        <w:t>нций учащихся начальных классов посредством рефлексии</w:t>
      </w:r>
      <w:r w:rsidR="009C7EAE">
        <w:rPr>
          <w:rFonts w:ascii="Times New Roman" w:hAnsi="Times New Roman"/>
          <w:sz w:val="24"/>
          <w:szCs w:val="24"/>
        </w:rPr>
        <w:t>.</w:t>
      </w:r>
    </w:p>
    <w:p w:rsidR="00FF6122" w:rsidRPr="004807FE" w:rsidRDefault="00FF6122" w:rsidP="00835A6F">
      <w:pPr>
        <w:spacing w:after="0" w:line="360" w:lineRule="auto"/>
        <w:ind w:firstLine="567"/>
        <w:contextualSpacing/>
        <w:jc w:val="both"/>
        <w:rPr>
          <w:rFonts w:ascii="Times New Roman" w:hAnsi="Times New Roman"/>
          <w:b/>
          <w:sz w:val="24"/>
          <w:szCs w:val="24"/>
        </w:rPr>
      </w:pPr>
      <w:r w:rsidRPr="004807FE">
        <w:rPr>
          <w:rFonts w:ascii="Times New Roman" w:hAnsi="Times New Roman"/>
          <w:b/>
          <w:sz w:val="24"/>
          <w:szCs w:val="24"/>
        </w:rPr>
        <w:t>Задачи:</w:t>
      </w:r>
    </w:p>
    <w:p w:rsidR="00FF6122" w:rsidRPr="004807FE" w:rsidRDefault="00FF6122" w:rsidP="00835A6F">
      <w:pPr>
        <w:spacing w:after="0" w:line="360" w:lineRule="auto"/>
        <w:ind w:firstLine="567"/>
        <w:contextualSpacing/>
        <w:jc w:val="both"/>
        <w:rPr>
          <w:rFonts w:ascii="Times New Roman" w:hAnsi="Times New Roman"/>
          <w:sz w:val="24"/>
          <w:szCs w:val="24"/>
        </w:rPr>
      </w:pPr>
      <w:r w:rsidRPr="004807FE">
        <w:rPr>
          <w:rFonts w:ascii="Times New Roman" w:hAnsi="Times New Roman"/>
          <w:sz w:val="24"/>
          <w:szCs w:val="24"/>
        </w:rPr>
        <w:t>- развивать внутреннюю мотива</w:t>
      </w:r>
      <w:r w:rsidR="00B47398" w:rsidRPr="004807FE">
        <w:rPr>
          <w:rFonts w:ascii="Times New Roman" w:hAnsi="Times New Roman"/>
          <w:sz w:val="24"/>
          <w:szCs w:val="24"/>
        </w:rPr>
        <w:t>цию к обучению на основе рефлекс</w:t>
      </w:r>
      <w:r w:rsidRPr="004807FE">
        <w:rPr>
          <w:rFonts w:ascii="Times New Roman" w:hAnsi="Times New Roman"/>
          <w:sz w:val="24"/>
          <w:szCs w:val="24"/>
        </w:rPr>
        <w:t>ии;</w:t>
      </w:r>
    </w:p>
    <w:p w:rsidR="00FF6122" w:rsidRPr="004807FE" w:rsidRDefault="00FF6122" w:rsidP="00835A6F">
      <w:pPr>
        <w:spacing w:after="0" w:line="360" w:lineRule="auto"/>
        <w:ind w:firstLine="567"/>
        <w:contextualSpacing/>
        <w:jc w:val="both"/>
        <w:rPr>
          <w:rFonts w:ascii="Times New Roman" w:hAnsi="Times New Roman"/>
          <w:sz w:val="24"/>
          <w:szCs w:val="24"/>
        </w:rPr>
      </w:pPr>
      <w:r w:rsidRPr="004807FE">
        <w:rPr>
          <w:rFonts w:ascii="Times New Roman" w:hAnsi="Times New Roman"/>
          <w:sz w:val="24"/>
          <w:szCs w:val="24"/>
        </w:rPr>
        <w:t>-</w:t>
      </w:r>
      <w:r w:rsidR="00B47398" w:rsidRPr="004807FE">
        <w:rPr>
          <w:rFonts w:ascii="Times New Roman" w:hAnsi="Times New Roman"/>
          <w:sz w:val="24"/>
          <w:szCs w:val="24"/>
        </w:rPr>
        <w:t xml:space="preserve"> </w:t>
      </w:r>
      <w:r w:rsidRPr="004807FE">
        <w:rPr>
          <w:rFonts w:ascii="Times New Roman" w:hAnsi="Times New Roman"/>
          <w:sz w:val="24"/>
          <w:szCs w:val="24"/>
        </w:rPr>
        <w:t>развивать творческие способности детей по созданию текстов, фрагментов текста;</w:t>
      </w:r>
    </w:p>
    <w:p w:rsidR="00FF6122" w:rsidRPr="004807FE" w:rsidRDefault="00FF6122" w:rsidP="00835A6F">
      <w:pPr>
        <w:spacing w:after="0" w:line="360" w:lineRule="auto"/>
        <w:ind w:firstLine="567"/>
        <w:contextualSpacing/>
        <w:jc w:val="both"/>
        <w:rPr>
          <w:rFonts w:ascii="Times New Roman" w:hAnsi="Times New Roman"/>
          <w:sz w:val="24"/>
          <w:szCs w:val="24"/>
        </w:rPr>
      </w:pPr>
      <w:r w:rsidRPr="004807FE">
        <w:rPr>
          <w:rFonts w:ascii="Times New Roman" w:hAnsi="Times New Roman"/>
          <w:sz w:val="24"/>
          <w:szCs w:val="24"/>
        </w:rPr>
        <w:t>-</w:t>
      </w:r>
      <w:r w:rsidR="00B47398" w:rsidRPr="004807FE">
        <w:rPr>
          <w:rFonts w:ascii="Times New Roman" w:hAnsi="Times New Roman"/>
          <w:sz w:val="24"/>
          <w:szCs w:val="24"/>
        </w:rPr>
        <w:t xml:space="preserve"> </w:t>
      </w:r>
      <w:r w:rsidRPr="004807FE">
        <w:rPr>
          <w:rFonts w:ascii="Times New Roman" w:hAnsi="Times New Roman"/>
          <w:sz w:val="24"/>
          <w:szCs w:val="24"/>
        </w:rPr>
        <w:t>формировать навыки рефлексирования на каждом этапе урока.</w:t>
      </w:r>
    </w:p>
    <w:p w:rsidR="00FF6122" w:rsidRDefault="00FF6122" w:rsidP="00835A6F">
      <w:pPr>
        <w:spacing w:after="0" w:line="360" w:lineRule="auto"/>
        <w:ind w:firstLine="567"/>
        <w:contextualSpacing/>
        <w:jc w:val="both"/>
        <w:rPr>
          <w:rFonts w:ascii="Times New Roman" w:hAnsi="Times New Roman"/>
          <w:sz w:val="24"/>
          <w:szCs w:val="24"/>
        </w:rPr>
      </w:pPr>
      <w:r w:rsidRPr="004807FE">
        <w:rPr>
          <w:rFonts w:ascii="Times New Roman" w:hAnsi="Times New Roman"/>
          <w:sz w:val="24"/>
          <w:szCs w:val="24"/>
        </w:rPr>
        <w:t xml:space="preserve">  </w:t>
      </w:r>
      <w:r w:rsidR="002F3544">
        <w:rPr>
          <w:rFonts w:ascii="Times New Roman" w:hAnsi="Times New Roman"/>
          <w:b/>
          <w:sz w:val="24"/>
          <w:szCs w:val="24"/>
        </w:rPr>
        <w:t>Объект</w:t>
      </w:r>
      <w:r w:rsidRPr="004807FE">
        <w:rPr>
          <w:rFonts w:ascii="Times New Roman" w:hAnsi="Times New Roman"/>
          <w:b/>
          <w:sz w:val="24"/>
          <w:szCs w:val="24"/>
        </w:rPr>
        <w:t xml:space="preserve"> исследования</w:t>
      </w:r>
      <w:r w:rsidR="002F3544">
        <w:rPr>
          <w:rFonts w:ascii="Times New Roman" w:hAnsi="Times New Roman"/>
          <w:sz w:val="24"/>
          <w:szCs w:val="24"/>
        </w:rPr>
        <w:t xml:space="preserve">: </w:t>
      </w:r>
      <w:r w:rsidRPr="004807FE">
        <w:rPr>
          <w:rFonts w:ascii="Times New Roman" w:hAnsi="Times New Roman"/>
          <w:sz w:val="24"/>
          <w:szCs w:val="24"/>
        </w:rPr>
        <w:t xml:space="preserve"> </w:t>
      </w:r>
      <w:r w:rsidR="002F3544">
        <w:rPr>
          <w:rFonts w:ascii="Times New Roman" w:hAnsi="Times New Roman"/>
          <w:sz w:val="24"/>
          <w:szCs w:val="24"/>
        </w:rPr>
        <w:t xml:space="preserve">модель </w:t>
      </w:r>
      <w:r w:rsidRPr="004807FE">
        <w:rPr>
          <w:rFonts w:ascii="Times New Roman" w:hAnsi="Times New Roman"/>
          <w:sz w:val="24"/>
          <w:szCs w:val="24"/>
        </w:rPr>
        <w:t xml:space="preserve"> технологии </w:t>
      </w:r>
      <w:r w:rsidR="002F3544">
        <w:rPr>
          <w:rFonts w:ascii="Times New Roman" w:hAnsi="Times New Roman"/>
          <w:sz w:val="24"/>
          <w:szCs w:val="24"/>
        </w:rPr>
        <w:t xml:space="preserve">развития рефлексивных умений </w:t>
      </w:r>
      <w:r w:rsidRPr="004807FE">
        <w:rPr>
          <w:rFonts w:ascii="Times New Roman" w:hAnsi="Times New Roman"/>
          <w:sz w:val="24"/>
          <w:szCs w:val="24"/>
        </w:rPr>
        <w:t xml:space="preserve">в </w:t>
      </w:r>
      <w:r w:rsidR="002F3544">
        <w:rPr>
          <w:rFonts w:ascii="Times New Roman" w:hAnsi="Times New Roman"/>
          <w:sz w:val="24"/>
          <w:szCs w:val="24"/>
        </w:rPr>
        <w:t xml:space="preserve">процессе </w:t>
      </w:r>
      <w:r w:rsidRPr="004807FE">
        <w:rPr>
          <w:rFonts w:ascii="Times New Roman" w:hAnsi="Times New Roman"/>
          <w:sz w:val="24"/>
          <w:szCs w:val="24"/>
        </w:rPr>
        <w:t>раб</w:t>
      </w:r>
      <w:r w:rsidR="002F3544">
        <w:rPr>
          <w:rFonts w:ascii="Times New Roman" w:hAnsi="Times New Roman"/>
          <w:sz w:val="24"/>
          <w:szCs w:val="24"/>
        </w:rPr>
        <w:t>оты</w:t>
      </w:r>
      <w:r w:rsidRPr="004807FE">
        <w:rPr>
          <w:rFonts w:ascii="Times New Roman" w:hAnsi="Times New Roman"/>
          <w:sz w:val="24"/>
          <w:szCs w:val="24"/>
        </w:rPr>
        <w:t xml:space="preserve"> над текстами.</w:t>
      </w:r>
    </w:p>
    <w:p w:rsidR="00D078DA" w:rsidRDefault="002F3544" w:rsidP="00D078DA">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        </w:t>
      </w:r>
      <w:r w:rsidR="003758C9">
        <w:rPr>
          <w:rFonts w:ascii="Times New Roman" w:hAnsi="Times New Roman"/>
          <w:sz w:val="24"/>
          <w:szCs w:val="24"/>
        </w:rPr>
        <w:t>Предмет исследования: эффективность модели</w:t>
      </w:r>
      <w:r w:rsidRPr="004807FE">
        <w:rPr>
          <w:rFonts w:ascii="Times New Roman" w:hAnsi="Times New Roman"/>
          <w:sz w:val="24"/>
          <w:szCs w:val="24"/>
        </w:rPr>
        <w:t xml:space="preserve"> технологии </w:t>
      </w:r>
      <w:r>
        <w:rPr>
          <w:rFonts w:ascii="Times New Roman" w:hAnsi="Times New Roman"/>
          <w:sz w:val="24"/>
          <w:szCs w:val="24"/>
        </w:rPr>
        <w:t xml:space="preserve">развития рефлексивных умений </w:t>
      </w:r>
      <w:r w:rsidRPr="004807FE">
        <w:rPr>
          <w:rFonts w:ascii="Times New Roman" w:hAnsi="Times New Roman"/>
          <w:sz w:val="24"/>
          <w:szCs w:val="24"/>
        </w:rPr>
        <w:t xml:space="preserve">в </w:t>
      </w:r>
      <w:r>
        <w:rPr>
          <w:rFonts w:ascii="Times New Roman" w:hAnsi="Times New Roman"/>
          <w:sz w:val="24"/>
          <w:szCs w:val="24"/>
        </w:rPr>
        <w:t xml:space="preserve">процессе </w:t>
      </w:r>
      <w:r w:rsidRPr="004807FE">
        <w:rPr>
          <w:rFonts w:ascii="Times New Roman" w:hAnsi="Times New Roman"/>
          <w:sz w:val="24"/>
          <w:szCs w:val="24"/>
        </w:rPr>
        <w:t>раб</w:t>
      </w:r>
      <w:r>
        <w:rPr>
          <w:rFonts w:ascii="Times New Roman" w:hAnsi="Times New Roman"/>
          <w:sz w:val="24"/>
          <w:szCs w:val="24"/>
        </w:rPr>
        <w:t>оты</w:t>
      </w:r>
      <w:r w:rsidRPr="004807FE">
        <w:rPr>
          <w:rFonts w:ascii="Times New Roman" w:hAnsi="Times New Roman"/>
          <w:sz w:val="24"/>
          <w:szCs w:val="24"/>
        </w:rPr>
        <w:t xml:space="preserve"> над текстами.</w:t>
      </w:r>
    </w:p>
    <w:p w:rsidR="00FF6122" w:rsidRPr="004807FE" w:rsidRDefault="00FF6122" w:rsidP="00D078DA">
      <w:pPr>
        <w:spacing w:after="0" w:line="360" w:lineRule="auto"/>
        <w:ind w:firstLine="567"/>
        <w:contextualSpacing/>
        <w:jc w:val="both"/>
        <w:rPr>
          <w:rFonts w:ascii="Times New Roman" w:hAnsi="Times New Roman"/>
          <w:sz w:val="24"/>
          <w:szCs w:val="24"/>
        </w:rPr>
      </w:pPr>
      <w:r w:rsidRPr="004807FE">
        <w:rPr>
          <w:rFonts w:ascii="Times New Roman" w:hAnsi="Times New Roman"/>
          <w:b/>
          <w:sz w:val="24"/>
          <w:szCs w:val="24"/>
        </w:rPr>
        <w:t xml:space="preserve">    Гипотеза</w:t>
      </w:r>
      <w:r w:rsidR="002F3544">
        <w:rPr>
          <w:rFonts w:ascii="Times New Roman" w:hAnsi="Times New Roman"/>
          <w:sz w:val="24"/>
          <w:szCs w:val="24"/>
        </w:rPr>
        <w:t xml:space="preserve">: </w:t>
      </w:r>
      <w:r w:rsidR="003758C9">
        <w:rPr>
          <w:rFonts w:ascii="Times New Roman" w:hAnsi="Times New Roman"/>
          <w:sz w:val="24"/>
          <w:szCs w:val="24"/>
        </w:rPr>
        <w:t>используя модель формирования рефлексивных умений</w:t>
      </w:r>
      <w:r w:rsidRPr="004807FE">
        <w:rPr>
          <w:rFonts w:ascii="Times New Roman" w:hAnsi="Times New Roman"/>
          <w:sz w:val="24"/>
          <w:szCs w:val="24"/>
        </w:rPr>
        <w:t xml:space="preserve"> можно формировать навык</w:t>
      </w:r>
      <w:r w:rsidR="003758C9">
        <w:rPr>
          <w:rFonts w:ascii="Times New Roman" w:hAnsi="Times New Roman"/>
          <w:sz w:val="24"/>
          <w:szCs w:val="24"/>
        </w:rPr>
        <w:t xml:space="preserve">и </w:t>
      </w:r>
      <w:r w:rsidR="003758C9" w:rsidRPr="003758C9">
        <w:rPr>
          <w:rFonts w:ascii="Times New Roman" w:hAnsi="Times New Roman"/>
          <w:b/>
          <w:sz w:val="24"/>
          <w:szCs w:val="24"/>
        </w:rPr>
        <w:t>регулятивных,</w:t>
      </w:r>
      <w:r w:rsidR="003758C9">
        <w:rPr>
          <w:rFonts w:ascii="Times New Roman" w:hAnsi="Times New Roman"/>
          <w:sz w:val="24"/>
          <w:szCs w:val="24"/>
        </w:rPr>
        <w:t xml:space="preserve"> учебно-познавательных, мыслительных </w:t>
      </w:r>
      <w:r w:rsidRPr="004807FE">
        <w:rPr>
          <w:rFonts w:ascii="Times New Roman" w:hAnsi="Times New Roman"/>
          <w:sz w:val="24"/>
          <w:szCs w:val="24"/>
        </w:rPr>
        <w:t xml:space="preserve"> компетенций  у учащихся начальных классов.</w:t>
      </w:r>
    </w:p>
    <w:p w:rsidR="00FF6122" w:rsidRPr="004807FE" w:rsidRDefault="00FF6122" w:rsidP="00835A6F">
      <w:pPr>
        <w:spacing w:after="0" w:line="360" w:lineRule="auto"/>
        <w:contextualSpacing/>
        <w:jc w:val="both"/>
        <w:rPr>
          <w:rFonts w:ascii="Times New Roman" w:eastAsia="Times New Roman" w:hAnsi="Times New Roman"/>
          <w:sz w:val="24"/>
          <w:szCs w:val="24"/>
          <w:lang w:eastAsia="ru-RU"/>
        </w:rPr>
      </w:pPr>
      <w:r w:rsidRPr="004807FE">
        <w:rPr>
          <w:rFonts w:ascii="Times New Roman" w:eastAsia="Times New Roman" w:hAnsi="Times New Roman"/>
          <w:sz w:val="24"/>
          <w:szCs w:val="24"/>
          <w:lang w:eastAsia="ru-RU"/>
        </w:rPr>
        <w:t xml:space="preserve">     В. П. Беспалько пишет, что обновление школы возможно только через научно-обоснованное совершенствование педагогической технологии, предполагающее строгое научное проектирование и точное воспроизведение гарантирующих успех педагогических процессов.</w:t>
      </w:r>
    </w:p>
    <w:p w:rsidR="0086768F" w:rsidRPr="004807FE" w:rsidRDefault="0086768F" w:rsidP="00835A6F">
      <w:pPr>
        <w:spacing w:after="0" w:line="360" w:lineRule="auto"/>
        <w:contextualSpacing/>
        <w:jc w:val="both"/>
        <w:rPr>
          <w:rFonts w:ascii="Times New Roman" w:eastAsia="Times New Roman" w:hAnsi="Times New Roman"/>
          <w:sz w:val="24"/>
          <w:szCs w:val="24"/>
          <w:lang w:eastAsia="ru-RU"/>
        </w:rPr>
      </w:pPr>
      <w:r w:rsidRPr="004807FE">
        <w:rPr>
          <w:rFonts w:ascii="Times New Roman" w:eastAsia="Times New Roman" w:hAnsi="Times New Roman"/>
          <w:sz w:val="24"/>
          <w:szCs w:val="24"/>
          <w:lang w:eastAsia="ru-RU"/>
        </w:rPr>
        <w:t xml:space="preserve">   В этих условиях учителю, руководителю (технологу учебного процесса) необходимо ориентироваться в широком спектре современных инновационных технологий.</w:t>
      </w:r>
    </w:p>
    <w:p w:rsidR="0086768F" w:rsidRPr="004807FE" w:rsidRDefault="0086768F" w:rsidP="00835A6F">
      <w:pPr>
        <w:pStyle w:val="a3"/>
        <w:spacing w:before="0" w:beforeAutospacing="0" w:after="0" w:afterAutospacing="0" w:line="360" w:lineRule="auto"/>
        <w:ind w:firstLine="0"/>
        <w:contextualSpacing/>
      </w:pPr>
      <w:r w:rsidRPr="004807FE">
        <w:t xml:space="preserve">    Проблема организации и корректировки образовательной деятельности связана с успешностью ее осмысления. Традиционная педагогика не требует осмысления происходящего ни от учителя, ни от учеников, в ней нет места рефлексивным видам деятельности. Вместо этого применяется закрепление или обобщение полученных знаний. Педагогу чаще всего предлагается набор готовых средств для организации процесса усвоения знаний на каждом этапе. Личностно ориентированное обучение предлагает решать проблему постановки целей обучения, разработки учебного плана, конструирования системы занятий, форм рефлексии и оценки.</w:t>
      </w:r>
    </w:p>
    <w:p w:rsidR="0086768F" w:rsidRPr="004807FE" w:rsidRDefault="0086768F" w:rsidP="00835A6F">
      <w:pPr>
        <w:pStyle w:val="a3"/>
        <w:spacing w:before="0" w:beforeAutospacing="0" w:after="0" w:afterAutospacing="0" w:line="360" w:lineRule="auto"/>
        <w:contextualSpacing/>
      </w:pPr>
      <w:r w:rsidRPr="004807FE">
        <w:lastRenderedPageBreak/>
        <w:t>Без рефлексии нет учения. Человек, повторяющий деятельность, заданную в образце сто раз, вполне может ничему не научиться. Тот, кто повторяет — не учится. Освоение происходит только тогда, когда в дело включается направляемая рефлексия, за счет которой и выделяются сами схемы деятельности — способы решения практических задач или рассуждения. Усвоение выступает как прямой продукт такого рефлексивного процесса. Параметры для анализа рефлексивного материала выбираются из предложенных учителем или определяются обучающимся на основе своих целей.</w:t>
      </w:r>
    </w:p>
    <w:p w:rsidR="00AF27B6" w:rsidRPr="004807FE" w:rsidRDefault="00AF27B6" w:rsidP="00835A6F">
      <w:pPr>
        <w:pStyle w:val="a3"/>
        <w:spacing w:before="0" w:beforeAutospacing="0" w:after="0" w:afterAutospacing="0" w:line="360" w:lineRule="auto"/>
        <w:contextualSpacing/>
      </w:pPr>
      <w:r w:rsidRPr="004807FE">
        <w:t>Рефлексия связана с другим важным действием — целеполаганием. Постановка обучающимся целей своего образования предполагает их выполнение и последующую рефлексию — осознание способов достижения поставленных целей. Рефлексия в этом случае — не только итог, но и стартовое звено для новой образовательной деятельности и постановки новых целей.</w:t>
      </w:r>
    </w:p>
    <w:p w:rsidR="00AF27B6" w:rsidRPr="004807FE" w:rsidRDefault="00AF27B6" w:rsidP="00835A6F">
      <w:pPr>
        <w:pStyle w:val="a3"/>
        <w:spacing w:before="0" w:beforeAutospacing="0" w:after="0" w:afterAutospacing="0" w:line="360" w:lineRule="auto"/>
        <w:contextualSpacing/>
      </w:pPr>
      <w:r w:rsidRPr="004807FE">
        <w:t>Сочетание целеполагания и рефлексии в различных видах деятельности должно повторяться систематически. Данная работа приводит к тому, что обучающиеся начинают самостоятельно формулировать свои цели. Рефлексия после завершения учебного процесса помогает выявить и закрепить результаты образовательной деятельности.</w:t>
      </w:r>
    </w:p>
    <w:p w:rsidR="00797EFB" w:rsidRDefault="00E5201F" w:rsidP="00797EFB">
      <w:pPr>
        <w:spacing w:line="360" w:lineRule="auto"/>
        <w:contextualSpacing/>
        <w:jc w:val="both"/>
        <w:rPr>
          <w:rFonts w:ascii="Times New Roman" w:hAnsi="Times New Roman" w:cs="Times New Roman"/>
          <w:color w:val="000000"/>
          <w:sz w:val="24"/>
          <w:szCs w:val="24"/>
        </w:rPr>
      </w:pPr>
      <w:r w:rsidRPr="004807FE">
        <w:rPr>
          <w:rFonts w:ascii="Times New Roman" w:hAnsi="Times New Roman" w:cs="Times New Roman"/>
          <w:color w:val="000000"/>
          <w:sz w:val="24"/>
          <w:szCs w:val="24"/>
        </w:rPr>
        <w:t xml:space="preserve">      </w:t>
      </w:r>
      <w:r w:rsidR="00AF27B6" w:rsidRPr="004807FE">
        <w:rPr>
          <w:rFonts w:ascii="Times New Roman" w:hAnsi="Times New Roman" w:cs="Times New Roman"/>
          <w:color w:val="000000"/>
          <w:sz w:val="24"/>
          <w:szCs w:val="24"/>
        </w:rPr>
        <w:t>Рефлексия способствует развитию у учащихся критического мышления,  осознанного отношения к своей деятельности.</w:t>
      </w:r>
    </w:p>
    <w:p w:rsidR="00AF27B6" w:rsidRPr="004807FE" w:rsidRDefault="00AF27B6" w:rsidP="00797EFB">
      <w:pPr>
        <w:spacing w:after="0" w:line="360" w:lineRule="auto"/>
        <w:contextualSpacing/>
        <w:jc w:val="both"/>
        <w:rPr>
          <w:rStyle w:val="a5"/>
          <w:rFonts w:ascii="Times New Roman" w:hAnsi="Times New Roman"/>
          <w:b w:val="0"/>
          <w:sz w:val="24"/>
          <w:szCs w:val="24"/>
        </w:rPr>
      </w:pPr>
      <w:r w:rsidRPr="004807FE">
        <w:rPr>
          <w:rFonts w:ascii="Times New Roman" w:hAnsi="Times New Roman"/>
          <w:color w:val="030303"/>
          <w:sz w:val="24"/>
          <w:szCs w:val="24"/>
        </w:rPr>
        <w:t xml:space="preserve">      С точки зрения</w:t>
      </w:r>
      <w:r w:rsidR="00C23FF1" w:rsidRPr="004807FE">
        <w:rPr>
          <w:rFonts w:ascii="Times New Roman" w:hAnsi="Times New Roman"/>
          <w:color w:val="030303"/>
          <w:sz w:val="24"/>
          <w:szCs w:val="24"/>
        </w:rPr>
        <w:t xml:space="preserve"> </w:t>
      </w:r>
      <w:r w:rsidRPr="004807FE">
        <w:rPr>
          <w:rFonts w:ascii="Times New Roman" w:hAnsi="Times New Roman"/>
          <w:color w:val="030303"/>
          <w:sz w:val="24"/>
          <w:szCs w:val="24"/>
        </w:rPr>
        <w:t xml:space="preserve">психологии- </w:t>
      </w:r>
      <w:r w:rsidRPr="004807FE">
        <w:rPr>
          <w:rStyle w:val="a5"/>
          <w:rFonts w:ascii="Times New Roman" w:hAnsi="Times New Roman"/>
          <w:b w:val="0"/>
          <w:sz w:val="24"/>
          <w:szCs w:val="24"/>
        </w:rPr>
        <w:t>психологи особо подчёркивают, что становление и развитие духовной жизни связано, прежде всего, с рефлексией</w:t>
      </w:r>
    </w:p>
    <w:p w:rsidR="00AF27B6" w:rsidRPr="004807FE" w:rsidRDefault="00AF27B6" w:rsidP="00835A6F">
      <w:pPr>
        <w:pStyle w:val="a4"/>
        <w:spacing w:line="360" w:lineRule="auto"/>
        <w:contextualSpacing/>
        <w:jc w:val="both"/>
        <w:rPr>
          <w:rStyle w:val="a5"/>
          <w:rFonts w:ascii="Times New Roman" w:hAnsi="Times New Roman"/>
          <w:b w:val="0"/>
          <w:sz w:val="24"/>
          <w:szCs w:val="24"/>
        </w:rPr>
      </w:pPr>
      <w:r w:rsidRPr="004807FE">
        <w:rPr>
          <w:rStyle w:val="a5"/>
          <w:rFonts w:ascii="Times New Roman" w:hAnsi="Times New Roman"/>
          <w:b w:val="0"/>
          <w:sz w:val="24"/>
          <w:szCs w:val="24"/>
        </w:rPr>
        <w:t xml:space="preserve">        Но без помощи учителя ребёнок не научится управлять собой. Именно единство целей учителя и ученика ведёт в конечном итоге к определённым результатам, когда каждый ученик может дать оценку своей деятельности на уроке.</w:t>
      </w:r>
    </w:p>
    <w:p w:rsidR="000C669B" w:rsidRPr="004807FE" w:rsidRDefault="00AF27B6" w:rsidP="00835A6F">
      <w:pPr>
        <w:pStyle w:val="a4"/>
        <w:spacing w:line="360" w:lineRule="auto"/>
        <w:contextualSpacing/>
        <w:jc w:val="both"/>
        <w:rPr>
          <w:rStyle w:val="a5"/>
          <w:rFonts w:ascii="Times New Roman" w:hAnsi="Times New Roman"/>
          <w:b w:val="0"/>
          <w:sz w:val="24"/>
          <w:szCs w:val="24"/>
        </w:rPr>
      </w:pPr>
      <w:r w:rsidRPr="004807FE">
        <w:rPr>
          <w:rStyle w:val="a5"/>
          <w:rFonts w:ascii="Times New Roman" w:hAnsi="Times New Roman"/>
          <w:b w:val="0"/>
          <w:sz w:val="24"/>
          <w:szCs w:val="24"/>
        </w:rPr>
        <w:t xml:space="preserve">        Это вызывает у учеников чувство радости и своей значимости.</w:t>
      </w:r>
    </w:p>
    <w:p w:rsidR="00F237AE" w:rsidRDefault="00E5201F" w:rsidP="00F237AE">
      <w:pPr>
        <w:pStyle w:val="a4"/>
        <w:spacing w:line="360" w:lineRule="auto"/>
        <w:contextualSpacing/>
        <w:jc w:val="both"/>
        <w:rPr>
          <w:rStyle w:val="a6"/>
          <w:rFonts w:ascii="Times New Roman" w:hAnsi="Times New Roman"/>
          <w:i w:val="0"/>
          <w:sz w:val="24"/>
          <w:szCs w:val="24"/>
        </w:rPr>
      </w:pPr>
      <w:r w:rsidRPr="004807FE">
        <w:rPr>
          <w:rStyle w:val="a6"/>
          <w:rFonts w:ascii="Times New Roman" w:hAnsi="Times New Roman"/>
          <w:i w:val="0"/>
          <w:sz w:val="24"/>
          <w:szCs w:val="24"/>
        </w:rPr>
        <w:t xml:space="preserve">            Таким образом,   процесс рефлексии должен быть  многогранным, так как оценка проводится не только личностью самой себя, но и окружающими людьми. Таким образом, рефлексия на уроке – это совместная деятельность учащихся и учителя, позволяющая совершенствовать учебный процесс, ориентируясь на личность каждого ученика</w:t>
      </w:r>
      <w:r w:rsidR="00F237AE">
        <w:rPr>
          <w:rStyle w:val="a6"/>
          <w:rFonts w:ascii="Times New Roman" w:hAnsi="Times New Roman"/>
          <w:i w:val="0"/>
          <w:sz w:val="24"/>
          <w:szCs w:val="24"/>
        </w:rPr>
        <w:t>.</w:t>
      </w:r>
    </w:p>
    <w:p w:rsidR="00F237AE" w:rsidRPr="00702272" w:rsidRDefault="00F237AE" w:rsidP="00560D7A">
      <w:pPr>
        <w:spacing w:after="0" w:line="360" w:lineRule="auto"/>
        <w:ind w:firstLine="709"/>
        <w:contextualSpacing/>
        <w:rPr>
          <w:rFonts w:ascii="Times New Roman" w:eastAsia="Times New Roman" w:hAnsi="Times New Roman" w:cs="Times New Roman"/>
          <w:color w:val="000000"/>
          <w:sz w:val="24"/>
          <w:szCs w:val="24"/>
          <w:lang w:eastAsia="ru-RU"/>
        </w:rPr>
      </w:pPr>
      <w:r w:rsidRPr="00702272">
        <w:rPr>
          <w:rFonts w:ascii="Times New Roman" w:eastAsia="Times New Roman" w:hAnsi="Times New Roman" w:cs="Times New Roman"/>
          <w:color w:val="000000"/>
          <w:sz w:val="28"/>
          <w:szCs w:val="28"/>
          <w:lang w:eastAsia="ru-RU"/>
        </w:rPr>
        <w:t> </w:t>
      </w:r>
      <w:r w:rsidRPr="00702272">
        <w:rPr>
          <w:rFonts w:ascii="Times New Roman" w:eastAsia="Times New Roman" w:hAnsi="Times New Roman" w:cs="Times New Roman"/>
          <w:color w:val="000000"/>
          <w:sz w:val="24"/>
          <w:szCs w:val="24"/>
          <w:lang w:eastAsia="ru-RU"/>
        </w:rPr>
        <w:t>Для начальной школы действенен и продуктивен принцип «минимум теории – максимум практики». Практическая направленность обучения отражает цели и задачи обучения. Практическая работа опирается на теоретические знания, в то же время она должна состоять из выполнения упражнений, способствующих усвоению теории.</w:t>
      </w:r>
    </w:p>
    <w:p w:rsidR="00F237AE" w:rsidRDefault="00F237AE" w:rsidP="00560D7A">
      <w:pPr>
        <w:spacing w:after="0" w:line="360" w:lineRule="auto"/>
        <w:ind w:firstLine="709"/>
        <w:contextualSpacing/>
        <w:rPr>
          <w:rFonts w:ascii="Times New Roman" w:eastAsia="Times New Roman" w:hAnsi="Times New Roman" w:cs="Times New Roman"/>
          <w:color w:val="000000"/>
          <w:sz w:val="24"/>
          <w:szCs w:val="24"/>
          <w:lang w:eastAsia="ru-RU"/>
        </w:rPr>
      </w:pPr>
      <w:r w:rsidRPr="00702272">
        <w:rPr>
          <w:rFonts w:ascii="Times New Roman" w:eastAsia="Times New Roman" w:hAnsi="Times New Roman" w:cs="Times New Roman"/>
          <w:color w:val="000000"/>
          <w:sz w:val="24"/>
          <w:szCs w:val="24"/>
          <w:lang w:eastAsia="ru-RU"/>
        </w:rPr>
        <w:t>Исходя из вышеизложенного, можно определить те теоретические знания, которые учащиеся должны усвоить</w:t>
      </w:r>
      <w:r w:rsidRPr="00560D7A">
        <w:rPr>
          <w:rFonts w:ascii="Times New Roman" w:eastAsia="Times New Roman" w:hAnsi="Times New Roman" w:cs="Times New Roman"/>
          <w:color w:val="000000"/>
          <w:sz w:val="24"/>
          <w:szCs w:val="24"/>
          <w:lang w:eastAsia="ru-RU"/>
        </w:rPr>
        <w:t xml:space="preserve"> в работе над текстом .</w:t>
      </w:r>
      <w:r w:rsidRPr="00702272">
        <w:rPr>
          <w:rFonts w:ascii="Times New Roman" w:eastAsia="Times New Roman" w:hAnsi="Times New Roman" w:cs="Times New Roman"/>
          <w:color w:val="000000"/>
          <w:sz w:val="24"/>
          <w:szCs w:val="24"/>
          <w:lang w:eastAsia="ru-RU"/>
        </w:rPr>
        <w:t xml:space="preserve"> Это такие понятия, как «текст», «тема», знания о способах соединения предложений (цепная и параллельная связи), об абзаце, о </w:t>
      </w:r>
      <w:r w:rsidRPr="00702272">
        <w:rPr>
          <w:rFonts w:ascii="Times New Roman" w:eastAsia="Times New Roman" w:hAnsi="Times New Roman" w:cs="Times New Roman"/>
          <w:color w:val="000000"/>
          <w:sz w:val="24"/>
          <w:szCs w:val="24"/>
          <w:lang w:eastAsia="ru-RU"/>
        </w:rPr>
        <w:lastRenderedPageBreak/>
        <w:t>типах текста. Все теоретические положения о тексте должны быть адаптированы с учетом психологических особенностей учащихся младших классов.</w:t>
      </w:r>
    </w:p>
    <w:p w:rsidR="009C7EAE" w:rsidRPr="00560D7A" w:rsidRDefault="009C7EAE" w:rsidP="00560D7A">
      <w:pPr>
        <w:spacing w:after="0" w:line="360" w:lineRule="auto"/>
        <w:ind w:firstLine="709"/>
        <w:contextualSpacing/>
        <w:rPr>
          <w:rFonts w:ascii="Times New Roman" w:eastAsia="Times New Roman" w:hAnsi="Times New Roman" w:cs="Times New Roman"/>
          <w:color w:val="000000"/>
          <w:sz w:val="24"/>
          <w:szCs w:val="24"/>
          <w:lang w:eastAsia="ru-RU"/>
        </w:rPr>
      </w:pPr>
    </w:p>
    <w:p w:rsidR="00560D7A" w:rsidRPr="00797EFB" w:rsidRDefault="00560D7A" w:rsidP="00560D7A">
      <w:pPr>
        <w:spacing w:line="360" w:lineRule="auto"/>
        <w:ind w:firstLine="567"/>
        <w:contextualSpacing/>
        <w:rPr>
          <w:rFonts w:ascii="Times New Roman" w:hAnsi="Times New Roman"/>
          <w:b/>
          <w:sz w:val="24"/>
          <w:szCs w:val="24"/>
        </w:rPr>
      </w:pPr>
      <w:r w:rsidRPr="00797EFB">
        <w:rPr>
          <w:rFonts w:ascii="Times New Roman" w:hAnsi="Times New Roman"/>
          <w:b/>
          <w:sz w:val="24"/>
          <w:szCs w:val="24"/>
        </w:rPr>
        <w:t>В сложном процессе чтения можно различить три основных момента:</w:t>
      </w:r>
    </w:p>
    <w:p w:rsidR="00560D7A" w:rsidRPr="00560D7A" w:rsidRDefault="00560D7A" w:rsidP="00560D7A">
      <w:pPr>
        <w:pStyle w:val="a8"/>
        <w:numPr>
          <w:ilvl w:val="0"/>
          <w:numId w:val="5"/>
        </w:numPr>
        <w:spacing w:after="0" w:line="360" w:lineRule="auto"/>
        <w:ind w:left="0" w:firstLine="567"/>
        <w:rPr>
          <w:rFonts w:ascii="Times New Roman" w:hAnsi="Times New Roman"/>
          <w:sz w:val="24"/>
          <w:szCs w:val="24"/>
        </w:rPr>
      </w:pPr>
      <w:r w:rsidRPr="00560D7A">
        <w:rPr>
          <w:rFonts w:ascii="Times New Roman" w:hAnsi="Times New Roman"/>
          <w:b/>
          <w:sz w:val="24"/>
          <w:szCs w:val="24"/>
        </w:rPr>
        <w:t>Восприятие данных слов.</w:t>
      </w:r>
      <w:r w:rsidRPr="00560D7A">
        <w:rPr>
          <w:rFonts w:ascii="Times New Roman" w:hAnsi="Times New Roman"/>
          <w:sz w:val="24"/>
          <w:szCs w:val="24"/>
        </w:rPr>
        <w:t xml:space="preserve"> Уметь читать – это значит, прежде всего, уметь по буквам догадываться о тех словах, которые ими обозначаются. Чтение начинается только с того момента, когда человек, смотря на буквы, оказывается в состоянии произнести, или вспомнить, определенное слово, соответствующее сочетанию этих букв.</w:t>
      </w:r>
    </w:p>
    <w:p w:rsidR="00560D7A" w:rsidRPr="00560D7A" w:rsidRDefault="00560D7A" w:rsidP="00560D7A">
      <w:pPr>
        <w:pStyle w:val="a8"/>
        <w:spacing w:line="360" w:lineRule="auto"/>
        <w:ind w:left="0" w:firstLine="567"/>
        <w:rPr>
          <w:rFonts w:ascii="Times New Roman" w:hAnsi="Times New Roman"/>
          <w:sz w:val="24"/>
          <w:szCs w:val="24"/>
        </w:rPr>
      </w:pPr>
      <w:r w:rsidRPr="00560D7A">
        <w:rPr>
          <w:rFonts w:ascii="Times New Roman" w:hAnsi="Times New Roman"/>
          <w:sz w:val="24"/>
          <w:szCs w:val="24"/>
        </w:rPr>
        <w:t>Не трудно показать, что в этом процессе восприятия букв, как символов определённого слова, большое участие принимают не только зрение, но также память, воображение и ум человека. Когда мы читаем слова, то не только складываем букву за буквой, а, схватив одну или несколько букв, сразу догадываемся о целом слове.</w:t>
      </w:r>
    </w:p>
    <w:p w:rsidR="00560D7A" w:rsidRPr="00560D7A" w:rsidRDefault="00560D7A" w:rsidP="00560D7A">
      <w:pPr>
        <w:pStyle w:val="a8"/>
        <w:numPr>
          <w:ilvl w:val="0"/>
          <w:numId w:val="5"/>
        </w:numPr>
        <w:spacing w:after="0" w:line="360" w:lineRule="auto"/>
        <w:ind w:left="0" w:firstLine="567"/>
        <w:rPr>
          <w:rFonts w:ascii="Times New Roman" w:hAnsi="Times New Roman"/>
          <w:sz w:val="24"/>
          <w:szCs w:val="24"/>
        </w:rPr>
      </w:pPr>
      <w:r w:rsidRPr="00560D7A">
        <w:rPr>
          <w:rFonts w:ascii="Times New Roman" w:hAnsi="Times New Roman"/>
          <w:b/>
          <w:sz w:val="24"/>
          <w:szCs w:val="24"/>
        </w:rPr>
        <w:t>Понимание содержания</w:t>
      </w:r>
      <w:r w:rsidRPr="00560D7A">
        <w:rPr>
          <w:rFonts w:ascii="Times New Roman" w:hAnsi="Times New Roman"/>
          <w:sz w:val="24"/>
          <w:szCs w:val="24"/>
        </w:rPr>
        <w:t xml:space="preserve">, связанного с прочитанными словами. Каждое слово, прочитанное нами, может вызывать в нашем сознании какие-нибудь изменения, которыми определяется понимание нами этого слова. В одном случае в нашем сознании возникает определённый, более или менее яркий образ, в другом – какое-нибудь чувство, желание или отвлечённый логический процесс, в третьем и то, и другое вместе, в четвертом – никакого образа и чувства, а только лишь простое повторение воспринятого слова или, быть может, другое слово, с ним связанное. </w:t>
      </w:r>
    </w:p>
    <w:p w:rsidR="00560D7A" w:rsidRPr="00560D7A" w:rsidRDefault="00560D7A" w:rsidP="00560D7A">
      <w:pPr>
        <w:pStyle w:val="a8"/>
        <w:numPr>
          <w:ilvl w:val="0"/>
          <w:numId w:val="5"/>
        </w:numPr>
        <w:spacing w:after="0" w:line="360" w:lineRule="auto"/>
        <w:ind w:left="0" w:firstLine="567"/>
        <w:rPr>
          <w:rFonts w:ascii="Times New Roman" w:hAnsi="Times New Roman"/>
          <w:sz w:val="24"/>
          <w:szCs w:val="24"/>
        </w:rPr>
      </w:pPr>
      <w:r w:rsidRPr="00560D7A">
        <w:rPr>
          <w:rFonts w:ascii="Times New Roman" w:hAnsi="Times New Roman"/>
          <w:b/>
          <w:sz w:val="24"/>
          <w:szCs w:val="24"/>
        </w:rPr>
        <w:t>Оценка прочитанного</w:t>
      </w:r>
      <w:r w:rsidRPr="00560D7A">
        <w:rPr>
          <w:rFonts w:ascii="Times New Roman" w:hAnsi="Times New Roman"/>
          <w:sz w:val="24"/>
          <w:szCs w:val="24"/>
        </w:rPr>
        <w:t>. Умение не только прочесть книгу, но и критически отнестись к её содержанию наблюдается, как известно, не всегда.</w:t>
      </w:r>
    </w:p>
    <w:p w:rsidR="00560D7A" w:rsidRPr="00560D7A" w:rsidRDefault="00560D7A" w:rsidP="00560D7A">
      <w:pPr>
        <w:spacing w:line="360" w:lineRule="auto"/>
        <w:ind w:firstLine="567"/>
        <w:contextualSpacing/>
        <w:rPr>
          <w:rFonts w:ascii="Times New Roman" w:hAnsi="Times New Roman"/>
          <w:sz w:val="24"/>
          <w:szCs w:val="24"/>
        </w:rPr>
      </w:pPr>
      <w:r w:rsidRPr="00560D7A">
        <w:rPr>
          <w:rFonts w:ascii="Times New Roman" w:hAnsi="Times New Roman"/>
          <w:sz w:val="24"/>
          <w:szCs w:val="24"/>
        </w:rPr>
        <w:t>Мотивом чтения является потребность. У младшего школьника, овладевающего чтением, вначале возникает потребность научиться читать, т. е. освоить звуковую систему и сам процесс чтения – возникновения из букв слова. Это вызывает у него интерес. Освоив первоначальное чтение (грамоту), ученик меняет мотив чтения: ему интересно понять, какая мысль кроется за словами. По мере развития чтения мотивы усложняются и школьник читает с целью узнать какой-то конкретный факт, явление; даже появляются более сложные потребности, например, познать мотив поступка героя, чтобы оценить его; найти главную мысль в научно-популярном тексте и т. д.</w:t>
      </w:r>
    </w:p>
    <w:p w:rsidR="00560D7A" w:rsidRPr="00560D7A" w:rsidRDefault="00560D7A" w:rsidP="00560D7A">
      <w:pPr>
        <w:spacing w:line="360" w:lineRule="auto"/>
        <w:ind w:firstLine="567"/>
        <w:contextualSpacing/>
        <w:rPr>
          <w:rFonts w:ascii="Times New Roman" w:hAnsi="Times New Roman"/>
          <w:sz w:val="24"/>
          <w:szCs w:val="24"/>
        </w:rPr>
      </w:pPr>
      <w:r w:rsidRPr="00560D7A">
        <w:rPr>
          <w:rFonts w:ascii="Times New Roman" w:hAnsi="Times New Roman"/>
          <w:sz w:val="24"/>
          <w:szCs w:val="24"/>
        </w:rPr>
        <w:t>Чтение непосредственно связано и с устной речью. С помощью устной речи отрабатывается выразительность чтения; при чтении используются средства речевой выразительности, а также связная устная речь для передачи содержания текста и общения между читающими.</w:t>
      </w:r>
    </w:p>
    <w:p w:rsidR="00560D7A" w:rsidRPr="00560D7A" w:rsidRDefault="00560D7A" w:rsidP="00560D7A">
      <w:pPr>
        <w:spacing w:line="360" w:lineRule="auto"/>
        <w:ind w:firstLine="567"/>
        <w:contextualSpacing/>
        <w:rPr>
          <w:rFonts w:ascii="Times New Roman" w:hAnsi="Times New Roman"/>
          <w:sz w:val="24"/>
          <w:szCs w:val="24"/>
        </w:rPr>
      </w:pPr>
      <w:r w:rsidRPr="00560D7A">
        <w:rPr>
          <w:rFonts w:ascii="Times New Roman" w:hAnsi="Times New Roman"/>
          <w:sz w:val="24"/>
          <w:szCs w:val="24"/>
        </w:rPr>
        <w:t xml:space="preserve">Восприятие текстов младшими школьниками не соответствует восприятию зрелого чтеца и имеет ряд особенностей. Ему свойственна: </w:t>
      </w:r>
    </w:p>
    <w:p w:rsidR="00560D7A" w:rsidRPr="00560D7A" w:rsidRDefault="00560D7A" w:rsidP="00560D7A">
      <w:pPr>
        <w:pStyle w:val="a8"/>
        <w:numPr>
          <w:ilvl w:val="0"/>
          <w:numId w:val="8"/>
        </w:numPr>
        <w:spacing w:after="0" w:line="360" w:lineRule="auto"/>
        <w:rPr>
          <w:rFonts w:ascii="Times New Roman" w:hAnsi="Times New Roman"/>
          <w:sz w:val="24"/>
          <w:szCs w:val="24"/>
        </w:rPr>
      </w:pPr>
      <w:r w:rsidRPr="00560D7A">
        <w:rPr>
          <w:rFonts w:ascii="Times New Roman" w:hAnsi="Times New Roman"/>
          <w:sz w:val="24"/>
          <w:szCs w:val="24"/>
        </w:rPr>
        <w:lastRenderedPageBreak/>
        <w:t xml:space="preserve">фрагментарность, отсутствие целостности восприятия текста; </w:t>
      </w:r>
    </w:p>
    <w:p w:rsidR="00560D7A" w:rsidRPr="00560D7A" w:rsidRDefault="00560D7A" w:rsidP="00560D7A">
      <w:pPr>
        <w:pStyle w:val="a8"/>
        <w:numPr>
          <w:ilvl w:val="0"/>
          <w:numId w:val="8"/>
        </w:numPr>
        <w:spacing w:after="0" w:line="360" w:lineRule="auto"/>
        <w:rPr>
          <w:rFonts w:ascii="Times New Roman" w:hAnsi="Times New Roman"/>
          <w:sz w:val="24"/>
          <w:szCs w:val="24"/>
        </w:rPr>
      </w:pPr>
      <w:r w:rsidRPr="00560D7A">
        <w:rPr>
          <w:rFonts w:ascii="Times New Roman" w:hAnsi="Times New Roman"/>
          <w:sz w:val="24"/>
          <w:szCs w:val="24"/>
        </w:rPr>
        <w:t xml:space="preserve">слабость абстрагирующего и обобщающего восприятия; </w:t>
      </w:r>
    </w:p>
    <w:p w:rsidR="00560D7A" w:rsidRPr="00560D7A" w:rsidRDefault="00560D7A" w:rsidP="00560D7A">
      <w:pPr>
        <w:pStyle w:val="a8"/>
        <w:numPr>
          <w:ilvl w:val="0"/>
          <w:numId w:val="8"/>
        </w:numPr>
        <w:spacing w:after="0" w:line="360" w:lineRule="auto"/>
        <w:rPr>
          <w:rFonts w:ascii="Times New Roman" w:hAnsi="Times New Roman"/>
          <w:sz w:val="24"/>
          <w:szCs w:val="24"/>
        </w:rPr>
      </w:pPr>
      <w:r w:rsidRPr="00560D7A">
        <w:rPr>
          <w:rFonts w:ascii="Times New Roman" w:hAnsi="Times New Roman"/>
          <w:sz w:val="24"/>
          <w:szCs w:val="24"/>
        </w:rPr>
        <w:t xml:space="preserve">зависимость от жизненного опыта; </w:t>
      </w:r>
    </w:p>
    <w:p w:rsidR="00560D7A" w:rsidRPr="00560D7A" w:rsidRDefault="00560D7A" w:rsidP="00560D7A">
      <w:pPr>
        <w:pStyle w:val="a8"/>
        <w:numPr>
          <w:ilvl w:val="0"/>
          <w:numId w:val="8"/>
        </w:numPr>
        <w:spacing w:after="0" w:line="360" w:lineRule="auto"/>
        <w:rPr>
          <w:rFonts w:ascii="Times New Roman" w:hAnsi="Times New Roman"/>
          <w:sz w:val="24"/>
          <w:szCs w:val="24"/>
        </w:rPr>
      </w:pPr>
      <w:r w:rsidRPr="00560D7A">
        <w:rPr>
          <w:rFonts w:ascii="Times New Roman" w:hAnsi="Times New Roman"/>
          <w:sz w:val="24"/>
          <w:szCs w:val="24"/>
        </w:rPr>
        <w:t xml:space="preserve">связь с практической деятельностью ребенка; </w:t>
      </w:r>
    </w:p>
    <w:p w:rsidR="00560D7A" w:rsidRPr="00560D7A" w:rsidRDefault="00560D7A" w:rsidP="00560D7A">
      <w:pPr>
        <w:pStyle w:val="a8"/>
        <w:numPr>
          <w:ilvl w:val="0"/>
          <w:numId w:val="8"/>
        </w:numPr>
        <w:spacing w:after="0" w:line="360" w:lineRule="auto"/>
        <w:rPr>
          <w:rFonts w:ascii="Times New Roman" w:hAnsi="Times New Roman"/>
          <w:sz w:val="24"/>
          <w:szCs w:val="24"/>
        </w:rPr>
      </w:pPr>
      <w:r w:rsidRPr="00560D7A">
        <w:rPr>
          <w:rFonts w:ascii="Times New Roman" w:hAnsi="Times New Roman"/>
          <w:sz w:val="24"/>
          <w:szCs w:val="24"/>
        </w:rPr>
        <w:t xml:space="preserve">ярко выраженная эмоциональность и непосредственность, искренность сопереживания; </w:t>
      </w:r>
    </w:p>
    <w:p w:rsidR="00560D7A" w:rsidRPr="00560D7A" w:rsidRDefault="00560D7A" w:rsidP="00560D7A">
      <w:pPr>
        <w:pStyle w:val="a8"/>
        <w:numPr>
          <w:ilvl w:val="0"/>
          <w:numId w:val="8"/>
        </w:numPr>
        <w:spacing w:after="0" w:line="360" w:lineRule="auto"/>
        <w:rPr>
          <w:rFonts w:ascii="Times New Roman" w:hAnsi="Times New Roman"/>
          <w:sz w:val="24"/>
          <w:szCs w:val="24"/>
        </w:rPr>
      </w:pPr>
      <w:r w:rsidRPr="00560D7A">
        <w:rPr>
          <w:rFonts w:ascii="Times New Roman" w:hAnsi="Times New Roman"/>
          <w:sz w:val="24"/>
          <w:szCs w:val="24"/>
        </w:rPr>
        <w:t xml:space="preserve">превалирование интереса к содержанию речи, а не к речевой форме; </w:t>
      </w:r>
    </w:p>
    <w:p w:rsidR="00560D7A" w:rsidRPr="00560D7A" w:rsidRDefault="00560D7A" w:rsidP="00560D7A">
      <w:pPr>
        <w:pStyle w:val="a8"/>
        <w:numPr>
          <w:ilvl w:val="0"/>
          <w:numId w:val="8"/>
        </w:numPr>
        <w:spacing w:after="0" w:line="360" w:lineRule="auto"/>
        <w:rPr>
          <w:rFonts w:ascii="Times New Roman" w:hAnsi="Times New Roman"/>
          <w:sz w:val="24"/>
          <w:szCs w:val="24"/>
        </w:rPr>
      </w:pPr>
      <w:r w:rsidRPr="00560D7A">
        <w:rPr>
          <w:rFonts w:ascii="Times New Roman" w:hAnsi="Times New Roman"/>
          <w:sz w:val="24"/>
          <w:szCs w:val="24"/>
        </w:rPr>
        <w:t xml:space="preserve">недостаточно полное и правильное понимание изобразительно выразительных средств речи; </w:t>
      </w:r>
    </w:p>
    <w:p w:rsidR="00560D7A" w:rsidRDefault="00560D7A" w:rsidP="00560D7A">
      <w:pPr>
        <w:pStyle w:val="a8"/>
        <w:numPr>
          <w:ilvl w:val="0"/>
          <w:numId w:val="8"/>
        </w:numPr>
        <w:spacing w:after="0" w:line="360" w:lineRule="auto"/>
        <w:rPr>
          <w:rFonts w:ascii="Times New Roman" w:hAnsi="Times New Roman"/>
          <w:sz w:val="24"/>
          <w:szCs w:val="24"/>
        </w:rPr>
      </w:pPr>
      <w:r w:rsidRPr="00560D7A">
        <w:rPr>
          <w:rFonts w:ascii="Times New Roman" w:hAnsi="Times New Roman"/>
          <w:sz w:val="24"/>
          <w:szCs w:val="24"/>
        </w:rPr>
        <w:t xml:space="preserve">преобладание репродуктивного (воспроизводящего) уровня восприятия. </w:t>
      </w:r>
    </w:p>
    <w:p w:rsidR="00D078DA" w:rsidRDefault="00D078DA" w:rsidP="00D078DA">
      <w:pPr>
        <w:pStyle w:val="a8"/>
        <w:spacing w:after="0" w:line="360" w:lineRule="auto"/>
        <w:rPr>
          <w:rFonts w:ascii="Times New Roman" w:hAnsi="Times New Roman"/>
          <w:sz w:val="24"/>
          <w:szCs w:val="24"/>
        </w:rPr>
      </w:pPr>
    </w:p>
    <w:p w:rsidR="00D078DA" w:rsidRPr="00D078DA" w:rsidRDefault="00D078DA" w:rsidP="00D078DA">
      <w:pPr>
        <w:shd w:val="clear" w:color="auto" w:fill="FFFFFF"/>
        <w:spacing w:after="360" w:line="360" w:lineRule="auto"/>
        <w:contextualSpacing/>
        <w:jc w:val="both"/>
        <w:rPr>
          <w:rFonts w:ascii="Times New Roman" w:eastAsia="Times New Roman" w:hAnsi="Times New Roman" w:cs="Times New Roman"/>
          <w:color w:val="262626"/>
          <w:sz w:val="24"/>
          <w:szCs w:val="24"/>
          <w:lang w:eastAsia="ru-RU"/>
        </w:rPr>
      </w:pPr>
      <w:r>
        <w:rPr>
          <w:rFonts w:ascii="Times New Roman" w:hAnsi="Times New Roman" w:cs="Times New Roman"/>
          <w:color w:val="262626"/>
          <w:sz w:val="24"/>
          <w:szCs w:val="24"/>
          <w:shd w:val="clear" w:color="auto" w:fill="FFFFFF"/>
        </w:rPr>
        <w:t xml:space="preserve"> Перед нами стоит конкретная цель- научить чтению,</w:t>
      </w:r>
      <w:r w:rsidRPr="00D078DA">
        <w:rPr>
          <w:rFonts w:ascii="Times New Roman" w:hAnsi="Times New Roman" w:cs="Times New Roman"/>
          <w:color w:val="262626"/>
          <w:sz w:val="24"/>
          <w:szCs w:val="24"/>
          <w:shd w:val="clear" w:color="auto" w:fill="FFFFFF"/>
        </w:rPr>
        <w:t xml:space="preserve"> и не просто чтению, а умению думать и работать над текстом. Поэтому у нас </w:t>
      </w:r>
      <w:r w:rsidRPr="009C7EAE">
        <w:rPr>
          <w:rFonts w:ascii="Times New Roman" w:hAnsi="Times New Roman" w:cs="Times New Roman"/>
          <w:b/>
          <w:color w:val="262626"/>
          <w:sz w:val="24"/>
          <w:szCs w:val="24"/>
          <w:shd w:val="clear" w:color="auto" w:fill="FFFFFF"/>
        </w:rPr>
        <w:t>получились следующие цели работы</w:t>
      </w:r>
      <w:r w:rsidRPr="00D078DA">
        <w:rPr>
          <w:rFonts w:ascii="Times New Roman" w:hAnsi="Times New Roman" w:cs="Times New Roman"/>
          <w:color w:val="262626"/>
          <w:sz w:val="24"/>
          <w:szCs w:val="24"/>
          <w:shd w:val="clear" w:color="auto" w:fill="FFFFFF"/>
        </w:rPr>
        <w:t xml:space="preserve"> (по возрастам от 7 до 10 лет) по классам:</w:t>
      </w:r>
    </w:p>
    <w:p w:rsidR="00D078DA" w:rsidRPr="00D078DA" w:rsidRDefault="00D078DA" w:rsidP="00D078DA">
      <w:pPr>
        <w:shd w:val="clear" w:color="auto" w:fill="FFFFFF"/>
        <w:spacing w:after="360" w:line="360" w:lineRule="auto"/>
        <w:contextualSpacing/>
        <w:jc w:val="both"/>
        <w:rPr>
          <w:rFonts w:ascii="Times New Roman" w:eastAsia="Times New Roman" w:hAnsi="Times New Roman" w:cs="Times New Roman"/>
          <w:color w:val="262626"/>
          <w:sz w:val="24"/>
          <w:szCs w:val="24"/>
          <w:lang w:eastAsia="ru-RU"/>
        </w:rPr>
      </w:pPr>
    </w:p>
    <w:p w:rsidR="00D078DA" w:rsidRPr="00C61CBC" w:rsidRDefault="00D078DA" w:rsidP="00D078DA">
      <w:pPr>
        <w:shd w:val="clear" w:color="auto" w:fill="FFFFFF"/>
        <w:spacing w:after="360" w:line="360" w:lineRule="auto"/>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1 класс – обучение детей чтению и пониманию прочитанного текста, его смысла (с помощью учителя).</w:t>
      </w:r>
    </w:p>
    <w:p w:rsidR="00D078DA" w:rsidRPr="00C61CBC" w:rsidRDefault="00D078DA" w:rsidP="00D078DA">
      <w:pPr>
        <w:shd w:val="clear" w:color="auto" w:fill="FFFFFF"/>
        <w:spacing w:after="360" w:line="360" w:lineRule="auto"/>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2 класс  - обучение детей   работать с текстом:</w:t>
      </w:r>
    </w:p>
    <w:p w:rsidR="00D078DA" w:rsidRPr="00C61CBC" w:rsidRDefault="00D078DA" w:rsidP="00D078DA">
      <w:pPr>
        <w:numPr>
          <w:ilvl w:val="0"/>
          <w:numId w:val="9"/>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читать и понимать прочитанное;</w:t>
      </w:r>
    </w:p>
    <w:p w:rsidR="00D078DA" w:rsidRPr="00C61CBC" w:rsidRDefault="00D078DA" w:rsidP="00D078DA">
      <w:pPr>
        <w:numPr>
          <w:ilvl w:val="0"/>
          <w:numId w:val="9"/>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пересказывать прочитанное;</w:t>
      </w:r>
    </w:p>
    <w:p w:rsidR="00D078DA" w:rsidRPr="00C61CBC" w:rsidRDefault="00D078DA" w:rsidP="00D078DA">
      <w:pPr>
        <w:numPr>
          <w:ilvl w:val="0"/>
          <w:numId w:val="9"/>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делить на части и составлять план прочитанного текста (произведения);</w:t>
      </w:r>
    </w:p>
    <w:p w:rsidR="00D078DA" w:rsidRPr="00C61CBC" w:rsidRDefault="00D078DA" w:rsidP="00D078DA">
      <w:pPr>
        <w:numPr>
          <w:ilvl w:val="0"/>
          <w:numId w:val="9"/>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выделение опорных слов (словосочетаний);</w:t>
      </w:r>
    </w:p>
    <w:p w:rsidR="00D078DA" w:rsidRPr="00C61CBC" w:rsidRDefault="00D078DA" w:rsidP="00D078DA">
      <w:pPr>
        <w:numPr>
          <w:ilvl w:val="0"/>
          <w:numId w:val="9"/>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определять героев и давать  характеристику им и их поступкам.</w:t>
      </w:r>
    </w:p>
    <w:p w:rsidR="00D078DA" w:rsidRPr="00C61CBC" w:rsidRDefault="00D078DA" w:rsidP="00D078DA">
      <w:pPr>
        <w:shd w:val="clear" w:color="auto" w:fill="FFFFFF"/>
        <w:spacing w:after="360" w:line="360" w:lineRule="auto"/>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3 – 4  класс – обучение находить информацию, интерпретировать тексты и рефлексировать их содержание, давать оценку прочитанному:</w:t>
      </w:r>
    </w:p>
    <w:p w:rsidR="00D078DA" w:rsidRPr="00C61CBC" w:rsidRDefault="00D078DA" w:rsidP="00D078DA">
      <w:pPr>
        <w:numPr>
          <w:ilvl w:val="0"/>
          <w:numId w:val="10"/>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выделять основную мысль самостоятельно (в целом текста или его фрагмента);</w:t>
      </w:r>
    </w:p>
    <w:p w:rsidR="00D078DA" w:rsidRPr="00C61CBC" w:rsidRDefault="00D078DA" w:rsidP="00D078DA">
      <w:pPr>
        <w:numPr>
          <w:ilvl w:val="0"/>
          <w:numId w:val="10"/>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находить информацию в тексте на поставленные вопросы в прямой или  иной  форме;</w:t>
      </w:r>
    </w:p>
    <w:p w:rsidR="00D078DA" w:rsidRPr="00C61CBC" w:rsidRDefault="00D078DA" w:rsidP="00D078DA">
      <w:pPr>
        <w:numPr>
          <w:ilvl w:val="0"/>
          <w:numId w:val="10"/>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выделять главную второстепенную информацию;</w:t>
      </w:r>
    </w:p>
    <w:p w:rsidR="00D078DA" w:rsidRPr="00C61CBC" w:rsidRDefault="00D078DA" w:rsidP="00D078DA">
      <w:pPr>
        <w:numPr>
          <w:ilvl w:val="0"/>
          <w:numId w:val="10"/>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выявление разных жизненных позиций героев и их совпадение с собственными убеждениями (знаниями);</w:t>
      </w:r>
    </w:p>
    <w:p w:rsidR="00D078DA" w:rsidRPr="00C61CBC" w:rsidRDefault="00D078DA" w:rsidP="00D078DA">
      <w:pPr>
        <w:numPr>
          <w:ilvl w:val="0"/>
          <w:numId w:val="10"/>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прогнозирование содержания по заглавию, иллюстрации, отрывку;</w:t>
      </w:r>
    </w:p>
    <w:p w:rsidR="00D078DA" w:rsidRPr="00C61CBC" w:rsidRDefault="00D078DA" w:rsidP="00D078DA">
      <w:pPr>
        <w:numPr>
          <w:ilvl w:val="0"/>
          <w:numId w:val="10"/>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самостоятельное формулирование вопросов по тексту;</w:t>
      </w:r>
    </w:p>
    <w:p w:rsidR="00D078DA" w:rsidRDefault="00D078DA" w:rsidP="00D078DA">
      <w:pPr>
        <w:numPr>
          <w:ilvl w:val="0"/>
          <w:numId w:val="10"/>
        </w:numPr>
        <w:shd w:val="clear" w:color="auto" w:fill="FFFFFF"/>
        <w:spacing w:before="120" w:after="120" w:line="360" w:lineRule="auto"/>
        <w:ind w:left="384"/>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сравнение текстов разных жанров, разных стилей с похожим содержанием.</w:t>
      </w:r>
    </w:p>
    <w:p w:rsidR="00D078DA" w:rsidRPr="00D078DA" w:rsidRDefault="00D078DA" w:rsidP="00D078DA">
      <w:pPr>
        <w:shd w:val="clear" w:color="auto" w:fill="FFFFFF"/>
        <w:spacing w:before="120" w:after="120" w:line="360" w:lineRule="auto"/>
        <w:contextualSpacing/>
        <w:jc w:val="both"/>
        <w:rPr>
          <w:rFonts w:ascii="Times New Roman" w:eastAsia="Times New Roman" w:hAnsi="Times New Roman" w:cs="Times New Roman"/>
          <w:color w:val="262626"/>
          <w:sz w:val="24"/>
          <w:szCs w:val="24"/>
          <w:lang w:eastAsia="ru-RU"/>
        </w:rPr>
      </w:pPr>
    </w:p>
    <w:p w:rsidR="00D078DA" w:rsidRDefault="00D078DA" w:rsidP="00D078DA">
      <w:pPr>
        <w:pStyle w:val="a8"/>
        <w:spacing w:after="0" w:line="360" w:lineRule="auto"/>
        <w:jc w:val="both"/>
        <w:rPr>
          <w:rFonts w:ascii="Times New Roman" w:hAnsi="Times New Roman" w:cs="Times New Roman"/>
          <w:sz w:val="24"/>
          <w:szCs w:val="24"/>
        </w:rPr>
      </w:pPr>
    </w:p>
    <w:p w:rsidR="00D078DA" w:rsidRPr="00D078DA" w:rsidRDefault="00D078DA" w:rsidP="00D078DA">
      <w:pPr>
        <w:pStyle w:val="a8"/>
        <w:spacing w:after="0" w:line="360" w:lineRule="auto"/>
        <w:jc w:val="both"/>
        <w:rPr>
          <w:rFonts w:ascii="Times New Roman" w:hAnsi="Times New Roman" w:cs="Times New Roman"/>
          <w:sz w:val="24"/>
          <w:szCs w:val="24"/>
        </w:rPr>
      </w:pPr>
    </w:p>
    <w:p w:rsidR="00797EFB" w:rsidRPr="00D078DA" w:rsidRDefault="00797EFB" w:rsidP="00D078DA">
      <w:pPr>
        <w:pStyle w:val="a4"/>
        <w:spacing w:line="360" w:lineRule="auto"/>
        <w:ind w:left="720"/>
        <w:contextualSpacing/>
        <w:jc w:val="both"/>
        <w:rPr>
          <w:rStyle w:val="a5"/>
          <w:rFonts w:ascii="Times New Roman" w:hAnsi="Times New Roman"/>
          <w:sz w:val="24"/>
          <w:szCs w:val="24"/>
        </w:rPr>
      </w:pPr>
    </w:p>
    <w:p w:rsidR="00797EFB" w:rsidRPr="004807FE" w:rsidRDefault="00797EFB" w:rsidP="00797EFB">
      <w:pPr>
        <w:pStyle w:val="a4"/>
        <w:spacing w:line="360" w:lineRule="auto"/>
        <w:ind w:left="720"/>
        <w:contextualSpacing/>
        <w:jc w:val="both"/>
        <w:rPr>
          <w:rStyle w:val="a5"/>
          <w:rFonts w:ascii="Times New Roman" w:hAnsi="Times New Roman"/>
          <w:sz w:val="24"/>
          <w:szCs w:val="24"/>
        </w:rPr>
      </w:pPr>
      <w:r w:rsidRPr="004807FE">
        <w:rPr>
          <w:rStyle w:val="a5"/>
          <w:rFonts w:ascii="Times New Roman" w:hAnsi="Times New Roman"/>
          <w:sz w:val="24"/>
          <w:szCs w:val="24"/>
        </w:rPr>
        <w:t>Модель используемой рефлексивной технологии при работе над текстами разных типов и жанров в начальной школе.</w:t>
      </w:r>
    </w:p>
    <w:p w:rsidR="00797EFB" w:rsidRPr="004807FE" w:rsidRDefault="00797EFB" w:rsidP="00797EFB">
      <w:pPr>
        <w:pStyle w:val="a4"/>
        <w:spacing w:line="360" w:lineRule="auto"/>
        <w:ind w:left="720"/>
        <w:contextualSpacing/>
        <w:jc w:val="both"/>
        <w:rPr>
          <w:rStyle w:val="a5"/>
          <w:rFonts w:ascii="Times New Roman" w:hAnsi="Times New Roman"/>
          <w:sz w:val="24"/>
          <w:szCs w:val="24"/>
        </w:rPr>
      </w:pPr>
    </w:p>
    <w:tbl>
      <w:tblPr>
        <w:tblStyle w:val="a7"/>
        <w:tblW w:w="10535" w:type="dxa"/>
        <w:tblInd w:w="-601" w:type="dxa"/>
        <w:tblLayout w:type="fixed"/>
        <w:tblLook w:val="04A0"/>
      </w:tblPr>
      <w:tblGrid>
        <w:gridCol w:w="1560"/>
        <w:gridCol w:w="2804"/>
        <w:gridCol w:w="2245"/>
        <w:gridCol w:w="1963"/>
        <w:gridCol w:w="1963"/>
      </w:tblGrid>
      <w:tr w:rsidR="00797EFB" w:rsidRPr="004807FE" w:rsidTr="00D53106">
        <w:tc>
          <w:tcPr>
            <w:tcW w:w="1560" w:type="dxa"/>
          </w:tcPr>
          <w:p w:rsidR="00797EFB" w:rsidRPr="004807FE" w:rsidRDefault="00797EFB" w:rsidP="00D53106">
            <w:pPr>
              <w:pStyle w:val="a4"/>
              <w:spacing w:line="360" w:lineRule="auto"/>
              <w:contextualSpacing/>
              <w:jc w:val="both"/>
              <w:rPr>
                <w:rStyle w:val="a5"/>
                <w:rFonts w:ascii="Times New Roman" w:hAnsi="Times New Roman"/>
                <w:sz w:val="24"/>
                <w:szCs w:val="24"/>
              </w:rPr>
            </w:pPr>
            <w:r w:rsidRPr="004807FE">
              <w:rPr>
                <w:rStyle w:val="a5"/>
                <w:rFonts w:ascii="Times New Roman" w:hAnsi="Times New Roman"/>
                <w:sz w:val="24"/>
                <w:szCs w:val="24"/>
              </w:rPr>
              <w:t>Этапы</w:t>
            </w:r>
          </w:p>
        </w:tc>
        <w:tc>
          <w:tcPr>
            <w:tcW w:w="2804" w:type="dxa"/>
          </w:tcPr>
          <w:p w:rsidR="00797EFB" w:rsidRPr="004807FE" w:rsidRDefault="00797EFB" w:rsidP="00D53106">
            <w:pPr>
              <w:pStyle w:val="a4"/>
              <w:spacing w:line="360" w:lineRule="auto"/>
              <w:contextualSpacing/>
              <w:jc w:val="both"/>
              <w:rPr>
                <w:rStyle w:val="a5"/>
                <w:rFonts w:ascii="Times New Roman" w:hAnsi="Times New Roman"/>
                <w:sz w:val="24"/>
                <w:szCs w:val="24"/>
              </w:rPr>
            </w:pPr>
            <w:r w:rsidRPr="004807FE">
              <w:rPr>
                <w:rStyle w:val="a5"/>
                <w:rFonts w:ascii="Times New Roman" w:hAnsi="Times New Roman"/>
                <w:sz w:val="24"/>
                <w:szCs w:val="24"/>
              </w:rPr>
              <w:t>Задачи этапа</w:t>
            </w:r>
          </w:p>
        </w:tc>
        <w:tc>
          <w:tcPr>
            <w:tcW w:w="2245" w:type="dxa"/>
          </w:tcPr>
          <w:p w:rsidR="00797EFB" w:rsidRPr="004807FE" w:rsidRDefault="00797EFB" w:rsidP="00D53106">
            <w:pPr>
              <w:pStyle w:val="a4"/>
              <w:spacing w:line="360" w:lineRule="auto"/>
              <w:contextualSpacing/>
              <w:jc w:val="both"/>
              <w:rPr>
                <w:rStyle w:val="a5"/>
                <w:rFonts w:ascii="Times New Roman" w:hAnsi="Times New Roman"/>
                <w:sz w:val="24"/>
                <w:szCs w:val="24"/>
              </w:rPr>
            </w:pPr>
            <w:r w:rsidRPr="004807FE">
              <w:rPr>
                <w:rStyle w:val="a5"/>
                <w:rFonts w:ascii="Times New Roman" w:hAnsi="Times New Roman"/>
                <w:sz w:val="24"/>
                <w:szCs w:val="24"/>
              </w:rPr>
              <w:t>Методы</w:t>
            </w:r>
          </w:p>
        </w:tc>
        <w:tc>
          <w:tcPr>
            <w:tcW w:w="1963" w:type="dxa"/>
          </w:tcPr>
          <w:p w:rsidR="00797EFB" w:rsidRPr="004807FE" w:rsidRDefault="00797EFB" w:rsidP="00D53106">
            <w:pPr>
              <w:pStyle w:val="a4"/>
              <w:spacing w:line="360" w:lineRule="auto"/>
              <w:contextualSpacing/>
              <w:jc w:val="both"/>
              <w:rPr>
                <w:rStyle w:val="a5"/>
                <w:rFonts w:ascii="Times New Roman" w:hAnsi="Times New Roman"/>
                <w:sz w:val="24"/>
                <w:szCs w:val="24"/>
              </w:rPr>
            </w:pPr>
            <w:r w:rsidRPr="004807FE">
              <w:rPr>
                <w:rStyle w:val="a5"/>
                <w:rFonts w:ascii="Times New Roman" w:hAnsi="Times New Roman"/>
                <w:sz w:val="24"/>
                <w:szCs w:val="24"/>
              </w:rPr>
              <w:t>Деятельность</w:t>
            </w:r>
          </w:p>
          <w:p w:rsidR="00797EFB" w:rsidRPr="004807FE" w:rsidRDefault="00797EFB" w:rsidP="00D53106">
            <w:pPr>
              <w:pStyle w:val="a4"/>
              <w:spacing w:line="360" w:lineRule="auto"/>
              <w:contextualSpacing/>
              <w:jc w:val="both"/>
              <w:rPr>
                <w:rStyle w:val="a5"/>
                <w:rFonts w:ascii="Times New Roman" w:hAnsi="Times New Roman"/>
                <w:sz w:val="24"/>
                <w:szCs w:val="24"/>
              </w:rPr>
            </w:pPr>
            <w:r w:rsidRPr="004807FE">
              <w:rPr>
                <w:rStyle w:val="a5"/>
                <w:rFonts w:ascii="Times New Roman" w:hAnsi="Times New Roman"/>
                <w:sz w:val="24"/>
                <w:szCs w:val="24"/>
              </w:rPr>
              <w:t>учителя</w:t>
            </w:r>
          </w:p>
        </w:tc>
        <w:tc>
          <w:tcPr>
            <w:tcW w:w="1963" w:type="dxa"/>
          </w:tcPr>
          <w:p w:rsidR="00797EFB" w:rsidRPr="004807FE" w:rsidRDefault="00797EFB" w:rsidP="00D53106">
            <w:pPr>
              <w:pStyle w:val="a4"/>
              <w:spacing w:line="360" w:lineRule="auto"/>
              <w:contextualSpacing/>
              <w:jc w:val="both"/>
              <w:rPr>
                <w:rStyle w:val="a5"/>
                <w:rFonts w:ascii="Times New Roman" w:hAnsi="Times New Roman"/>
                <w:sz w:val="24"/>
                <w:szCs w:val="24"/>
              </w:rPr>
            </w:pPr>
            <w:r w:rsidRPr="004807FE">
              <w:rPr>
                <w:rStyle w:val="a5"/>
                <w:rFonts w:ascii="Times New Roman" w:hAnsi="Times New Roman"/>
                <w:sz w:val="24"/>
                <w:szCs w:val="24"/>
              </w:rPr>
              <w:t xml:space="preserve">Деятельность </w:t>
            </w:r>
          </w:p>
          <w:p w:rsidR="00797EFB" w:rsidRPr="004807FE" w:rsidRDefault="00797EFB" w:rsidP="00D53106">
            <w:pPr>
              <w:pStyle w:val="a4"/>
              <w:spacing w:line="360" w:lineRule="auto"/>
              <w:contextualSpacing/>
              <w:jc w:val="both"/>
              <w:rPr>
                <w:rStyle w:val="a5"/>
                <w:rFonts w:ascii="Times New Roman" w:hAnsi="Times New Roman"/>
                <w:sz w:val="24"/>
                <w:szCs w:val="24"/>
              </w:rPr>
            </w:pPr>
            <w:r w:rsidRPr="004807FE">
              <w:rPr>
                <w:rStyle w:val="a5"/>
                <w:rFonts w:ascii="Times New Roman" w:hAnsi="Times New Roman"/>
                <w:sz w:val="24"/>
                <w:szCs w:val="24"/>
              </w:rPr>
              <w:t>учащихся</w:t>
            </w:r>
          </w:p>
        </w:tc>
      </w:tr>
      <w:tr w:rsidR="00797EFB" w:rsidRPr="004807FE" w:rsidTr="00D53106">
        <w:tc>
          <w:tcPr>
            <w:tcW w:w="1560" w:type="dxa"/>
          </w:tcPr>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1. Мотива</w:t>
            </w:r>
          </w:p>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ционный</w:t>
            </w:r>
          </w:p>
        </w:tc>
        <w:tc>
          <w:tcPr>
            <w:tcW w:w="2804" w:type="dxa"/>
          </w:tcPr>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создание ситуации неудовлетворенности собственными знаниями, умениями</w:t>
            </w:r>
          </w:p>
        </w:tc>
        <w:tc>
          <w:tcPr>
            <w:tcW w:w="2245" w:type="dxa"/>
          </w:tcPr>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коллективное формулирование целей урока.</w:t>
            </w:r>
          </w:p>
        </w:tc>
        <w:tc>
          <w:tcPr>
            <w:tcW w:w="1963" w:type="dxa"/>
          </w:tcPr>
          <w:p w:rsidR="00797EFB" w:rsidRPr="00902502" w:rsidRDefault="00797EFB" w:rsidP="00D53106">
            <w:pPr>
              <w:pStyle w:val="a4"/>
              <w:spacing w:line="360" w:lineRule="auto"/>
              <w:contextualSpacing/>
              <w:jc w:val="both"/>
              <w:rPr>
                <w:rStyle w:val="a5"/>
                <w:rFonts w:ascii="Times New Roman" w:hAnsi="Times New Roman"/>
                <w:b w:val="0"/>
                <w:sz w:val="24"/>
                <w:szCs w:val="24"/>
              </w:rPr>
            </w:pPr>
          </w:p>
          <w:p w:rsidR="00797EFB" w:rsidRPr="00902502" w:rsidRDefault="00797EFB" w:rsidP="00D53106">
            <w:pPr>
              <w:pStyle w:val="a4"/>
              <w:spacing w:line="360" w:lineRule="auto"/>
              <w:contextualSpacing/>
              <w:jc w:val="both"/>
              <w:rPr>
                <w:rStyle w:val="a5"/>
                <w:rFonts w:ascii="Times New Roman" w:hAnsi="Times New Roman"/>
                <w:b w:val="0"/>
                <w:sz w:val="24"/>
                <w:szCs w:val="24"/>
              </w:rPr>
            </w:pPr>
          </w:p>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Чтение начала текста или что-то</w:t>
            </w:r>
          </w:p>
        </w:tc>
        <w:tc>
          <w:tcPr>
            <w:tcW w:w="1963" w:type="dxa"/>
          </w:tcPr>
          <w:p w:rsidR="00797EFB" w:rsidRPr="00902502" w:rsidRDefault="00797EFB" w:rsidP="00D53106">
            <w:pPr>
              <w:pStyle w:val="a4"/>
              <w:spacing w:line="360" w:lineRule="auto"/>
              <w:contextualSpacing/>
              <w:jc w:val="both"/>
              <w:rPr>
                <w:rStyle w:val="a5"/>
                <w:rFonts w:ascii="Times New Roman" w:hAnsi="Times New Roman"/>
                <w:b w:val="0"/>
                <w:sz w:val="24"/>
                <w:szCs w:val="24"/>
              </w:rPr>
            </w:pPr>
            <w:r>
              <w:rPr>
                <w:rStyle w:val="a5"/>
                <w:rFonts w:ascii="Times New Roman" w:hAnsi="Times New Roman"/>
                <w:b w:val="0"/>
                <w:sz w:val="24"/>
                <w:szCs w:val="24"/>
              </w:rPr>
              <w:t>Чтение текста</w:t>
            </w:r>
          </w:p>
        </w:tc>
      </w:tr>
      <w:tr w:rsidR="00797EFB" w:rsidRPr="004807FE" w:rsidTr="00D53106">
        <w:tc>
          <w:tcPr>
            <w:tcW w:w="1560" w:type="dxa"/>
          </w:tcPr>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2 этап-Аналитико-синтетический</w:t>
            </w:r>
          </w:p>
        </w:tc>
        <w:tc>
          <w:tcPr>
            <w:tcW w:w="2804" w:type="dxa"/>
          </w:tcPr>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Анализ текста</w:t>
            </w:r>
          </w:p>
        </w:tc>
        <w:tc>
          <w:tcPr>
            <w:tcW w:w="2245" w:type="dxa"/>
          </w:tcPr>
          <w:p w:rsidR="00797EFB"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 xml:space="preserve">активизация мыслительных операции через побуждающие вопросы </w:t>
            </w:r>
          </w:p>
          <w:p w:rsidR="00797EFB" w:rsidRPr="00902502" w:rsidRDefault="00797EFB" w:rsidP="00D53106">
            <w:pPr>
              <w:pStyle w:val="a4"/>
              <w:spacing w:line="360" w:lineRule="auto"/>
              <w:contextualSpacing/>
              <w:jc w:val="both"/>
              <w:rPr>
                <w:rStyle w:val="a5"/>
                <w:rFonts w:ascii="Times New Roman" w:hAnsi="Times New Roman"/>
                <w:b w:val="0"/>
                <w:sz w:val="24"/>
                <w:szCs w:val="24"/>
              </w:rPr>
            </w:pPr>
          </w:p>
        </w:tc>
        <w:tc>
          <w:tcPr>
            <w:tcW w:w="1963" w:type="dxa"/>
          </w:tcPr>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Что вызвало интерес?</w:t>
            </w:r>
          </w:p>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О чем говорится в тексте</w:t>
            </w:r>
          </w:p>
          <w:p w:rsidR="00797EFB" w:rsidRPr="00902502" w:rsidRDefault="00797EFB" w:rsidP="00D53106">
            <w:pPr>
              <w:pStyle w:val="a4"/>
              <w:spacing w:line="360" w:lineRule="auto"/>
              <w:contextualSpacing/>
              <w:jc w:val="both"/>
              <w:rPr>
                <w:rStyle w:val="a5"/>
                <w:rFonts w:ascii="Times New Roman" w:hAnsi="Times New Roman"/>
                <w:b w:val="0"/>
                <w:sz w:val="24"/>
                <w:szCs w:val="24"/>
              </w:rPr>
            </w:pPr>
          </w:p>
        </w:tc>
        <w:tc>
          <w:tcPr>
            <w:tcW w:w="1963" w:type="dxa"/>
          </w:tcPr>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Чтение текста.</w:t>
            </w:r>
          </w:p>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Ответы на вопросы</w:t>
            </w:r>
          </w:p>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Поиск главных слов в тексте</w:t>
            </w:r>
          </w:p>
        </w:tc>
      </w:tr>
      <w:tr w:rsidR="00797EFB" w:rsidRPr="004807FE" w:rsidTr="00D53106">
        <w:tc>
          <w:tcPr>
            <w:tcW w:w="1560" w:type="dxa"/>
          </w:tcPr>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3 этап</w:t>
            </w:r>
            <w:r>
              <w:rPr>
                <w:rStyle w:val="a5"/>
                <w:rFonts w:ascii="Times New Roman" w:hAnsi="Times New Roman"/>
                <w:b w:val="0"/>
                <w:sz w:val="24"/>
                <w:szCs w:val="24"/>
              </w:rPr>
              <w:t xml:space="preserve"> </w:t>
            </w:r>
            <w:r w:rsidRPr="00902502">
              <w:rPr>
                <w:rStyle w:val="a5"/>
                <w:rFonts w:ascii="Times New Roman" w:hAnsi="Times New Roman"/>
                <w:b w:val="0"/>
                <w:sz w:val="24"/>
                <w:szCs w:val="24"/>
              </w:rPr>
              <w:t>- Исполнительский</w:t>
            </w:r>
          </w:p>
          <w:p w:rsidR="00797EFB" w:rsidRPr="00902502" w:rsidRDefault="00797EFB" w:rsidP="00D53106">
            <w:pPr>
              <w:pStyle w:val="a4"/>
              <w:spacing w:line="360" w:lineRule="auto"/>
              <w:contextualSpacing/>
              <w:jc w:val="both"/>
              <w:rPr>
                <w:rStyle w:val="a5"/>
                <w:rFonts w:ascii="Times New Roman" w:hAnsi="Times New Roman"/>
                <w:b w:val="0"/>
                <w:sz w:val="24"/>
                <w:szCs w:val="24"/>
              </w:rPr>
            </w:pPr>
          </w:p>
        </w:tc>
        <w:tc>
          <w:tcPr>
            <w:tcW w:w="2804" w:type="dxa"/>
          </w:tcPr>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Создание условий для рефлексии учащихся</w:t>
            </w:r>
            <w:r>
              <w:rPr>
                <w:rStyle w:val="a5"/>
                <w:rFonts w:ascii="Times New Roman" w:hAnsi="Times New Roman"/>
                <w:b w:val="0"/>
                <w:sz w:val="24"/>
                <w:szCs w:val="24"/>
              </w:rPr>
              <w:t xml:space="preserve"> </w:t>
            </w:r>
          </w:p>
        </w:tc>
        <w:tc>
          <w:tcPr>
            <w:tcW w:w="2245" w:type="dxa"/>
          </w:tcPr>
          <w:p w:rsidR="00797EFB"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создание проблемной ситуации, активизация мыслительных операции через побуждающие вопросы</w:t>
            </w:r>
            <w:r w:rsidRPr="004807FE">
              <w:rPr>
                <w:rStyle w:val="a5"/>
                <w:rFonts w:ascii="Times New Roman" w:hAnsi="Times New Roman"/>
                <w:b w:val="0"/>
                <w:sz w:val="24"/>
                <w:szCs w:val="24"/>
              </w:rPr>
              <w:t xml:space="preserve"> </w:t>
            </w:r>
          </w:p>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4807FE">
              <w:rPr>
                <w:rStyle w:val="a5"/>
                <w:rFonts w:ascii="Times New Roman" w:hAnsi="Times New Roman"/>
                <w:b w:val="0"/>
                <w:sz w:val="24"/>
                <w:szCs w:val="24"/>
              </w:rPr>
              <w:t>групповая или парная работа, интерпретация текста, создание собственного текста, взаимоконтроль.</w:t>
            </w:r>
          </w:p>
        </w:tc>
        <w:tc>
          <w:tcPr>
            <w:tcW w:w="1963" w:type="dxa"/>
          </w:tcPr>
          <w:p w:rsidR="00797EFB" w:rsidRDefault="00797EFB" w:rsidP="00D53106">
            <w:pPr>
              <w:pStyle w:val="a4"/>
              <w:spacing w:line="360" w:lineRule="auto"/>
              <w:contextualSpacing/>
              <w:jc w:val="both"/>
              <w:rPr>
                <w:rStyle w:val="a5"/>
                <w:rFonts w:ascii="Times New Roman" w:hAnsi="Times New Roman"/>
                <w:b w:val="0"/>
                <w:sz w:val="24"/>
                <w:szCs w:val="24"/>
              </w:rPr>
            </w:pPr>
            <w:r>
              <w:rPr>
                <w:rStyle w:val="a5"/>
                <w:rFonts w:ascii="Times New Roman" w:hAnsi="Times New Roman"/>
                <w:b w:val="0"/>
                <w:sz w:val="24"/>
                <w:szCs w:val="24"/>
              </w:rPr>
              <w:t>Что огорчает в тексте? Что радует? Почему?</w:t>
            </w:r>
          </w:p>
          <w:p w:rsidR="00797EFB" w:rsidRPr="009641D5" w:rsidRDefault="00797EFB" w:rsidP="00D53106">
            <w:pPr>
              <w:pStyle w:val="a4"/>
              <w:spacing w:line="360" w:lineRule="auto"/>
              <w:contextualSpacing/>
              <w:jc w:val="both"/>
              <w:rPr>
                <w:rFonts w:ascii="Times New Roman" w:hAnsi="Times New Roman"/>
                <w:bCs/>
                <w:sz w:val="24"/>
                <w:szCs w:val="24"/>
              </w:rPr>
            </w:pPr>
            <w:r>
              <w:rPr>
                <w:rStyle w:val="a5"/>
                <w:rFonts w:ascii="Times New Roman" w:hAnsi="Times New Roman"/>
                <w:b w:val="0"/>
                <w:sz w:val="24"/>
                <w:szCs w:val="24"/>
              </w:rPr>
              <w:t>(метод «толстых и тонких вопросов)</w:t>
            </w:r>
          </w:p>
          <w:p w:rsidR="00797EFB" w:rsidRPr="009641D5" w:rsidRDefault="00797EFB" w:rsidP="00D53106">
            <w:pPr>
              <w:pStyle w:val="a4"/>
              <w:spacing w:line="360" w:lineRule="auto"/>
              <w:contextualSpacing/>
              <w:jc w:val="both"/>
              <w:rPr>
                <w:rStyle w:val="a5"/>
                <w:rFonts w:ascii="Times New Roman" w:hAnsi="Times New Roman"/>
                <w:b w:val="0"/>
                <w:sz w:val="24"/>
                <w:szCs w:val="24"/>
              </w:rPr>
            </w:pPr>
          </w:p>
          <w:p w:rsidR="00797EFB" w:rsidRDefault="00797EFB" w:rsidP="00D53106">
            <w:pPr>
              <w:pStyle w:val="a4"/>
              <w:spacing w:line="360" w:lineRule="auto"/>
              <w:contextualSpacing/>
              <w:jc w:val="both"/>
              <w:rPr>
                <w:rStyle w:val="a5"/>
                <w:rFonts w:ascii="Times New Roman" w:hAnsi="Times New Roman"/>
                <w:b w:val="0"/>
                <w:sz w:val="24"/>
                <w:szCs w:val="24"/>
              </w:rPr>
            </w:pPr>
          </w:p>
          <w:p w:rsidR="00797EFB" w:rsidRDefault="00797EFB" w:rsidP="00D53106">
            <w:pPr>
              <w:pStyle w:val="a4"/>
              <w:spacing w:line="360" w:lineRule="auto"/>
              <w:contextualSpacing/>
              <w:jc w:val="both"/>
              <w:rPr>
                <w:rStyle w:val="a5"/>
                <w:rFonts w:ascii="Times New Roman" w:hAnsi="Times New Roman"/>
                <w:b w:val="0"/>
                <w:sz w:val="24"/>
                <w:szCs w:val="24"/>
              </w:rPr>
            </w:pPr>
          </w:p>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Почему?</w:t>
            </w:r>
          </w:p>
          <w:p w:rsidR="00797EFB" w:rsidRPr="00902502" w:rsidRDefault="00797EFB" w:rsidP="00D53106">
            <w:pPr>
              <w:pStyle w:val="a4"/>
              <w:spacing w:line="360" w:lineRule="auto"/>
              <w:contextualSpacing/>
              <w:jc w:val="both"/>
              <w:rPr>
                <w:rStyle w:val="a5"/>
                <w:rFonts w:ascii="Times New Roman" w:hAnsi="Times New Roman"/>
                <w:b w:val="0"/>
                <w:sz w:val="24"/>
                <w:szCs w:val="24"/>
              </w:rPr>
            </w:pPr>
            <w:r w:rsidRPr="00902502">
              <w:rPr>
                <w:rStyle w:val="a5"/>
                <w:rFonts w:ascii="Times New Roman" w:hAnsi="Times New Roman"/>
                <w:b w:val="0"/>
                <w:sz w:val="24"/>
                <w:szCs w:val="24"/>
              </w:rPr>
              <w:t>Как?</w:t>
            </w:r>
          </w:p>
        </w:tc>
        <w:tc>
          <w:tcPr>
            <w:tcW w:w="1963" w:type="dxa"/>
          </w:tcPr>
          <w:p w:rsidR="00797EFB" w:rsidRPr="009641D5" w:rsidRDefault="00797EFB" w:rsidP="00D53106">
            <w:pPr>
              <w:pStyle w:val="a4"/>
              <w:spacing w:line="360" w:lineRule="auto"/>
              <w:contextualSpacing/>
              <w:jc w:val="both"/>
              <w:rPr>
                <w:rStyle w:val="a5"/>
                <w:rFonts w:ascii="Times New Roman" w:hAnsi="Times New Roman"/>
                <w:b w:val="0"/>
                <w:sz w:val="24"/>
                <w:szCs w:val="24"/>
              </w:rPr>
            </w:pPr>
            <w:r w:rsidRPr="009641D5">
              <w:rPr>
                <w:rStyle w:val="a5"/>
                <w:rFonts w:ascii="Times New Roman" w:hAnsi="Times New Roman"/>
                <w:b w:val="0"/>
                <w:sz w:val="24"/>
                <w:szCs w:val="24"/>
              </w:rPr>
              <w:t>Задают друг другу вопросы</w:t>
            </w:r>
          </w:p>
          <w:p w:rsidR="00797EFB" w:rsidRPr="00402BC8" w:rsidRDefault="00797EFB" w:rsidP="00D53106">
            <w:pPr>
              <w:pStyle w:val="a4"/>
              <w:spacing w:line="360" w:lineRule="auto"/>
              <w:contextualSpacing/>
              <w:jc w:val="both"/>
              <w:rPr>
                <w:rStyle w:val="a5"/>
                <w:rFonts w:ascii="Times New Roman" w:hAnsi="Times New Roman"/>
                <w:b w:val="0"/>
                <w:sz w:val="24"/>
                <w:szCs w:val="24"/>
              </w:rPr>
            </w:pPr>
            <w:r w:rsidRPr="00402BC8">
              <w:rPr>
                <w:rStyle w:val="a5"/>
                <w:rFonts w:ascii="Times New Roman" w:hAnsi="Times New Roman"/>
                <w:b w:val="0"/>
                <w:sz w:val="24"/>
                <w:szCs w:val="24"/>
              </w:rPr>
              <w:t>(Метод взаимоопрос</w:t>
            </w:r>
            <w:r w:rsidRPr="00402BC8">
              <w:rPr>
                <w:rFonts w:ascii="Times New Roman" w:hAnsi="Times New Roman"/>
                <w:sz w:val="24"/>
                <w:szCs w:val="24"/>
              </w:rPr>
              <w:t xml:space="preserve"> Два ученика читают текст, останавливаясь после каждого абзаца, и задают друг другу вопросы разного уровня по содержанию прочитанного.</w:t>
            </w:r>
            <w:r w:rsidRPr="00402BC8">
              <w:rPr>
                <w:rStyle w:val="a5"/>
                <w:rFonts w:ascii="Times New Roman" w:hAnsi="Times New Roman"/>
                <w:b w:val="0"/>
                <w:sz w:val="24"/>
                <w:szCs w:val="24"/>
              </w:rPr>
              <w:t xml:space="preserve"> )</w:t>
            </w:r>
          </w:p>
          <w:p w:rsidR="00797EFB" w:rsidRPr="004807FE" w:rsidRDefault="00797EFB" w:rsidP="00D53106">
            <w:pPr>
              <w:pStyle w:val="a4"/>
              <w:spacing w:line="360" w:lineRule="auto"/>
              <w:contextualSpacing/>
              <w:jc w:val="both"/>
              <w:rPr>
                <w:rStyle w:val="a5"/>
                <w:rFonts w:ascii="Times New Roman" w:hAnsi="Times New Roman"/>
                <w:sz w:val="24"/>
                <w:szCs w:val="24"/>
              </w:rPr>
            </w:pPr>
          </w:p>
        </w:tc>
      </w:tr>
      <w:tr w:rsidR="00797EFB" w:rsidRPr="004807FE" w:rsidTr="00D53106">
        <w:tc>
          <w:tcPr>
            <w:tcW w:w="1560" w:type="dxa"/>
          </w:tcPr>
          <w:p w:rsidR="00797EFB" w:rsidRPr="00F237AE" w:rsidRDefault="00797EFB" w:rsidP="00D53106">
            <w:pPr>
              <w:pStyle w:val="a4"/>
              <w:spacing w:line="360" w:lineRule="auto"/>
              <w:contextualSpacing/>
              <w:jc w:val="both"/>
              <w:rPr>
                <w:rStyle w:val="a5"/>
                <w:rFonts w:ascii="Times New Roman" w:hAnsi="Times New Roman"/>
                <w:b w:val="0"/>
                <w:sz w:val="24"/>
                <w:szCs w:val="24"/>
              </w:rPr>
            </w:pPr>
            <w:r w:rsidRPr="00F237AE">
              <w:rPr>
                <w:rStyle w:val="a5"/>
                <w:rFonts w:ascii="Times New Roman" w:hAnsi="Times New Roman"/>
                <w:b w:val="0"/>
                <w:sz w:val="24"/>
                <w:szCs w:val="24"/>
              </w:rPr>
              <w:t xml:space="preserve">4 этап – этап </w:t>
            </w:r>
            <w:r w:rsidRPr="00F237AE">
              <w:rPr>
                <w:rStyle w:val="a5"/>
                <w:rFonts w:ascii="Times New Roman" w:hAnsi="Times New Roman"/>
                <w:b w:val="0"/>
                <w:sz w:val="24"/>
                <w:szCs w:val="24"/>
              </w:rPr>
              <w:lastRenderedPageBreak/>
              <w:t>рефлексии</w:t>
            </w:r>
          </w:p>
        </w:tc>
        <w:tc>
          <w:tcPr>
            <w:tcW w:w="2804" w:type="dxa"/>
          </w:tcPr>
          <w:p w:rsidR="00797EFB" w:rsidRPr="002918B2" w:rsidRDefault="00797EFB" w:rsidP="00D53106">
            <w:pPr>
              <w:pStyle w:val="a4"/>
              <w:spacing w:line="360" w:lineRule="auto"/>
              <w:jc w:val="both"/>
              <w:rPr>
                <w:rFonts w:ascii="Times New Roman" w:hAnsi="Times New Roman"/>
                <w:bCs/>
                <w:sz w:val="24"/>
                <w:szCs w:val="24"/>
              </w:rPr>
            </w:pPr>
            <w:r w:rsidRPr="002918B2">
              <w:rPr>
                <w:rFonts w:ascii="Times New Roman" w:hAnsi="Times New Roman"/>
                <w:bCs/>
                <w:sz w:val="24"/>
                <w:szCs w:val="24"/>
              </w:rPr>
              <w:lastRenderedPageBreak/>
              <w:t xml:space="preserve">Создание условий для </w:t>
            </w:r>
            <w:r w:rsidRPr="002918B2">
              <w:rPr>
                <w:rFonts w:ascii="Times New Roman" w:hAnsi="Times New Roman"/>
                <w:bCs/>
                <w:sz w:val="24"/>
                <w:szCs w:val="24"/>
              </w:rPr>
              <w:lastRenderedPageBreak/>
              <w:t xml:space="preserve">оценки результата по индивидуальным эталонам </w:t>
            </w:r>
          </w:p>
          <w:p w:rsidR="00797EFB" w:rsidRPr="00835A6F" w:rsidRDefault="00797EFB" w:rsidP="00D53106">
            <w:pPr>
              <w:pStyle w:val="a4"/>
              <w:spacing w:line="360" w:lineRule="auto"/>
              <w:jc w:val="both"/>
              <w:rPr>
                <w:rFonts w:ascii="Times New Roman" w:hAnsi="Times New Roman"/>
                <w:bCs/>
                <w:sz w:val="24"/>
                <w:szCs w:val="24"/>
              </w:rPr>
            </w:pPr>
          </w:p>
          <w:p w:rsidR="00797EFB" w:rsidRPr="00835A6F" w:rsidRDefault="00797EFB" w:rsidP="00D53106">
            <w:pPr>
              <w:pStyle w:val="a4"/>
              <w:spacing w:line="360" w:lineRule="auto"/>
              <w:contextualSpacing/>
              <w:jc w:val="both"/>
              <w:rPr>
                <w:rStyle w:val="a5"/>
                <w:rFonts w:ascii="Times New Roman" w:hAnsi="Times New Roman"/>
                <w:b w:val="0"/>
                <w:sz w:val="24"/>
                <w:szCs w:val="24"/>
              </w:rPr>
            </w:pPr>
          </w:p>
          <w:p w:rsidR="00797EFB" w:rsidRPr="00835A6F" w:rsidRDefault="00797EFB" w:rsidP="00D53106">
            <w:pPr>
              <w:pStyle w:val="a4"/>
              <w:spacing w:line="360" w:lineRule="auto"/>
              <w:jc w:val="both"/>
              <w:rPr>
                <w:rFonts w:ascii="Times New Roman" w:hAnsi="Times New Roman"/>
                <w:bCs/>
                <w:sz w:val="24"/>
                <w:szCs w:val="24"/>
              </w:rPr>
            </w:pPr>
          </w:p>
          <w:p w:rsidR="00797EFB" w:rsidRPr="00835A6F" w:rsidRDefault="00797EFB" w:rsidP="00D53106">
            <w:pPr>
              <w:pStyle w:val="a4"/>
              <w:spacing w:line="360" w:lineRule="auto"/>
              <w:contextualSpacing/>
              <w:jc w:val="both"/>
              <w:rPr>
                <w:rStyle w:val="a5"/>
                <w:rFonts w:ascii="Times New Roman" w:hAnsi="Times New Roman"/>
                <w:b w:val="0"/>
                <w:sz w:val="24"/>
                <w:szCs w:val="24"/>
              </w:rPr>
            </w:pPr>
          </w:p>
          <w:p w:rsidR="00797EFB" w:rsidRPr="004807FE" w:rsidRDefault="00797EFB" w:rsidP="00D53106">
            <w:pPr>
              <w:pStyle w:val="a4"/>
              <w:spacing w:line="360" w:lineRule="auto"/>
              <w:contextualSpacing/>
              <w:jc w:val="both"/>
              <w:rPr>
                <w:rStyle w:val="a5"/>
                <w:rFonts w:ascii="Times New Roman" w:hAnsi="Times New Roman"/>
                <w:sz w:val="24"/>
                <w:szCs w:val="24"/>
              </w:rPr>
            </w:pPr>
          </w:p>
        </w:tc>
        <w:tc>
          <w:tcPr>
            <w:tcW w:w="2245" w:type="dxa"/>
          </w:tcPr>
          <w:p w:rsidR="00797EFB" w:rsidRPr="00835A6F" w:rsidRDefault="00797EFB" w:rsidP="00D53106">
            <w:pPr>
              <w:pStyle w:val="a4"/>
              <w:spacing w:line="360" w:lineRule="auto"/>
              <w:jc w:val="both"/>
              <w:rPr>
                <w:rFonts w:ascii="Times New Roman" w:hAnsi="Times New Roman"/>
                <w:bCs/>
                <w:sz w:val="24"/>
                <w:szCs w:val="24"/>
              </w:rPr>
            </w:pPr>
            <w:r w:rsidRPr="002918B2">
              <w:rPr>
                <w:rFonts w:ascii="Times New Roman" w:hAnsi="Times New Roman"/>
                <w:bCs/>
                <w:sz w:val="24"/>
                <w:szCs w:val="24"/>
              </w:rPr>
              <w:lastRenderedPageBreak/>
              <w:t xml:space="preserve">В каждой идее </w:t>
            </w:r>
            <w:r w:rsidRPr="002918B2">
              <w:rPr>
                <w:rFonts w:ascii="Times New Roman" w:hAnsi="Times New Roman"/>
                <w:bCs/>
                <w:sz w:val="24"/>
                <w:szCs w:val="24"/>
              </w:rPr>
              <w:lastRenderedPageBreak/>
              <w:t>найти что-то полезное, рациональное зерно.</w:t>
            </w:r>
          </w:p>
          <w:p w:rsidR="00797EFB" w:rsidRPr="004807FE" w:rsidRDefault="00797EFB" w:rsidP="00D53106">
            <w:pPr>
              <w:pStyle w:val="a4"/>
              <w:spacing w:line="360" w:lineRule="auto"/>
              <w:contextualSpacing/>
              <w:jc w:val="both"/>
              <w:rPr>
                <w:rStyle w:val="a5"/>
                <w:rFonts w:ascii="Times New Roman" w:hAnsi="Times New Roman"/>
                <w:sz w:val="24"/>
                <w:szCs w:val="24"/>
              </w:rPr>
            </w:pPr>
          </w:p>
        </w:tc>
        <w:tc>
          <w:tcPr>
            <w:tcW w:w="1963" w:type="dxa"/>
          </w:tcPr>
          <w:p w:rsidR="00797EFB" w:rsidRPr="002918B2" w:rsidRDefault="00797EFB" w:rsidP="00D53106">
            <w:pPr>
              <w:spacing w:line="360" w:lineRule="auto"/>
              <w:contextualSpacing/>
              <w:jc w:val="both"/>
              <w:rPr>
                <w:rFonts w:ascii="Times New Roman" w:hAnsi="Times New Roman"/>
                <w:sz w:val="24"/>
                <w:szCs w:val="24"/>
              </w:rPr>
            </w:pPr>
            <w:r w:rsidRPr="002918B2">
              <w:rPr>
                <w:rFonts w:ascii="Times New Roman" w:hAnsi="Times New Roman"/>
                <w:sz w:val="24"/>
                <w:szCs w:val="24"/>
              </w:rPr>
              <w:lastRenderedPageBreak/>
              <w:t xml:space="preserve">обобщить </w:t>
            </w:r>
            <w:r w:rsidRPr="002918B2">
              <w:rPr>
                <w:rFonts w:ascii="Times New Roman" w:hAnsi="Times New Roman"/>
                <w:sz w:val="24"/>
                <w:szCs w:val="24"/>
              </w:rPr>
              <w:lastRenderedPageBreak/>
              <w:t>знания учащихся по данной теме, помочь каждому ученику определить «свое личное знание» и основные цели.</w:t>
            </w:r>
          </w:p>
          <w:p w:rsidR="00797EFB" w:rsidRPr="004807FE" w:rsidRDefault="00797EFB" w:rsidP="00D53106">
            <w:pPr>
              <w:pStyle w:val="a4"/>
              <w:spacing w:line="360" w:lineRule="auto"/>
              <w:contextualSpacing/>
              <w:jc w:val="both"/>
              <w:rPr>
                <w:rStyle w:val="a5"/>
                <w:rFonts w:ascii="Times New Roman" w:hAnsi="Times New Roman"/>
                <w:sz w:val="24"/>
                <w:szCs w:val="24"/>
              </w:rPr>
            </w:pPr>
          </w:p>
        </w:tc>
        <w:tc>
          <w:tcPr>
            <w:tcW w:w="1963" w:type="dxa"/>
          </w:tcPr>
          <w:p w:rsidR="00797EFB" w:rsidRPr="008906F8" w:rsidRDefault="00797EFB" w:rsidP="00D53106">
            <w:pPr>
              <w:pStyle w:val="a4"/>
              <w:spacing w:line="360" w:lineRule="auto"/>
              <w:contextualSpacing/>
              <w:jc w:val="both"/>
              <w:rPr>
                <w:rStyle w:val="a5"/>
                <w:rFonts w:ascii="Times New Roman" w:hAnsi="Times New Roman"/>
                <w:b w:val="0"/>
                <w:sz w:val="24"/>
                <w:szCs w:val="24"/>
              </w:rPr>
            </w:pPr>
            <w:r w:rsidRPr="008906F8">
              <w:rPr>
                <w:rStyle w:val="a5"/>
                <w:rFonts w:ascii="Times New Roman" w:hAnsi="Times New Roman"/>
                <w:b w:val="0"/>
                <w:sz w:val="24"/>
                <w:szCs w:val="24"/>
              </w:rPr>
              <w:lastRenderedPageBreak/>
              <w:t xml:space="preserve">Осмысление, </w:t>
            </w:r>
            <w:r w:rsidRPr="008906F8">
              <w:rPr>
                <w:rStyle w:val="a5"/>
                <w:rFonts w:ascii="Times New Roman" w:hAnsi="Times New Roman"/>
                <w:b w:val="0"/>
                <w:sz w:val="24"/>
                <w:szCs w:val="24"/>
              </w:rPr>
              <w:lastRenderedPageBreak/>
              <w:t>рождение нового знания</w:t>
            </w:r>
          </w:p>
        </w:tc>
      </w:tr>
    </w:tbl>
    <w:p w:rsidR="00797EFB" w:rsidRDefault="00797EFB" w:rsidP="00797EFB">
      <w:pPr>
        <w:pStyle w:val="a4"/>
        <w:spacing w:line="360" w:lineRule="auto"/>
        <w:ind w:left="720"/>
        <w:contextualSpacing/>
        <w:jc w:val="both"/>
        <w:rPr>
          <w:rStyle w:val="a5"/>
          <w:rFonts w:ascii="Times New Roman" w:hAnsi="Times New Roman"/>
          <w:sz w:val="24"/>
          <w:szCs w:val="24"/>
        </w:rPr>
      </w:pPr>
    </w:p>
    <w:p w:rsidR="004A5A8F" w:rsidRDefault="00AF27B6" w:rsidP="00835A6F">
      <w:pPr>
        <w:pStyle w:val="a4"/>
        <w:spacing w:line="360" w:lineRule="auto"/>
        <w:contextualSpacing/>
        <w:jc w:val="both"/>
        <w:rPr>
          <w:rFonts w:ascii="Times New Roman" w:hAnsi="Times New Roman"/>
          <w:b/>
          <w:sz w:val="24"/>
          <w:szCs w:val="24"/>
        </w:rPr>
      </w:pPr>
      <w:r w:rsidRPr="004807FE">
        <w:rPr>
          <w:rFonts w:ascii="Times New Roman" w:hAnsi="Times New Roman"/>
          <w:sz w:val="24"/>
          <w:szCs w:val="24"/>
        </w:rPr>
        <w:t xml:space="preserve">        </w:t>
      </w:r>
      <w:r w:rsidR="004A5A8F" w:rsidRPr="00560D7A">
        <w:rPr>
          <w:rFonts w:ascii="Times New Roman" w:hAnsi="Times New Roman"/>
          <w:b/>
          <w:sz w:val="24"/>
          <w:szCs w:val="24"/>
        </w:rPr>
        <w:t xml:space="preserve">Оценка уровня сформированности </w:t>
      </w:r>
      <w:r w:rsidR="00F85DA4" w:rsidRPr="00560D7A">
        <w:rPr>
          <w:rFonts w:ascii="Times New Roman" w:hAnsi="Times New Roman"/>
          <w:b/>
          <w:sz w:val="24"/>
          <w:szCs w:val="24"/>
        </w:rPr>
        <w:t xml:space="preserve">мыслительных </w:t>
      </w:r>
      <w:r w:rsidR="004A5A8F" w:rsidRPr="00560D7A">
        <w:rPr>
          <w:rFonts w:ascii="Times New Roman" w:hAnsi="Times New Roman"/>
          <w:b/>
          <w:sz w:val="24"/>
          <w:szCs w:val="24"/>
        </w:rPr>
        <w:t xml:space="preserve">рефлексивных умений </w:t>
      </w:r>
    </w:p>
    <w:p w:rsidR="00797EFB" w:rsidRPr="00560D7A" w:rsidRDefault="00797EFB" w:rsidP="00835A6F">
      <w:pPr>
        <w:pStyle w:val="a4"/>
        <w:spacing w:line="360" w:lineRule="auto"/>
        <w:contextualSpacing/>
        <w:jc w:val="both"/>
        <w:rPr>
          <w:rFonts w:ascii="Times New Roman" w:hAnsi="Times New Roman"/>
          <w:b/>
          <w:sz w:val="24"/>
          <w:szCs w:val="24"/>
        </w:rPr>
      </w:pPr>
      <w:r>
        <w:rPr>
          <w:rFonts w:ascii="Times New Roman" w:hAnsi="Times New Roman"/>
          <w:b/>
          <w:sz w:val="24"/>
          <w:szCs w:val="24"/>
        </w:rPr>
        <w:t xml:space="preserve">На примере </w:t>
      </w:r>
      <w:r w:rsidR="009E38E6">
        <w:rPr>
          <w:rFonts w:ascii="Times New Roman" w:hAnsi="Times New Roman"/>
          <w:b/>
          <w:sz w:val="24"/>
          <w:szCs w:val="24"/>
        </w:rPr>
        <w:t>рассказа Н Носова «На горке»</w:t>
      </w:r>
    </w:p>
    <w:p w:rsidR="00F85DA4" w:rsidRDefault="00F85DA4" w:rsidP="00835A6F">
      <w:pPr>
        <w:pStyle w:val="a4"/>
        <w:spacing w:line="360" w:lineRule="auto"/>
        <w:contextualSpacing/>
        <w:jc w:val="both"/>
        <w:rPr>
          <w:rFonts w:ascii="Times New Roman" w:hAnsi="Times New Roman"/>
          <w:sz w:val="24"/>
          <w:szCs w:val="24"/>
        </w:rPr>
      </w:pPr>
    </w:p>
    <w:tbl>
      <w:tblPr>
        <w:tblStyle w:val="a7"/>
        <w:tblW w:w="0" w:type="auto"/>
        <w:tblLook w:val="04A0"/>
      </w:tblPr>
      <w:tblGrid>
        <w:gridCol w:w="1914"/>
        <w:gridCol w:w="1914"/>
        <w:gridCol w:w="1914"/>
        <w:gridCol w:w="1914"/>
        <w:gridCol w:w="1915"/>
      </w:tblGrid>
      <w:tr w:rsidR="00F85DA4" w:rsidTr="00F85DA4">
        <w:tc>
          <w:tcPr>
            <w:tcW w:w="1914" w:type="dxa"/>
          </w:tcPr>
          <w:p w:rsidR="00F85DA4" w:rsidRDefault="00F85DA4"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Имя ученика</w:t>
            </w:r>
          </w:p>
        </w:tc>
        <w:tc>
          <w:tcPr>
            <w:tcW w:w="1914" w:type="dxa"/>
          </w:tcPr>
          <w:p w:rsidR="00F85DA4" w:rsidRDefault="00F85DA4"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Умеет выделять главный смысл текста</w:t>
            </w:r>
          </w:p>
        </w:tc>
        <w:tc>
          <w:tcPr>
            <w:tcW w:w="1914" w:type="dxa"/>
          </w:tcPr>
          <w:p w:rsidR="00F85DA4" w:rsidRDefault="00F85DA4"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Умет находить ключевые слова в тексте</w:t>
            </w:r>
          </w:p>
        </w:tc>
        <w:tc>
          <w:tcPr>
            <w:tcW w:w="1914" w:type="dxa"/>
          </w:tcPr>
          <w:p w:rsidR="00F85DA4" w:rsidRDefault="00F85DA4"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Проявляет эмоциональное отношение к тексту (текст вызывает грусть, радость, возмущение итд)</w:t>
            </w:r>
          </w:p>
        </w:tc>
        <w:tc>
          <w:tcPr>
            <w:tcW w:w="1915" w:type="dxa"/>
          </w:tcPr>
          <w:p w:rsidR="00F85DA4" w:rsidRDefault="00F85DA4"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Объясняет – почему текст вызывает такие чувства.</w:t>
            </w:r>
          </w:p>
        </w:tc>
      </w:tr>
      <w:tr w:rsidR="00F85DA4" w:rsidTr="00F85DA4">
        <w:tc>
          <w:tcPr>
            <w:tcW w:w="1914" w:type="dxa"/>
          </w:tcPr>
          <w:p w:rsidR="00F85DA4" w:rsidRDefault="00797EFB"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Петя</w:t>
            </w:r>
          </w:p>
        </w:tc>
        <w:tc>
          <w:tcPr>
            <w:tcW w:w="1914" w:type="dxa"/>
          </w:tcPr>
          <w:p w:rsidR="00F85DA4" w:rsidRDefault="00F85DA4"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F85DA4" w:rsidRDefault="00F85DA4"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затрудняется</w:t>
            </w:r>
          </w:p>
        </w:tc>
        <w:tc>
          <w:tcPr>
            <w:tcW w:w="1914" w:type="dxa"/>
          </w:tcPr>
          <w:p w:rsidR="00F85DA4" w:rsidRDefault="00F85DA4"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5" w:type="dxa"/>
          </w:tcPr>
          <w:p w:rsidR="00F85DA4" w:rsidRDefault="00F85DA4"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Не умеет</w:t>
            </w:r>
          </w:p>
        </w:tc>
      </w:tr>
      <w:tr w:rsidR="00F85DA4" w:rsidTr="00F85DA4">
        <w:tc>
          <w:tcPr>
            <w:tcW w:w="1914" w:type="dxa"/>
          </w:tcPr>
          <w:p w:rsidR="00F85DA4" w:rsidRDefault="00F85DA4"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Ва</w:t>
            </w:r>
            <w:r w:rsidR="00797EFB">
              <w:rPr>
                <w:rFonts w:ascii="Times New Roman" w:hAnsi="Times New Roman"/>
                <w:sz w:val="24"/>
                <w:szCs w:val="24"/>
              </w:rPr>
              <w:t>ня</w:t>
            </w:r>
          </w:p>
        </w:tc>
        <w:tc>
          <w:tcPr>
            <w:tcW w:w="1914" w:type="dxa"/>
          </w:tcPr>
          <w:p w:rsidR="00F85DA4" w:rsidRDefault="00797EFB"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F85DA4" w:rsidRDefault="00797EFB"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F85DA4" w:rsidRDefault="00797EFB"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5" w:type="dxa"/>
          </w:tcPr>
          <w:p w:rsidR="00F85DA4" w:rsidRDefault="00797EFB"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частично</w:t>
            </w:r>
          </w:p>
        </w:tc>
      </w:tr>
      <w:tr w:rsidR="00F85DA4" w:rsidTr="00F85DA4">
        <w:tc>
          <w:tcPr>
            <w:tcW w:w="1914" w:type="dxa"/>
          </w:tcPr>
          <w:p w:rsidR="00F85DA4" w:rsidRDefault="00797EFB"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Дуня</w:t>
            </w:r>
          </w:p>
        </w:tc>
        <w:tc>
          <w:tcPr>
            <w:tcW w:w="1914" w:type="dxa"/>
          </w:tcPr>
          <w:p w:rsidR="00F85DA4" w:rsidRDefault="00797EFB"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F85DA4" w:rsidRDefault="00797EFB"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F85DA4" w:rsidRDefault="00797EFB"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5" w:type="dxa"/>
          </w:tcPr>
          <w:p w:rsidR="00F85DA4" w:rsidRDefault="00797EFB" w:rsidP="00835A6F">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r>
    </w:tbl>
    <w:p w:rsidR="00F85DA4" w:rsidRDefault="00F85DA4" w:rsidP="00835A6F">
      <w:pPr>
        <w:pStyle w:val="a4"/>
        <w:spacing w:line="360" w:lineRule="auto"/>
        <w:contextualSpacing/>
        <w:jc w:val="both"/>
        <w:rPr>
          <w:rFonts w:ascii="Times New Roman" w:hAnsi="Times New Roman"/>
          <w:sz w:val="24"/>
          <w:szCs w:val="24"/>
        </w:rPr>
      </w:pPr>
    </w:p>
    <w:p w:rsidR="009E38E6" w:rsidRDefault="009E38E6" w:rsidP="00835A6F">
      <w:pPr>
        <w:pStyle w:val="a3"/>
        <w:spacing w:before="0" w:beforeAutospacing="0" w:after="0" w:afterAutospacing="0" w:line="360" w:lineRule="auto"/>
        <w:contextualSpacing/>
      </w:pPr>
    </w:p>
    <w:p w:rsidR="00595B51" w:rsidRDefault="00595B51" w:rsidP="00595B51">
      <w:pPr>
        <w:pStyle w:val="a4"/>
        <w:spacing w:line="360" w:lineRule="auto"/>
        <w:contextualSpacing/>
        <w:jc w:val="both"/>
        <w:rPr>
          <w:rFonts w:ascii="Times New Roman" w:hAnsi="Times New Roman"/>
          <w:b/>
          <w:sz w:val="24"/>
          <w:szCs w:val="24"/>
        </w:rPr>
      </w:pPr>
      <w:r w:rsidRPr="004807FE">
        <w:rPr>
          <w:rFonts w:ascii="Times New Roman" w:hAnsi="Times New Roman"/>
          <w:sz w:val="24"/>
          <w:szCs w:val="24"/>
        </w:rPr>
        <w:t xml:space="preserve">        </w:t>
      </w:r>
      <w:r w:rsidRPr="00560D7A">
        <w:rPr>
          <w:rFonts w:ascii="Times New Roman" w:hAnsi="Times New Roman"/>
          <w:b/>
          <w:sz w:val="24"/>
          <w:szCs w:val="24"/>
        </w:rPr>
        <w:t xml:space="preserve">Оценка уровня сформированности мыслительных рефлексивных умений </w:t>
      </w:r>
    </w:p>
    <w:p w:rsidR="00595B51" w:rsidRPr="00595B51" w:rsidRDefault="00595B51" w:rsidP="00595B51">
      <w:pPr>
        <w:pStyle w:val="a4"/>
        <w:spacing w:line="360" w:lineRule="auto"/>
        <w:contextualSpacing/>
        <w:jc w:val="both"/>
        <w:rPr>
          <w:rFonts w:ascii="Times Sakha" w:hAnsi="Times Sakha"/>
          <w:b/>
          <w:sz w:val="24"/>
          <w:szCs w:val="24"/>
        </w:rPr>
      </w:pPr>
      <w:r w:rsidRPr="00595B51">
        <w:rPr>
          <w:rFonts w:ascii="Times Sakha" w:hAnsi="Times Sakha"/>
          <w:b/>
          <w:sz w:val="24"/>
          <w:szCs w:val="24"/>
        </w:rPr>
        <w:t>На примере рассказа Н.Е Мординова «Хабырыыс то±о куоттай?</w:t>
      </w:r>
    </w:p>
    <w:p w:rsidR="00595B51" w:rsidRDefault="00595B51" w:rsidP="00595B51">
      <w:pPr>
        <w:pStyle w:val="a4"/>
        <w:spacing w:line="360" w:lineRule="auto"/>
        <w:contextualSpacing/>
        <w:jc w:val="both"/>
        <w:rPr>
          <w:rFonts w:ascii="Times New Roman" w:hAnsi="Times New Roman"/>
          <w:sz w:val="24"/>
          <w:szCs w:val="24"/>
        </w:rPr>
      </w:pPr>
    </w:p>
    <w:tbl>
      <w:tblPr>
        <w:tblStyle w:val="a7"/>
        <w:tblW w:w="0" w:type="auto"/>
        <w:tblLook w:val="04A0"/>
      </w:tblPr>
      <w:tblGrid>
        <w:gridCol w:w="1914"/>
        <w:gridCol w:w="1914"/>
        <w:gridCol w:w="1914"/>
        <w:gridCol w:w="1914"/>
        <w:gridCol w:w="1915"/>
      </w:tblGrid>
      <w:tr w:rsidR="00595B51" w:rsidTr="00D53106">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Имя ученика</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 выделять главный смысл текста</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Умет находить ключевые слова в тексте</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 xml:space="preserve">Проявляет эмоциональное отношение к тексту (текст </w:t>
            </w:r>
            <w:r>
              <w:rPr>
                <w:rFonts w:ascii="Times New Roman" w:hAnsi="Times New Roman"/>
                <w:sz w:val="24"/>
                <w:szCs w:val="24"/>
              </w:rPr>
              <w:lastRenderedPageBreak/>
              <w:t>вызывает грусть, радость, возмущение итд)</w:t>
            </w:r>
          </w:p>
        </w:tc>
        <w:tc>
          <w:tcPr>
            <w:tcW w:w="1915"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lastRenderedPageBreak/>
              <w:t>Объясняет – почему текст вызывает такие чувства.</w:t>
            </w:r>
          </w:p>
        </w:tc>
      </w:tr>
      <w:tr w:rsidR="00595B51" w:rsidTr="00D53106">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lastRenderedPageBreak/>
              <w:t>Петя</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5"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 xml:space="preserve"> умеет</w:t>
            </w:r>
          </w:p>
        </w:tc>
      </w:tr>
      <w:tr w:rsidR="00595B51" w:rsidTr="00D53106">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Ваня</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затрудняется</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5"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частично</w:t>
            </w:r>
          </w:p>
        </w:tc>
      </w:tr>
      <w:tr w:rsidR="00595B51" w:rsidTr="00D53106">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Дуня</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5"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r>
    </w:tbl>
    <w:p w:rsidR="00595B51" w:rsidRDefault="00595B51" w:rsidP="00595B51">
      <w:pPr>
        <w:pStyle w:val="a4"/>
        <w:spacing w:line="360" w:lineRule="auto"/>
        <w:contextualSpacing/>
        <w:jc w:val="both"/>
        <w:rPr>
          <w:rFonts w:ascii="Times New Roman" w:hAnsi="Times New Roman"/>
          <w:sz w:val="24"/>
          <w:szCs w:val="24"/>
        </w:rPr>
      </w:pPr>
    </w:p>
    <w:p w:rsidR="00595B51" w:rsidRDefault="00595B51" w:rsidP="00595B51">
      <w:pPr>
        <w:pStyle w:val="a4"/>
        <w:spacing w:line="360" w:lineRule="auto"/>
        <w:contextualSpacing/>
        <w:jc w:val="both"/>
        <w:rPr>
          <w:rFonts w:ascii="Times New Roman" w:hAnsi="Times New Roman"/>
          <w:sz w:val="24"/>
          <w:szCs w:val="24"/>
        </w:rPr>
      </w:pPr>
    </w:p>
    <w:p w:rsidR="00595B51" w:rsidRDefault="00595B51" w:rsidP="00595B51">
      <w:pPr>
        <w:pStyle w:val="a4"/>
        <w:spacing w:line="360" w:lineRule="auto"/>
        <w:contextualSpacing/>
        <w:jc w:val="both"/>
        <w:rPr>
          <w:rFonts w:ascii="Times New Roman" w:hAnsi="Times New Roman"/>
          <w:b/>
          <w:sz w:val="24"/>
          <w:szCs w:val="24"/>
        </w:rPr>
      </w:pPr>
      <w:r w:rsidRPr="004807FE">
        <w:rPr>
          <w:rFonts w:ascii="Times New Roman" w:hAnsi="Times New Roman"/>
          <w:sz w:val="24"/>
          <w:szCs w:val="24"/>
        </w:rPr>
        <w:t xml:space="preserve">        </w:t>
      </w:r>
      <w:r w:rsidRPr="00560D7A">
        <w:rPr>
          <w:rFonts w:ascii="Times New Roman" w:hAnsi="Times New Roman"/>
          <w:b/>
          <w:sz w:val="24"/>
          <w:szCs w:val="24"/>
        </w:rPr>
        <w:t xml:space="preserve">Оценка уровня сформированности мыслительных рефлексивных умений </w:t>
      </w:r>
    </w:p>
    <w:p w:rsidR="00595B51" w:rsidRPr="00595B51" w:rsidRDefault="00595B51" w:rsidP="00595B51">
      <w:pPr>
        <w:pStyle w:val="a4"/>
        <w:spacing w:line="360" w:lineRule="auto"/>
        <w:contextualSpacing/>
        <w:jc w:val="both"/>
        <w:rPr>
          <w:rFonts w:ascii="Times Sakha" w:hAnsi="Times Sakha"/>
          <w:b/>
          <w:sz w:val="24"/>
          <w:szCs w:val="24"/>
        </w:rPr>
      </w:pPr>
      <w:r>
        <w:rPr>
          <w:rFonts w:ascii="Times New Roman" w:hAnsi="Times New Roman"/>
          <w:b/>
          <w:sz w:val="24"/>
          <w:szCs w:val="24"/>
        </w:rPr>
        <w:t>На примере рассказа Н.Е Мординова « Медпу</w:t>
      </w:r>
      <w:r>
        <w:rPr>
          <w:rFonts w:ascii="Times Sakha" w:hAnsi="Times Sakha"/>
          <w:b/>
          <w:sz w:val="24"/>
          <w:szCs w:val="24"/>
        </w:rPr>
        <w:t>ІІа»</w:t>
      </w:r>
    </w:p>
    <w:p w:rsidR="00595B51" w:rsidRDefault="00595B51" w:rsidP="00595B51">
      <w:pPr>
        <w:pStyle w:val="a4"/>
        <w:spacing w:line="360" w:lineRule="auto"/>
        <w:contextualSpacing/>
        <w:jc w:val="both"/>
        <w:rPr>
          <w:rFonts w:ascii="Times New Roman" w:hAnsi="Times New Roman"/>
          <w:sz w:val="24"/>
          <w:szCs w:val="24"/>
        </w:rPr>
      </w:pPr>
    </w:p>
    <w:tbl>
      <w:tblPr>
        <w:tblStyle w:val="a7"/>
        <w:tblW w:w="0" w:type="auto"/>
        <w:tblLook w:val="04A0"/>
      </w:tblPr>
      <w:tblGrid>
        <w:gridCol w:w="1914"/>
        <w:gridCol w:w="1914"/>
        <w:gridCol w:w="1914"/>
        <w:gridCol w:w="1914"/>
        <w:gridCol w:w="1915"/>
      </w:tblGrid>
      <w:tr w:rsidR="00595B51" w:rsidTr="00D53106">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Имя ученика</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 выделять главный смысл текста</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Умет находить ключевые слова в тексте</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Проявляет эмоциональное отношение к тексту (текст вызывает грусть, радость, возмущение итд)</w:t>
            </w:r>
          </w:p>
        </w:tc>
        <w:tc>
          <w:tcPr>
            <w:tcW w:w="1915"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Объясняет – почему текст вызывает такие чувства.</w:t>
            </w:r>
          </w:p>
        </w:tc>
      </w:tr>
      <w:tr w:rsidR="00595B51" w:rsidTr="00D53106">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Петя</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5"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частично</w:t>
            </w:r>
          </w:p>
        </w:tc>
      </w:tr>
      <w:tr w:rsidR="00595B51" w:rsidTr="00D53106">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Ваня</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затрудняется</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частично</w:t>
            </w:r>
          </w:p>
        </w:tc>
        <w:tc>
          <w:tcPr>
            <w:tcW w:w="1915"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частично</w:t>
            </w:r>
          </w:p>
        </w:tc>
      </w:tr>
      <w:tr w:rsidR="00595B51" w:rsidTr="00D53106">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Дуня</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4"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c>
          <w:tcPr>
            <w:tcW w:w="1915" w:type="dxa"/>
          </w:tcPr>
          <w:p w:rsidR="00595B51" w:rsidRDefault="00595B51" w:rsidP="00D53106">
            <w:pPr>
              <w:pStyle w:val="a4"/>
              <w:spacing w:line="360" w:lineRule="auto"/>
              <w:contextualSpacing/>
              <w:jc w:val="both"/>
              <w:rPr>
                <w:rFonts w:ascii="Times New Roman" w:hAnsi="Times New Roman"/>
                <w:sz w:val="24"/>
                <w:szCs w:val="24"/>
              </w:rPr>
            </w:pPr>
            <w:r>
              <w:rPr>
                <w:rFonts w:ascii="Times New Roman" w:hAnsi="Times New Roman"/>
                <w:sz w:val="24"/>
                <w:szCs w:val="24"/>
              </w:rPr>
              <w:t>умеет</w:t>
            </w:r>
          </w:p>
        </w:tc>
      </w:tr>
    </w:tbl>
    <w:p w:rsidR="00595B51" w:rsidRDefault="00595B51" w:rsidP="00595B51">
      <w:pPr>
        <w:pStyle w:val="a4"/>
        <w:spacing w:line="360" w:lineRule="auto"/>
        <w:contextualSpacing/>
        <w:jc w:val="both"/>
        <w:rPr>
          <w:rFonts w:ascii="Times New Roman" w:hAnsi="Times New Roman"/>
          <w:sz w:val="24"/>
          <w:szCs w:val="24"/>
        </w:rPr>
      </w:pPr>
    </w:p>
    <w:p w:rsidR="00595B51" w:rsidRDefault="00595B51" w:rsidP="00595B51">
      <w:pPr>
        <w:pStyle w:val="a3"/>
        <w:spacing w:before="0" w:beforeAutospacing="0" w:after="0" w:afterAutospacing="0" w:line="360" w:lineRule="auto"/>
        <w:contextualSpacing/>
      </w:pPr>
    </w:p>
    <w:p w:rsidR="00595B51" w:rsidRDefault="00595B51" w:rsidP="00595B51">
      <w:pPr>
        <w:pStyle w:val="a4"/>
        <w:spacing w:line="360" w:lineRule="auto"/>
        <w:contextualSpacing/>
        <w:jc w:val="both"/>
        <w:rPr>
          <w:rFonts w:ascii="Times New Roman" w:hAnsi="Times New Roman"/>
          <w:sz w:val="24"/>
          <w:szCs w:val="24"/>
        </w:rPr>
      </w:pPr>
    </w:p>
    <w:p w:rsidR="00595B51" w:rsidRDefault="00595B51" w:rsidP="00595B51">
      <w:pPr>
        <w:pStyle w:val="a3"/>
        <w:spacing w:before="0" w:beforeAutospacing="0" w:after="0" w:afterAutospacing="0" w:line="360" w:lineRule="auto"/>
        <w:contextualSpacing/>
      </w:pPr>
    </w:p>
    <w:p w:rsidR="00595B51" w:rsidRDefault="00595B51" w:rsidP="00835A6F">
      <w:pPr>
        <w:pStyle w:val="a3"/>
        <w:spacing w:before="0" w:beforeAutospacing="0" w:after="0" w:afterAutospacing="0" w:line="360" w:lineRule="auto"/>
        <w:contextualSpacing/>
        <w:rPr>
          <w:b/>
        </w:rPr>
      </w:pPr>
    </w:p>
    <w:p w:rsidR="00D078DA" w:rsidRDefault="00D078DA" w:rsidP="00835A6F">
      <w:pPr>
        <w:pStyle w:val="a3"/>
        <w:spacing w:before="0" w:beforeAutospacing="0" w:after="0" w:afterAutospacing="0" w:line="360" w:lineRule="auto"/>
        <w:contextualSpacing/>
        <w:rPr>
          <w:b/>
        </w:rPr>
      </w:pPr>
    </w:p>
    <w:p w:rsidR="00D078DA" w:rsidRDefault="00D078DA" w:rsidP="00835A6F">
      <w:pPr>
        <w:pStyle w:val="a3"/>
        <w:spacing w:before="0" w:beforeAutospacing="0" w:after="0" w:afterAutospacing="0" w:line="360" w:lineRule="auto"/>
        <w:contextualSpacing/>
        <w:rPr>
          <w:b/>
        </w:rPr>
      </w:pPr>
    </w:p>
    <w:p w:rsidR="00D078DA" w:rsidRDefault="00D078DA" w:rsidP="00835A6F">
      <w:pPr>
        <w:pStyle w:val="a3"/>
        <w:spacing w:before="0" w:beforeAutospacing="0" w:after="0" w:afterAutospacing="0" w:line="360" w:lineRule="auto"/>
        <w:contextualSpacing/>
        <w:rPr>
          <w:b/>
        </w:rPr>
      </w:pPr>
    </w:p>
    <w:p w:rsidR="00D078DA" w:rsidRDefault="00D078DA" w:rsidP="00835A6F">
      <w:pPr>
        <w:pStyle w:val="a3"/>
        <w:spacing w:before="0" w:beforeAutospacing="0" w:after="0" w:afterAutospacing="0" w:line="360" w:lineRule="auto"/>
        <w:contextualSpacing/>
        <w:rPr>
          <w:b/>
        </w:rPr>
      </w:pPr>
    </w:p>
    <w:p w:rsidR="00D078DA" w:rsidRDefault="00D078DA" w:rsidP="00835A6F">
      <w:pPr>
        <w:pStyle w:val="a3"/>
        <w:spacing w:before="0" w:beforeAutospacing="0" w:after="0" w:afterAutospacing="0" w:line="360" w:lineRule="auto"/>
        <w:contextualSpacing/>
        <w:rPr>
          <w:b/>
        </w:rPr>
      </w:pPr>
    </w:p>
    <w:p w:rsidR="00D078DA" w:rsidRDefault="00D078DA" w:rsidP="00835A6F">
      <w:pPr>
        <w:pStyle w:val="a3"/>
        <w:spacing w:before="0" w:beforeAutospacing="0" w:after="0" w:afterAutospacing="0" w:line="360" w:lineRule="auto"/>
        <w:contextualSpacing/>
        <w:rPr>
          <w:b/>
        </w:rPr>
      </w:pPr>
    </w:p>
    <w:p w:rsidR="00D078DA" w:rsidRDefault="00D078DA" w:rsidP="00835A6F">
      <w:pPr>
        <w:pStyle w:val="a3"/>
        <w:spacing w:before="0" w:beforeAutospacing="0" w:after="0" w:afterAutospacing="0" w:line="360" w:lineRule="auto"/>
        <w:contextualSpacing/>
        <w:rPr>
          <w:b/>
        </w:rPr>
      </w:pPr>
    </w:p>
    <w:p w:rsidR="00D078DA" w:rsidRDefault="00D078DA" w:rsidP="00835A6F">
      <w:pPr>
        <w:pStyle w:val="a3"/>
        <w:spacing w:before="0" w:beforeAutospacing="0" w:after="0" w:afterAutospacing="0" w:line="360" w:lineRule="auto"/>
        <w:contextualSpacing/>
        <w:rPr>
          <w:b/>
        </w:rPr>
      </w:pPr>
    </w:p>
    <w:p w:rsidR="00296B3A" w:rsidRPr="00595B51" w:rsidRDefault="00296B3A" w:rsidP="00835A6F">
      <w:pPr>
        <w:pStyle w:val="a3"/>
        <w:spacing w:before="0" w:beforeAutospacing="0" w:after="0" w:afterAutospacing="0" w:line="360" w:lineRule="auto"/>
        <w:contextualSpacing/>
        <w:rPr>
          <w:b/>
        </w:rPr>
      </w:pPr>
      <w:r w:rsidRPr="00595B51">
        <w:rPr>
          <w:b/>
        </w:rPr>
        <w:t>Вывод</w:t>
      </w:r>
    </w:p>
    <w:p w:rsidR="00595B51" w:rsidRDefault="00296B3A" w:rsidP="00595B51">
      <w:pPr>
        <w:pStyle w:val="a3"/>
        <w:spacing w:line="360" w:lineRule="auto"/>
        <w:contextualSpacing/>
      </w:pPr>
      <w:r w:rsidRPr="00595B51">
        <w:t>Рефлексия помогает обучающимся, сформулировать получаемые результаты, переопределить цели дальнейшей работы, скорректировать свой образовательный путь. Если физические органы чувств для человека являются источником его внешнего опыта, то рефлексия — это источник внутреннего опыта, способ самопознания и необходимый инструмент для активизации способов развития коммуникативных и регулятивных компетенций учащихся начальных классов.</w:t>
      </w:r>
    </w:p>
    <w:p w:rsidR="00595B51" w:rsidRDefault="00595B51" w:rsidP="00595B51">
      <w:pPr>
        <w:pStyle w:val="a3"/>
        <w:spacing w:line="360" w:lineRule="auto"/>
        <w:contextualSpacing/>
      </w:pPr>
      <w:r>
        <w:t xml:space="preserve"> </w:t>
      </w:r>
      <w:r w:rsidR="00296B3A" w:rsidRPr="00595B51">
        <w:t xml:space="preserve">   Вступая в социально-психологические отношения с другими, ребенок общается и взаимодействует с ними; его действия направляются, регулируются и оцениваются со стороны взрослых и со стороны его сверстников; вместе с тем, он и сам пытается направлять, регулировать и оценивать действия других. По мере приобретения опыта такого взаимодействия он начинает осваивать эти управляющие функции и применять их по отношению к самому себе — так </w:t>
      </w:r>
      <w:r w:rsidRPr="00595B51">
        <w:t xml:space="preserve">развиваются процессы </w:t>
      </w:r>
      <w:r w:rsidR="00296B3A" w:rsidRPr="00595B51">
        <w:t xml:space="preserve"> саморегуляции и са</w:t>
      </w:r>
      <w:r w:rsidR="00296B3A" w:rsidRPr="00595B51">
        <w:softHyphen/>
        <w:t xml:space="preserve">мооценки как </w:t>
      </w:r>
      <w:r w:rsidRPr="00595B51">
        <w:t xml:space="preserve">внутренние </w:t>
      </w:r>
      <w:r w:rsidR="00296B3A" w:rsidRPr="00595B51">
        <w:t xml:space="preserve"> процессы, позволяющие личности управлять собой и своим поведением. Овладевая рефлексивными умениями, включая их в интеллектуальный аппарат личности, «уча рефлексивно», учитель может научить рефлексии своих учеников. Наиболее важными для нас являются идеи о рефлексивном управлении «другой деятельностью» (деятельностью ученика).</w:t>
      </w:r>
    </w:p>
    <w:p w:rsidR="00296B3A" w:rsidRPr="00595B51" w:rsidRDefault="00595B51" w:rsidP="00595B51">
      <w:pPr>
        <w:pStyle w:val="a3"/>
        <w:spacing w:line="360" w:lineRule="auto"/>
        <w:contextualSpacing/>
      </w:pPr>
      <w:r w:rsidRPr="00595B51">
        <w:t xml:space="preserve">   </w:t>
      </w:r>
      <w:r w:rsidR="00296B3A" w:rsidRPr="00595B51">
        <w:t xml:space="preserve"> Главным моментом рефлексивного управления является постановка учащегося в по</w:t>
      </w:r>
      <w:r w:rsidR="00296B3A" w:rsidRPr="00595B51">
        <w:softHyphen/>
        <w:t>зицию активного субъекта собственной деятельности и разви</w:t>
      </w:r>
      <w:r w:rsidR="00296B3A" w:rsidRPr="00595B51">
        <w:softHyphen/>
        <w:t>тие у него</w:t>
      </w:r>
      <w:r w:rsidRPr="00595B51">
        <w:t xml:space="preserve"> коммуникативных и регулятивных компетентностей. </w:t>
      </w:r>
    </w:p>
    <w:p w:rsidR="00296B3A" w:rsidRPr="00595B51" w:rsidRDefault="00296B3A" w:rsidP="00595B51">
      <w:pPr>
        <w:pStyle w:val="a3"/>
        <w:spacing w:line="360" w:lineRule="auto"/>
        <w:contextualSpacing/>
      </w:pPr>
    </w:p>
    <w:p w:rsidR="00296B3A" w:rsidRPr="00595B51" w:rsidRDefault="00296B3A" w:rsidP="00595B51">
      <w:pPr>
        <w:pStyle w:val="a3"/>
        <w:spacing w:before="0" w:beforeAutospacing="0" w:after="0" w:afterAutospacing="0" w:line="360" w:lineRule="auto"/>
        <w:contextualSpacing/>
      </w:pPr>
    </w:p>
    <w:p w:rsidR="00296B3A" w:rsidRPr="00595B51" w:rsidRDefault="00296B3A" w:rsidP="00595B51">
      <w:pPr>
        <w:pStyle w:val="a3"/>
        <w:spacing w:before="0" w:beforeAutospacing="0" w:after="0" w:afterAutospacing="0" w:line="360" w:lineRule="auto"/>
        <w:contextualSpacing/>
      </w:pPr>
    </w:p>
    <w:p w:rsidR="00296B3A" w:rsidRDefault="00296B3A" w:rsidP="00835A6F">
      <w:pPr>
        <w:pStyle w:val="a3"/>
        <w:spacing w:before="0" w:beforeAutospacing="0" w:after="0" w:afterAutospacing="0" w:line="360" w:lineRule="auto"/>
        <w:contextualSpacing/>
      </w:pPr>
    </w:p>
    <w:p w:rsidR="00296B3A" w:rsidRDefault="00296B3A" w:rsidP="00835A6F">
      <w:pPr>
        <w:pStyle w:val="a3"/>
        <w:spacing w:before="0" w:beforeAutospacing="0" w:after="0" w:afterAutospacing="0" w:line="360" w:lineRule="auto"/>
        <w:contextualSpacing/>
      </w:pPr>
    </w:p>
    <w:p w:rsidR="00595B51" w:rsidRDefault="00595B51" w:rsidP="00835A6F">
      <w:pPr>
        <w:pStyle w:val="a3"/>
        <w:spacing w:before="0" w:beforeAutospacing="0" w:after="0" w:afterAutospacing="0" w:line="360" w:lineRule="auto"/>
        <w:contextualSpacing/>
      </w:pPr>
    </w:p>
    <w:p w:rsidR="00595B51" w:rsidRDefault="00595B51" w:rsidP="00835A6F">
      <w:pPr>
        <w:pStyle w:val="a3"/>
        <w:spacing w:before="0" w:beforeAutospacing="0" w:after="0" w:afterAutospacing="0" w:line="360" w:lineRule="auto"/>
        <w:contextualSpacing/>
      </w:pPr>
    </w:p>
    <w:p w:rsidR="00595B51" w:rsidRDefault="00595B51" w:rsidP="00835A6F">
      <w:pPr>
        <w:pStyle w:val="a3"/>
        <w:spacing w:before="0" w:beforeAutospacing="0" w:after="0" w:afterAutospacing="0" w:line="360" w:lineRule="auto"/>
        <w:contextualSpacing/>
      </w:pPr>
    </w:p>
    <w:p w:rsidR="00595B51" w:rsidRDefault="00595B51" w:rsidP="00835A6F">
      <w:pPr>
        <w:pStyle w:val="a3"/>
        <w:spacing w:before="0" w:beforeAutospacing="0" w:after="0" w:afterAutospacing="0" w:line="360" w:lineRule="auto"/>
        <w:contextualSpacing/>
      </w:pPr>
    </w:p>
    <w:p w:rsidR="00595B51" w:rsidRDefault="00595B51" w:rsidP="00835A6F">
      <w:pPr>
        <w:pStyle w:val="a3"/>
        <w:spacing w:before="0" w:beforeAutospacing="0" w:after="0" w:afterAutospacing="0" w:line="360" w:lineRule="auto"/>
        <w:contextualSpacing/>
      </w:pPr>
    </w:p>
    <w:p w:rsidR="00595B51" w:rsidRDefault="00595B51" w:rsidP="00835A6F">
      <w:pPr>
        <w:pStyle w:val="a3"/>
        <w:spacing w:before="0" w:beforeAutospacing="0" w:after="0" w:afterAutospacing="0" w:line="360" w:lineRule="auto"/>
        <w:contextualSpacing/>
      </w:pPr>
    </w:p>
    <w:p w:rsidR="00595B51" w:rsidRDefault="00595B51" w:rsidP="00835A6F">
      <w:pPr>
        <w:pStyle w:val="a3"/>
        <w:spacing w:before="0" w:beforeAutospacing="0" w:after="0" w:afterAutospacing="0" w:line="360" w:lineRule="auto"/>
        <w:contextualSpacing/>
      </w:pPr>
    </w:p>
    <w:p w:rsidR="00595B51" w:rsidRDefault="00595B51" w:rsidP="00835A6F">
      <w:pPr>
        <w:pStyle w:val="a3"/>
        <w:spacing w:before="0" w:beforeAutospacing="0" w:after="0" w:afterAutospacing="0" w:line="360" w:lineRule="auto"/>
        <w:contextualSpacing/>
      </w:pPr>
    </w:p>
    <w:p w:rsidR="00EF3520" w:rsidRPr="00EF3520" w:rsidRDefault="00EF3520" w:rsidP="00EF3520">
      <w:pPr>
        <w:spacing w:line="360" w:lineRule="auto"/>
        <w:contextualSpacing/>
        <w:jc w:val="both"/>
        <w:rPr>
          <w:rFonts w:ascii="Times New Roman" w:hAnsi="Times New Roman"/>
          <w:b/>
          <w:sz w:val="24"/>
          <w:szCs w:val="24"/>
        </w:rPr>
      </w:pPr>
      <w:r w:rsidRPr="00EF3520">
        <w:rPr>
          <w:rFonts w:ascii="Times New Roman" w:hAnsi="Times New Roman"/>
          <w:b/>
          <w:sz w:val="24"/>
          <w:szCs w:val="24"/>
        </w:rPr>
        <w:lastRenderedPageBreak/>
        <w:t>Список  литературы</w:t>
      </w:r>
    </w:p>
    <w:p w:rsidR="00EF3520" w:rsidRPr="00EF3520" w:rsidRDefault="00EF3520" w:rsidP="00EF3520">
      <w:pPr>
        <w:numPr>
          <w:ilvl w:val="0"/>
          <w:numId w:val="10"/>
        </w:numPr>
        <w:shd w:val="clear" w:color="auto" w:fill="FFFFFF"/>
        <w:spacing w:before="120" w:after="120" w:line="360" w:lineRule="auto"/>
        <w:contextualSpacing/>
        <w:jc w:val="both"/>
        <w:rPr>
          <w:rFonts w:ascii="Times New Roman" w:eastAsia="Times New Roman" w:hAnsi="Times New Roman" w:cs="Times New Roman"/>
          <w:color w:val="262626"/>
          <w:sz w:val="24"/>
          <w:szCs w:val="24"/>
          <w:lang w:eastAsia="ru-RU"/>
        </w:rPr>
      </w:pPr>
      <w:r w:rsidRPr="00C61CBC">
        <w:rPr>
          <w:rFonts w:ascii="Times New Roman" w:eastAsia="Times New Roman" w:hAnsi="Times New Roman" w:cs="Times New Roman"/>
          <w:color w:val="262626"/>
          <w:sz w:val="24"/>
          <w:szCs w:val="24"/>
          <w:lang w:eastAsia="ru-RU"/>
        </w:rPr>
        <w:t>Светловская Н.Н. О литературном произведении и проблемах, связанных с его осмыслением при обучении младших школьников чтению. // Начальная школа. 2005. №4.</w:t>
      </w:r>
    </w:p>
    <w:p w:rsidR="00EF3520" w:rsidRPr="00EF3520" w:rsidRDefault="00EF3520" w:rsidP="00EF3520">
      <w:pPr>
        <w:pStyle w:val="a4"/>
        <w:numPr>
          <w:ilvl w:val="0"/>
          <w:numId w:val="10"/>
        </w:numPr>
        <w:spacing w:line="360" w:lineRule="auto"/>
        <w:contextualSpacing/>
        <w:jc w:val="both"/>
        <w:rPr>
          <w:rFonts w:ascii="Times New Roman" w:hAnsi="Times New Roman"/>
          <w:color w:val="0D0D0D" w:themeColor="text1" w:themeTint="F2"/>
          <w:sz w:val="24"/>
          <w:szCs w:val="24"/>
        </w:rPr>
      </w:pPr>
      <w:r w:rsidRPr="00EF3520">
        <w:rPr>
          <w:rFonts w:ascii="Times New Roman" w:hAnsi="Times New Roman"/>
          <w:color w:val="0D0D0D" w:themeColor="text1" w:themeTint="F2"/>
          <w:sz w:val="24"/>
          <w:szCs w:val="24"/>
        </w:rPr>
        <w:t>Как проектировать универсальные учебные действия в начальной шк</w:t>
      </w:r>
      <w:r w:rsidRPr="00EF3520">
        <w:rPr>
          <w:rFonts w:ascii="Times New Roman" w:hAnsi="Times New Roman"/>
          <w:color w:val="0D0D0D" w:themeColor="text1" w:themeTint="F2"/>
          <w:sz w:val="24"/>
          <w:szCs w:val="24"/>
        </w:rPr>
        <w:t>о</w:t>
      </w:r>
      <w:r w:rsidRPr="00EF3520">
        <w:rPr>
          <w:rFonts w:ascii="Times New Roman" w:hAnsi="Times New Roman"/>
          <w:color w:val="0D0D0D" w:themeColor="text1" w:themeTint="F2"/>
          <w:sz w:val="24"/>
          <w:szCs w:val="24"/>
        </w:rPr>
        <w:t>ле: от действия к мысли: пособие для учителя / [А.Г. Асмолов, Г.В. Бурме</w:t>
      </w:r>
      <w:r w:rsidRPr="00EF3520">
        <w:rPr>
          <w:rFonts w:ascii="Times New Roman" w:hAnsi="Times New Roman"/>
          <w:color w:val="0D0D0D" w:themeColor="text1" w:themeTint="F2"/>
          <w:sz w:val="24"/>
          <w:szCs w:val="24"/>
        </w:rPr>
        <w:t>н</w:t>
      </w:r>
      <w:r w:rsidRPr="00EF3520">
        <w:rPr>
          <w:rFonts w:ascii="Times New Roman" w:hAnsi="Times New Roman"/>
          <w:color w:val="0D0D0D" w:themeColor="text1" w:themeTint="F2"/>
          <w:sz w:val="24"/>
          <w:szCs w:val="24"/>
        </w:rPr>
        <w:t>ская, И.А. Володарская и др.]; под ред. А.Г. Асмолова. — М.: Просвещение, 2008.</w:t>
      </w:r>
    </w:p>
    <w:p w:rsidR="00EF3520" w:rsidRPr="00EF3520" w:rsidRDefault="00EF3520" w:rsidP="00EF3520">
      <w:pPr>
        <w:pStyle w:val="a4"/>
        <w:numPr>
          <w:ilvl w:val="0"/>
          <w:numId w:val="10"/>
        </w:numPr>
        <w:spacing w:line="360" w:lineRule="auto"/>
        <w:contextualSpacing/>
        <w:jc w:val="both"/>
        <w:rPr>
          <w:rFonts w:ascii="Times New Roman" w:hAnsi="Times New Roman"/>
          <w:color w:val="0D0D0D" w:themeColor="text1" w:themeTint="F2"/>
          <w:sz w:val="24"/>
          <w:szCs w:val="24"/>
        </w:rPr>
      </w:pPr>
      <w:r w:rsidRPr="00EF3520">
        <w:rPr>
          <w:rFonts w:ascii="Times New Roman" w:hAnsi="Times New Roman"/>
          <w:color w:val="0D0D0D" w:themeColor="text1" w:themeTint="F2"/>
          <w:sz w:val="24"/>
          <w:szCs w:val="24"/>
        </w:rPr>
        <w:t xml:space="preserve">  Федеральный государственный образовательный стандарт начального общего образования – М.:Просвещение, 2010. </w:t>
      </w:r>
    </w:p>
    <w:p w:rsidR="00EF3520" w:rsidRPr="00EF3520" w:rsidRDefault="00EF3520" w:rsidP="00EF3520">
      <w:pPr>
        <w:pStyle w:val="a4"/>
        <w:numPr>
          <w:ilvl w:val="0"/>
          <w:numId w:val="10"/>
        </w:numPr>
        <w:spacing w:line="360" w:lineRule="auto"/>
        <w:contextualSpacing/>
        <w:jc w:val="both"/>
        <w:rPr>
          <w:rFonts w:ascii="Times New Roman" w:hAnsi="Times New Roman"/>
          <w:color w:val="0D0D0D" w:themeColor="text1" w:themeTint="F2"/>
          <w:sz w:val="24"/>
          <w:szCs w:val="24"/>
        </w:rPr>
      </w:pPr>
      <w:r w:rsidRPr="00EF3520">
        <w:rPr>
          <w:rFonts w:ascii="Times New Roman" w:hAnsi="Times New Roman"/>
          <w:color w:val="0D0D0D" w:themeColor="text1" w:themeTint="F2"/>
          <w:sz w:val="24"/>
          <w:szCs w:val="24"/>
        </w:rPr>
        <w:t xml:space="preserve"> Капустин Н.К. Педагогические технологии адаптивной школы. – М., Ак</w:t>
      </w:r>
      <w:r w:rsidRPr="00EF3520">
        <w:rPr>
          <w:rFonts w:ascii="Times New Roman" w:hAnsi="Times New Roman"/>
          <w:color w:val="0D0D0D" w:themeColor="text1" w:themeTint="F2"/>
          <w:sz w:val="24"/>
          <w:szCs w:val="24"/>
        </w:rPr>
        <w:t>а</w:t>
      </w:r>
      <w:r w:rsidRPr="00EF3520">
        <w:rPr>
          <w:rFonts w:ascii="Times New Roman" w:hAnsi="Times New Roman"/>
          <w:color w:val="0D0D0D" w:themeColor="text1" w:themeTint="F2"/>
          <w:sz w:val="24"/>
          <w:szCs w:val="24"/>
        </w:rPr>
        <w:t>демия, 2001.</w:t>
      </w:r>
    </w:p>
    <w:p w:rsidR="00EF3520" w:rsidRPr="00EF3520" w:rsidRDefault="00EF3520" w:rsidP="00EF3520">
      <w:pPr>
        <w:pStyle w:val="a8"/>
        <w:numPr>
          <w:ilvl w:val="0"/>
          <w:numId w:val="10"/>
        </w:numPr>
        <w:spacing w:line="360" w:lineRule="auto"/>
        <w:jc w:val="both"/>
        <w:rPr>
          <w:rFonts w:ascii="Times New Roman" w:hAnsi="Times New Roman" w:cs="Times New Roman"/>
          <w:i/>
          <w:color w:val="0D0D0D" w:themeColor="text1" w:themeTint="F2"/>
          <w:sz w:val="24"/>
          <w:szCs w:val="24"/>
        </w:rPr>
      </w:pPr>
      <w:r w:rsidRPr="00EF3520">
        <w:rPr>
          <w:rFonts w:ascii="Times New Roman" w:hAnsi="Times New Roman" w:cs="Times New Roman"/>
          <w:color w:val="0D0D0D" w:themeColor="text1" w:themeTint="F2"/>
          <w:sz w:val="24"/>
          <w:szCs w:val="24"/>
        </w:rPr>
        <w:t xml:space="preserve">  Приёмы формирования коммуникативных компетенций</w:t>
      </w:r>
      <w:r w:rsidRPr="00EF3520">
        <w:rPr>
          <w:rFonts w:ascii="Times New Roman" w:hAnsi="Times New Roman" w:cs="Times New Roman"/>
          <w:iCs/>
          <w:color w:val="0D0D0D" w:themeColor="text1" w:themeTint="F2"/>
          <w:sz w:val="24"/>
          <w:szCs w:val="24"/>
        </w:rPr>
        <w:t xml:space="preserve"> Шаркаева И.М.</w:t>
      </w:r>
      <w:r w:rsidRPr="00EF3520">
        <w:rPr>
          <w:rFonts w:ascii="Times New Roman" w:hAnsi="Times New Roman" w:cs="Times New Roman"/>
          <w:color w:val="0D0D0D" w:themeColor="text1" w:themeTint="F2"/>
          <w:sz w:val="24"/>
          <w:szCs w:val="24"/>
        </w:rPr>
        <w:t xml:space="preserve"> </w:t>
      </w:r>
      <w:hyperlink r:id="rId7" w:history="1">
        <w:r w:rsidRPr="00EF3520">
          <w:rPr>
            <w:rStyle w:val="ac"/>
            <w:color w:val="0D0D0D" w:themeColor="text1" w:themeTint="F2"/>
            <w:sz w:val="24"/>
            <w:szCs w:val="24"/>
          </w:rPr>
          <w:t>http://www.rae.ru/forum2012/264/1218</w:t>
        </w:r>
      </w:hyperlink>
    </w:p>
    <w:p w:rsidR="00EF3520" w:rsidRPr="00EF3520" w:rsidRDefault="00EF3520" w:rsidP="00EF3520">
      <w:pPr>
        <w:pStyle w:val="a8"/>
        <w:numPr>
          <w:ilvl w:val="0"/>
          <w:numId w:val="10"/>
        </w:numPr>
        <w:spacing w:line="360" w:lineRule="auto"/>
        <w:jc w:val="both"/>
        <w:rPr>
          <w:rFonts w:ascii="Times New Roman" w:hAnsi="Times New Roman" w:cs="Times New Roman"/>
          <w:i/>
          <w:color w:val="0D0D0D" w:themeColor="text1" w:themeTint="F2"/>
          <w:sz w:val="24"/>
          <w:szCs w:val="24"/>
        </w:rPr>
      </w:pPr>
      <w:r w:rsidRPr="00EF3520">
        <w:rPr>
          <w:rFonts w:ascii="Times New Roman" w:hAnsi="Times New Roman" w:cs="Times New Roman"/>
          <w:color w:val="0D0D0D" w:themeColor="text1" w:themeTint="F2"/>
          <w:sz w:val="24"/>
          <w:szCs w:val="24"/>
        </w:rPr>
        <w:t xml:space="preserve">  Формирование коммуникативной компетенции учащихся начальных классов через развитие культуры речи детей на уроках русского языка и литературного чтения. [Электронный ресурс] // Сайт «Фестиваль педаг</w:t>
      </w:r>
      <w:r w:rsidRPr="00EF3520">
        <w:rPr>
          <w:rFonts w:ascii="Times New Roman" w:hAnsi="Times New Roman" w:cs="Times New Roman"/>
          <w:color w:val="0D0D0D" w:themeColor="text1" w:themeTint="F2"/>
          <w:sz w:val="24"/>
          <w:szCs w:val="24"/>
        </w:rPr>
        <w:t>о</w:t>
      </w:r>
      <w:r w:rsidRPr="00EF3520">
        <w:rPr>
          <w:rFonts w:ascii="Times New Roman" w:hAnsi="Times New Roman" w:cs="Times New Roman"/>
          <w:color w:val="0D0D0D" w:themeColor="text1" w:themeTint="F2"/>
          <w:sz w:val="24"/>
          <w:szCs w:val="24"/>
        </w:rPr>
        <w:t xml:space="preserve">гических идей "Открытый урок"». URL: </w:t>
      </w:r>
      <w:hyperlink r:id="rId8" w:history="1">
        <w:r w:rsidRPr="00EF3520">
          <w:rPr>
            <w:rStyle w:val="ac"/>
            <w:color w:val="0D0D0D" w:themeColor="text1" w:themeTint="F2"/>
            <w:sz w:val="24"/>
            <w:szCs w:val="24"/>
          </w:rPr>
          <w:t>http://festival.1september.ru/articles/565631/</w:t>
        </w:r>
      </w:hyperlink>
      <w:r w:rsidRPr="00EF3520">
        <w:rPr>
          <w:rFonts w:ascii="Times New Roman" w:hAnsi="Times New Roman" w:cs="Times New Roman"/>
          <w:color w:val="0D0D0D" w:themeColor="text1" w:themeTint="F2"/>
          <w:sz w:val="24"/>
          <w:szCs w:val="24"/>
        </w:rPr>
        <w:t>.</w:t>
      </w:r>
    </w:p>
    <w:p w:rsidR="00EF3520" w:rsidRPr="00EF3520" w:rsidRDefault="00EF3520" w:rsidP="00EF3520">
      <w:pPr>
        <w:pStyle w:val="a4"/>
        <w:numPr>
          <w:ilvl w:val="0"/>
          <w:numId w:val="10"/>
        </w:numPr>
        <w:spacing w:line="360" w:lineRule="auto"/>
        <w:contextualSpacing/>
        <w:jc w:val="both"/>
        <w:rPr>
          <w:rFonts w:ascii="Times New Roman" w:hAnsi="Times New Roman"/>
          <w:b/>
          <w:color w:val="0D0D0D" w:themeColor="text1" w:themeTint="F2"/>
          <w:sz w:val="24"/>
          <w:szCs w:val="24"/>
        </w:rPr>
      </w:pPr>
      <w:r w:rsidRPr="00EF3520">
        <w:rPr>
          <w:rFonts w:ascii="Times New Roman" w:eastAsia="Times New Roman" w:hAnsi="Times New Roman"/>
          <w:bCs/>
          <w:color w:val="252525"/>
          <w:sz w:val="24"/>
          <w:szCs w:val="24"/>
          <w:lang w:eastAsia="ru-RU"/>
        </w:rPr>
        <w:t>Карпов А. В.</w:t>
      </w:r>
      <w:r w:rsidRPr="00EF3520">
        <w:rPr>
          <w:rFonts w:ascii="Times New Roman" w:eastAsia="Times New Roman" w:hAnsi="Times New Roman"/>
          <w:color w:val="252525"/>
          <w:sz w:val="24"/>
          <w:szCs w:val="24"/>
          <w:lang w:eastAsia="ru-RU"/>
        </w:rPr>
        <w:t> </w:t>
      </w:r>
      <w:r w:rsidRPr="00EF3520">
        <w:rPr>
          <w:rFonts w:ascii="Times New Roman" w:eastAsia="Times New Roman" w:hAnsi="Times New Roman"/>
          <w:i/>
          <w:iCs/>
          <w:color w:val="252525"/>
          <w:sz w:val="24"/>
          <w:szCs w:val="24"/>
          <w:lang w:eastAsia="ru-RU"/>
        </w:rPr>
        <w:t>Психология рефлексивных механизмов деятельности</w:t>
      </w:r>
      <w:r w:rsidRPr="00EF3520">
        <w:rPr>
          <w:rFonts w:ascii="Times New Roman" w:eastAsia="Times New Roman" w:hAnsi="Times New Roman"/>
          <w:color w:val="252525"/>
          <w:sz w:val="24"/>
          <w:szCs w:val="24"/>
          <w:lang w:eastAsia="ru-RU"/>
        </w:rPr>
        <w:t>. — М.: Изд-во «Институт психологии РАН», 2004.</w:t>
      </w:r>
    </w:p>
    <w:p w:rsidR="00EF3520" w:rsidRPr="00EF3520" w:rsidRDefault="00EF3520" w:rsidP="00EF3520">
      <w:pPr>
        <w:pStyle w:val="a4"/>
        <w:numPr>
          <w:ilvl w:val="0"/>
          <w:numId w:val="10"/>
        </w:numPr>
        <w:spacing w:line="360" w:lineRule="auto"/>
        <w:contextualSpacing/>
        <w:jc w:val="both"/>
        <w:rPr>
          <w:rFonts w:ascii="Times New Roman" w:hAnsi="Times New Roman"/>
          <w:b/>
          <w:color w:val="0D0D0D" w:themeColor="text1" w:themeTint="F2"/>
          <w:sz w:val="24"/>
          <w:szCs w:val="24"/>
        </w:rPr>
      </w:pPr>
      <w:r w:rsidRPr="00EF3520">
        <w:rPr>
          <w:rFonts w:ascii="Times New Roman" w:eastAsia="Times New Roman" w:hAnsi="Times New Roman"/>
          <w:bCs/>
          <w:color w:val="252525"/>
          <w:sz w:val="24"/>
          <w:szCs w:val="24"/>
          <w:lang w:eastAsia="ru-RU"/>
        </w:rPr>
        <w:t>Ладенко И. С.</w:t>
      </w:r>
      <w:r w:rsidRPr="00EF3520">
        <w:rPr>
          <w:rFonts w:ascii="Times New Roman" w:eastAsia="Times New Roman" w:hAnsi="Times New Roman"/>
          <w:color w:val="252525"/>
          <w:sz w:val="24"/>
          <w:szCs w:val="24"/>
          <w:lang w:eastAsia="ru-RU"/>
        </w:rPr>
        <w:t> </w:t>
      </w:r>
      <w:r w:rsidRPr="00EF3520">
        <w:rPr>
          <w:rFonts w:ascii="Times New Roman" w:eastAsia="Times New Roman" w:hAnsi="Times New Roman"/>
          <w:i/>
          <w:iCs/>
          <w:color w:val="252525"/>
          <w:sz w:val="24"/>
          <w:szCs w:val="24"/>
          <w:lang w:eastAsia="ru-RU"/>
        </w:rPr>
        <w:t>Модели рефлексии</w:t>
      </w:r>
      <w:r w:rsidRPr="00EF3520">
        <w:rPr>
          <w:rFonts w:ascii="Times New Roman" w:eastAsia="Times New Roman" w:hAnsi="Times New Roman"/>
          <w:color w:val="252525"/>
          <w:sz w:val="24"/>
          <w:szCs w:val="24"/>
          <w:lang w:eastAsia="ru-RU"/>
        </w:rPr>
        <w:t>. — Новосибирск.: Изд-во «Институт философии и права СО РАН», 1992.</w:t>
      </w:r>
    </w:p>
    <w:p w:rsidR="00EF3520" w:rsidRPr="00EF3520" w:rsidRDefault="00EF3520" w:rsidP="00EF3520">
      <w:pPr>
        <w:pStyle w:val="a8"/>
        <w:numPr>
          <w:ilvl w:val="0"/>
          <w:numId w:val="10"/>
        </w:numPr>
        <w:tabs>
          <w:tab w:val="left" w:pos="993"/>
        </w:tabs>
        <w:spacing w:after="180" w:line="360" w:lineRule="auto"/>
        <w:jc w:val="both"/>
        <w:rPr>
          <w:rFonts w:ascii="Times New Roman" w:hAnsi="Times New Roman" w:cs="Times New Roman"/>
          <w:color w:val="333333"/>
          <w:sz w:val="24"/>
          <w:szCs w:val="24"/>
        </w:rPr>
      </w:pPr>
      <w:r w:rsidRPr="00EF3520">
        <w:rPr>
          <w:rFonts w:ascii="Times New Roman" w:hAnsi="Times New Roman" w:cs="Times New Roman"/>
          <w:color w:val="333333"/>
          <w:sz w:val="24"/>
          <w:szCs w:val="24"/>
        </w:rPr>
        <w:t>Васильева М.С., Оморокова М. И., Светловская Н.Н. Актуальные проблемы обучения чтению в начальных классах. – М., Педагогика, 1997, Гл.5 « Проблемы педагогической организации самостоятельного детского чтения»</w:t>
      </w:r>
    </w:p>
    <w:p w:rsidR="00EF3520" w:rsidRPr="00EF3520" w:rsidRDefault="00EF3520" w:rsidP="00EF3520">
      <w:pPr>
        <w:pStyle w:val="a4"/>
        <w:spacing w:line="360" w:lineRule="auto"/>
        <w:ind w:left="720"/>
        <w:contextualSpacing/>
        <w:jc w:val="both"/>
        <w:rPr>
          <w:rFonts w:ascii="Times New Roman" w:hAnsi="Times New Roman"/>
          <w:b/>
          <w:color w:val="0D0D0D" w:themeColor="text1" w:themeTint="F2"/>
          <w:sz w:val="24"/>
          <w:szCs w:val="24"/>
        </w:rPr>
      </w:pPr>
    </w:p>
    <w:p w:rsidR="00EF3520" w:rsidRPr="00EF3520" w:rsidRDefault="00EF3520" w:rsidP="00EF3520">
      <w:pPr>
        <w:pStyle w:val="a8"/>
        <w:spacing w:line="360" w:lineRule="auto"/>
        <w:jc w:val="both"/>
        <w:rPr>
          <w:rFonts w:ascii="Times New Roman" w:hAnsi="Times New Roman" w:cs="Times New Roman"/>
          <w:b/>
          <w:color w:val="0D0D0D" w:themeColor="text1" w:themeTint="F2"/>
          <w:sz w:val="24"/>
          <w:szCs w:val="24"/>
        </w:rPr>
      </w:pPr>
    </w:p>
    <w:p w:rsidR="00595B51" w:rsidRDefault="00595B51" w:rsidP="00835A6F">
      <w:pPr>
        <w:pStyle w:val="a3"/>
        <w:spacing w:before="0" w:beforeAutospacing="0" w:after="0" w:afterAutospacing="0" w:line="360" w:lineRule="auto"/>
        <w:contextualSpacing/>
      </w:pPr>
    </w:p>
    <w:p w:rsidR="00AF27B6" w:rsidRDefault="00AF27B6" w:rsidP="00835A6F">
      <w:pPr>
        <w:pStyle w:val="a3"/>
        <w:spacing w:before="0" w:beforeAutospacing="0" w:after="0" w:afterAutospacing="0" w:line="360" w:lineRule="auto"/>
        <w:contextualSpacing/>
      </w:pPr>
    </w:p>
    <w:p w:rsidR="00FF6122" w:rsidRPr="004807FE" w:rsidRDefault="00FF6122" w:rsidP="00EF3520">
      <w:pPr>
        <w:pStyle w:val="a3"/>
        <w:spacing w:before="0" w:beforeAutospacing="0" w:after="0" w:afterAutospacing="0" w:line="360" w:lineRule="auto"/>
        <w:contextualSpacing/>
      </w:pPr>
    </w:p>
    <w:p w:rsidR="00FF6122" w:rsidRPr="004807FE" w:rsidRDefault="00FF6122" w:rsidP="00FF6122">
      <w:pPr>
        <w:jc w:val="right"/>
        <w:rPr>
          <w:rFonts w:ascii="Times New Roman" w:hAnsi="Times New Roman" w:cs="Times New Roman"/>
          <w:sz w:val="24"/>
          <w:szCs w:val="24"/>
        </w:rPr>
      </w:pPr>
    </w:p>
    <w:sectPr w:rsidR="00FF6122" w:rsidRPr="004807FE" w:rsidSect="00CD6C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59F" w:rsidRDefault="00B0459F" w:rsidP="00560D7A">
      <w:pPr>
        <w:spacing w:after="0" w:line="240" w:lineRule="auto"/>
      </w:pPr>
      <w:r>
        <w:separator/>
      </w:r>
    </w:p>
  </w:endnote>
  <w:endnote w:type="continuationSeparator" w:id="0">
    <w:p w:rsidR="00B0459F" w:rsidRDefault="00B0459F" w:rsidP="00560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Sakha">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59F" w:rsidRDefault="00B0459F" w:rsidP="00560D7A">
      <w:pPr>
        <w:spacing w:after="0" w:line="240" w:lineRule="auto"/>
      </w:pPr>
      <w:r>
        <w:separator/>
      </w:r>
    </w:p>
  </w:footnote>
  <w:footnote w:type="continuationSeparator" w:id="0">
    <w:p w:rsidR="00B0459F" w:rsidRDefault="00B0459F" w:rsidP="00560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835"/>
    <w:multiLevelType w:val="hybridMultilevel"/>
    <w:tmpl w:val="0EAC6040"/>
    <w:lvl w:ilvl="0" w:tplc="0BAE77FC">
      <w:start w:val="1"/>
      <w:numFmt w:val="bullet"/>
      <w:lvlText w:val="•"/>
      <w:lvlJc w:val="left"/>
      <w:pPr>
        <w:tabs>
          <w:tab w:val="num" w:pos="720"/>
        </w:tabs>
        <w:ind w:left="720" w:hanging="360"/>
      </w:pPr>
      <w:rPr>
        <w:rFonts w:ascii="Arial" w:hAnsi="Arial" w:hint="default"/>
      </w:rPr>
    </w:lvl>
    <w:lvl w:ilvl="1" w:tplc="6E0675E8" w:tentative="1">
      <w:start w:val="1"/>
      <w:numFmt w:val="bullet"/>
      <w:lvlText w:val="•"/>
      <w:lvlJc w:val="left"/>
      <w:pPr>
        <w:tabs>
          <w:tab w:val="num" w:pos="1440"/>
        </w:tabs>
        <w:ind w:left="1440" w:hanging="360"/>
      </w:pPr>
      <w:rPr>
        <w:rFonts w:ascii="Arial" w:hAnsi="Arial" w:hint="default"/>
      </w:rPr>
    </w:lvl>
    <w:lvl w:ilvl="2" w:tplc="DE1EBAD8" w:tentative="1">
      <w:start w:val="1"/>
      <w:numFmt w:val="bullet"/>
      <w:lvlText w:val="•"/>
      <w:lvlJc w:val="left"/>
      <w:pPr>
        <w:tabs>
          <w:tab w:val="num" w:pos="2160"/>
        </w:tabs>
        <w:ind w:left="2160" w:hanging="360"/>
      </w:pPr>
      <w:rPr>
        <w:rFonts w:ascii="Arial" w:hAnsi="Arial" w:hint="default"/>
      </w:rPr>
    </w:lvl>
    <w:lvl w:ilvl="3" w:tplc="A936E5A2" w:tentative="1">
      <w:start w:val="1"/>
      <w:numFmt w:val="bullet"/>
      <w:lvlText w:val="•"/>
      <w:lvlJc w:val="left"/>
      <w:pPr>
        <w:tabs>
          <w:tab w:val="num" w:pos="2880"/>
        </w:tabs>
        <w:ind w:left="2880" w:hanging="360"/>
      </w:pPr>
      <w:rPr>
        <w:rFonts w:ascii="Arial" w:hAnsi="Arial" w:hint="default"/>
      </w:rPr>
    </w:lvl>
    <w:lvl w:ilvl="4" w:tplc="1758EBAE" w:tentative="1">
      <w:start w:val="1"/>
      <w:numFmt w:val="bullet"/>
      <w:lvlText w:val="•"/>
      <w:lvlJc w:val="left"/>
      <w:pPr>
        <w:tabs>
          <w:tab w:val="num" w:pos="3600"/>
        </w:tabs>
        <w:ind w:left="3600" w:hanging="360"/>
      </w:pPr>
      <w:rPr>
        <w:rFonts w:ascii="Arial" w:hAnsi="Arial" w:hint="default"/>
      </w:rPr>
    </w:lvl>
    <w:lvl w:ilvl="5" w:tplc="2CDC413E" w:tentative="1">
      <w:start w:val="1"/>
      <w:numFmt w:val="bullet"/>
      <w:lvlText w:val="•"/>
      <w:lvlJc w:val="left"/>
      <w:pPr>
        <w:tabs>
          <w:tab w:val="num" w:pos="4320"/>
        </w:tabs>
        <w:ind w:left="4320" w:hanging="360"/>
      </w:pPr>
      <w:rPr>
        <w:rFonts w:ascii="Arial" w:hAnsi="Arial" w:hint="default"/>
      </w:rPr>
    </w:lvl>
    <w:lvl w:ilvl="6" w:tplc="558C476A" w:tentative="1">
      <w:start w:val="1"/>
      <w:numFmt w:val="bullet"/>
      <w:lvlText w:val="•"/>
      <w:lvlJc w:val="left"/>
      <w:pPr>
        <w:tabs>
          <w:tab w:val="num" w:pos="5040"/>
        </w:tabs>
        <w:ind w:left="5040" w:hanging="360"/>
      </w:pPr>
      <w:rPr>
        <w:rFonts w:ascii="Arial" w:hAnsi="Arial" w:hint="default"/>
      </w:rPr>
    </w:lvl>
    <w:lvl w:ilvl="7" w:tplc="FF4A6188" w:tentative="1">
      <w:start w:val="1"/>
      <w:numFmt w:val="bullet"/>
      <w:lvlText w:val="•"/>
      <w:lvlJc w:val="left"/>
      <w:pPr>
        <w:tabs>
          <w:tab w:val="num" w:pos="5760"/>
        </w:tabs>
        <w:ind w:left="5760" w:hanging="360"/>
      </w:pPr>
      <w:rPr>
        <w:rFonts w:ascii="Arial" w:hAnsi="Arial" w:hint="default"/>
      </w:rPr>
    </w:lvl>
    <w:lvl w:ilvl="8" w:tplc="33080C76" w:tentative="1">
      <w:start w:val="1"/>
      <w:numFmt w:val="bullet"/>
      <w:lvlText w:val="•"/>
      <w:lvlJc w:val="left"/>
      <w:pPr>
        <w:tabs>
          <w:tab w:val="num" w:pos="6480"/>
        </w:tabs>
        <w:ind w:left="6480" w:hanging="360"/>
      </w:pPr>
      <w:rPr>
        <w:rFonts w:ascii="Arial" w:hAnsi="Arial" w:hint="default"/>
      </w:rPr>
    </w:lvl>
  </w:abstractNum>
  <w:abstractNum w:abstractNumId="1">
    <w:nsid w:val="09EC57EA"/>
    <w:multiLevelType w:val="hybridMultilevel"/>
    <w:tmpl w:val="C87E3254"/>
    <w:lvl w:ilvl="0" w:tplc="3BC085CC">
      <w:start w:val="1"/>
      <w:numFmt w:val="bullet"/>
      <w:lvlText w:val="•"/>
      <w:lvlJc w:val="left"/>
      <w:pPr>
        <w:tabs>
          <w:tab w:val="num" w:pos="720"/>
        </w:tabs>
        <w:ind w:left="720" w:hanging="360"/>
      </w:pPr>
      <w:rPr>
        <w:rFonts w:ascii="Arial" w:hAnsi="Arial" w:hint="default"/>
      </w:rPr>
    </w:lvl>
    <w:lvl w:ilvl="1" w:tplc="601A434C" w:tentative="1">
      <w:start w:val="1"/>
      <w:numFmt w:val="bullet"/>
      <w:lvlText w:val="•"/>
      <w:lvlJc w:val="left"/>
      <w:pPr>
        <w:tabs>
          <w:tab w:val="num" w:pos="1440"/>
        </w:tabs>
        <w:ind w:left="1440" w:hanging="360"/>
      </w:pPr>
      <w:rPr>
        <w:rFonts w:ascii="Arial" w:hAnsi="Arial" w:hint="default"/>
      </w:rPr>
    </w:lvl>
    <w:lvl w:ilvl="2" w:tplc="090E9FA2" w:tentative="1">
      <w:start w:val="1"/>
      <w:numFmt w:val="bullet"/>
      <w:lvlText w:val="•"/>
      <w:lvlJc w:val="left"/>
      <w:pPr>
        <w:tabs>
          <w:tab w:val="num" w:pos="2160"/>
        </w:tabs>
        <w:ind w:left="2160" w:hanging="360"/>
      </w:pPr>
      <w:rPr>
        <w:rFonts w:ascii="Arial" w:hAnsi="Arial" w:hint="default"/>
      </w:rPr>
    </w:lvl>
    <w:lvl w:ilvl="3" w:tplc="854C2B84" w:tentative="1">
      <w:start w:val="1"/>
      <w:numFmt w:val="bullet"/>
      <w:lvlText w:val="•"/>
      <w:lvlJc w:val="left"/>
      <w:pPr>
        <w:tabs>
          <w:tab w:val="num" w:pos="2880"/>
        </w:tabs>
        <w:ind w:left="2880" w:hanging="360"/>
      </w:pPr>
      <w:rPr>
        <w:rFonts w:ascii="Arial" w:hAnsi="Arial" w:hint="default"/>
      </w:rPr>
    </w:lvl>
    <w:lvl w:ilvl="4" w:tplc="D4543932" w:tentative="1">
      <w:start w:val="1"/>
      <w:numFmt w:val="bullet"/>
      <w:lvlText w:val="•"/>
      <w:lvlJc w:val="left"/>
      <w:pPr>
        <w:tabs>
          <w:tab w:val="num" w:pos="3600"/>
        </w:tabs>
        <w:ind w:left="3600" w:hanging="360"/>
      </w:pPr>
      <w:rPr>
        <w:rFonts w:ascii="Arial" w:hAnsi="Arial" w:hint="default"/>
      </w:rPr>
    </w:lvl>
    <w:lvl w:ilvl="5" w:tplc="BD24B1B4" w:tentative="1">
      <w:start w:val="1"/>
      <w:numFmt w:val="bullet"/>
      <w:lvlText w:val="•"/>
      <w:lvlJc w:val="left"/>
      <w:pPr>
        <w:tabs>
          <w:tab w:val="num" w:pos="4320"/>
        </w:tabs>
        <w:ind w:left="4320" w:hanging="360"/>
      </w:pPr>
      <w:rPr>
        <w:rFonts w:ascii="Arial" w:hAnsi="Arial" w:hint="default"/>
      </w:rPr>
    </w:lvl>
    <w:lvl w:ilvl="6" w:tplc="BEB81D2C" w:tentative="1">
      <w:start w:val="1"/>
      <w:numFmt w:val="bullet"/>
      <w:lvlText w:val="•"/>
      <w:lvlJc w:val="left"/>
      <w:pPr>
        <w:tabs>
          <w:tab w:val="num" w:pos="5040"/>
        </w:tabs>
        <w:ind w:left="5040" w:hanging="360"/>
      </w:pPr>
      <w:rPr>
        <w:rFonts w:ascii="Arial" w:hAnsi="Arial" w:hint="default"/>
      </w:rPr>
    </w:lvl>
    <w:lvl w:ilvl="7" w:tplc="713A418C" w:tentative="1">
      <w:start w:val="1"/>
      <w:numFmt w:val="bullet"/>
      <w:lvlText w:val="•"/>
      <w:lvlJc w:val="left"/>
      <w:pPr>
        <w:tabs>
          <w:tab w:val="num" w:pos="5760"/>
        </w:tabs>
        <w:ind w:left="5760" w:hanging="360"/>
      </w:pPr>
      <w:rPr>
        <w:rFonts w:ascii="Arial" w:hAnsi="Arial" w:hint="default"/>
      </w:rPr>
    </w:lvl>
    <w:lvl w:ilvl="8" w:tplc="296684A0" w:tentative="1">
      <w:start w:val="1"/>
      <w:numFmt w:val="bullet"/>
      <w:lvlText w:val="•"/>
      <w:lvlJc w:val="left"/>
      <w:pPr>
        <w:tabs>
          <w:tab w:val="num" w:pos="6480"/>
        </w:tabs>
        <w:ind w:left="6480" w:hanging="360"/>
      </w:pPr>
      <w:rPr>
        <w:rFonts w:ascii="Arial" w:hAnsi="Arial" w:hint="default"/>
      </w:rPr>
    </w:lvl>
  </w:abstractNum>
  <w:abstractNum w:abstractNumId="2">
    <w:nsid w:val="206D33E3"/>
    <w:multiLevelType w:val="multilevel"/>
    <w:tmpl w:val="9AF2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D0BC1"/>
    <w:multiLevelType w:val="hybridMultilevel"/>
    <w:tmpl w:val="3BF47F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B2089D"/>
    <w:multiLevelType w:val="hybridMultilevel"/>
    <w:tmpl w:val="3650F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9D6517"/>
    <w:multiLevelType w:val="multilevel"/>
    <w:tmpl w:val="FFB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F4E24"/>
    <w:multiLevelType w:val="hybridMultilevel"/>
    <w:tmpl w:val="00F27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EF1D57"/>
    <w:multiLevelType w:val="hybridMultilevel"/>
    <w:tmpl w:val="7A1AC42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F50F07"/>
    <w:multiLevelType w:val="hybridMultilevel"/>
    <w:tmpl w:val="4DA050F0"/>
    <w:lvl w:ilvl="0" w:tplc="A17CA804">
      <w:start w:val="1"/>
      <w:numFmt w:val="bullet"/>
      <w:lvlText w:val="•"/>
      <w:lvlJc w:val="left"/>
      <w:pPr>
        <w:tabs>
          <w:tab w:val="num" w:pos="720"/>
        </w:tabs>
        <w:ind w:left="720" w:hanging="360"/>
      </w:pPr>
      <w:rPr>
        <w:rFonts w:ascii="Arial" w:hAnsi="Arial" w:hint="default"/>
      </w:rPr>
    </w:lvl>
    <w:lvl w:ilvl="1" w:tplc="162E36C6" w:tentative="1">
      <w:start w:val="1"/>
      <w:numFmt w:val="bullet"/>
      <w:lvlText w:val="•"/>
      <w:lvlJc w:val="left"/>
      <w:pPr>
        <w:tabs>
          <w:tab w:val="num" w:pos="1440"/>
        </w:tabs>
        <w:ind w:left="1440" w:hanging="360"/>
      </w:pPr>
      <w:rPr>
        <w:rFonts w:ascii="Arial" w:hAnsi="Arial" w:hint="default"/>
      </w:rPr>
    </w:lvl>
    <w:lvl w:ilvl="2" w:tplc="9BACB8D2" w:tentative="1">
      <w:start w:val="1"/>
      <w:numFmt w:val="bullet"/>
      <w:lvlText w:val="•"/>
      <w:lvlJc w:val="left"/>
      <w:pPr>
        <w:tabs>
          <w:tab w:val="num" w:pos="2160"/>
        </w:tabs>
        <w:ind w:left="2160" w:hanging="360"/>
      </w:pPr>
      <w:rPr>
        <w:rFonts w:ascii="Arial" w:hAnsi="Arial" w:hint="default"/>
      </w:rPr>
    </w:lvl>
    <w:lvl w:ilvl="3" w:tplc="ECBA5D3A" w:tentative="1">
      <w:start w:val="1"/>
      <w:numFmt w:val="bullet"/>
      <w:lvlText w:val="•"/>
      <w:lvlJc w:val="left"/>
      <w:pPr>
        <w:tabs>
          <w:tab w:val="num" w:pos="2880"/>
        </w:tabs>
        <w:ind w:left="2880" w:hanging="360"/>
      </w:pPr>
      <w:rPr>
        <w:rFonts w:ascii="Arial" w:hAnsi="Arial" w:hint="default"/>
      </w:rPr>
    </w:lvl>
    <w:lvl w:ilvl="4" w:tplc="093A41B6" w:tentative="1">
      <w:start w:val="1"/>
      <w:numFmt w:val="bullet"/>
      <w:lvlText w:val="•"/>
      <w:lvlJc w:val="left"/>
      <w:pPr>
        <w:tabs>
          <w:tab w:val="num" w:pos="3600"/>
        </w:tabs>
        <w:ind w:left="3600" w:hanging="360"/>
      </w:pPr>
      <w:rPr>
        <w:rFonts w:ascii="Arial" w:hAnsi="Arial" w:hint="default"/>
      </w:rPr>
    </w:lvl>
    <w:lvl w:ilvl="5" w:tplc="402AFE28" w:tentative="1">
      <w:start w:val="1"/>
      <w:numFmt w:val="bullet"/>
      <w:lvlText w:val="•"/>
      <w:lvlJc w:val="left"/>
      <w:pPr>
        <w:tabs>
          <w:tab w:val="num" w:pos="4320"/>
        </w:tabs>
        <w:ind w:left="4320" w:hanging="360"/>
      </w:pPr>
      <w:rPr>
        <w:rFonts w:ascii="Arial" w:hAnsi="Arial" w:hint="default"/>
      </w:rPr>
    </w:lvl>
    <w:lvl w:ilvl="6" w:tplc="0D0ABB5A" w:tentative="1">
      <w:start w:val="1"/>
      <w:numFmt w:val="bullet"/>
      <w:lvlText w:val="•"/>
      <w:lvlJc w:val="left"/>
      <w:pPr>
        <w:tabs>
          <w:tab w:val="num" w:pos="5040"/>
        </w:tabs>
        <w:ind w:left="5040" w:hanging="360"/>
      </w:pPr>
      <w:rPr>
        <w:rFonts w:ascii="Arial" w:hAnsi="Arial" w:hint="default"/>
      </w:rPr>
    </w:lvl>
    <w:lvl w:ilvl="7" w:tplc="00B8FA26" w:tentative="1">
      <w:start w:val="1"/>
      <w:numFmt w:val="bullet"/>
      <w:lvlText w:val="•"/>
      <w:lvlJc w:val="left"/>
      <w:pPr>
        <w:tabs>
          <w:tab w:val="num" w:pos="5760"/>
        </w:tabs>
        <w:ind w:left="5760" w:hanging="360"/>
      </w:pPr>
      <w:rPr>
        <w:rFonts w:ascii="Arial" w:hAnsi="Arial" w:hint="default"/>
      </w:rPr>
    </w:lvl>
    <w:lvl w:ilvl="8" w:tplc="1CB49A8A" w:tentative="1">
      <w:start w:val="1"/>
      <w:numFmt w:val="bullet"/>
      <w:lvlText w:val="•"/>
      <w:lvlJc w:val="left"/>
      <w:pPr>
        <w:tabs>
          <w:tab w:val="num" w:pos="6480"/>
        </w:tabs>
        <w:ind w:left="6480" w:hanging="360"/>
      </w:pPr>
      <w:rPr>
        <w:rFonts w:ascii="Arial" w:hAnsi="Arial" w:hint="default"/>
      </w:rPr>
    </w:lvl>
  </w:abstractNum>
  <w:abstractNum w:abstractNumId="9">
    <w:nsid w:val="7BA71222"/>
    <w:multiLevelType w:val="hybridMultilevel"/>
    <w:tmpl w:val="A692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0"/>
  </w:num>
  <w:num w:numId="5">
    <w:abstractNumId w:val="4"/>
  </w:num>
  <w:num w:numId="6">
    <w:abstractNumId w:val="3"/>
  </w:num>
  <w:num w:numId="7">
    <w:abstractNumId w:val="6"/>
  </w:num>
  <w:num w:numId="8">
    <w:abstractNumId w:val="7"/>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FF6122"/>
    <w:rsid w:val="00021584"/>
    <w:rsid w:val="000B6A23"/>
    <w:rsid w:val="000C669B"/>
    <w:rsid w:val="001E5549"/>
    <w:rsid w:val="00204F8B"/>
    <w:rsid w:val="00216683"/>
    <w:rsid w:val="002873B1"/>
    <w:rsid w:val="002918B2"/>
    <w:rsid w:val="00296B3A"/>
    <w:rsid w:val="002F3544"/>
    <w:rsid w:val="002F7780"/>
    <w:rsid w:val="003758C9"/>
    <w:rsid w:val="00392850"/>
    <w:rsid w:val="00402BC8"/>
    <w:rsid w:val="00476528"/>
    <w:rsid w:val="004807FE"/>
    <w:rsid w:val="004A5A8F"/>
    <w:rsid w:val="00560D7A"/>
    <w:rsid w:val="00586B67"/>
    <w:rsid w:val="00595B51"/>
    <w:rsid w:val="0069769D"/>
    <w:rsid w:val="006D1E8C"/>
    <w:rsid w:val="00797EFB"/>
    <w:rsid w:val="007A2203"/>
    <w:rsid w:val="008022D6"/>
    <w:rsid w:val="00835A6F"/>
    <w:rsid w:val="0086768F"/>
    <w:rsid w:val="008906F8"/>
    <w:rsid w:val="00902502"/>
    <w:rsid w:val="009641D5"/>
    <w:rsid w:val="009C7EAE"/>
    <w:rsid w:val="009E38E6"/>
    <w:rsid w:val="00A32FDC"/>
    <w:rsid w:val="00AF27B6"/>
    <w:rsid w:val="00B0459F"/>
    <w:rsid w:val="00B47398"/>
    <w:rsid w:val="00C23FF1"/>
    <w:rsid w:val="00C96828"/>
    <w:rsid w:val="00CD6191"/>
    <w:rsid w:val="00CD6C32"/>
    <w:rsid w:val="00D078DA"/>
    <w:rsid w:val="00D07B40"/>
    <w:rsid w:val="00D44A77"/>
    <w:rsid w:val="00E5201F"/>
    <w:rsid w:val="00EF3520"/>
    <w:rsid w:val="00F237AE"/>
    <w:rsid w:val="00F25226"/>
    <w:rsid w:val="00F85DA4"/>
    <w:rsid w:val="00FF6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32"/>
  </w:style>
  <w:style w:type="paragraph" w:styleId="2">
    <w:name w:val="heading 2"/>
    <w:basedOn w:val="a"/>
    <w:next w:val="a"/>
    <w:link w:val="20"/>
    <w:uiPriority w:val="99"/>
    <w:unhideWhenUsed/>
    <w:qFormat/>
    <w:rsid w:val="00AF27B6"/>
    <w:pPr>
      <w:keepNext/>
      <w:spacing w:after="0" w:line="360" w:lineRule="auto"/>
      <w:jc w:val="center"/>
      <w:outlineLvl w:val="1"/>
    </w:pPr>
    <w:rPr>
      <w:rFonts w:ascii="Times New Roman" w:eastAsia="Times New Roman" w:hAnsi="Times New Roman" w:cs="Arial"/>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6768F"/>
    <w:pPr>
      <w:spacing w:before="100" w:beforeAutospacing="1" w:after="100" w:afterAutospacing="1" w:line="240" w:lineRule="auto"/>
      <w:ind w:firstLine="480"/>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AF27B6"/>
    <w:rPr>
      <w:rFonts w:ascii="Times New Roman" w:eastAsia="Times New Roman" w:hAnsi="Times New Roman" w:cs="Arial"/>
      <w:bCs/>
      <w:i/>
      <w:iCs/>
      <w:sz w:val="28"/>
      <w:szCs w:val="28"/>
      <w:lang w:eastAsia="ru-RU"/>
    </w:rPr>
  </w:style>
  <w:style w:type="paragraph" w:styleId="a4">
    <w:name w:val="No Spacing"/>
    <w:uiPriority w:val="1"/>
    <w:qFormat/>
    <w:rsid w:val="00AF27B6"/>
    <w:pPr>
      <w:spacing w:after="0" w:line="240" w:lineRule="auto"/>
    </w:pPr>
    <w:rPr>
      <w:rFonts w:ascii="Calibri" w:eastAsia="Calibri" w:hAnsi="Calibri" w:cs="Times New Roman"/>
    </w:rPr>
  </w:style>
  <w:style w:type="character" w:styleId="a5">
    <w:name w:val="Strong"/>
    <w:basedOn w:val="a0"/>
    <w:uiPriority w:val="22"/>
    <w:qFormat/>
    <w:rsid w:val="00AF27B6"/>
    <w:rPr>
      <w:b/>
      <w:bCs/>
    </w:rPr>
  </w:style>
  <w:style w:type="character" w:styleId="a6">
    <w:name w:val="Emphasis"/>
    <w:qFormat/>
    <w:rsid w:val="00E5201F"/>
    <w:rPr>
      <w:i/>
      <w:iCs/>
    </w:rPr>
  </w:style>
  <w:style w:type="table" w:styleId="a7">
    <w:name w:val="Table Grid"/>
    <w:basedOn w:val="a1"/>
    <w:uiPriority w:val="59"/>
    <w:rsid w:val="00B473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0B6A23"/>
    <w:pPr>
      <w:ind w:left="720"/>
      <w:contextualSpacing/>
    </w:pPr>
    <w:rPr>
      <w:rFonts w:eastAsiaTheme="minorEastAsia"/>
      <w:lang w:eastAsia="ru-RU"/>
    </w:rPr>
  </w:style>
  <w:style w:type="paragraph" w:styleId="a9">
    <w:name w:val="footnote text"/>
    <w:basedOn w:val="a"/>
    <w:link w:val="aa"/>
    <w:uiPriority w:val="99"/>
    <w:semiHidden/>
    <w:unhideWhenUsed/>
    <w:rsid w:val="00560D7A"/>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560D7A"/>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560D7A"/>
    <w:rPr>
      <w:vertAlign w:val="superscript"/>
    </w:rPr>
  </w:style>
  <w:style w:type="character" w:styleId="ac">
    <w:name w:val="Hyperlink"/>
    <w:basedOn w:val="a0"/>
    <w:uiPriority w:val="99"/>
    <w:semiHidden/>
    <w:unhideWhenUsed/>
    <w:rsid w:val="00EF3520"/>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987824153">
      <w:bodyDiv w:val="1"/>
      <w:marLeft w:val="0"/>
      <w:marRight w:val="0"/>
      <w:marTop w:val="0"/>
      <w:marBottom w:val="0"/>
      <w:divBdr>
        <w:top w:val="none" w:sz="0" w:space="0" w:color="auto"/>
        <w:left w:val="none" w:sz="0" w:space="0" w:color="auto"/>
        <w:bottom w:val="none" w:sz="0" w:space="0" w:color="auto"/>
        <w:right w:val="none" w:sz="0" w:space="0" w:color="auto"/>
      </w:divBdr>
    </w:div>
    <w:div w:id="992106297">
      <w:bodyDiv w:val="1"/>
      <w:marLeft w:val="0"/>
      <w:marRight w:val="0"/>
      <w:marTop w:val="0"/>
      <w:marBottom w:val="0"/>
      <w:divBdr>
        <w:top w:val="none" w:sz="0" w:space="0" w:color="auto"/>
        <w:left w:val="none" w:sz="0" w:space="0" w:color="auto"/>
        <w:bottom w:val="none" w:sz="0" w:space="0" w:color="auto"/>
        <w:right w:val="none" w:sz="0" w:space="0" w:color="auto"/>
      </w:divBdr>
      <w:divsChild>
        <w:div w:id="93088855">
          <w:marLeft w:val="547"/>
          <w:marRight w:val="0"/>
          <w:marTop w:val="106"/>
          <w:marBottom w:val="0"/>
          <w:divBdr>
            <w:top w:val="none" w:sz="0" w:space="0" w:color="auto"/>
            <w:left w:val="none" w:sz="0" w:space="0" w:color="auto"/>
            <w:bottom w:val="none" w:sz="0" w:space="0" w:color="auto"/>
            <w:right w:val="none" w:sz="0" w:space="0" w:color="auto"/>
          </w:divBdr>
        </w:div>
        <w:div w:id="1884974846">
          <w:marLeft w:val="547"/>
          <w:marRight w:val="0"/>
          <w:marTop w:val="106"/>
          <w:marBottom w:val="0"/>
          <w:divBdr>
            <w:top w:val="none" w:sz="0" w:space="0" w:color="auto"/>
            <w:left w:val="none" w:sz="0" w:space="0" w:color="auto"/>
            <w:bottom w:val="none" w:sz="0" w:space="0" w:color="auto"/>
            <w:right w:val="none" w:sz="0" w:space="0" w:color="auto"/>
          </w:divBdr>
        </w:div>
      </w:divsChild>
    </w:div>
    <w:div w:id="1112820493">
      <w:bodyDiv w:val="1"/>
      <w:marLeft w:val="0"/>
      <w:marRight w:val="0"/>
      <w:marTop w:val="0"/>
      <w:marBottom w:val="0"/>
      <w:divBdr>
        <w:top w:val="none" w:sz="0" w:space="0" w:color="auto"/>
        <w:left w:val="none" w:sz="0" w:space="0" w:color="auto"/>
        <w:bottom w:val="none" w:sz="0" w:space="0" w:color="auto"/>
        <w:right w:val="none" w:sz="0" w:space="0" w:color="auto"/>
      </w:divBdr>
      <w:divsChild>
        <w:div w:id="1000936054">
          <w:marLeft w:val="547"/>
          <w:marRight w:val="0"/>
          <w:marTop w:val="154"/>
          <w:marBottom w:val="0"/>
          <w:divBdr>
            <w:top w:val="none" w:sz="0" w:space="0" w:color="auto"/>
            <w:left w:val="none" w:sz="0" w:space="0" w:color="auto"/>
            <w:bottom w:val="none" w:sz="0" w:space="0" w:color="auto"/>
            <w:right w:val="none" w:sz="0" w:space="0" w:color="auto"/>
          </w:divBdr>
        </w:div>
      </w:divsChild>
    </w:div>
    <w:div w:id="1478842175">
      <w:bodyDiv w:val="1"/>
      <w:marLeft w:val="0"/>
      <w:marRight w:val="0"/>
      <w:marTop w:val="0"/>
      <w:marBottom w:val="0"/>
      <w:divBdr>
        <w:top w:val="none" w:sz="0" w:space="0" w:color="auto"/>
        <w:left w:val="none" w:sz="0" w:space="0" w:color="auto"/>
        <w:bottom w:val="none" w:sz="0" w:space="0" w:color="auto"/>
        <w:right w:val="none" w:sz="0" w:space="0" w:color="auto"/>
      </w:divBdr>
      <w:divsChild>
        <w:div w:id="64501370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65631/" TargetMode="External"/><Relationship Id="rId3" Type="http://schemas.openxmlformats.org/officeDocument/2006/relationships/settings" Target="settings.xml"/><Relationship Id="rId7" Type="http://schemas.openxmlformats.org/officeDocument/2006/relationships/hyperlink" Target="http://www.rae.ru/forum2012/264/1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10</Pages>
  <Words>2532</Words>
  <Characters>14438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аап</dc:creator>
  <cp:lastModifiedBy>аап</cp:lastModifiedBy>
  <cp:revision>36</cp:revision>
  <dcterms:created xsi:type="dcterms:W3CDTF">2015-03-24T03:10:00Z</dcterms:created>
  <dcterms:modified xsi:type="dcterms:W3CDTF">2015-03-25T13:54:00Z</dcterms:modified>
</cp:coreProperties>
</file>