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B7" w:rsidRPr="005E4BC8" w:rsidRDefault="00514F1D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7pt;margin-top:23.35pt;width:46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" filled="f" stroked="f">
            <v:textbox style="mso-fit-shape-to-text:t">
              <w:txbxContent>
                <w:p w:rsidR="001E34B7" w:rsidRPr="00B557AE" w:rsidRDefault="00807608" w:rsidP="00B557A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32"/>
                      <w:szCs w:val="32"/>
                    </w:rPr>
                  </w:pPr>
                  <w:r w:rsidRPr="005E4BC8">
                    <w:rPr>
                      <w:rFonts w:ascii="Times New Roman" w:hAnsi="Times New Roman" w:cs="Times New Roman"/>
                      <w:b/>
                      <w:spacing w:val="10"/>
                      <w:sz w:val="28"/>
                      <w:szCs w:val="28"/>
                    </w:rPr>
                    <w:t xml:space="preserve">Тема: </w:t>
                  </w:r>
                  <w:r w:rsidR="00B557AE" w:rsidRPr="00B557A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Система работы учителя с одаренными детьми младшего школьного возраста в рамках урочной и внеурочной деятельности</w:t>
                  </w:r>
                </w:p>
                <w:p w:rsidR="00FF2EF2" w:rsidRPr="005E4BC8" w:rsidRDefault="00FF2EF2" w:rsidP="005E4BC8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608" w:rsidRPr="005E4BC8" w:rsidRDefault="00FB53ED" w:rsidP="005E4B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E34B7" w:rsidRPr="005E4BC8" w:rsidRDefault="00807608" w:rsidP="005E4B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1E34B7" w:rsidRPr="005E4BC8" w:rsidRDefault="00807608" w:rsidP="005E4B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МБОУ СОШ №3 г. Татарска</w:t>
      </w:r>
    </w:p>
    <w:p w:rsidR="00FB53ED" w:rsidRPr="005E4BC8" w:rsidRDefault="00301022" w:rsidP="005E4B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Фурсова Светлана Яковлевна</w:t>
      </w: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5E5" w:rsidRPr="005E4BC8" w:rsidRDefault="002525E5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5E5" w:rsidRPr="005E4BC8" w:rsidRDefault="002525E5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B557AE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B557AE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B557AE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B557AE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B557AE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B557AE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B557AE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B557AE" w:rsidP="005E4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AE" w:rsidRDefault="005A628A" w:rsidP="00B55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2015 год</w:t>
      </w:r>
    </w:p>
    <w:p w:rsidR="001E34B7" w:rsidRPr="005E4BC8" w:rsidRDefault="001E34B7" w:rsidP="00B55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lastRenderedPageBreak/>
        <w:t>Сегодняшняя действительность выдвигает перед школой проблему подготовки самостоятельных, способных к самообучению, ответственных, обладающих коммуникативными навыками граждан. И здесь решающим фактором является стратегия работы с одаренными детьми: будущими уч</w:t>
      </w:r>
      <w:r w:rsidR="0040048D" w:rsidRPr="005E4BC8">
        <w:rPr>
          <w:rFonts w:ascii="Times New Roman" w:hAnsi="Times New Roman" w:cs="Times New Roman"/>
          <w:sz w:val="28"/>
          <w:szCs w:val="28"/>
        </w:rPr>
        <w:t>еными, руководителями, лидерами.</w:t>
      </w:r>
    </w:p>
    <w:p w:rsidR="001E34B7" w:rsidRPr="005E4BC8" w:rsidRDefault="001E34B7" w:rsidP="005E4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 xml:space="preserve">Если мы обменяемся яблоками, то у нас снова будет по одному яблоку. А если мы обменяемся идеями, то при том, что у нас останутся свои, еще появятся и другие. </w:t>
      </w:r>
    </w:p>
    <w:p w:rsidR="001E34B7" w:rsidRPr="005E4BC8" w:rsidRDefault="001E34B7" w:rsidP="005E4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Всему в школе обучить нельзя, поэтому важно научить мыслить, самостоятельно действовать, ориентироваться в ситуациях, знать подходы к решению проблем.</w:t>
      </w:r>
    </w:p>
    <w:p w:rsidR="0040048D" w:rsidRPr="005E4BC8" w:rsidRDefault="001E34B7" w:rsidP="005E4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 xml:space="preserve">Я хочу напомнить всем вам уникальную сказку, за которой явно выступает модель одаренного детства. Эта сказка написана Г.Х.Андерсеном и называется “Гадкий утенок”. </w:t>
      </w:r>
    </w:p>
    <w:p w:rsidR="001E34B7" w:rsidRPr="005E4BC8" w:rsidRDefault="001E34B7" w:rsidP="005E4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Вы помните, как относились к гадкому утенку, когда после долгих приключений он попал на птичий двор? Почему-то всем он не нравился, почему-то каждый старался его как-то принизить, задеть его достоинство, заклевать, обидеть.</w:t>
      </w:r>
    </w:p>
    <w:p w:rsidR="001E34B7" w:rsidRPr="005E4BC8" w:rsidRDefault="001E34B7" w:rsidP="005E4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Так или иначе, усредненная культура хотела вытолкнуть его, выгнать за свои пределы.</w:t>
      </w:r>
    </w:p>
    <w:p w:rsidR="001E34B7" w:rsidRPr="005E4BC8" w:rsidRDefault="001E34B7" w:rsidP="005E4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Как же сложен этот путь от гадкого утенка до прекрасного лебедя</w:t>
      </w:r>
      <w:r w:rsidR="002411EE" w:rsidRPr="005E4BC8">
        <w:rPr>
          <w:rFonts w:ascii="Times New Roman" w:hAnsi="Times New Roman" w:cs="Times New Roman"/>
          <w:sz w:val="28"/>
          <w:szCs w:val="28"/>
        </w:rPr>
        <w:t>.</w:t>
      </w:r>
    </w:p>
    <w:p w:rsidR="0040048D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Одаренный...</w:t>
      </w:r>
    </w:p>
    <w:p w:rsidR="00B73D89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Какое красивое, гармоничное, музыкальное слово. Даже ребенок сможет догадаться, что оно родилось от волшебного, притягательного слова "дар", "подарок", что любят все дети (и даже взрослые).</w:t>
      </w:r>
      <w:r w:rsidR="00705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B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4BC8">
        <w:rPr>
          <w:rFonts w:ascii="Times New Roman" w:hAnsi="Times New Roman" w:cs="Times New Roman"/>
          <w:sz w:val="28"/>
          <w:szCs w:val="28"/>
        </w:rPr>
        <w:t xml:space="preserve">то они –одаренные дети? Это наши ученики. </w:t>
      </w:r>
      <w:proofErr w:type="gramStart"/>
      <w:r w:rsidRPr="005E4BC8">
        <w:rPr>
          <w:rFonts w:ascii="Times New Roman" w:hAnsi="Times New Roman" w:cs="Times New Roman"/>
          <w:sz w:val="28"/>
          <w:szCs w:val="28"/>
        </w:rPr>
        <w:t>Душа ребенка подобна зерну прекрасного Чудо-Цветка.</w:t>
      </w:r>
      <w:proofErr w:type="gramEnd"/>
      <w:r w:rsidRPr="005E4BC8">
        <w:rPr>
          <w:rFonts w:ascii="Times New Roman" w:hAnsi="Times New Roman" w:cs="Times New Roman"/>
          <w:sz w:val="28"/>
          <w:szCs w:val="28"/>
        </w:rPr>
        <w:t xml:space="preserve"> Но расцветет ли он? -</w:t>
      </w:r>
      <w:r w:rsidR="007058EC">
        <w:rPr>
          <w:rFonts w:ascii="Times New Roman" w:hAnsi="Times New Roman" w:cs="Times New Roman"/>
          <w:sz w:val="28"/>
          <w:szCs w:val="28"/>
        </w:rPr>
        <w:t xml:space="preserve"> </w:t>
      </w:r>
      <w:r w:rsidRPr="005E4BC8">
        <w:rPr>
          <w:rFonts w:ascii="Times New Roman" w:hAnsi="Times New Roman" w:cs="Times New Roman"/>
          <w:sz w:val="28"/>
          <w:szCs w:val="28"/>
        </w:rPr>
        <w:t xml:space="preserve">зависит от нас. Наверное, все  без исключения дети </w:t>
      </w:r>
      <w:r w:rsidR="007058EC" w:rsidRPr="005E4BC8">
        <w:rPr>
          <w:rFonts w:ascii="Times New Roman" w:hAnsi="Times New Roman" w:cs="Times New Roman"/>
          <w:sz w:val="28"/>
          <w:szCs w:val="28"/>
        </w:rPr>
        <w:t>– о</w:t>
      </w:r>
      <w:r w:rsidRPr="005E4BC8">
        <w:rPr>
          <w:rFonts w:ascii="Times New Roman" w:hAnsi="Times New Roman" w:cs="Times New Roman"/>
          <w:sz w:val="28"/>
          <w:szCs w:val="28"/>
        </w:rPr>
        <w:t xml:space="preserve">дарены.   У каждого из них свое зернышко, подаренное Великим Творцом. Неспроста говорят о талантливом человеке - Дар от Бога. Одни - художники от </w:t>
      </w:r>
      <w:r w:rsidRPr="005E4BC8">
        <w:rPr>
          <w:rFonts w:ascii="Times New Roman" w:hAnsi="Times New Roman" w:cs="Times New Roman"/>
          <w:sz w:val="28"/>
          <w:szCs w:val="28"/>
        </w:rPr>
        <w:lastRenderedPageBreak/>
        <w:t>Бога, другие -</w:t>
      </w:r>
      <w:r w:rsidR="007058EC">
        <w:rPr>
          <w:rFonts w:ascii="Times New Roman" w:hAnsi="Times New Roman" w:cs="Times New Roman"/>
          <w:sz w:val="28"/>
          <w:szCs w:val="28"/>
        </w:rPr>
        <w:t xml:space="preserve"> </w:t>
      </w:r>
      <w:r w:rsidRPr="005E4BC8">
        <w:rPr>
          <w:rFonts w:ascii="Times New Roman" w:hAnsi="Times New Roman" w:cs="Times New Roman"/>
          <w:sz w:val="28"/>
          <w:szCs w:val="28"/>
        </w:rPr>
        <w:t xml:space="preserve">музыканты. </w:t>
      </w:r>
      <w:proofErr w:type="gramStart"/>
      <w:r w:rsidRPr="005E4BC8">
        <w:rPr>
          <w:rFonts w:ascii="Times New Roman" w:hAnsi="Times New Roman" w:cs="Times New Roman"/>
          <w:sz w:val="28"/>
          <w:szCs w:val="28"/>
        </w:rPr>
        <w:t>Кто-то поэт, композитор, а кто-то имеет дар хозяйки, матери, учителя, друга, врача, слушателя...</w:t>
      </w:r>
      <w:proofErr w:type="gramEnd"/>
      <w:r w:rsidRPr="005E4BC8">
        <w:rPr>
          <w:rFonts w:ascii="Times New Roman" w:hAnsi="Times New Roman" w:cs="Times New Roman"/>
          <w:sz w:val="28"/>
          <w:szCs w:val="28"/>
        </w:rPr>
        <w:t xml:space="preserve"> По большому счету Одаренными считают тех, кто склонен ко многим отраслям в искусстве, в науке, в жизни. С такими детьми работать намного  труднее, больше ответственности. Это можно сравнить с </w:t>
      </w:r>
      <w:proofErr w:type="gramStart"/>
      <w:r w:rsidRPr="005E4BC8">
        <w:rPr>
          <w:rFonts w:ascii="Times New Roman" w:hAnsi="Times New Roman" w:cs="Times New Roman"/>
          <w:sz w:val="28"/>
          <w:szCs w:val="28"/>
        </w:rPr>
        <w:t>чудо-деревом</w:t>
      </w:r>
      <w:proofErr w:type="gramEnd"/>
      <w:r w:rsidRPr="005E4BC8">
        <w:rPr>
          <w:rFonts w:ascii="Times New Roman" w:hAnsi="Times New Roman" w:cs="Times New Roman"/>
          <w:sz w:val="28"/>
          <w:szCs w:val="28"/>
        </w:rPr>
        <w:t>, на котором растут и лимоны, и яблоки, и груши, и мандарины... (и это уже не сказка). Если не ухаживать</w:t>
      </w:r>
      <w:r w:rsidR="007058EC">
        <w:rPr>
          <w:rFonts w:ascii="Times New Roman" w:hAnsi="Times New Roman" w:cs="Times New Roman"/>
          <w:sz w:val="28"/>
          <w:szCs w:val="28"/>
        </w:rPr>
        <w:t>,</w:t>
      </w:r>
      <w:r w:rsidRPr="005E4BC8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7058EC">
        <w:rPr>
          <w:rFonts w:ascii="Times New Roman" w:hAnsi="Times New Roman" w:cs="Times New Roman"/>
          <w:sz w:val="28"/>
          <w:szCs w:val="28"/>
        </w:rPr>
        <w:t>,</w:t>
      </w:r>
      <w:r w:rsidRPr="005E4BC8">
        <w:rPr>
          <w:rFonts w:ascii="Times New Roman" w:hAnsi="Times New Roman" w:cs="Times New Roman"/>
          <w:sz w:val="28"/>
          <w:szCs w:val="28"/>
        </w:rPr>
        <w:t xml:space="preserve"> за этим Чудом, дерево может либо погибнуть, либо давать "ложные " плоды</w:t>
      </w:r>
      <w:r w:rsidR="002411EE" w:rsidRPr="005E4BC8">
        <w:rPr>
          <w:rFonts w:ascii="Times New Roman" w:hAnsi="Times New Roman" w:cs="Times New Roman"/>
          <w:sz w:val="28"/>
          <w:szCs w:val="28"/>
        </w:rPr>
        <w:t>.</w:t>
      </w:r>
      <w:r w:rsidR="007058EC">
        <w:rPr>
          <w:rFonts w:ascii="Times New Roman" w:hAnsi="Times New Roman" w:cs="Times New Roman"/>
          <w:sz w:val="28"/>
          <w:szCs w:val="28"/>
        </w:rPr>
        <w:t xml:space="preserve"> </w:t>
      </w:r>
      <w:r w:rsidR="00156C07" w:rsidRPr="005E4BC8">
        <w:rPr>
          <w:rFonts w:ascii="Times New Roman" w:hAnsi="Times New Roman" w:cs="Times New Roman"/>
          <w:sz w:val="28"/>
          <w:szCs w:val="28"/>
        </w:rPr>
        <w:t>Моя</w:t>
      </w:r>
      <w:r w:rsidR="007058EC">
        <w:rPr>
          <w:rFonts w:ascii="Times New Roman" w:hAnsi="Times New Roman" w:cs="Times New Roman"/>
          <w:sz w:val="28"/>
          <w:szCs w:val="28"/>
        </w:rPr>
        <w:t xml:space="preserve"> </w:t>
      </w:r>
      <w:r w:rsidRPr="005E4BC8">
        <w:rPr>
          <w:rFonts w:ascii="Times New Roman" w:hAnsi="Times New Roman" w:cs="Times New Roman"/>
          <w:sz w:val="28"/>
          <w:szCs w:val="28"/>
        </w:rPr>
        <w:t>задача</w:t>
      </w:r>
      <w:r w:rsidR="007058EC">
        <w:rPr>
          <w:rFonts w:ascii="Times New Roman" w:hAnsi="Times New Roman" w:cs="Times New Roman"/>
          <w:sz w:val="28"/>
          <w:szCs w:val="28"/>
        </w:rPr>
        <w:t xml:space="preserve"> </w:t>
      </w:r>
      <w:r w:rsidR="00346982" w:rsidRPr="005E4BC8">
        <w:rPr>
          <w:rFonts w:ascii="Times New Roman" w:hAnsi="Times New Roman" w:cs="Times New Roman"/>
          <w:sz w:val="28"/>
          <w:szCs w:val="28"/>
        </w:rPr>
        <w:t>состоит</w:t>
      </w:r>
      <w:r w:rsidRPr="005E4BC8">
        <w:rPr>
          <w:rFonts w:ascii="Times New Roman" w:hAnsi="Times New Roman" w:cs="Times New Roman"/>
          <w:sz w:val="28"/>
          <w:szCs w:val="28"/>
        </w:rPr>
        <w:t xml:space="preserve">  в том, чтобы создать условия, при которых любой ребёнок мог бы продвигаться по пути к собственному совершенству, умел мыслить самостоятельно, нестандартно</w:t>
      </w:r>
      <w:r w:rsidR="00156C07" w:rsidRPr="005E4BC8">
        <w:rPr>
          <w:rFonts w:ascii="Times New Roman" w:hAnsi="Times New Roman" w:cs="Times New Roman"/>
          <w:sz w:val="28"/>
          <w:szCs w:val="28"/>
        </w:rPr>
        <w:t>.</w:t>
      </w:r>
      <w:r w:rsidR="007058EC">
        <w:rPr>
          <w:rFonts w:ascii="Times New Roman" w:hAnsi="Times New Roman" w:cs="Times New Roman"/>
          <w:sz w:val="28"/>
          <w:szCs w:val="28"/>
        </w:rPr>
        <w:t xml:space="preserve"> </w:t>
      </w:r>
      <w:r w:rsidR="00716BFF" w:rsidRPr="005E4BC8">
        <w:rPr>
          <w:rFonts w:ascii="Times New Roman" w:hAnsi="Times New Roman" w:cs="Times New Roman"/>
          <w:sz w:val="28"/>
          <w:szCs w:val="28"/>
        </w:rPr>
        <w:t>Этот путь я называю</w:t>
      </w:r>
      <w:r w:rsidRPr="005E4BC8">
        <w:rPr>
          <w:rFonts w:ascii="Times New Roman" w:hAnsi="Times New Roman" w:cs="Times New Roman"/>
          <w:sz w:val="28"/>
          <w:szCs w:val="28"/>
        </w:rPr>
        <w:t xml:space="preserve"> “самосовершенствование ребенка в условиях образовательного процесса”.</w:t>
      </w:r>
      <w:r w:rsidR="00B12F5D">
        <w:rPr>
          <w:rFonts w:ascii="Times New Roman" w:hAnsi="Times New Roman" w:cs="Times New Roman"/>
          <w:sz w:val="28"/>
          <w:szCs w:val="28"/>
        </w:rPr>
        <w:t xml:space="preserve"> </w:t>
      </w:r>
      <w:r w:rsidR="00B12F5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Будем  помнить, что мы </w:t>
      </w:r>
      <w:r w:rsidRPr="005E4BC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взрослые, должны быть для ребенка и плодородной почвой, и живительной влагой, и теплым солнышком, согревающим цветок детской души. Именно тогда раскроются уникальные способности, данные каждому  ребенку от рождения</w:t>
      </w:r>
      <w:r w:rsidR="002411EE" w:rsidRPr="005E4BC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</w:p>
    <w:p w:rsidR="001E34B7" w:rsidRPr="005E4BC8" w:rsidRDefault="007C2F89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О</w:t>
      </w:r>
      <w:r w:rsidR="00B12F5D">
        <w:rPr>
          <w:rFonts w:ascii="Times New Roman" w:hAnsi="Times New Roman" w:cs="Times New Roman"/>
          <w:sz w:val="28"/>
          <w:szCs w:val="28"/>
        </w:rPr>
        <w:t>сновные принципы   работы</w:t>
      </w:r>
      <w:r w:rsidR="001E34B7" w:rsidRPr="005E4BC8">
        <w:rPr>
          <w:rFonts w:ascii="Times New Roman" w:hAnsi="Times New Roman" w:cs="Times New Roman"/>
          <w:sz w:val="28"/>
          <w:szCs w:val="28"/>
        </w:rPr>
        <w:t xml:space="preserve"> с одаренными</w:t>
      </w:r>
      <w:r w:rsidR="00B12F5D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1E34B7" w:rsidRPr="005E4BC8">
        <w:rPr>
          <w:rFonts w:ascii="Times New Roman" w:hAnsi="Times New Roman" w:cs="Times New Roman"/>
          <w:sz w:val="28"/>
          <w:szCs w:val="28"/>
        </w:rPr>
        <w:t xml:space="preserve"> направлены на развитие личности:</w:t>
      </w:r>
    </w:p>
    <w:p w:rsidR="001E34B7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2411EE" w:rsidRPr="005E4BC8">
        <w:rPr>
          <w:rFonts w:ascii="Times New Roman" w:hAnsi="Times New Roman" w:cs="Times New Roman"/>
          <w:sz w:val="28"/>
          <w:szCs w:val="28"/>
        </w:rPr>
        <w:t>к</w:t>
      </w:r>
      <w:r w:rsidR="001E34B7" w:rsidRPr="005E4BC8">
        <w:rPr>
          <w:rFonts w:ascii="Times New Roman" w:hAnsi="Times New Roman" w:cs="Times New Roman"/>
          <w:sz w:val="28"/>
          <w:szCs w:val="28"/>
        </w:rPr>
        <w:t>аждый человек от рождения наделён способностями, развит</w:t>
      </w:r>
      <w:r w:rsidR="005E4BC8">
        <w:rPr>
          <w:rFonts w:ascii="Times New Roman" w:hAnsi="Times New Roman" w:cs="Times New Roman"/>
          <w:sz w:val="28"/>
          <w:szCs w:val="28"/>
        </w:rPr>
        <w:t>ь их – важнейшая задача учителя</w:t>
      </w:r>
      <w:r w:rsidR="002411EE" w:rsidRPr="005E4BC8">
        <w:rPr>
          <w:rFonts w:ascii="Times New Roman" w:hAnsi="Times New Roman" w:cs="Times New Roman"/>
          <w:sz w:val="28"/>
          <w:szCs w:val="28"/>
        </w:rPr>
        <w:t>;</w:t>
      </w:r>
    </w:p>
    <w:p w:rsidR="001E34B7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2411EE" w:rsidRPr="005E4BC8">
        <w:rPr>
          <w:rFonts w:ascii="Times New Roman" w:hAnsi="Times New Roman" w:cs="Times New Roman"/>
          <w:sz w:val="28"/>
          <w:szCs w:val="28"/>
        </w:rPr>
        <w:t>з</w:t>
      </w:r>
      <w:r w:rsidR="001E34B7" w:rsidRPr="005E4BC8">
        <w:rPr>
          <w:rFonts w:ascii="Times New Roman" w:hAnsi="Times New Roman" w:cs="Times New Roman"/>
          <w:sz w:val="28"/>
          <w:szCs w:val="28"/>
        </w:rPr>
        <w:t>нания, умения, навыки являются лишь базой, информационным ф</w:t>
      </w:r>
      <w:r w:rsidR="005E4BC8">
        <w:rPr>
          <w:rFonts w:ascii="Times New Roman" w:hAnsi="Times New Roman" w:cs="Times New Roman"/>
          <w:sz w:val="28"/>
          <w:szCs w:val="28"/>
        </w:rPr>
        <w:t>ундаментом для развития ученика</w:t>
      </w:r>
      <w:r w:rsidR="002411EE" w:rsidRPr="005E4BC8">
        <w:rPr>
          <w:rFonts w:ascii="Times New Roman" w:hAnsi="Times New Roman" w:cs="Times New Roman"/>
          <w:sz w:val="28"/>
          <w:szCs w:val="28"/>
        </w:rPr>
        <w:t>;</w:t>
      </w:r>
    </w:p>
    <w:p w:rsidR="001E34B7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2411EE" w:rsidRPr="005E4BC8">
        <w:rPr>
          <w:rFonts w:ascii="Times New Roman" w:hAnsi="Times New Roman" w:cs="Times New Roman"/>
          <w:sz w:val="28"/>
          <w:szCs w:val="28"/>
        </w:rPr>
        <w:t>у</w:t>
      </w:r>
      <w:r w:rsidR="001E34B7" w:rsidRPr="005E4BC8">
        <w:rPr>
          <w:rFonts w:ascii="Times New Roman" w:hAnsi="Times New Roman" w:cs="Times New Roman"/>
          <w:sz w:val="28"/>
          <w:szCs w:val="28"/>
        </w:rPr>
        <w:t>чебный процесс должен опираться на зону актуального развития ребёнка и стимулировать продвижение в зону ближайшего развития (в зону потенциальных возможностей)</w:t>
      </w:r>
      <w:r w:rsidR="002411EE" w:rsidRPr="005E4BC8">
        <w:rPr>
          <w:rFonts w:ascii="Times New Roman" w:hAnsi="Times New Roman" w:cs="Times New Roman"/>
          <w:sz w:val="28"/>
          <w:szCs w:val="28"/>
        </w:rPr>
        <w:t>;</w:t>
      </w:r>
    </w:p>
    <w:p w:rsidR="001E34B7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2411EE" w:rsidRPr="005E4BC8">
        <w:rPr>
          <w:rFonts w:ascii="Times New Roman" w:hAnsi="Times New Roman" w:cs="Times New Roman"/>
          <w:sz w:val="28"/>
          <w:szCs w:val="28"/>
        </w:rPr>
        <w:t>з</w:t>
      </w:r>
      <w:r w:rsidR="001E34B7" w:rsidRPr="005E4BC8">
        <w:rPr>
          <w:rFonts w:ascii="Times New Roman" w:hAnsi="Times New Roman" w:cs="Times New Roman"/>
          <w:sz w:val="28"/>
          <w:szCs w:val="28"/>
        </w:rPr>
        <w:t>нания должны приобретаться и развиваться через учебную деятельность</w:t>
      </w:r>
      <w:r w:rsidR="002411EE" w:rsidRPr="005E4BC8">
        <w:rPr>
          <w:rFonts w:ascii="Times New Roman" w:hAnsi="Times New Roman" w:cs="Times New Roman"/>
          <w:sz w:val="28"/>
          <w:szCs w:val="28"/>
        </w:rPr>
        <w:t>;</w:t>
      </w:r>
    </w:p>
    <w:p w:rsidR="001E34B7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B12F5D">
        <w:rPr>
          <w:rFonts w:ascii="Times New Roman" w:hAnsi="Times New Roman" w:cs="Times New Roman"/>
          <w:sz w:val="28"/>
          <w:szCs w:val="28"/>
        </w:rPr>
        <w:t xml:space="preserve"> о</w:t>
      </w:r>
      <w:r w:rsidR="001E34B7" w:rsidRPr="005E4BC8">
        <w:rPr>
          <w:rFonts w:ascii="Times New Roman" w:hAnsi="Times New Roman" w:cs="Times New Roman"/>
          <w:sz w:val="28"/>
          <w:szCs w:val="28"/>
        </w:rPr>
        <w:t>дна из основ взаимопонимания учителя и ученика – положительный эмоциональный настрой и доверитель</w:t>
      </w:r>
      <w:r w:rsidR="005E4BC8">
        <w:rPr>
          <w:rFonts w:ascii="Times New Roman" w:hAnsi="Times New Roman" w:cs="Times New Roman"/>
          <w:sz w:val="28"/>
          <w:szCs w:val="28"/>
        </w:rPr>
        <w:t>ная, деловая атмосфера в классе</w:t>
      </w:r>
      <w:r w:rsidR="002411EE" w:rsidRPr="005E4BC8">
        <w:rPr>
          <w:rFonts w:ascii="Times New Roman" w:hAnsi="Times New Roman" w:cs="Times New Roman"/>
          <w:sz w:val="28"/>
          <w:szCs w:val="28"/>
        </w:rPr>
        <w:t>;</w:t>
      </w:r>
    </w:p>
    <w:p w:rsidR="00A95920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2411EE" w:rsidRPr="005E4BC8">
        <w:rPr>
          <w:rFonts w:ascii="Times New Roman" w:hAnsi="Times New Roman" w:cs="Times New Roman"/>
          <w:sz w:val="28"/>
          <w:szCs w:val="28"/>
        </w:rPr>
        <w:t>к</w:t>
      </w:r>
      <w:r w:rsidR="001E34B7" w:rsidRPr="005E4BC8">
        <w:rPr>
          <w:rFonts w:ascii="Times New Roman" w:hAnsi="Times New Roman" w:cs="Times New Roman"/>
          <w:sz w:val="28"/>
          <w:szCs w:val="28"/>
        </w:rPr>
        <w:t>аждый урок должен иметь практическую направленность.</w:t>
      </w:r>
    </w:p>
    <w:p w:rsidR="00A95920" w:rsidRPr="005E4BC8" w:rsidRDefault="002411EE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E34B7" w:rsidRPr="005E4BC8">
        <w:rPr>
          <w:rFonts w:ascii="Times New Roman" w:hAnsi="Times New Roman" w:cs="Times New Roman"/>
          <w:sz w:val="28"/>
          <w:szCs w:val="28"/>
        </w:rPr>
        <w:t>истема моей работы с одаренными детьми</w:t>
      </w:r>
      <w:r w:rsidR="00B12F5D">
        <w:rPr>
          <w:rFonts w:ascii="Times New Roman" w:hAnsi="Times New Roman" w:cs="Times New Roman"/>
          <w:sz w:val="28"/>
          <w:szCs w:val="28"/>
        </w:rPr>
        <w:t xml:space="preserve"> </w:t>
      </w:r>
      <w:r w:rsidR="001E34B7" w:rsidRPr="005E4BC8">
        <w:rPr>
          <w:rFonts w:ascii="Times New Roman" w:hAnsi="Times New Roman" w:cs="Times New Roman"/>
          <w:sz w:val="28"/>
          <w:szCs w:val="28"/>
        </w:rPr>
        <w:t xml:space="preserve"> включает в себя следующие элементы:</w:t>
      </w:r>
    </w:p>
    <w:p w:rsidR="00A95920" w:rsidRPr="005E4BC8" w:rsidRDefault="002525E5" w:rsidP="005E4B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A95920" w:rsidRPr="005E4BC8">
        <w:rPr>
          <w:rFonts w:ascii="Times New Roman" w:hAnsi="Times New Roman" w:cs="Times New Roman"/>
          <w:sz w:val="28"/>
          <w:szCs w:val="28"/>
        </w:rPr>
        <w:t>Выявление одарённых детей</w:t>
      </w:r>
    </w:p>
    <w:p w:rsidR="00A95920" w:rsidRPr="005E4BC8" w:rsidRDefault="002525E5" w:rsidP="005E4B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A95920" w:rsidRPr="005E4BC8">
        <w:rPr>
          <w:rFonts w:ascii="Times New Roman" w:hAnsi="Times New Roman" w:cs="Times New Roman"/>
          <w:sz w:val="28"/>
          <w:szCs w:val="28"/>
        </w:rPr>
        <w:t>Развитие творческих способностей на уроках</w:t>
      </w:r>
    </w:p>
    <w:p w:rsidR="00A95920" w:rsidRPr="005E4BC8" w:rsidRDefault="002525E5" w:rsidP="005E4B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A95920" w:rsidRPr="005E4BC8">
        <w:rPr>
          <w:rFonts w:ascii="Times New Roman" w:hAnsi="Times New Roman" w:cs="Times New Roman"/>
          <w:sz w:val="28"/>
          <w:szCs w:val="28"/>
        </w:rPr>
        <w:t>Развитие творческих способностей во внеурочной деятельности</w:t>
      </w:r>
    </w:p>
    <w:p w:rsidR="00A95920" w:rsidRPr="005E4BC8" w:rsidRDefault="002525E5" w:rsidP="005E4B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903847" w:rsidRPr="005E4BC8">
        <w:rPr>
          <w:rFonts w:ascii="Times New Roman" w:hAnsi="Times New Roman" w:cs="Times New Roman"/>
          <w:sz w:val="28"/>
          <w:szCs w:val="28"/>
        </w:rPr>
        <w:t>Создание условий для всестороннего развития детей</w:t>
      </w:r>
    </w:p>
    <w:p w:rsidR="00903847" w:rsidRPr="005E4BC8" w:rsidRDefault="002525E5" w:rsidP="005E4B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</w:t>
      </w:r>
      <w:r w:rsidR="00903847" w:rsidRPr="005E4BC8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903847" w:rsidRPr="005E4BC8" w:rsidRDefault="0090384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Где, когда и как искать умненьких ребят? Как не потерять таких детей? Как р</w:t>
      </w:r>
      <w:r w:rsidR="002B480F">
        <w:rPr>
          <w:rFonts w:ascii="Times New Roman" w:hAnsi="Times New Roman" w:cs="Times New Roman"/>
          <w:sz w:val="28"/>
          <w:szCs w:val="28"/>
        </w:rPr>
        <w:t>азличить их в классе? Выявление одарённых и способных детей  я начинаю уже с первого класса</w:t>
      </w:r>
      <w:r w:rsidRPr="005E4BC8">
        <w:rPr>
          <w:rFonts w:ascii="Times New Roman" w:hAnsi="Times New Roman" w:cs="Times New Roman"/>
          <w:sz w:val="28"/>
          <w:szCs w:val="28"/>
        </w:rPr>
        <w:t xml:space="preserve"> на основе наблюдения, изучения психологических особенностей, речи, памяти, логического мышления. Для этого провожу диагностики по выявлению высоких интеллектуальных способностей</w:t>
      </w:r>
      <w:r w:rsidR="008702A5" w:rsidRPr="005E4BC8">
        <w:rPr>
          <w:rFonts w:ascii="Times New Roman" w:hAnsi="Times New Roman" w:cs="Times New Roman"/>
          <w:sz w:val="28"/>
          <w:szCs w:val="28"/>
        </w:rPr>
        <w:t>,</w:t>
      </w:r>
      <w:r w:rsidR="002B480F">
        <w:rPr>
          <w:rFonts w:ascii="Times New Roman" w:hAnsi="Times New Roman" w:cs="Times New Roman"/>
          <w:sz w:val="28"/>
          <w:szCs w:val="28"/>
        </w:rPr>
        <w:t xml:space="preserve"> </w:t>
      </w:r>
      <w:r w:rsidR="008702A5" w:rsidRPr="005E4BC8">
        <w:rPr>
          <w:rStyle w:val="c2"/>
          <w:rFonts w:ascii="Times New Roman" w:hAnsi="Times New Roman" w:cs="Times New Roman"/>
          <w:sz w:val="28"/>
          <w:szCs w:val="28"/>
        </w:rPr>
        <w:t>наличия или отсутствия интереса учащихся к предметам</w:t>
      </w:r>
      <w:r w:rsidRPr="005E4BC8">
        <w:rPr>
          <w:rFonts w:ascii="Times New Roman" w:hAnsi="Times New Roman" w:cs="Times New Roman"/>
          <w:sz w:val="28"/>
          <w:szCs w:val="28"/>
        </w:rPr>
        <w:t>, и условно делю на следующие категории:</w:t>
      </w:r>
    </w:p>
    <w:p w:rsidR="00A95920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-д</w:t>
      </w:r>
      <w:r w:rsidR="00903847" w:rsidRPr="005E4BC8">
        <w:rPr>
          <w:rFonts w:ascii="Times New Roman" w:hAnsi="Times New Roman" w:cs="Times New Roman"/>
          <w:sz w:val="28"/>
          <w:szCs w:val="28"/>
        </w:rPr>
        <w:t xml:space="preserve">ети с необыкновенно высокими общими </w:t>
      </w:r>
      <w:r w:rsidRPr="005E4BC8">
        <w:rPr>
          <w:rFonts w:ascii="Times New Roman" w:hAnsi="Times New Roman" w:cs="Times New Roman"/>
          <w:sz w:val="28"/>
          <w:szCs w:val="28"/>
        </w:rPr>
        <w:t>интеллектуальными способностями;</w:t>
      </w:r>
    </w:p>
    <w:p w:rsidR="00A95920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-д</w:t>
      </w:r>
      <w:r w:rsidR="00903847" w:rsidRPr="005E4BC8">
        <w:rPr>
          <w:rFonts w:ascii="Times New Roman" w:hAnsi="Times New Roman" w:cs="Times New Roman"/>
          <w:sz w:val="28"/>
          <w:szCs w:val="28"/>
        </w:rPr>
        <w:t>ети с признаками специальной умственной одаренности в определенной области наук и способностями</w:t>
      </w:r>
      <w:r w:rsidRPr="005E4BC8">
        <w:rPr>
          <w:rFonts w:ascii="Times New Roman" w:hAnsi="Times New Roman" w:cs="Times New Roman"/>
          <w:sz w:val="28"/>
          <w:szCs w:val="28"/>
        </w:rPr>
        <w:t>;</w:t>
      </w:r>
    </w:p>
    <w:p w:rsidR="00903847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 д</w:t>
      </w:r>
      <w:r w:rsidR="00903847" w:rsidRPr="005E4BC8">
        <w:rPr>
          <w:rFonts w:ascii="Times New Roman" w:hAnsi="Times New Roman" w:cs="Times New Roman"/>
          <w:sz w:val="28"/>
          <w:szCs w:val="28"/>
        </w:rPr>
        <w:t>ети с высокими творческими (художественными) способностями</w:t>
      </w:r>
      <w:r w:rsidRPr="005E4BC8">
        <w:rPr>
          <w:rFonts w:ascii="Times New Roman" w:hAnsi="Times New Roman" w:cs="Times New Roman"/>
          <w:sz w:val="28"/>
          <w:szCs w:val="28"/>
        </w:rPr>
        <w:t>;</w:t>
      </w:r>
    </w:p>
    <w:p w:rsidR="00903847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-у</w:t>
      </w:r>
      <w:r w:rsidR="00903847" w:rsidRPr="005E4BC8">
        <w:rPr>
          <w:rFonts w:ascii="Times New Roman" w:hAnsi="Times New Roman" w:cs="Times New Roman"/>
          <w:sz w:val="28"/>
          <w:szCs w:val="28"/>
        </w:rPr>
        <w:t>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</w:t>
      </w:r>
      <w:r w:rsidRPr="005E4BC8">
        <w:rPr>
          <w:rFonts w:ascii="Times New Roman" w:hAnsi="Times New Roman" w:cs="Times New Roman"/>
          <w:sz w:val="28"/>
          <w:szCs w:val="28"/>
        </w:rPr>
        <w:t>.</w:t>
      </w:r>
    </w:p>
    <w:p w:rsidR="008702A5" w:rsidRPr="005E4BC8" w:rsidRDefault="008702A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Одна из методик представлена на слайде.</w:t>
      </w:r>
    </w:p>
    <w:p w:rsidR="008702A5" w:rsidRPr="005E4BC8" w:rsidRDefault="008702A5" w:rsidP="005E4BC8">
      <w:pPr>
        <w:pStyle w:val="c34"/>
        <w:spacing w:before="0" w:after="0" w:line="360" w:lineRule="auto"/>
        <w:jc w:val="both"/>
        <w:rPr>
          <w:b/>
          <w:sz w:val="28"/>
          <w:szCs w:val="28"/>
        </w:rPr>
      </w:pPr>
      <w:r w:rsidRPr="005E4BC8">
        <w:rPr>
          <w:rStyle w:val="c2"/>
          <w:b/>
          <w:sz w:val="28"/>
          <w:szCs w:val="28"/>
        </w:rPr>
        <w:t>Методика «Конверты»</w:t>
      </w:r>
      <w:r w:rsidRPr="005E4BC8">
        <w:rPr>
          <w:b/>
          <w:bCs/>
          <w:sz w:val="28"/>
          <w:szCs w:val="28"/>
        </w:rPr>
        <w:t xml:space="preserve"> (</w:t>
      </w:r>
      <w:r w:rsidRPr="005E4BC8">
        <w:rPr>
          <w:b/>
          <w:sz w:val="28"/>
          <w:szCs w:val="28"/>
        </w:rPr>
        <w:t xml:space="preserve">Макса </w:t>
      </w:r>
      <w:proofErr w:type="spellStart"/>
      <w:r w:rsidRPr="005E4BC8">
        <w:rPr>
          <w:b/>
          <w:sz w:val="28"/>
          <w:szCs w:val="28"/>
        </w:rPr>
        <w:t>Крайнова</w:t>
      </w:r>
      <w:proofErr w:type="spellEnd"/>
      <w:r w:rsidRPr="005E4BC8">
        <w:rPr>
          <w:b/>
          <w:sz w:val="28"/>
          <w:szCs w:val="28"/>
        </w:rPr>
        <w:t>)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Цель: Выявление наличия или отсутствия интереса учащихся к предмету русский язык.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Перед учащимися лежат три конверта с написанными на них предметами: русский язык, математика, чтение.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- Перед тобой лежат конверты с заданиями. Выбери любой конверт.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- В конверте находятся два задания. Выбери любое из них.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lastRenderedPageBreak/>
        <w:t>Задания по русскому языку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1. Подбери подходящий по смыслу предлог и впиши его.</w:t>
      </w:r>
      <w:r w:rsidRPr="005E4BC8">
        <w:rPr>
          <w:sz w:val="28"/>
          <w:szCs w:val="28"/>
        </w:rPr>
        <w:br/>
      </w:r>
      <w:r w:rsidRPr="005E4BC8">
        <w:rPr>
          <w:rStyle w:val="c2"/>
          <w:sz w:val="28"/>
          <w:szCs w:val="28"/>
        </w:rPr>
        <w:t xml:space="preserve">Плывет…реке, сделал…бумаги, вышел…дома, 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сверкает…солнце, играет… хоккей.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Задание носит репродуктивный характер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2. Составь из слов предложение и напиши его, диктуя его себе по слогам</w:t>
      </w:r>
      <w:proofErr w:type="gramStart"/>
      <w:r w:rsidRPr="005E4BC8">
        <w:rPr>
          <w:rStyle w:val="c2"/>
          <w:sz w:val="28"/>
          <w:szCs w:val="28"/>
        </w:rPr>
        <w:t>.</w:t>
      </w:r>
      <w:proofErr w:type="gramEnd"/>
      <w:r w:rsidRPr="005E4BC8">
        <w:rPr>
          <w:sz w:val="28"/>
          <w:szCs w:val="28"/>
        </w:rPr>
        <w:br/>
      </w:r>
      <w:proofErr w:type="gramStart"/>
      <w:r w:rsidRPr="005E4BC8">
        <w:rPr>
          <w:rStyle w:val="c2"/>
          <w:sz w:val="28"/>
          <w:szCs w:val="28"/>
        </w:rPr>
        <w:t>в</w:t>
      </w:r>
      <w:proofErr w:type="gramEnd"/>
      <w:r w:rsidRPr="005E4BC8">
        <w:rPr>
          <w:rStyle w:val="c2"/>
          <w:sz w:val="28"/>
          <w:szCs w:val="28"/>
        </w:rPr>
        <w:t>есной, в, купаются, воробьи, лужах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Составь еще одно предложение о воробьях, чтобы получился рассказ.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Задание носит частично-поисковый характер.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Задания по математике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1. Вставь пропущенные числа</w:t>
      </w:r>
    </w:p>
    <w:p w:rsidR="008702A5" w:rsidRPr="005E4BC8" w:rsidRDefault="008702A5" w:rsidP="005E4BC8">
      <w:pPr>
        <w:pStyle w:val="c15"/>
        <w:spacing w:before="0" w:after="0" w:line="360" w:lineRule="auto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 xml:space="preserve">3 + … + 5 = 10 </w:t>
      </w:r>
      <w:r w:rsidR="003D73EF">
        <w:rPr>
          <w:rStyle w:val="c2"/>
          <w:sz w:val="28"/>
          <w:szCs w:val="28"/>
        </w:rPr>
        <w:t xml:space="preserve"> </w:t>
      </w:r>
      <w:r w:rsidRPr="005E4BC8">
        <w:rPr>
          <w:rStyle w:val="c2"/>
          <w:sz w:val="28"/>
          <w:szCs w:val="28"/>
        </w:rPr>
        <w:t>4 + ... + 3 = 10</w:t>
      </w:r>
      <w:r w:rsidRPr="005E4BC8">
        <w:rPr>
          <w:sz w:val="28"/>
          <w:szCs w:val="28"/>
        </w:rPr>
        <w:br/>
      </w:r>
      <w:r w:rsidRPr="005E4BC8">
        <w:rPr>
          <w:rStyle w:val="c2"/>
          <w:sz w:val="28"/>
          <w:szCs w:val="28"/>
        </w:rPr>
        <w:t xml:space="preserve">10 - … - 3 = 10 </w:t>
      </w:r>
      <w:proofErr w:type="spellStart"/>
      <w:r w:rsidRPr="005E4BC8">
        <w:rPr>
          <w:rStyle w:val="c2"/>
          <w:sz w:val="28"/>
          <w:szCs w:val="28"/>
        </w:rPr>
        <w:t>10</w:t>
      </w:r>
      <w:proofErr w:type="spellEnd"/>
      <w:r w:rsidRPr="005E4BC8">
        <w:rPr>
          <w:rStyle w:val="c2"/>
          <w:sz w:val="28"/>
          <w:szCs w:val="28"/>
        </w:rPr>
        <w:t xml:space="preserve"> - ... - 3 = 10</w:t>
      </w:r>
    </w:p>
    <w:p w:rsidR="008702A5" w:rsidRPr="005E4BC8" w:rsidRDefault="008702A5" w:rsidP="005E4BC8">
      <w:pPr>
        <w:pStyle w:val="c15"/>
        <w:spacing w:before="0" w:after="0" w:line="360" w:lineRule="auto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2. Составь задачу по выражению 8 + 2. Подбери к ней схему.</w:t>
      </w:r>
    </w:p>
    <w:p w:rsidR="008702A5" w:rsidRPr="005E4BC8" w:rsidRDefault="008702A5" w:rsidP="005E4BC8">
      <w:pPr>
        <w:pStyle w:val="c17"/>
        <w:spacing w:before="0" w:after="0" w:line="360" w:lineRule="auto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 xml:space="preserve">8 </w:t>
      </w:r>
      <w:proofErr w:type="spellStart"/>
      <w:r w:rsidRPr="005E4BC8">
        <w:rPr>
          <w:rStyle w:val="c2"/>
          <w:sz w:val="28"/>
          <w:szCs w:val="28"/>
        </w:rPr>
        <w:t>8</w:t>
      </w:r>
      <w:proofErr w:type="spellEnd"/>
    </w:p>
    <w:p w:rsidR="008702A5" w:rsidRPr="005E4BC8" w:rsidRDefault="008702A5" w:rsidP="005E4BC8">
      <w:pPr>
        <w:pStyle w:val="c17"/>
        <w:spacing w:before="0" w:after="0" w:line="360" w:lineRule="auto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2</w:t>
      </w:r>
      <w:proofErr w:type="gramStart"/>
      <w:r w:rsidRPr="005E4BC8">
        <w:rPr>
          <w:rStyle w:val="c2"/>
          <w:sz w:val="28"/>
          <w:szCs w:val="28"/>
        </w:rPr>
        <w:t xml:space="preserve"> ?</w:t>
      </w:r>
      <w:proofErr w:type="gramEnd"/>
      <w:r w:rsidRPr="005E4BC8">
        <w:rPr>
          <w:rStyle w:val="c2"/>
          <w:sz w:val="28"/>
          <w:szCs w:val="28"/>
        </w:rPr>
        <w:t xml:space="preserve"> 2</w:t>
      </w:r>
    </w:p>
    <w:p w:rsidR="008702A5" w:rsidRPr="005E4BC8" w:rsidRDefault="008702A5" w:rsidP="005E4BC8">
      <w:pPr>
        <w:pStyle w:val="c17"/>
        <w:spacing w:before="0" w:after="0" w:line="360" w:lineRule="auto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?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Задание носит частично поисковый характер.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Задания по чтению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1.Прочитай текст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Из «Детской энциклопедии»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Лекарственные растения.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Уже в глубокой древности люди научились распознавать среди множества трав целебные и использовать их для лечения. В наше время лекарственные растения хорошо изучены. Их очень много в лесах, в степях, на лугах.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Кто из вас не знает подорожника большого? Он растет возле дорог и тропинок, и розетки его листьев мы буквально топчем ногами. Листья подорожника – это средство от ушибов, нарывов, они останавливают кровь.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Задание носит репродуктивный характер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lastRenderedPageBreak/>
        <w:t>2.Прочитай текст и составь к нему вопросы.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Из «Детской энциклопедии»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Лекарственные растения.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Уже в глубокой древности люди научились распознавать среди множества трав целебные и использовать их для лечения. В наше время лекарственные растения хорошо изучены. Их очень много в лесах, в степях, на лугах.</w:t>
      </w:r>
    </w:p>
    <w:p w:rsidR="008702A5" w:rsidRPr="005E4BC8" w:rsidRDefault="008702A5" w:rsidP="005E4BC8">
      <w:pPr>
        <w:pStyle w:val="c15"/>
        <w:spacing w:before="0" w:after="0" w:line="360" w:lineRule="auto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Кто из вас не знает подорожника большого? Он растет возле дорог и тропинок, и розетки его листьев мы буквально топчем ногами. Листья подорожника – это средство от ушибов, нарывов, они останавливают кровь.</w:t>
      </w:r>
      <w:r w:rsidRPr="005E4BC8">
        <w:rPr>
          <w:sz w:val="28"/>
          <w:szCs w:val="28"/>
        </w:rPr>
        <w:br/>
      </w:r>
      <w:r w:rsidRPr="005E4BC8">
        <w:rPr>
          <w:rStyle w:val="c2"/>
          <w:sz w:val="28"/>
          <w:szCs w:val="28"/>
        </w:rPr>
        <w:t>Задание носит частично поисковый характер.</w:t>
      </w:r>
    </w:p>
    <w:p w:rsidR="008702A5" w:rsidRPr="005E4BC8" w:rsidRDefault="008702A5" w:rsidP="005E4BC8">
      <w:pPr>
        <w:pStyle w:val="c15"/>
        <w:spacing w:before="0" w:after="0" w:line="360" w:lineRule="auto"/>
        <w:jc w:val="both"/>
        <w:rPr>
          <w:sz w:val="28"/>
          <w:szCs w:val="28"/>
        </w:rPr>
      </w:pPr>
      <w:r w:rsidRPr="005E4BC8">
        <w:rPr>
          <w:rStyle w:val="c2"/>
          <w:sz w:val="28"/>
          <w:szCs w:val="28"/>
        </w:rPr>
        <w:t>Проанализировав полученные результаты, можно прийти к выводу о предпочтении учеником того или иного предмета. Так же можно проанализировать, как ученик организует свою деятельность.</w:t>
      </w:r>
    </w:p>
    <w:p w:rsidR="002C0B7A" w:rsidRPr="005E4BC8" w:rsidRDefault="002C0B7A" w:rsidP="005E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BC8">
        <w:rPr>
          <w:rFonts w:ascii="Times New Roman" w:hAnsi="Times New Roman" w:cs="Times New Roman"/>
          <w:sz w:val="28"/>
          <w:szCs w:val="28"/>
        </w:rPr>
        <w:t xml:space="preserve">2. </w:t>
      </w:r>
      <w:r w:rsidR="00800A91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творческих способностей н</w:t>
      </w:r>
      <w:r w:rsidR="009470CB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уроках  </w:t>
      </w:r>
      <w:r w:rsidR="00800A91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использую решение (по желанию на выбор) </w:t>
      </w:r>
      <w:r w:rsidR="008702A5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нестандартных</w:t>
      </w:r>
      <w:r w:rsidR="00800A91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 и задач.</w:t>
      </w:r>
      <w:r w:rsidR="009470CB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70CB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="008702A5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D3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70CB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уроке математики н</w:t>
      </w:r>
      <w:r w:rsidR="00800A91" w:rsidRPr="005E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естандартные задачи способствуют формированию положительного отношения к заданиям проблемно - поискового характера, критичности мышления и умению проводить мини-исследования; содействуют проявлению более высокой степени самостоятельности в постановке вопросов и поиска решений; приводят к актуализации у учащихся внутренней мотивации, что проявляется в предпочтении трудных заданий, любознательности, стремлении к мастерству и повышении уверенности в себе. </w:t>
      </w:r>
      <w:proofErr w:type="gramEnd"/>
    </w:p>
    <w:p w:rsidR="00800A91" w:rsidRPr="005E4BC8" w:rsidRDefault="00635D8B" w:rsidP="005E4BC8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  <w:u w:val="single"/>
        </w:rPr>
        <w:t>1</w:t>
      </w:r>
      <w:r w:rsidR="00800A91" w:rsidRPr="005E4BC8">
        <w:rPr>
          <w:color w:val="000000"/>
          <w:sz w:val="28"/>
          <w:szCs w:val="28"/>
          <w:u w:val="single"/>
        </w:rPr>
        <w:t>-й класс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1. В трех тарелках лежит 9 пряников. Во II на 2 меньше, чем в первой, в III на 1 меньше, чем в первой. Сколько пряников лежит в каждой тарелке?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2. Поставь знаки + или – ,чтобы получилось верное равенство:</w:t>
      </w:r>
      <w:r w:rsidRPr="005E4BC8">
        <w:rPr>
          <w:color w:val="000000"/>
          <w:sz w:val="28"/>
          <w:szCs w:val="28"/>
        </w:rPr>
        <w:br/>
        <w:t>7 * 4 * 2 * 5 = 10</w:t>
      </w:r>
      <w:r w:rsidRPr="005E4BC8">
        <w:rPr>
          <w:color w:val="000000"/>
          <w:sz w:val="28"/>
          <w:szCs w:val="28"/>
        </w:rPr>
        <w:br/>
        <w:t>10 * 4 * 3 * 8 = 1</w:t>
      </w:r>
      <w:proofErr w:type="gramStart"/>
      <w:r w:rsidRPr="005E4BC8">
        <w:rPr>
          <w:color w:val="000000"/>
          <w:sz w:val="28"/>
          <w:szCs w:val="28"/>
        </w:rPr>
        <w:br/>
        <w:t>С</w:t>
      </w:r>
      <w:proofErr w:type="gramEnd"/>
      <w:r w:rsidRPr="005E4BC8">
        <w:rPr>
          <w:color w:val="000000"/>
          <w:sz w:val="28"/>
          <w:szCs w:val="28"/>
        </w:rPr>
        <w:t>оставь своё равенство.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  <w:u w:val="single"/>
        </w:rPr>
        <w:lastRenderedPageBreak/>
        <w:t>2-й класс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1. Индюк весит 12 кг. Сколько он будет весить, если встанет на одну ногу? Напиши ответ.</w:t>
      </w:r>
      <w:r w:rsidRPr="005E4BC8">
        <w:rPr>
          <w:color w:val="000000"/>
          <w:sz w:val="28"/>
          <w:szCs w:val="28"/>
        </w:rPr>
        <w:br/>
        <w:t>2. Разгадай ребус: АА + У = УРР .</w:t>
      </w:r>
      <w:r w:rsidRPr="005E4BC8">
        <w:rPr>
          <w:color w:val="000000"/>
          <w:sz w:val="28"/>
          <w:szCs w:val="28"/>
        </w:rPr>
        <w:br/>
        <w:t>3. Найди простой способ вычисления суммы всех чисел в ряду от 1 до 20.</w:t>
      </w:r>
      <w:r w:rsidRPr="005E4BC8">
        <w:rPr>
          <w:color w:val="000000"/>
          <w:sz w:val="28"/>
          <w:szCs w:val="28"/>
        </w:rPr>
        <w:br/>
        <w:t>4. Продолжи ряд: 2, 4, 6, 8, … 7, 14, 21, … 8, 16, 24, … Составь самостоятельно свой ряд.</w:t>
      </w:r>
      <w:r w:rsidRPr="005E4BC8">
        <w:rPr>
          <w:color w:val="000000"/>
          <w:sz w:val="28"/>
          <w:szCs w:val="28"/>
        </w:rPr>
        <w:br/>
        <w:t>5. В семье трое братьев. Каждый следующий младше предыдущего на 3 года. А сумма их возрастов равна 15 годам. Сколько лет каждому?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  <w:u w:val="single"/>
        </w:rPr>
        <w:t>3-й класс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1. Расставь числа от 2 до 10 так, чтобы этот квадрат стал магическим.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2. Расшифруй комбинацию кодового замка, если:</w:t>
      </w:r>
      <w:r w:rsidRPr="005E4BC8">
        <w:rPr>
          <w:color w:val="000000"/>
          <w:sz w:val="28"/>
          <w:szCs w:val="28"/>
        </w:rPr>
        <w:br/>
        <w:t>а) третья цифра на 3 больше, чем первая,</w:t>
      </w:r>
      <w:r w:rsidRPr="005E4BC8">
        <w:rPr>
          <w:color w:val="000000"/>
          <w:sz w:val="28"/>
          <w:szCs w:val="28"/>
        </w:rPr>
        <w:br/>
        <w:t>б) вторая цифра на 2 больше, чем четвертая,</w:t>
      </w:r>
      <w:r w:rsidRPr="005E4BC8">
        <w:rPr>
          <w:color w:val="000000"/>
          <w:sz w:val="28"/>
          <w:szCs w:val="28"/>
        </w:rPr>
        <w:br/>
        <w:t>в) в сумме все цифры дают число 17,</w:t>
      </w:r>
      <w:r w:rsidRPr="005E4BC8">
        <w:rPr>
          <w:color w:val="000000"/>
          <w:sz w:val="28"/>
          <w:szCs w:val="28"/>
        </w:rPr>
        <w:br/>
        <w:t>г) вторая цифра 3.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3. В классе дети изучают английский и французский языки. Из них 17 человек изучают английский, 15 человек – французский, а 8 человек изучают оба языка одновременно. Сколько учеников в классе?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  <w:u w:val="single"/>
        </w:rPr>
        <w:t>4-й класс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1. Сколько требуется проволоки, чтобы изготовить каркас куба с ребром 7см?</w:t>
      </w:r>
      <w:r w:rsidRPr="005E4BC8">
        <w:rPr>
          <w:color w:val="000000"/>
          <w:sz w:val="28"/>
          <w:szCs w:val="28"/>
        </w:rPr>
        <w:br/>
        <w:t>2. Расставь скобки так, чтобы получились верные равенства.</w:t>
      </w:r>
      <w:r w:rsidRPr="005E4BC8">
        <w:rPr>
          <w:color w:val="000000"/>
          <w:sz w:val="28"/>
          <w:szCs w:val="28"/>
        </w:rPr>
        <w:br/>
        <w:t>12 * 16 + 128</w:t>
      </w:r>
      <w:proofErr w:type="gramStart"/>
      <w:r w:rsidRPr="005E4BC8">
        <w:rPr>
          <w:color w:val="000000"/>
          <w:sz w:val="28"/>
          <w:szCs w:val="28"/>
        </w:rPr>
        <w:t xml:space="preserve"> :</w:t>
      </w:r>
      <w:proofErr w:type="gramEnd"/>
      <w:r w:rsidRPr="005E4BC8">
        <w:rPr>
          <w:color w:val="000000"/>
          <w:sz w:val="28"/>
          <w:szCs w:val="28"/>
        </w:rPr>
        <w:t xml:space="preserve"> 8 + 24 = 240</w:t>
      </w:r>
      <w:r w:rsidRPr="005E4BC8">
        <w:rPr>
          <w:color w:val="000000"/>
          <w:sz w:val="28"/>
          <w:szCs w:val="28"/>
        </w:rPr>
        <w:br/>
        <w:t>12 * 16 + 128 : 8 + 24 = 196</w:t>
      </w:r>
      <w:r w:rsidRPr="005E4BC8">
        <w:rPr>
          <w:color w:val="000000"/>
          <w:sz w:val="28"/>
          <w:szCs w:val="28"/>
        </w:rPr>
        <w:br/>
        <w:t>12 * 16 + 128 : 8 + 24 = 232</w:t>
      </w:r>
    </w:p>
    <w:p w:rsidR="00800A91" w:rsidRPr="005E4BC8" w:rsidRDefault="00800A91" w:rsidP="005E4BC8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Среди занимательных задач особый интерес у учеников вызывают те, которые предполагают несколько вариантов решения. Это позволяет каждому ученику проявить себя и предложить свой вариант решения, отличный от других.</w:t>
      </w:r>
    </w:p>
    <w:p w:rsidR="0066418E" w:rsidRPr="005E4BC8" w:rsidRDefault="00635D8B" w:rsidP="005E4BC8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lastRenderedPageBreak/>
        <w:t>Школьников следует приучать к применению своих знаний и умений, подготавливая их к творческой деятельности в будущем.</w:t>
      </w:r>
      <w:r w:rsidR="002D3822">
        <w:rPr>
          <w:color w:val="000000"/>
          <w:sz w:val="28"/>
          <w:szCs w:val="28"/>
        </w:rPr>
        <w:t xml:space="preserve"> </w:t>
      </w:r>
      <w:r w:rsidRPr="005E4BC8">
        <w:rPr>
          <w:color w:val="000000"/>
          <w:sz w:val="28"/>
          <w:szCs w:val="28"/>
        </w:rPr>
        <w:t>Учебная деятельность должна носить, насколько это возможно, творческий характер. Поэтому нужно создать такие условия в урочное и внеурочное время, чтобы детям было интересно. Этому соответствует проблемное обучение.</w:t>
      </w:r>
    </w:p>
    <w:p w:rsidR="0066016F" w:rsidRPr="005E4BC8" w:rsidRDefault="0066016F" w:rsidP="005E4BC8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Предлагаю детям проблемную ситуацию.</w:t>
      </w:r>
    </w:p>
    <w:p w:rsidR="0066418E" w:rsidRPr="005E4BC8" w:rsidRDefault="0066418E" w:rsidP="005E4BC8">
      <w:pPr>
        <w:pStyle w:val="a8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Пример задания:</w:t>
      </w:r>
    </w:p>
    <w:p w:rsidR="0066418E" w:rsidRPr="005E4BC8" w:rsidRDefault="0066418E" w:rsidP="005E4BC8">
      <w:pPr>
        <w:pStyle w:val="a8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– Почему еж, медведь, барсук осенью впадают в спячку, а другие животные – лиса, лось, заяц – не изменя</w:t>
      </w:r>
      <w:r w:rsidR="00163BB8" w:rsidRPr="005E4BC8">
        <w:rPr>
          <w:color w:val="000000"/>
          <w:sz w:val="28"/>
          <w:szCs w:val="28"/>
        </w:rPr>
        <w:t>ют свой образ жизни. Тема «Животные нашего края</w:t>
      </w:r>
      <w:r w:rsidRPr="005E4BC8">
        <w:rPr>
          <w:color w:val="000000"/>
          <w:sz w:val="28"/>
          <w:szCs w:val="28"/>
        </w:rPr>
        <w:t>».</w:t>
      </w:r>
    </w:p>
    <w:p w:rsidR="0066418E" w:rsidRPr="005E4BC8" w:rsidRDefault="0066418E" w:rsidP="005E4BC8">
      <w:pPr>
        <w:pStyle w:val="a8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В процессе выполнения заданий этого типа</w:t>
      </w:r>
      <w:r w:rsidR="002D3822">
        <w:rPr>
          <w:color w:val="000000"/>
          <w:sz w:val="28"/>
          <w:szCs w:val="28"/>
        </w:rPr>
        <w:t>,</w:t>
      </w:r>
      <w:r w:rsidRPr="005E4BC8">
        <w:rPr>
          <w:color w:val="000000"/>
          <w:sz w:val="28"/>
          <w:szCs w:val="28"/>
        </w:rPr>
        <w:t xml:space="preserve"> дети оперируют усвоенными знаниями и умениями. Они применяют их в новых ситуациях, целенаправленно конструируют новые комбинации из уже известных действий и операций.</w:t>
      </w:r>
    </w:p>
    <w:p w:rsidR="0066418E" w:rsidRPr="005E4BC8" w:rsidRDefault="0066418E" w:rsidP="005E4BC8">
      <w:pPr>
        <w:pStyle w:val="a8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5E4BC8">
        <w:rPr>
          <w:color w:val="000000"/>
          <w:sz w:val="28"/>
          <w:szCs w:val="28"/>
        </w:rPr>
        <w:t>Большую роль  во всестороннем развитии  имеет поощрение ребёнка за проделанную работу.</w:t>
      </w:r>
      <w:r w:rsidR="002D3822">
        <w:rPr>
          <w:color w:val="000000"/>
          <w:sz w:val="28"/>
          <w:szCs w:val="28"/>
        </w:rPr>
        <w:t xml:space="preserve"> </w:t>
      </w:r>
      <w:r w:rsidRPr="005E4BC8">
        <w:rPr>
          <w:rStyle w:val="c1"/>
          <w:color w:val="000000"/>
          <w:sz w:val="28"/>
          <w:szCs w:val="28"/>
        </w:rPr>
        <w:t>Виды поощрений могут быть самыми разнообразными: одобрение, похвала, устная и письменная благодарность, награда, ответственное поручение, проявление доверия и восхищения, заботы и внимания, прощение за поступок.</w:t>
      </w:r>
    </w:p>
    <w:p w:rsidR="00773A32" w:rsidRPr="005E4BC8" w:rsidRDefault="00800A91" w:rsidP="005E4BC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C8">
        <w:rPr>
          <w:color w:val="000000"/>
          <w:sz w:val="28"/>
          <w:szCs w:val="28"/>
        </w:rPr>
        <w:t>3.</w:t>
      </w:r>
      <w:r w:rsidR="00321E03" w:rsidRPr="005E4BC8">
        <w:rPr>
          <w:bCs/>
          <w:sz w:val="28"/>
          <w:szCs w:val="28"/>
          <w:shd w:val="clear" w:color="auto" w:fill="FFFFFF"/>
        </w:rPr>
        <w:t>Внеурочная деятельность является составной частью учебно-воспитательного процесса и одной из форм организации свободного времени учащихся. Мои дети принимают активное уч</w:t>
      </w:r>
      <w:r w:rsidR="002D3822">
        <w:rPr>
          <w:bCs/>
          <w:sz w:val="28"/>
          <w:szCs w:val="28"/>
          <w:shd w:val="clear" w:color="auto" w:fill="FFFFFF"/>
        </w:rPr>
        <w:t xml:space="preserve">астие в конкурсах и  олимпиадах, </w:t>
      </w:r>
      <w:r w:rsidR="00FE5DB6" w:rsidRPr="005E4BC8">
        <w:rPr>
          <w:bCs/>
          <w:sz w:val="28"/>
          <w:szCs w:val="28"/>
          <w:shd w:val="clear" w:color="auto" w:fill="FFFFFF"/>
        </w:rPr>
        <w:t xml:space="preserve">получают достаточные </w:t>
      </w:r>
      <w:r w:rsidR="00773A32" w:rsidRPr="005E4BC8">
        <w:rPr>
          <w:bCs/>
          <w:sz w:val="28"/>
          <w:szCs w:val="28"/>
          <w:shd w:val="clear" w:color="auto" w:fill="FFFFFF"/>
        </w:rPr>
        <w:t xml:space="preserve"> результаты</w:t>
      </w:r>
      <w:r w:rsidR="00FE5DB6" w:rsidRPr="005E4BC8">
        <w:rPr>
          <w:bCs/>
          <w:sz w:val="28"/>
          <w:szCs w:val="28"/>
          <w:shd w:val="clear" w:color="auto" w:fill="FFFFFF"/>
        </w:rPr>
        <w:t>. Для того</w:t>
      </w:r>
      <w:proofErr w:type="gramStart"/>
      <w:r w:rsidR="00FE5DB6" w:rsidRPr="005E4BC8">
        <w:rPr>
          <w:bCs/>
          <w:sz w:val="28"/>
          <w:szCs w:val="28"/>
          <w:shd w:val="clear" w:color="auto" w:fill="FFFFFF"/>
        </w:rPr>
        <w:t>,</w:t>
      </w:r>
      <w:proofErr w:type="gramEnd"/>
      <w:r w:rsidR="00FE5DB6" w:rsidRPr="005E4BC8">
        <w:rPr>
          <w:bCs/>
          <w:sz w:val="28"/>
          <w:szCs w:val="28"/>
          <w:shd w:val="clear" w:color="auto" w:fill="FFFFFF"/>
        </w:rPr>
        <w:t xml:space="preserve"> чтобы </w:t>
      </w:r>
      <w:r w:rsidR="007C2F89" w:rsidRPr="005E4BC8">
        <w:rPr>
          <w:bCs/>
          <w:sz w:val="28"/>
          <w:szCs w:val="28"/>
          <w:shd w:val="clear" w:color="auto" w:fill="FFFFFF"/>
        </w:rPr>
        <w:t xml:space="preserve">они </w:t>
      </w:r>
      <w:r w:rsidR="00FE5DB6" w:rsidRPr="005E4BC8">
        <w:rPr>
          <w:bCs/>
          <w:sz w:val="28"/>
          <w:szCs w:val="28"/>
          <w:shd w:val="clear" w:color="auto" w:fill="FFFFFF"/>
        </w:rPr>
        <w:t>активно</w:t>
      </w:r>
      <w:r w:rsidR="007C2F89" w:rsidRPr="005E4BC8">
        <w:rPr>
          <w:bCs/>
          <w:sz w:val="28"/>
          <w:szCs w:val="28"/>
          <w:shd w:val="clear" w:color="auto" w:fill="FFFFFF"/>
        </w:rPr>
        <w:t xml:space="preserve"> принимали участие в олимпиадах и конкурсах провожу индивидуальные </w:t>
      </w:r>
      <w:r w:rsidR="00B96DD4" w:rsidRPr="005E4BC8">
        <w:rPr>
          <w:bCs/>
          <w:sz w:val="28"/>
          <w:szCs w:val="28"/>
          <w:shd w:val="clear" w:color="auto" w:fill="FFFFFF"/>
        </w:rPr>
        <w:t>беседы,</w:t>
      </w:r>
      <w:r w:rsidR="007C2F89" w:rsidRPr="005E4BC8">
        <w:rPr>
          <w:bCs/>
          <w:sz w:val="28"/>
          <w:szCs w:val="28"/>
          <w:shd w:val="clear" w:color="auto" w:fill="FFFFFF"/>
        </w:rPr>
        <w:t xml:space="preserve"> как с </w:t>
      </w:r>
      <w:r w:rsidR="00B96DD4" w:rsidRPr="005E4BC8">
        <w:rPr>
          <w:bCs/>
          <w:sz w:val="28"/>
          <w:szCs w:val="28"/>
          <w:shd w:val="clear" w:color="auto" w:fill="FFFFFF"/>
        </w:rPr>
        <w:t>учащимися,</w:t>
      </w:r>
      <w:r w:rsidR="007C2F89" w:rsidRPr="005E4BC8">
        <w:rPr>
          <w:bCs/>
          <w:sz w:val="28"/>
          <w:szCs w:val="28"/>
          <w:shd w:val="clear" w:color="auto" w:fill="FFFFFF"/>
        </w:rPr>
        <w:t xml:space="preserve"> так и с родителями, ст</w:t>
      </w:r>
      <w:r w:rsidR="00B96DD4">
        <w:rPr>
          <w:bCs/>
          <w:sz w:val="28"/>
          <w:szCs w:val="28"/>
          <w:shd w:val="clear" w:color="auto" w:fill="FFFFFF"/>
        </w:rPr>
        <w:t xml:space="preserve">авлю в пример детей, </w:t>
      </w:r>
      <w:r w:rsidR="007C2F89" w:rsidRPr="005E4BC8">
        <w:rPr>
          <w:bCs/>
          <w:sz w:val="28"/>
          <w:szCs w:val="28"/>
          <w:shd w:val="clear" w:color="auto" w:fill="FFFFFF"/>
        </w:rPr>
        <w:t xml:space="preserve"> прежнего выпуска.</w:t>
      </w:r>
      <w:r w:rsidR="00B96DD4">
        <w:rPr>
          <w:bCs/>
          <w:sz w:val="28"/>
          <w:szCs w:val="28"/>
          <w:shd w:val="clear" w:color="auto" w:fill="FFFFFF"/>
        </w:rPr>
        <w:t xml:space="preserve"> </w:t>
      </w:r>
      <w:r w:rsidR="00773A32" w:rsidRPr="005E4BC8">
        <w:rPr>
          <w:sz w:val="28"/>
          <w:szCs w:val="28"/>
        </w:rPr>
        <w:t>В этом учебном году моя ученица Макаренко Юлия приняла участие в конкурсе исследовательских работ при Доме творчества  и вошла в десятку лучших. Была приглашена  на отборочный тур, где была награждена Почётной грамотой.</w:t>
      </w:r>
    </w:p>
    <w:p w:rsidR="00773A32" w:rsidRPr="005E4BC8" w:rsidRDefault="00773A32" w:rsidP="005E4BC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C8">
        <w:rPr>
          <w:sz w:val="28"/>
          <w:szCs w:val="28"/>
        </w:rPr>
        <w:lastRenderedPageBreak/>
        <w:t xml:space="preserve">11марта на базе нашей школы проходило </w:t>
      </w:r>
      <w:r w:rsidR="00D70407" w:rsidRPr="005E4BC8">
        <w:rPr>
          <w:sz w:val="28"/>
          <w:szCs w:val="28"/>
        </w:rPr>
        <w:t xml:space="preserve">районное </w:t>
      </w:r>
      <w:r w:rsidRPr="005E4BC8">
        <w:rPr>
          <w:sz w:val="28"/>
          <w:szCs w:val="28"/>
        </w:rPr>
        <w:t xml:space="preserve"> методическое </w:t>
      </w:r>
      <w:r w:rsidR="00163BB8" w:rsidRPr="005E4BC8">
        <w:rPr>
          <w:sz w:val="28"/>
          <w:szCs w:val="28"/>
        </w:rPr>
        <w:t xml:space="preserve">объединение  начальных классов </w:t>
      </w:r>
      <w:r w:rsidRPr="005E4BC8">
        <w:rPr>
          <w:sz w:val="28"/>
          <w:szCs w:val="28"/>
        </w:rPr>
        <w:t>по теме « Решение проектных задач». Две группы</w:t>
      </w:r>
      <w:r w:rsidR="00521264">
        <w:rPr>
          <w:sz w:val="28"/>
          <w:szCs w:val="28"/>
        </w:rPr>
        <w:t xml:space="preserve"> из</w:t>
      </w:r>
      <w:r w:rsidRPr="005E4BC8">
        <w:rPr>
          <w:sz w:val="28"/>
          <w:szCs w:val="28"/>
        </w:rPr>
        <w:t xml:space="preserve"> моего класса участвовали в практической части и получили высокую оценку своей деятельности.</w:t>
      </w:r>
    </w:p>
    <w:p w:rsidR="00773A32" w:rsidRPr="005E4BC8" w:rsidRDefault="00773A32" w:rsidP="005E4BC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C8">
        <w:rPr>
          <w:sz w:val="28"/>
          <w:szCs w:val="28"/>
        </w:rPr>
        <w:t xml:space="preserve">Учащиеся класса </w:t>
      </w:r>
      <w:proofErr w:type="spellStart"/>
      <w:r w:rsidRPr="005E4BC8">
        <w:rPr>
          <w:sz w:val="28"/>
          <w:szCs w:val="28"/>
        </w:rPr>
        <w:t>Шустинский</w:t>
      </w:r>
      <w:proofErr w:type="spellEnd"/>
      <w:r w:rsidRPr="005E4BC8">
        <w:rPr>
          <w:sz w:val="28"/>
          <w:szCs w:val="28"/>
        </w:rPr>
        <w:t xml:space="preserve"> Антон, Сенькова  Ангелина, </w:t>
      </w:r>
      <w:proofErr w:type="spellStart"/>
      <w:r w:rsidRPr="005E4BC8">
        <w:rPr>
          <w:sz w:val="28"/>
          <w:szCs w:val="28"/>
        </w:rPr>
        <w:t>Койдан</w:t>
      </w:r>
      <w:proofErr w:type="spellEnd"/>
      <w:r w:rsidRPr="005E4BC8">
        <w:rPr>
          <w:sz w:val="28"/>
          <w:szCs w:val="28"/>
        </w:rPr>
        <w:t xml:space="preserve"> Данил</w:t>
      </w:r>
      <w:r w:rsidR="00103339" w:rsidRPr="005E4BC8">
        <w:rPr>
          <w:sz w:val="28"/>
          <w:szCs w:val="28"/>
        </w:rPr>
        <w:t xml:space="preserve"> приняли участие в районной</w:t>
      </w:r>
      <w:r w:rsidRPr="005E4BC8">
        <w:rPr>
          <w:sz w:val="28"/>
          <w:szCs w:val="28"/>
        </w:rPr>
        <w:t xml:space="preserve"> олимпиаде по русскому языку, математике, окружающему миру и заняли призовые места по всем предметам.</w:t>
      </w:r>
    </w:p>
    <w:p w:rsidR="00773A32" w:rsidRPr="005E4BC8" w:rsidRDefault="00773A32" w:rsidP="005E4BC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C8">
        <w:rPr>
          <w:sz w:val="28"/>
          <w:szCs w:val="28"/>
        </w:rPr>
        <w:t xml:space="preserve"> Приняли участие во всероссийской олимпиаде не только учащиеся 4 класса, но и дети из моего</w:t>
      </w:r>
      <w:proofErr w:type="gramStart"/>
      <w:r w:rsidRPr="005E4BC8">
        <w:rPr>
          <w:sz w:val="28"/>
          <w:szCs w:val="28"/>
        </w:rPr>
        <w:t>1</w:t>
      </w:r>
      <w:proofErr w:type="gramEnd"/>
      <w:r w:rsidRPr="005E4BC8">
        <w:rPr>
          <w:sz w:val="28"/>
          <w:szCs w:val="28"/>
        </w:rPr>
        <w:t xml:space="preserve"> класса и получили дипломы</w:t>
      </w:r>
      <w:r w:rsidR="00521264">
        <w:rPr>
          <w:sz w:val="28"/>
          <w:szCs w:val="28"/>
        </w:rPr>
        <w:t>. В  олимпиаде</w:t>
      </w:r>
      <w:r w:rsidR="00103339" w:rsidRPr="005E4BC8">
        <w:rPr>
          <w:sz w:val="28"/>
          <w:szCs w:val="28"/>
        </w:rPr>
        <w:t xml:space="preserve"> по теме</w:t>
      </w:r>
      <w:r w:rsidR="00521264">
        <w:rPr>
          <w:sz w:val="28"/>
          <w:szCs w:val="28"/>
        </w:rPr>
        <w:t xml:space="preserve"> </w:t>
      </w:r>
      <w:r w:rsidRPr="005E4BC8">
        <w:rPr>
          <w:sz w:val="28"/>
          <w:szCs w:val="28"/>
        </w:rPr>
        <w:t>« Великий язык» ученицы 1 класса</w:t>
      </w:r>
      <w:r w:rsidR="00521264">
        <w:rPr>
          <w:sz w:val="28"/>
          <w:szCs w:val="28"/>
        </w:rPr>
        <w:t xml:space="preserve">  </w:t>
      </w:r>
      <w:r w:rsidRPr="005E4BC8">
        <w:rPr>
          <w:sz w:val="28"/>
          <w:szCs w:val="28"/>
        </w:rPr>
        <w:t xml:space="preserve">Иванова Ирина Романовна и Иванова Ирина Сергеевна получили Диплом победителя за 1 место.  </w:t>
      </w:r>
    </w:p>
    <w:p w:rsidR="00773A32" w:rsidRPr="005E4BC8" w:rsidRDefault="00773A32" w:rsidP="005E4BC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C8">
        <w:rPr>
          <w:sz w:val="28"/>
          <w:szCs w:val="28"/>
        </w:rPr>
        <w:t xml:space="preserve">Ученик  </w:t>
      </w:r>
      <w:proofErr w:type="spellStart"/>
      <w:r w:rsidRPr="005E4BC8">
        <w:rPr>
          <w:sz w:val="28"/>
          <w:szCs w:val="28"/>
        </w:rPr>
        <w:t>Шустинский</w:t>
      </w:r>
      <w:proofErr w:type="spellEnd"/>
      <w:r w:rsidRPr="005E4BC8">
        <w:rPr>
          <w:sz w:val="28"/>
          <w:szCs w:val="28"/>
        </w:rPr>
        <w:t xml:space="preserve"> Антон был награждён дипломом за участие в районном конкурсе детского творчества « Это мой мир»</w:t>
      </w:r>
      <w:r w:rsidR="00521264">
        <w:rPr>
          <w:sz w:val="28"/>
          <w:szCs w:val="28"/>
        </w:rPr>
        <w:t>,</w:t>
      </w:r>
      <w:r w:rsidRPr="005E4BC8">
        <w:rPr>
          <w:sz w:val="28"/>
          <w:szCs w:val="28"/>
        </w:rPr>
        <w:t xml:space="preserve"> в номинации «Счастье родства»</w:t>
      </w:r>
      <w:r w:rsidR="00521264">
        <w:rPr>
          <w:sz w:val="28"/>
          <w:szCs w:val="28"/>
        </w:rPr>
        <w:t>,</w:t>
      </w:r>
      <w:r w:rsidRPr="005E4BC8">
        <w:rPr>
          <w:sz w:val="28"/>
          <w:szCs w:val="28"/>
        </w:rPr>
        <w:t xml:space="preserve"> областного общественного проекта « Взгляд из будущего».</w:t>
      </w:r>
    </w:p>
    <w:p w:rsidR="00773A32" w:rsidRPr="005E4BC8" w:rsidRDefault="00773A32" w:rsidP="005E4BC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C8">
        <w:rPr>
          <w:sz w:val="28"/>
          <w:szCs w:val="28"/>
        </w:rPr>
        <w:t xml:space="preserve"> 17 человек приняли участие</w:t>
      </w:r>
      <w:r w:rsidR="00521264">
        <w:rPr>
          <w:sz w:val="28"/>
          <w:szCs w:val="28"/>
        </w:rPr>
        <w:t xml:space="preserve"> </w:t>
      </w:r>
      <w:r w:rsidRPr="005E4BC8">
        <w:rPr>
          <w:sz w:val="28"/>
          <w:szCs w:val="28"/>
        </w:rPr>
        <w:t xml:space="preserve">во Всероссийской </w:t>
      </w:r>
      <w:r w:rsidR="00D70407" w:rsidRPr="005E4BC8">
        <w:rPr>
          <w:sz w:val="28"/>
          <w:szCs w:val="28"/>
        </w:rPr>
        <w:t xml:space="preserve"> дистанционной </w:t>
      </w:r>
      <w:r w:rsidRPr="005E4BC8">
        <w:rPr>
          <w:sz w:val="28"/>
          <w:szCs w:val="28"/>
        </w:rPr>
        <w:t xml:space="preserve">олимпиаде « По любимым страницам» и были награждены дипломами.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2329"/>
        <w:gridCol w:w="2462"/>
      </w:tblGrid>
      <w:tr w:rsidR="00773A32" w:rsidRPr="005E4BC8" w:rsidTr="00090D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73A32" w:rsidRPr="005E4BC8" w:rsidTr="00090D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ФГБОУ ВПО «</w:t>
            </w:r>
            <w:proofErr w:type="spellStart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социально-педагогических технологий и ресурсов».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Киршбаум</w:t>
            </w:r>
            <w:proofErr w:type="spellEnd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Диплом Лауреата турнира по русскому языку и математике.</w:t>
            </w:r>
          </w:p>
        </w:tc>
      </w:tr>
      <w:tr w:rsidR="00773A32" w:rsidRPr="005E4BC8" w:rsidTr="00090D71">
        <w:trPr>
          <w:trHeight w:val="645"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Центр поддержки талантливой молодёжи г. Бийска.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Макаренко Юля</w:t>
            </w:r>
          </w:p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D70407" w:rsidRPr="005E4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2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степени по математике.</w:t>
            </w:r>
          </w:p>
        </w:tc>
      </w:tr>
      <w:tr w:rsidR="00773A32" w:rsidRPr="005E4BC8" w:rsidTr="00090D71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D70407" w:rsidRPr="005E4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2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степени по математике.</w:t>
            </w:r>
          </w:p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32" w:rsidRPr="005E4BC8" w:rsidTr="00090D71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Пономарёв Серёжа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D70407" w:rsidRPr="005E4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2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степени по русскому языку</w:t>
            </w:r>
          </w:p>
        </w:tc>
      </w:tr>
      <w:tr w:rsidR="00773A32" w:rsidRPr="005E4BC8" w:rsidTr="00090D71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Шустинский</w:t>
            </w:r>
            <w:proofErr w:type="spellEnd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D70407" w:rsidRPr="005E4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2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степени по математике.</w:t>
            </w:r>
          </w:p>
        </w:tc>
      </w:tr>
      <w:tr w:rsidR="00773A32" w:rsidRPr="005E4BC8" w:rsidTr="00090D71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Киршбаум</w:t>
            </w:r>
            <w:proofErr w:type="spellEnd"/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D70407" w:rsidRPr="005E4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2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степени по русскому языку</w:t>
            </w:r>
          </w:p>
        </w:tc>
      </w:tr>
      <w:tr w:rsidR="00773A32" w:rsidRPr="005E4BC8" w:rsidTr="00090D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Областной конкурс «Весенняя капель – 2013».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Макаренко Юля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D70407" w:rsidRPr="005E4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степени.</w:t>
            </w:r>
          </w:p>
        </w:tc>
      </w:tr>
      <w:tr w:rsidR="00773A32" w:rsidRPr="005E4BC8" w:rsidTr="00090D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ко Дню защиты детей.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Макаренко Юля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Почётная грамота за </w:t>
            </w:r>
            <w:r w:rsidR="00D70407" w:rsidRPr="005E4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 место.</w:t>
            </w:r>
          </w:p>
        </w:tc>
      </w:tr>
      <w:tr w:rsidR="00773A32" w:rsidRPr="005E4BC8" w:rsidTr="00090D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Банк глазами детей. Творческий конкурс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Семья Макаренко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32" w:rsidRPr="005E4BC8" w:rsidTr="00090D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«Мы помним Ваш подвиг»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>Семья Макаренко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2" w:rsidRPr="005E4BC8" w:rsidRDefault="00773A32" w:rsidP="005E4BC8">
            <w:pPr>
              <w:tabs>
                <w:tab w:val="left" w:pos="15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8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</w:tbl>
    <w:p w:rsidR="00A073D7" w:rsidRPr="005E4BC8" w:rsidRDefault="00A073D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Я поддерживаю связь с родителями моих учеников, провожу консультации с ними, рекомендую</w:t>
      </w:r>
      <w:r w:rsidR="00FE5DB6" w:rsidRPr="005E4BC8">
        <w:rPr>
          <w:rFonts w:ascii="Times New Roman" w:hAnsi="Times New Roman" w:cs="Times New Roman"/>
          <w:sz w:val="28"/>
          <w:szCs w:val="28"/>
        </w:rPr>
        <w:t xml:space="preserve"> педагогическую </w:t>
      </w:r>
      <w:r w:rsidRPr="005E4BC8">
        <w:rPr>
          <w:rFonts w:ascii="Times New Roman" w:hAnsi="Times New Roman" w:cs="Times New Roman"/>
          <w:sz w:val="28"/>
          <w:szCs w:val="28"/>
        </w:rPr>
        <w:t xml:space="preserve"> литературу,  поощряю совместную практическую д</w:t>
      </w:r>
      <w:r w:rsidR="0066418E" w:rsidRPr="005E4BC8">
        <w:rPr>
          <w:rFonts w:ascii="Times New Roman" w:hAnsi="Times New Roman" w:cs="Times New Roman"/>
          <w:sz w:val="28"/>
          <w:szCs w:val="28"/>
        </w:rPr>
        <w:t xml:space="preserve">еятельность родителей и ребенка, привлекаю родителей к решению проектных задач вместе с детьми. </w:t>
      </w:r>
      <w:r w:rsidRPr="005E4BC8">
        <w:rPr>
          <w:rFonts w:ascii="Times New Roman" w:hAnsi="Times New Roman" w:cs="Times New Roman"/>
          <w:sz w:val="28"/>
          <w:szCs w:val="28"/>
        </w:rPr>
        <w:t>Таким образом, работа с одаренными детьми в условиях современного образовательного процесса, представляет собой выбор между “учи</w:t>
      </w:r>
      <w:r w:rsidR="00521264">
        <w:rPr>
          <w:rFonts w:ascii="Times New Roman" w:hAnsi="Times New Roman" w:cs="Times New Roman"/>
          <w:sz w:val="28"/>
          <w:szCs w:val="28"/>
        </w:rPr>
        <w:t>ть” или “развивать”? Думаю</w:t>
      </w:r>
      <w:r w:rsidRPr="005E4BC8">
        <w:rPr>
          <w:rFonts w:ascii="Times New Roman" w:hAnsi="Times New Roman" w:cs="Times New Roman"/>
          <w:sz w:val="28"/>
          <w:szCs w:val="28"/>
        </w:rPr>
        <w:t>, что наиболее разумным будет компромиссный вариант ее решения, у</w:t>
      </w:r>
      <w:r w:rsidR="00521264">
        <w:rPr>
          <w:rFonts w:ascii="Times New Roman" w:hAnsi="Times New Roman" w:cs="Times New Roman"/>
          <w:sz w:val="28"/>
          <w:szCs w:val="28"/>
        </w:rPr>
        <w:t>читывающий сильные стороны двух</w:t>
      </w:r>
      <w:r w:rsidRPr="005E4BC8">
        <w:rPr>
          <w:rFonts w:ascii="Times New Roman" w:hAnsi="Times New Roman" w:cs="Times New Roman"/>
          <w:sz w:val="28"/>
          <w:szCs w:val="28"/>
        </w:rPr>
        <w:t xml:space="preserve"> научных подходов - учить, но в особых формах; развивать, определенным образом обучая.</w:t>
      </w:r>
    </w:p>
    <w:p w:rsidR="00E37A8B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Работая в системе, я получила следующие результаты.</w:t>
      </w:r>
    </w:p>
    <w:p w:rsidR="002525E5" w:rsidRPr="005E4BC8" w:rsidRDefault="00163BB8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Успешность за три года имеет положительную динамику и в 3 четверти 4 класса составляет 67,1%</w:t>
      </w:r>
    </w:p>
    <w:p w:rsidR="002525E5" w:rsidRPr="005E4BC8" w:rsidRDefault="002525E5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BC8" w:rsidRDefault="005E4BC8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Литература</w:t>
      </w: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 xml:space="preserve"> Савенков А.И. Одарённый ребёнок дома и в школе. – Екатери</w:t>
      </w:r>
      <w:r w:rsidR="00F2316F" w:rsidRPr="005E4BC8">
        <w:rPr>
          <w:rFonts w:ascii="Times New Roman" w:hAnsi="Times New Roman" w:cs="Times New Roman"/>
          <w:sz w:val="28"/>
          <w:szCs w:val="28"/>
        </w:rPr>
        <w:t>на</w:t>
      </w:r>
      <w:r w:rsidRPr="005E4BC8">
        <w:rPr>
          <w:rFonts w:ascii="Times New Roman" w:hAnsi="Times New Roman" w:cs="Times New Roman"/>
          <w:sz w:val="28"/>
          <w:szCs w:val="28"/>
        </w:rPr>
        <w:t xml:space="preserve"> Богоявленская Д. Б. Пути к творчеству. — М., 1981. </w:t>
      </w: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 xml:space="preserve"> Волков И.П. Много ли в школе талантов. — М., 1989. </w:t>
      </w: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BC8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5E4BC8">
        <w:rPr>
          <w:rFonts w:ascii="Times New Roman" w:hAnsi="Times New Roman" w:cs="Times New Roman"/>
          <w:sz w:val="28"/>
          <w:szCs w:val="28"/>
        </w:rPr>
        <w:t xml:space="preserve"> Ю.З. Внимание: одаренные дети. — М., 1991. </w:t>
      </w: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BC8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5E4BC8">
        <w:rPr>
          <w:rFonts w:ascii="Times New Roman" w:hAnsi="Times New Roman" w:cs="Times New Roman"/>
          <w:sz w:val="28"/>
          <w:szCs w:val="28"/>
        </w:rPr>
        <w:t xml:space="preserve"> Н.С. Умственные способности и возраст. — М., 1971. </w:t>
      </w: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 xml:space="preserve"> Одаренные дети</w:t>
      </w:r>
      <w:proofErr w:type="gramStart"/>
      <w:r w:rsidRPr="005E4B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4BC8">
        <w:rPr>
          <w:rFonts w:ascii="Times New Roman" w:hAnsi="Times New Roman" w:cs="Times New Roman"/>
          <w:sz w:val="28"/>
          <w:szCs w:val="28"/>
        </w:rPr>
        <w:t xml:space="preserve"> Под ред. Г.В. </w:t>
      </w:r>
      <w:proofErr w:type="spellStart"/>
      <w:r w:rsidRPr="005E4BC8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5E4BC8">
        <w:rPr>
          <w:rFonts w:ascii="Times New Roman" w:hAnsi="Times New Roman" w:cs="Times New Roman"/>
          <w:sz w:val="28"/>
          <w:szCs w:val="28"/>
        </w:rPr>
        <w:t xml:space="preserve"> и В.М. Слуцкого. — М., 1991. </w:t>
      </w:r>
    </w:p>
    <w:p w:rsidR="001E34B7" w:rsidRPr="005E4BC8" w:rsidRDefault="001E34B7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 xml:space="preserve"> Матюшкин A .M . Загадки одаренности. М.,1992 .</w:t>
      </w:r>
    </w:p>
    <w:p w:rsidR="001E34B7" w:rsidRPr="005E4BC8" w:rsidRDefault="001E34B7" w:rsidP="005E4B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381" w:rsidRPr="005E4BC8" w:rsidRDefault="00970381" w:rsidP="005E4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0381" w:rsidRPr="005E4BC8" w:rsidSect="00807608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38E"/>
    <w:multiLevelType w:val="hybridMultilevel"/>
    <w:tmpl w:val="035AF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A6419"/>
    <w:multiLevelType w:val="hybridMultilevel"/>
    <w:tmpl w:val="DE3E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D67E7"/>
    <w:multiLevelType w:val="hybridMultilevel"/>
    <w:tmpl w:val="D5F250AE"/>
    <w:lvl w:ilvl="0" w:tplc="F754F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B7"/>
    <w:rsid w:val="00011E8C"/>
    <w:rsid w:val="00103339"/>
    <w:rsid w:val="0013410A"/>
    <w:rsid w:val="00156C07"/>
    <w:rsid w:val="00163BB8"/>
    <w:rsid w:val="001E34B7"/>
    <w:rsid w:val="002411EE"/>
    <w:rsid w:val="002460B8"/>
    <w:rsid w:val="002525E5"/>
    <w:rsid w:val="002B480F"/>
    <w:rsid w:val="002C0B7A"/>
    <w:rsid w:val="002D3822"/>
    <w:rsid w:val="00301022"/>
    <w:rsid w:val="00321E03"/>
    <w:rsid w:val="00332979"/>
    <w:rsid w:val="00346982"/>
    <w:rsid w:val="003853E5"/>
    <w:rsid w:val="0039743E"/>
    <w:rsid w:val="003C6A5B"/>
    <w:rsid w:val="003D73EF"/>
    <w:rsid w:val="0040048D"/>
    <w:rsid w:val="00455CE1"/>
    <w:rsid w:val="004E1383"/>
    <w:rsid w:val="004F1900"/>
    <w:rsid w:val="00514F1D"/>
    <w:rsid w:val="00521264"/>
    <w:rsid w:val="005A628A"/>
    <w:rsid w:val="005E4BC8"/>
    <w:rsid w:val="006007B5"/>
    <w:rsid w:val="00623129"/>
    <w:rsid w:val="00635D8B"/>
    <w:rsid w:val="0066016F"/>
    <w:rsid w:val="0066418E"/>
    <w:rsid w:val="006C2FB5"/>
    <w:rsid w:val="007058EC"/>
    <w:rsid w:val="00716BFF"/>
    <w:rsid w:val="00745DE4"/>
    <w:rsid w:val="00773A32"/>
    <w:rsid w:val="0078071E"/>
    <w:rsid w:val="007B003B"/>
    <w:rsid w:val="007C2F89"/>
    <w:rsid w:val="007F03E6"/>
    <w:rsid w:val="007F6183"/>
    <w:rsid w:val="00800A91"/>
    <w:rsid w:val="00807608"/>
    <w:rsid w:val="00851B75"/>
    <w:rsid w:val="00861C17"/>
    <w:rsid w:val="008702A5"/>
    <w:rsid w:val="008739EC"/>
    <w:rsid w:val="00903847"/>
    <w:rsid w:val="009470CB"/>
    <w:rsid w:val="00970381"/>
    <w:rsid w:val="009751E5"/>
    <w:rsid w:val="009E09BF"/>
    <w:rsid w:val="00A073D7"/>
    <w:rsid w:val="00A23936"/>
    <w:rsid w:val="00A95920"/>
    <w:rsid w:val="00AF2884"/>
    <w:rsid w:val="00B12F5D"/>
    <w:rsid w:val="00B557AE"/>
    <w:rsid w:val="00B61462"/>
    <w:rsid w:val="00B73D89"/>
    <w:rsid w:val="00B954E3"/>
    <w:rsid w:val="00B96DD4"/>
    <w:rsid w:val="00BF666B"/>
    <w:rsid w:val="00C409DE"/>
    <w:rsid w:val="00D70407"/>
    <w:rsid w:val="00DB56E0"/>
    <w:rsid w:val="00DF1CA7"/>
    <w:rsid w:val="00E37A8B"/>
    <w:rsid w:val="00F2316F"/>
    <w:rsid w:val="00FB53ED"/>
    <w:rsid w:val="00FE5DB6"/>
    <w:rsid w:val="00FF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B7"/>
    <w:pPr>
      <w:ind w:left="720"/>
      <w:contextualSpacing/>
    </w:pPr>
  </w:style>
  <w:style w:type="paragraph" w:styleId="a4">
    <w:name w:val="No Spacing"/>
    <w:uiPriority w:val="1"/>
    <w:qFormat/>
    <w:rsid w:val="001E34B7"/>
    <w:pPr>
      <w:spacing w:after="0" w:line="240" w:lineRule="auto"/>
    </w:pPr>
  </w:style>
  <w:style w:type="table" w:styleId="a5">
    <w:name w:val="Table Grid"/>
    <w:basedOn w:val="a1"/>
    <w:rsid w:val="001E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4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0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0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7B5"/>
  </w:style>
  <w:style w:type="paragraph" w:customStyle="1" w:styleId="c34">
    <w:name w:val="c34"/>
    <w:basedOn w:val="a"/>
    <w:rsid w:val="00870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02A5"/>
  </w:style>
  <w:style w:type="paragraph" w:customStyle="1" w:styleId="c15">
    <w:name w:val="c15"/>
    <w:basedOn w:val="a"/>
    <w:rsid w:val="00870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70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34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8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3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52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2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1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16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38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443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291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514B-ADE8-4D95-A072-2F513C13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2015-03-24T03:43:00Z</cp:lastPrinted>
  <dcterms:created xsi:type="dcterms:W3CDTF">2011-08-27T20:28:00Z</dcterms:created>
  <dcterms:modified xsi:type="dcterms:W3CDTF">2015-10-13T15:05:00Z</dcterms:modified>
</cp:coreProperties>
</file>