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20" w:rsidRPr="002D6220" w:rsidRDefault="002D6220" w:rsidP="002D62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6220">
        <w:rPr>
          <w:rFonts w:ascii="Times New Roman" w:hAnsi="Times New Roman" w:cs="Times New Roman"/>
          <w:color w:val="000000"/>
          <w:sz w:val="24"/>
          <w:szCs w:val="24"/>
        </w:rPr>
        <w:t xml:space="preserve">Комитет Администрации </w:t>
      </w:r>
      <w:proofErr w:type="gramStart"/>
      <w:r w:rsidRPr="002D6220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2D6220">
        <w:rPr>
          <w:rFonts w:ascii="Times New Roman" w:hAnsi="Times New Roman" w:cs="Times New Roman"/>
          <w:color w:val="000000"/>
          <w:sz w:val="24"/>
          <w:szCs w:val="24"/>
        </w:rPr>
        <w:t xml:space="preserve">. Славгорода Алтайского края по образованию </w:t>
      </w:r>
    </w:p>
    <w:p w:rsidR="002D6220" w:rsidRPr="002D6220" w:rsidRDefault="002D6220" w:rsidP="002D62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622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казённое общеобразовательное учреждение </w:t>
      </w:r>
    </w:p>
    <w:p w:rsidR="002D6220" w:rsidRPr="002D6220" w:rsidRDefault="002D6220" w:rsidP="002D62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6220">
        <w:rPr>
          <w:rFonts w:ascii="Times New Roman" w:hAnsi="Times New Roman" w:cs="Times New Roman"/>
          <w:color w:val="000000"/>
          <w:sz w:val="24"/>
          <w:szCs w:val="24"/>
        </w:rPr>
        <w:t>«Покровская средняя общеобразовательная школа»</w:t>
      </w:r>
    </w:p>
    <w:p w:rsidR="002D6220" w:rsidRPr="002D6220" w:rsidRDefault="002D6220" w:rsidP="002D622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proofErr w:type="gramStart"/>
      <w:r w:rsidRPr="002D622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D62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2D6220">
        <w:rPr>
          <w:rFonts w:ascii="Times New Roman" w:hAnsi="Times New Roman" w:cs="Times New Roman"/>
          <w:color w:val="000000"/>
          <w:sz w:val="24"/>
          <w:szCs w:val="24"/>
        </w:rPr>
        <w:t>Покровка</w:t>
      </w:r>
      <w:proofErr w:type="gramEnd"/>
      <w:r w:rsidRPr="002D6220">
        <w:rPr>
          <w:rFonts w:ascii="Times New Roman" w:hAnsi="Times New Roman" w:cs="Times New Roman"/>
          <w:color w:val="000000"/>
          <w:sz w:val="24"/>
          <w:szCs w:val="24"/>
        </w:rPr>
        <w:t xml:space="preserve"> г. Славгорода Алтайского края</w:t>
      </w:r>
    </w:p>
    <w:p w:rsidR="002D6220" w:rsidRPr="002D6220" w:rsidRDefault="002D6220" w:rsidP="002D622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2D6220" w:rsidRPr="002D6220" w:rsidRDefault="002D6220" w:rsidP="002D622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2D6220" w:rsidRPr="002D6220" w:rsidRDefault="002D6220" w:rsidP="002D622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2D6220" w:rsidRPr="002D6220" w:rsidRDefault="002D6220" w:rsidP="002D622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2D6220" w:rsidRPr="002D6220" w:rsidRDefault="002D6220" w:rsidP="002D6220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2D6220" w:rsidRPr="002D6220" w:rsidRDefault="002D6220" w:rsidP="002D62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2D6220" w:rsidRPr="002D6220">
          <w:footnotePr>
            <w:pos w:val="beneathText"/>
          </w:footnotePr>
          <w:pgSz w:w="11905" w:h="16837"/>
          <w:pgMar w:top="964" w:right="851" w:bottom="720" w:left="851" w:header="720" w:footer="720" w:gutter="0"/>
          <w:pgBorders w:display="firstPage">
            <w:top w:val="triple" w:sz="4" w:space="1" w:color="auto"/>
            <w:left w:val="triple" w:sz="4" w:space="4" w:color="auto"/>
            <w:bottom w:val="triple" w:sz="4" w:space="1" w:color="auto"/>
            <w:right w:val="triple" w:sz="4" w:space="4" w:color="auto"/>
          </w:pgBorders>
          <w:cols w:space="720"/>
        </w:sectPr>
      </w:pPr>
    </w:p>
    <w:p w:rsidR="002D6220" w:rsidRPr="002D6220" w:rsidRDefault="002D6220" w:rsidP="002D6220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D622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Согласовано: ПМО учителей </w:t>
      </w:r>
    </w:p>
    <w:p w:rsidR="002D6220" w:rsidRPr="002D6220" w:rsidRDefault="002D6220" w:rsidP="002D6220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2D6220">
        <w:rPr>
          <w:rFonts w:ascii="Times New Roman" w:hAnsi="Times New Roman" w:cs="Times New Roman"/>
          <w:color w:val="000000"/>
          <w:sz w:val="20"/>
          <w:szCs w:val="20"/>
        </w:rPr>
        <w:t>естественно-научного</w:t>
      </w:r>
      <w:proofErr w:type="spellEnd"/>
      <w:proofErr w:type="gramEnd"/>
      <w:r w:rsidRPr="002D62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D6220" w:rsidRPr="002D6220" w:rsidRDefault="002D6220" w:rsidP="002D6220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D6220">
        <w:rPr>
          <w:rFonts w:ascii="Times New Roman" w:hAnsi="Times New Roman" w:cs="Times New Roman"/>
          <w:color w:val="000000"/>
          <w:sz w:val="20"/>
          <w:szCs w:val="20"/>
        </w:rPr>
        <w:t xml:space="preserve">объединения                                    </w:t>
      </w:r>
    </w:p>
    <w:p w:rsidR="002D6220" w:rsidRPr="002D6220" w:rsidRDefault="002D6220" w:rsidP="002D6220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D6220">
        <w:rPr>
          <w:rFonts w:ascii="Times New Roman" w:hAnsi="Times New Roman" w:cs="Times New Roman"/>
          <w:color w:val="000000"/>
          <w:sz w:val="20"/>
          <w:szCs w:val="20"/>
        </w:rPr>
        <w:t xml:space="preserve">Протокол № _____ от «___»________2015 г. </w:t>
      </w:r>
    </w:p>
    <w:p w:rsidR="002D6220" w:rsidRPr="002D6220" w:rsidRDefault="002D6220" w:rsidP="002D6220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D6220">
        <w:rPr>
          <w:rFonts w:ascii="Times New Roman" w:hAnsi="Times New Roman" w:cs="Times New Roman"/>
          <w:color w:val="000000"/>
          <w:sz w:val="20"/>
          <w:szCs w:val="20"/>
        </w:rPr>
        <w:t>Руководитель:</w:t>
      </w:r>
    </w:p>
    <w:p w:rsidR="002D6220" w:rsidRPr="002D6220" w:rsidRDefault="002D6220" w:rsidP="002D6220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D6220">
        <w:rPr>
          <w:rFonts w:ascii="Times New Roman" w:hAnsi="Times New Roman" w:cs="Times New Roman"/>
          <w:color w:val="000000"/>
          <w:sz w:val="20"/>
          <w:szCs w:val="20"/>
        </w:rPr>
        <w:t xml:space="preserve"> __________З.П. Игнатенко </w:t>
      </w:r>
    </w:p>
    <w:p w:rsidR="002D6220" w:rsidRPr="002D6220" w:rsidRDefault="002D6220" w:rsidP="002D6220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D622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Согласовано: заместитель директора по  УВР МКОУ </w:t>
      </w:r>
    </w:p>
    <w:p w:rsidR="002D6220" w:rsidRPr="002D6220" w:rsidRDefault="002D6220" w:rsidP="002D6220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D6220">
        <w:rPr>
          <w:rFonts w:ascii="Times New Roman" w:hAnsi="Times New Roman" w:cs="Times New Roman"/>
          <w:color w:val="000000"/>
          <w:sz w:val="20"/>
          <w:szCs w:val="20"/>
        </w:rPr>
        <w:t>«Покровская СОШ»</w:t>
      </w:r>
    </w:p>
    <w:p w:rsidR="002D6220" w:rsidRPr="002D6220" w:rsidRDefault="002D6220" w:rsidP="002D6220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D6220">
        <w:rPr>
          <w:rFonts w:ascii="Times New Roman" w:hAnsi="Times New Roman" w:cs="Times New Roman"/>
          <w:color w:val="000000"/>
          <w:sz w:val="20"/>
          <w:szCs w:val="20"/>
        </w:rPr>
        <w:t xml:space="preserve">___________Е.Н. Косогор                                                         </w:t>
      </w:r>
    </w:p>
    <w:p w:rsidR="002D6220" w:rsidRPr="002D6220" w:rsidRDefault="002D6220" w:rsidP="002D6220">
      <w:pPr>
        <w:tabs>
          <w:tab w:val="left" w:pos="6516"/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D6220">
        <w:rPr>
          <w:rFonts w:ascii="Times New Roman" w:hAnsi="Times New Roman" w:cs="Times New Roman"/>
          <w:color w:val="000000"/>
          <w:sz w:val="20"/>
          <w:szCs w:val="20"/>
        </w:rPr>
        <w:t>«___»_________2015 г.</w:t>
      </w:r>
    </w:p>
    <w:p w:rsidR="002D6220" w:rsidRPr="002D6220" w:rsidRDefault="002D6220" w:rsidP="002D6220">
      <w:pPr>
        <w:tabs>
          <w:tab w:val="left" w:pos="6516"/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D6220" w:rsidRPr="002D6220" w:rsidRDefault="002D6220" w:rsidP="002D6220">
      <w:pPr>
        <w:tabs>
          <w:tab w:val="left" w:pos="6516"/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D6220" w:rsidRPr="002D6220" w:rsidRDefault="002D6220" w:rsidP="002D6220">
      <w:pPr>
        <w:tabs>
          <w:tab w:val="left" w:pos="6516"/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D622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Утверждаю: директор </w:t>
      </w:r>
    </w:p>
    <w:p w:rsidR="002D6220" w:rsidRPr="002D6220" w:rsidRDefault="002D6220" w:rsidP="002D6220">
      <w:pPr>
        <w:tabs>
          <w:tab w:val="left" w:pos="6516"/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D6220">
        <w:rPr>
          <w:rFonts w:ascii="Times New Roman" w:hAnsi="Times New Roman" w:cs="Times New Roman"/>
          <w:color w:val="000000"/>
          <w:sz w:val="20"/>
          <w:szCs w:val="20"/>
        </w:rPr>
        <w:t>МКОУ «Покровская СОШ»</w:t>
      </w:r>
    </w:p>
    <w:p w:rsidR="002D6220" w:rsidRPr="002D6220" w:rsidRDefault="002D6220" w:rsidP="002D6220">
      <w:pPr>
        <w:tabs>
          <w:tab w:val="left" w:pos="6516"/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D6220">
        <w:rPr>
          <w:rFonts w:ascii="Times New Roman" w:hAnsi="Times New Roman" w:cs="Times New Roman"/>
          <w:color w:val="000000"/>
          <w:sz w:val="20"/>
          <w:szCs w:val="20"/>
        </w:rPr>
        <w:t>___________С.А. Иванова</w:t>
      </w:r>
    </w:p>
    <w:p w:rsidR="002D6220" w:rsidRPr="002D6220" w:rsidRDefault="002D6220" w:rsidP="002D6220">
      <w:pPr>
        <w:tabs>
          <w:tab w:val="left" w:pos="6516"/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D6220">
        <w:rPr>
          <w:rFonts w:ascii="Times New Roman" w:hAnsi="Times New Roman" w:cs="Times New Roman"/>
          <w:color w:val="000000"/>
          <w:sz w:val="20"/>
          <w:szCs w:val="20"/>
        </w:rPr>
        <w:t>Приказ №</w:t>
      </w:r>
      <w:proofErr w:type="spellStart"/>
      <w:r w:rsidRPr="002D6220">
        <w:rPr>
          <w:rFonts w:ascii="Times New Roman" w:hAnsi="Times New Roman" w:cs="Times New Roman"/>
          <w:color w:val="000000"/>
          <w:sz w:val="20"/>
          <w:szCs w:val="20"/>
        </w:rPr>
        <w:t>______от</w:t>
      </w:r>
      <w:proofErr w:type="spellEnd"/>
      <w:r w:rsidRPr="002D6220">
        <w:rPr>
          <w:rFonts w:ascii="Times New Roman" w:hAnsi="Times New Roman" w:cs="Times New Roman"/>
          <w:color w:val="000000"/>
          <w:sz w:val="20"/>
          <w:szCs w:val="20"/>
        </w:rPr>
        <w:t xml:space="preserve"> «___»_______2015 г.</w:t>
      </w:r>
    </w:p>
    <w:p w:rsidR="002D6220" w:rsidRPr="002D6220" w:rsidRDefault="002D6220" w:rsidP="002D622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2D6220" w:rsidRPr="002D6220">
          <w:footnotePr>
            <w:pos w:val="beneathText"/>
          </w:footnotePr>
          <w:type w:val="continuous"/>
          <w:pgSz w:w="11905" w:h="16837"/>
          <w:pgMar w:top="964" w:right="851" w:bottom="720" w:left="851" w:header="720" w:footer="720" w:gutter="0"/>
          <w:cols w:num="3" w:space="720"/>
        </w:sectPr>
      </w:pPr>
    </w:p>
    <w:p w:rsidR="002D6220" w:rsidRPr="002D6220" w:rsidRDefault="002D6220" w:rsidP="002D6220">
      <w:pPr>
        <w:tabs>
          <w:tab w:val="left" w:pos="6516"/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D6220" w:rsidRPr="002D6220" w:rsidRDefault="002D6220" w:rsidP="002D622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D6220" w:rsidRPr="002D6220">
          <w:footnotePr>
            <w:pos w:val="beneathText"/>
          </w:footnotePr>
          <w:type w:val="continuous"/>
          <w:pgSz w:w="11905" w:h="16837"/>
          <w:pgMar w:top="964" w:right="851" w:bottom="720" w:left="851" w:header="720" w:footer="720" w:gutter="0"/>
          <w:pgBorders w:display="firstPage">
            <w:top w:val="triple" w:sz="4" w:space="1" w:color="auto"/>
            <w:left w:val="triple" w:sz="4" w:space="4" w:color="auto"/>
            <w:bottom w:val="triple" w:sz="4" w:space="1" w:color="auto"/>
            <w:right w:val="triple" w:sz="4" w:space="4" w:color="auto"/>
          </w:pgBorders>
          <w:cols w:num="3" w:space="720"/>
        </w:sectPr>
      </w:pPr>
    </w:p>
    <w:p w:rsidR="002D6220" w:rsidRPr="002D6220" w:rsidRDefault="002D6220" w:rsidP="002D62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6220" w:rsidRDefault="002D6220" w:rsidP="002D6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220" w:rsidRDefault="002D6220" w:rsidP="002D6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220" w:rsidRPr="002D6220" w:rsidRDefault="002D6220" w:rsidP="002D6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220" w:rsidRPr="002D6220" w:rsidRDefault="002D6220" w:rsidP="002D6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220" w:rsidRPr="002D6220" w:rsidRDefault="002D6220" w:rsidP="002D6220">
      <w:pPr>
        <w:tabs>
          <w:tab w:val="left" w:pos="472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2D6220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Элективный курс</w:t>
      </w:r>
      <w:r w:rsidRPr="002D622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: </w:t>
      </w:r>
    </w:p>
    <w:p w:rsidR="002D6220" w:rsidRDefault="002D6220" w:rsidP="002D6220">
      <w:pPr>
        <w:tabs>
          <w:tab w:val="left" w:pos="472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2D622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«Методы решения уравнений, </w:t>
      </w:r>
    </w:p>
    <w:p w:rsidR="002D6220" w:rsidRPr="00787DD5" w:rsidRDefault="002D6220" w:rsidP="00787DD5">
      <w:pPr>
        <w:tabs>
          <w:tab w:val="left" w:pos="472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2D6220">
        <w:rPr>
          <w:rFonts w:ascii="Times New Roman" w:hAnsi="Times New Roman" w:cs="Times New Roman"/>
          <w:b/>
          <w:color w:val="000000"/>
          <w:sz w:val="40"/>
          <w:szCs w:val="40"/>
        </w:rPr>
        <w:t>неравенств и их систем»</w:t>
      </w:r>
    </w:p>
    <w:p w:rsidR="002D6220" w:rsidRPr="002D6220" w:rsidRDefault="002D6220" w:rsidP="002D6220">
      <w:pPr>
        <w:tabs>
          <w:tab w:val="left" w:pos="472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6220" w:rsidRPr="002D6220" w:rsidRDefault="00787DD5" w:rsidP="00787DD5">
      <w:pPr>
        <w:tabs>
          <w:tab w:val="left" w:pos="4728"/>
        </w:tabs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139190" cy="842162"/>
            <wp:effectExtent l="19050" t="0" r="3810" b="0"/>
            <wp:docPr id="7" name="Рисунок 7" descr="http://4.bp.blogspot.com/_BA58IB5K_a4/TSylkWGsx1I/AAAAAAAAAec/9KbPWP5rvf4/s1600/%25D0%25BC%25D0%25B0%25D1%25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_BA58IB5K_a4/TSylkWGsx1I/AAAAAAAAAec/9KbPWP5rvf4/s1600/%25D0%25BC%25D0%25B0%25D1%258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28" cy="84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220" w:rsidRPr="002D6220" w:rsidRDefault="002D6220" w:rsidP="002D6220">
      <w:pPr>
        <w:tabs>
          <w:tab w:val="left" w:pos="4728"/>
        </w:tabs>
        <w:spacing w:after="0" w:line="240" w:lineRule="auto"/>
        <w:ind w:left="2832"/>
        <w:rPr>
          <w:rFonts w:ascii="Times New Roman" w:hAnsi="Times New Roman" w:cs="Times New Roman"/>
          <w:color w:val="000000"/>
          <w:sz w:val="28"/>
          <w:szCs w:val="28"/>
        </w:rPr>
      </w:pPr>
      <w:r w:rsidRPr="002D6220">
        <w:rPr>
          <w:rFonts w:ascii="Times New Roman" w:hAnsi="Times New Roman" w:cs="Times New Roman"/>
          <w:color w:val="000000"/>
          <w:sz w:val="28"/>
          <w:szCs w:val="28"/>
          <w:u w:val="single"/>
        </w:rPr>
        <w:t>Ступень</w:t>
      </w:r>
      <w:r w:rsidRPr="002D6220">
        <w:rPr>
          <w:rFonts w:ascii="Times New Roman" w:hAnsi="Times New Roman" w:cs="Times New Roman"/>
          <w:color w:val="000000"/>
          <w:sz w:val="28"/>
          <w:szCs w:val="28"/>
        </w:rPr>
        <w:t>: среднее общее образование</w:t>
      </w:r>
    </w:p>
    <w:p w:rsidR="002D6220" w:rsidRPr="002D6220" w:rsidRDefault="002D6220" w:rsidP="002D6220">
      <w:pPr>
        <w:tabs>
          <w:tab w:val="left" w:pos="4728"/>
        </w:tabs>
        <w:spacing w:after="0" w:line="240" w:lineRule="auto"/>
        <w:ind w:left="2832"/>
        <w:rPr>
          <w:rFonts w:ascii="Times New Roman" w:hAnsi="Times New Roman" w:cs="Times New Roman"/>
          <w:color w:val="000000"/>
          <w:sz w:val="28"/>
          <w:szCs w:val="28"/>
        </w:rPr>
      </w:pPr>
    </w:p>
    <w:p w:rsidR="002D6220" w:rsidRPr="002D6220" w:rsidRDefault="002D6220" w:rsidP="002D6220">
      <w:pPr>
        <w:tabs>
          <w:tab w:val="left" w:pos="4728"/>
        </w:tabs>
        <w:spacing w:after="0" w:line="240" w:lineRule="auto"/>
        <w:ind w:left="2832"/>
        <w:rPr>
          <w:rFonts w:ascii="Times New Roman" w:hAnsi="Times New Roman" w:cs="Times New Roman"/>
          <w:color w:val="000000"/>
          <w:sz w:val="28"/>
          <w:szCs w:val="28"/>
        </w:rPr>
      </w:pPr>
      <w:r w:rsidRPr="002D6220">
        <w:rPr>
          <w:rFonts w:ascii="Times New Roman" w:hAnsi="Times New Roman" w:cs="Times New Roman"/>
          <w:color w:val="000000"/>
          <w:sz w:val="28"/>
          <w:szCs w:val="28"/>
          <w:u w:val="single"/>
        </w:rPr>
        <w:t>Класс:</w:t>
      </w:r>
      <w:r w:rsidRPr="002D6220">
        <w:rPr>
          <w:rFonts w:ascii="Times New Roman" w:hAnsi="Times New Roman" w:cs="Times New Roman"/>
          <w:color w:val="000000"/>
          <w:sz w:val="28"/>
          <w:szCs w:val="28"/>
        </w:rPr>
        <w:t xml:space="preserve"> 11 </w:t>
      </w:r>
    </w:p>
    <w:p w:rsidR="002D6220" w:rsidRPr="002D6220" w:rsidRDefault="002D6220" w:rsidP="002D6220">
      <w:pPr>
        <w:tabs>
          <w:tab w:val="left" w:pos="4728"/>
        </w:tabs>
        <w:spacing w:after="0" w:line="240" w:lineRule="auto"/>
        <w:ind w:left="2832"/>
        <w:rPr>
          <w:rFonts w:ascii="Times New Roman" w:hAnsi="Times New Roman" w:cs="Times New Roman"/>
          <w:color w:val="000000"/>
          <w:sz w:val="28"/>
          <w:szCs w:val="28"/>
        </w:rPr>
      </w:pPr>
    </w:p>
    <w:p w:rsidR="002D6220" w:rsidRPr="002D6220" w:rsidRDefault="002D6220" w:rsidP="002D6220">
      <w:pPr>
        <w:tabs>
          <w:tab w:val="left" w:pos="4728"/>
        </w:tabs>
        <w:spacing w:after="0" w:line="240" w:lineRule="auto"/>
        <w:ind w:left="2832"/>
        <w:rPr>
          <w:rFonts w:ascii="Times New Roman" w:hAnsi="Times New Roman" w:cs="Times New Roman"/>
          <w:color w:val="000000"/>
          <w:sz w:val="28"/>
          <w:szCs w:val="28"/>
        </w:rPr>
      </w:pPr>
      <w:r w:rsidRPr="002D6220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Предмет</w:t>
      </w:r>
      <w:r w:rsidRPr="002D6220">
        <w:rPr>
          <w:rFonts w:ascii="Times New Roman" w:hAnsi="Times New Roman" w:cs="Times New Roman"/>
          <w:color w:val="000000"/>
          <w:sz w:val="28"/>
          <w:szCs w:val="28"/>
        </w:rPr>
        <w:t>: математика</w:t>
      </w:r>
    </w:p>
    <w:p w:rsidR="002D6220" w:rsidRPr="002D6220" w:rsidRDefault="002D6220" w:rsidP="002D6220">
      <w:pPr>
        <w:tabs>
          <w:tab w:val="left" w:pos="4728"/>
        </w:tabs>
        <w:spacing w:after="0" w:line="240" w:lineRule="auto"/>
        <w:ind w:left="2832"/>
        <w:rPr>
          <w:rFonts w:ascii="Times New Roman" w:hAnsi="Times New Roman" w:cs="Times New Roman"/>
          <w:color w:val="000000"/>
          <w:sz w:val="28"/>
          <w:szCs w:val="28"/>
        </w:rPr>
      </w:pPr>
      <w:r w:rsidRPr="002D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6220" w:rsidRPr="002D6220" w:rsidRDefault="002D6220" w:rsidP="002D6220">
      <w:pPr>
        <w:tabs>
          <w:tab w:val="left" w:pos="4728"/>
        </w:tabs>
        <w:spacing w:after="0" w:line="240" w:lineRule="auto"/>
        <w:ind w:left="2832"/>
        <w:rPr>
          <w:rFonts w:ascii="Times New Roman" w:hAnsi="Times New Roman" w:cs="Times New Roman"/>
          <w:color w:val="000000"/>
          <w:sz w:val="28"/>
          <w:szCs w:val="28"/>
        </w:rPr>
      </w:pPr>
      <w:r w:rsidRPr="002D6220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реализации</w:t>
      </w:r>
      <w:r w:rsidRPr="002D6220">
        <w:rPr>
          <w:rFonts w:ascii="Times New Roman" w:hAnsi="Times New Roman" w:cs="Times New Roman"/>
          <w:color w:val="000000"/>
          <w:sz w:val="28"/>
          <w:szCs w:val="28"/>
        </w:rPr>
        <w:t>: 2015-2016 учебный год</w:t>
      </w:r>
    </w:p>
    <w:p w:rsidR="002D6220" w:rsidRPr="002D6220" w:rsidRDefault="002D6220" w:rsidP="002D6220">
      <w:pPr>
        <w:tabs>
          <w:tab w:val="left" w:pos="4728"/>
        </w:tabs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2D6220" w:rsidRPr="002D6220" w:rsidRDefault="002D6220" w:rsidP="002D6220">
      <w:pPr>
        <w:tabs>
          <w:tab w:val="left" w:pos="4728"/>
        </w:tabs>
        <w:spacing w:after="0" w:line="240" w:lineRule="auto"/>
        <w:ind w:left="2832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D6220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Разработчик:</w:t>
      </w:r>
      <w:r w:rsidRPr="002D6220">
        <w:rPr>
          <w:rFonts w:ascii="Times New Roman" w:hAnsi="Times New Roman" w:cs="Times New Roman"/>
          <w:color w:val="000000"/>
          <w:sz w:val="28"/>
          <w:szCs w:val="28"/>
        </w:rPr>
        <w:t xml:space="preserve"> И.А.Петросян</w:t>
      </w:r>
    </w:p>
    <w:p w:rsidR="002D6220" w:rsidRPr="002D6220" w:rsidRDefault="002D6220" w:rsidP="002D6220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2D6220">
        <w:rPr>
          <w:rFonts w:ascii="Times New Roman" w:hAnsi="Times New Roman" w:cs="Times New Roman"/>
          <w:sz w:val="28"/>
          <w:szCs w:val="28"/>
        </w:rPr>
        <w:tab/>
      </w:r>
    </w:p>
    <w:p w:rsidR="002D6220" w:rsidRPr="002D6220" w:rsidRDefault="002D6220" w:rsidP="002D6220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2D6220" w:rsidRPr="002D6220" w:rsidRDefault="002D6220" w:rsidP="00787D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6220" w:rsidRDefault="002D6220" w:rsidP="002D6220">
      <w:pPr>
        <w:spacing w:after="0" w:line="240" w:lineRule="auto"/>
        <w:jc w:val="center"/>
        <w:rPr>
          <w:noProof/>
        </w:rPr>
      </w:pPr>
    </w:p>
    <w:p w:rsidR="00787DD5" w:rsidRDefault="00787DD5" w:rsidP="002D6220">
      <w:pPr>
        <w:spacing w:after="0" w:line="240" w:lineRule="auto"/>
        <w:jc w:val="center"/>
        <w:rPr>
          <w:noProof/>
        </w:rPr>
      </w:pPr>
    </w:p>
    <w:p w:rsidR="00787DD5" w:rsidRDefault="00787DD5" w:rsidP="002D6220">
      <w:pPr>
        <w:spacing w:after="0" w:line="240" w:lineRule="auto"/>
        <w:jc w:val="center"/>
        <w:rPr>
          <w:noProof/>
        </w:rPr>
      </w:pPr>
    </w:p>
    <w:p w:rsidR="00787DD5" w:rsidRPr="002D6220" w:rsidRDefault="00787DD5" w:rsidP="002D62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6220" w:rsidRPr="002D6220" w:rsidRDefault="002D6220" w:rsidP="002D62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6220" w:rsidRDefault="002D6220" w:rsidP="002D62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6220" w:rsidRPr="002D6220" w:rsidRDefault="002D6220" w:rsidP="002D62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6220">
        <w:rPr>
          <w:rFonts w:ascii="Times New Roman" w:hAnsi="Times New Roman" w:cs="Times New Roman"/>
          <w:color w:val="000000"/>
          <w:sz w:val="24"/>
          <w:szCs w:val="24"/>
        </w:rPr>
        <w:t xml:space="preserve">г. Славгород </w:t>
      </w:r>
      <w:proofErr w:type="gramStart"/>
      <w:r w:rsidRPr="002D622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D6220">
        <w:rPr>
          <w:rFonts w:ascii="Times New Roman" w:hAnsi="Times New Roman" w:cs="Times New Roman"/>
          <w:color w:val="000000"/>
          <w:sz w:val="24"/>
          <w:szCs w:val="24"/>
        </w:rPr>
        <w:t xml:space="preserve">. Покровка </w:t>
      </w:r>
    </w:p>
    <w:p w:rsidR="002D6220" w:rsidRPr="002D6220" w:rsidRDefault="002D6220" w:rsidP="002D62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6220">
        <w:rPr>
          <w:rFonts w:ascii="Times New Roman" w:hAnsi="Times New Roman" w:cs="Times New Roman"/>
          <w:color w:val="000000"/>
          <w:sz w:val="24"/>
          <w:szCs w:val="24"/>
        </w:rPr>
        <w:t>2015 г</w:t>
      </w:r>
    </w:p>
    <w:p w:rsidR="002D6220" w:rsidRPr="002D6220" w:rsidRDefault="002D6220" w:rsidP="002D62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2D6220" w:rsidRPr="002D6220">
          <w:footnotePr>
            <w:pos w:val="beneathText"/>
          </w:footnotePr>
          <w:type w:val="continuous"/>
          <w:pgSz w:w="11905" w:h="16837"/>
          <w:pgMar w:top="964" w:right="851" w:bottom="720" w:left="851" w:header="720" w:footer="720" w:gutter="0"/>
          <w:pgBorders w:display="firstPage">
            <w:top w:val="triple" w:sz="4" w:space="1" w:color="auto"/>
            <w:left w:val="triple" w:sz="4" w:space="4" w:color="auto"/>
            <w:bottom w:val="triple" w:sz="4" w:space="1" w:color="auto"/>
            <w:right w:val="triple" w:sz="4" w:space="4" w:color="auto"/>
          </w:pgBorders>
          <w:cols w:space="720"/>
        </w:sectPr>
      </w:pPr>
    </w:p>
    <w:p w:rsidR="002D6220" w:rsidRPr="002D6220" w:rsidRDefault="002D6220" w:rsidP="002D62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2D6220" w:rsidRPr="002D6220">
          <w:footnotePr>
            <w:pos w:val="beneathText"/>
          </w:footnotePr>
          <w:type w:val="continuous"/>
          <w:pgSz w:w="11905" w:h="16837"/>
          <w:pgMar w:top="1134" w:right="1134" w:bottom="1134" w:left="1134" w:header="720" w:footer="720" w:gutter="0"/>
          <w:pgBorders w:display="firstPage">
            <w:top w:val="triple" w:sz="4" w:space="1" w:color="auto"/>
            <w:left w:val="triple" w:sz="4" w:space="4" w:color="auto"/>
            <w:bottom w:val="triple" w:sz="4" w:space="1" w:color="auto"/>
            <w:right w:val="triple" w:sz="4" w:space="4" w:color="auto"/>
          </w:pgBorders>
          <w:cols w:space="720"/>
        </w:sectPr>
      </w:pPr>
    </w:p>
    <w:p w:rsidR="002D6220" w:rsidRPr="00787DD5" w:rsidRDefault="002D6220" w:rsidP="002D6220">
      <w:pPr>
        <w:shd w:val="clear" w:color="auto" w:fill="F0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</w:pPr>
      <w:r w:rsidRPr="00787DD5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lastRenderedPageBreak/>
        <w:t>Пояснительная записка</w:t>
      </w:r>
    </w:p>
    <w:p w:rsidR="002D6220" w:rsidRPr="00787DD5" w:rsidRDefault="002D6220" w:rsidP="002D6220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D6220" w:rsidRPr="00787DD5" w:rsidRDefault="002D6220" w:rsidP="00787DD5">
      <w:pPr>
        <w:shd w:val="clear" w:color="auto" w:fill="F0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Программа данного элективного</w:t>
      </w:r>
      <w:r w:rsidR="00A45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курса рассчитана на 32</w:t>
      </w: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часа и предназначена для учащихся 11 класса. Элективный курс позволит школьникам получить дополнительную подготовку и сдать ЕГЭ по математике.</w:t>
      </w:r>
    </w:p>
    <w:p w:rsidR="002D6220" w:rsidRPr="00787DD5" w:rsidRDefault="002D6220" w:rsidP="00787DD5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</w:t>
      </w: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данном курсе наиболе</w:t>
      </w:r>
      <w:r w:rsidR="00A45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 распространённый (стандартный</w:t>
      </w: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путь решения уравнений состоит в том, что с помощью стандартных приёмов решение данного уравнения сводится к решению нескольких элементарных уравнений с последующим анализом найденных корней. </w:t>
      </w:r>
    </w:p>
    <w:p w:rsidR="002D6220" w:rsidRPr="00787DD5" w:rsidRDefault="002D6220" w:rsidP="002D6220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7D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  </w:t>
      </w:r>
      <w:r w:rsidRPr="00787D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2D6220" w:rsidRPr="00787DD5" w:rsidRDefault="002D6220" w:rsidP="00787DD5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D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Цели </w:t>
      </w:r>
      <w:r w:rsidRPr="00787D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Pr="00787D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 курса </w:t>
      </w:r>
    </w:p>
    <w:p w:rsidR="002D6220" w:rsidRPr="00787DD5" w:rsidRDefault="002D6220" w:rsidP="002D6220">
      <w:pPr>
        <w:shd w:val="clear" w:color="auto" w:fill="F0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D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2D6220" w:rsidRPr="00787DD5" w:rsidRDefault="002D6220" w:rsidP="00787DD5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Знакомство учащихся с общими методами и приемами решения</w:t>
      </w: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</w:p>
    <w:p w:rsidR="002D6220" w:rsidRPr="00787DD5" w:rsidRDefault="002D6220" w:rsidP="00782AF6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уравнений, неравенств и их систем;</w:t>
      </w:r>
    </w:p>
    <w:p w:rsidR="002D6220" w:rsidRPr="00787DD5" w:rsidRDefault="002D6220" w:rsidP="00787DD5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подготовка учащихся к продолжению образования в высших учебных заведениях; </w:t>
      </w: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D6220" w:rsidRPr="00787DD5" w:rsidRDefault="002D6220" w:rsidP="00787DD5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повышение уровня общей математической подготовки;</w:t>
      </w:r>
    </w:p>
    <w:p w:rsidR="002D6220" w:rsidRPr="00787DD5" w:rsidRDefault="002D6220" w:rsidP="00787DD5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проверка счетно-аналитических умений, уровня логического мышления и творческих способностей.</w:t>
      </w:r>
    </w:p>
    <w:p w:rsidR="002D6220" w:rsidRPr="00787DD5" w:rsidRDefault="002D6220" w:rsidP="002D6220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D6220" w:rsidRPr="00787DD5" w:rsidRDefault="002D6220" w:rsidP="00787DD5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D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Задачи </w:t>
      </w:r>
      <w:r w:rsidRPr="00787D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Pr="00787D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 курса</w:t>
      </w:r>
    </w:p>
    <w:p w:rsidR="002D6220" w:rsidRPr="00787DD5" w:rsidRDefault="002D6220" w:rsidP="002D6220">
      <w:pPr>
        <w:shd w:val="clear" w:color="auto" w:fill="F0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D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2D6220" w:rsidRPr="00787DD5" w:rsidRDefault="002D6220" w:rsidP="002D6220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повышение уровня математического и логического мышления учащихся;</w:t>
      </w:r>
    </w:p>
    <w:p w:rsidR="002D6220" w:rsidRPr="00787DD5" w:rsidRDefault="002D6220" w:rsidP="002D6220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развитие навыков исследовательской деятельности;</w:t>
      </w:r>
    </w:p>
    <w:p w:rsidR="002D6220" w:rsidRPr="00787DD5" w:rsidRDefault="002D6220" w:rsidP="002D6220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подготовка выпускника к сдаче экзамена по математике.</w:t>
      </w:r>
    </w:p>
    <w:p w:rsidR="002D6220" w:rsidRPr="00787DD5" w:rsidRDefault="002D6220" w:rsidP="002D6220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D6220" w:rsidRPr="00787DD5" w:rsidRDefault="002D6220" w:rsidP="002D6220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6220" w:rsidRPr="00787DD5" w:rsidRDefault="002D6220" w:rsidP="00787DD5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D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Формы организации учебных занятий</w:t>
      </w:r>
    </w:p>
    <w:p w:rsidR="002D6220" w:rsidRPr="00787DD5" w:rsidRDefault="002D6220" w:rsidP="002D6220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D6220" w:rsidRPr="00787DD5" w:rsidRDefault="002D6220" w:rsidP="002D6220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Формы организации учебных занятий включает в себя лекции, практические занятия, тренинги по использованию методов поиска решений.</w:t>
      </w:r>
    </w:p>
    <w:p w:rsidR="002D6220" w:rsidRPr="00787DD5" w:rsidRDefault="002D6220" w:rsidP="002D6220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Основной тип занятий комбинированные уроки.</w:t>
      </w:r>
    </w:p>
    <w:p w:rsidR="002D6220" w:rsidRPr="00787DD5" w:rsidRDefault="002D6220" w:rsidP="002D6220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D6220" w:rsidRPr="00787DD5" w:rsidRDefault="002D6220" w:rsidP="002D6220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D6220" w:rsidRPr="00787DD5" w:rsidRDefault="002D6220" w:rsidP="002D6220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D6220" w:rsidRPr="00787DD5" w:rsidRDefault="002D6220" w:rsidP="002D6220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D6220" w:rsidRPr="00787DD5" w:rsidRDefault="002D6220" w:rsidP="002D6220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D6220" w:rsidRPr="00787DD5" w:rsidRDefault="002D6220" w:rsidP="002D6220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D6220" w:rsidRPr="00787DD5" w:rsidRDefault="002D6220" w:rsidP="002D6220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D6220" w:rsidRPr="00787DD5" w:rsidRDefault="002D6220" w:rsidP="002D6220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D6220" w:rsidRPr="00787DD5" w:rsidRDefault="002D6220" w:rsidP="002D6220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D6220" w:rsidRPr="00787DD5" w:rsidRDefault="002D6220" w:rsidP="002D6220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D6220" w:rsidRDefault="002D6220" w:rsidP="00787DD5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87DD5" w:rsidRDefault="00787DD5" w:rsidP="00787DD5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AF6" w:rsidRDefault="00782AF6" w:rsidP="00787DD5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AF6" w:rsidRDefault="00782AF6" w:rsidP="00787DD5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AF6" w:rsidRDefault="00782AF6" w:rsidP="00787DD5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AF6" w:rsidRPr="00787DD5" w:rsidRDefault="00782AF6" w:rsidP="00787DD5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6220" w:rsidRDefault="00787DD5" w:rsidP="002D6220">
      <w:pPr>
        <w:shd w:val="clear" w:color="auto" w:fill="F0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</w:pPr>
      <w:r w:rsidRPr="00787DD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lastRenderedPageBreak/>
        <w:t>Календарно-тематическое планирование</w:t>
      </w:r>
    </w:p>
    <w:p w:rsidR="00793225" w:rsidRPr="00787DD5" w:rsidRDefault="00793225" w:rsidP="002D6220">
      <w:pPr>
        <w:shd w:val="clear" w:color="auto" w:fill="F0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7088"/>
        <w:gridCol w:w="188"/>
        <w:gridCol w:w="974"/>
        <w:gridCol w:w="816"/>
        <w:gridCol w:w="799"/>
      </w:tblGrid>
      <w:tr w:rsidR="00A45FE1" w:rsidRPr="004525DF" w:rsidTr="004525DF">
        <w:trPr>
          <w:cantSplit/>
          <w:trHeight w:val="626"/>
        </w:trPr>
        <w:tc>
          <w:tcPr>
            <w:tcW w:w="817" w:type="dxa"/>
            <w:vMerge w:val="restart"/>
            <w:vAlign w:val="center"/>
          </w:tcPr>
          <w:p w:rsidR="006F4F7A" w:rsidRPr="004525DF" w:rsidRDefault="006F4F7A" w:rsidP="0045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5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5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vMerge w:val="restart"/>
            <w:vAlign w:val="center"/>
          </w:tcPr>
          <w:p w:rsidR="006F4F7A" w:rsidRPr="004525DF" w:rsidRDefault="006F4F7A" w:rsidP="0045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 w:rsidR="006F4F7A" w:rsidRPr="004525DF" w:rsidRDefault="006F4F7A" w:rsidP="0045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  <w:p w:rsidR="006F4F7A" w:rsidRPr="004525DF" w:rsidRDefault="006F4F7A" w:rsidP="0045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0" w:type="auto"/>
            <w:gridSpan w:val="2"/>
          </w:tcPr>
          <w:p w:rsidR="006F4F7A" w:rsidRPr="004525DF" w:rsidRDefault="006F4F7A" w:rsidP="0045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A45FE1" w:rsidRPr="004525DF" w:rsidTr="004525DF">
        <w:trPr>
          <w:cantSplit/>
          <w:trHeight w:val="626"/>
        </w:trPr>
        <w:tc>
          <w:tcPr>
            <w:tcW w:w="817" w:type="dxa"/>
            <w:vMerge/>
            <w:vAlign w:val="center"/>
          </w:tcPr>
          <w:p w:rsidR="006F4F7A" w:rsidRPr="004525DF" w:rsidRDefault="006F4F7A" w:rsidP="0045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vMerge/>
            <w:vAlign w:val="center"/>
          </w:tcPr>
          <w:p w:rsidR="006F4F7A" w:rsidRPr="004525DF" w:rsidRDefault="006F4F7A" w:rsidP="0045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vAlign w:val="center"/>
          </w:tcPr>
          <w:p w:rsidR="006F4F7A" w:rsidRPr="004525DF" w:rsidRDefault="006F4F7A" w:rsidP="0045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F4F7A" w:rsidRPr="004525DF" w:rsidRDefault="006F4F7A" w:rsidP="0045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6F4F7A" w:rsidRPr="004525DF" w:rsidRDefault="006F4F7A" w:rsidP="0045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A45FE1" w:rsidRPr="004525DF" w:rsidTr="004525DF">
        <w:trPr>
          <w:cantSplit/>
          <w:trHeight w:val="307"/>
        </w:trPr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:rsidR="006F4F7A" w:rsidRPr="004525DF" w:rsidRDefault="006F4F7A" w:rsidP="004525DF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8" w:space="0" w:color="auto"/>
            </w:tcBorders>
            <w:vAlign w:val="center"/>
          </w:tcPr>
          <w:p w:rsidR="006F4F7A" w:rsidRPr="004525DF" w:rsidRDefault="006F4F7A" w:rsidP="00CB2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0B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25DF">
              <w:rPr>
                <w:rFonts w:ascii="Times New Roman" w:hAnsi="Times New Roman" w:cs="Times New Roman"/>
                <w:sz w:val="24"/>
                <w:szCs w:val="24"/>
              </w:rPr>
              <w:t>едение.</w:t>
            </w:r>
          </w:p>
        </w:tc>
        <w:tc>
          <w:tcPr>
            <w:tcW w:w="1162" w:type="dxa"/>
            <w:gridSpan w:val="2"/>
            <w:vAlign w:val="center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4525DF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6F4F7A"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B1E" w:rsidRPr="004525DF" w:rsidTr="00093B1E">
        <w:trPr>
          <w:cantSplit/>
          <w:trHeight w:val="307"/>
        </w:trPr>
        <w:tc>
          <w:tcPr>
            <w:tcW w:w="0" w:type="auto"/>
            <w:gridSpan w:val="6"/>
            <w:tcBorders>
              <w:bottom w:val="single" w:sz="8" w:space="0" w:color="auto"/>
            </w:tcBorders>
            <w:vAlign w:val="center"/>
          </w:tcPr>
          <w:p w:rsidR="00093B1E" w:rsidRPr="004525DF" w:rsidRDefault="00793225" w:rsidP="00793225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Раздел 1. Уравнения и системы уравнений.</w:t>
            </w:r>
          </w:p>
        </w:tc>
      </w:tr>
      <w:tr w:rsidR="004525DF" w:rsidRPr="004525DF" w:rsidTr="004525DF">
        <w:trPr>
          <w:cantSplit/>
          <w:trHeight w:val="152"/>
        </w:trPr>
        <w:tc>
          <w:tcPr>
            <w:tcW w:w="817" w:type="dxa"/>
            <w:tcBorders>
              <w:top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auto"/>
            </w:tcBorders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Рациональные уравнения, приводящиеся с помощью преобразований к </w:t>
            </w:r>
            <w:proofErr w:type="gramStart"/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линейным</w:t>
            </w:r>
            <w:proofErr w:type="gramEnd"/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квадратным.</w:t>
            </w:r>
          </w:p>
        </w:tc>
        <w:tc>
          <w:tcPr>
            <w:tcW w:w="1162" w:type="dxa"/>
            <w:gridSpan w:val="2"/>
            <w:vAlign w:val="center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4525DF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F4F7A"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5DF" w:rsidRPr="004525DF" w:rsidTr="004525DF">
        <w:trPr>
          <w:cantSplit/>
          <w:trHeight w:val="398"/>
        </w:trPr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8" w:space="0" w:color="auto"/>
            </w:tcBorders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Рациональные уравнения, приводящиеся с помощью преобразований к </w:t>
            </w:r>
            <w:proofErr w:type="gramStart"/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линейным</w:t>
            </w:r>
            <w:proofErr w:type="gramEnd"/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квадратным.</w:t>
            </w:r>
          </w:p>
        </w:tc>
        <w:tc>
          <w:tcPr>
            <w:tcW w:w="1162" w:type="dxa"/>
            <w:gridSpan w:val="2"/>
            <w:vAlign w:val="center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4525DF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6F4F7A"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225" w:rsidRPr="004525DF" w:rsidTr="004525DF">
        <w:trPr>
          <w:cantSplit/>
          <w:trHeight w:val="198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auto"/>
              <w:bottom w:val="single" w:sz="8" w:space="0" w:color="auto"/>
            </w:tcBorders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Рациональные уравнения, приводящиеся с помощью преобразований к </w:t>
            </w:r>
            <w:proofErr w:type="gramStart"/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линейным</w:t>
            </w:r>
            <w:proofErr w:type="gramEnd"/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квадратным.</w:t>
            </w:r>
          </w:p>
        </w:tc>
        <w:tc>
          <w:tcPr>
            <w:tcW w:w="1162" w:type="dxa"/>
            <w:gridSpan w:val="2"/>
            <w:vAlign w:val="center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4525DF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6F4F7A"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225" w:rsidRPr="004525DF" w:rsidTr="004525DF">
        <w:trPr>
          <w:cantSplit/>
          <w:trHeight w:val="84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auto"/>
              <w:bottom w:val="single" w:sz="8" w:space="0" w:color="auto"/>
            </w:tcBorders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Иррациональные уравнения. Появление лишних корней</w:t>
            </w:r>
            <w:r w:rsidR="00793225"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162" w:type="dxa"/>
            <w:gridSpan w:val="2"/>
            <w:vAlign w:val="center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4525DF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6F4F7A"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225" w:rsidRPr="004525DF" w:rsidTr="004525DF">
        <w:trPr>
          <w:cantSplit/>
          <w:trHeight w:val="344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auto"/>
              <w:bottom w:val="single" w:sz="8" w:space="0" w:color="auto"/>
            </w:tcBorders>
          </w:tcPr>
          <w:p w:rsidR="006F4F7A" w:rsidRPr="004525DF" w:rsidRDefault="006F4F7A" w:rsidP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Иррациональные уравнения. Появление лишних корней</w:t>
            </w:r>
            <w:r w:rsidR="00793225"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162" w:type="dxa"/>
            <w:gridSpan w:val="2"/>
            <w:vAlign w:val="center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4525DF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F4F7A"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225" w:rsidRPr="004525DF" w:rsidTr="004525DF">
        <w:trPr>
          <w:cantSplit/>
          <w:trHeight w:val="241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auto"/>
              <w:bottom w:val="single" w:sz="8" w:space="0" w:color="auto"/>
            </w:tcBorders>
          </w:tcPr>
          <w:p w:rsidR="006F4F7A" w:rsidRPr="004525DF" w:rsidRDefault="006F4F7A" w:rsidP="006F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Области допустимых значений неизвестного</w:t>
            </w:r>
            <w:r w:rsidR="00793225"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162" w:type="dxa"/>
            <w:gridSpan w:val="2"/>
            <w:vAlign w:val="center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4525DF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F4F7A"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5DF" w:rsidRPr="004525DF" w:rsidTr="004525DF">
        <w:trPr>
          <w:cantSplit/>
          <w:trHeight w:val="293"/>
        </w:trPr>
        <w:tc>
          <w:tcPr>
            <w:tcW w:w="817" w:type="dxa"/>
            <w:tcBorders>
              <w:top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auto"/>
            </w:tcBorders>
          </w:tcPr>
          <w:p w:rsidR="006F4F7A" w:rsidRPr="004525DF" w:rsidRDefault="006F4F7A" w:rsidP="006F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Замена неизвестного</w:t>
            </w:r>
            <w:r w:rsidR="00793225"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162" w:type="dxa"/>
            <w:gridSpan w:val="2"/>
            <w:vAlign w:val="center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4525DF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F4F7A"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FE1" w:rsidRPr="004525DF" w:rsidTr="004525DF">
        <w:trPr>
          <w:cantSplit/>
          <w:trHeight w:val="280"/>
        </w:trPr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8" w:space="0" w:color="auto"/>
            </w:tcBorders>
            <w:vAlign w:val="center"/>
          </w:tcPr>
          <w:p w:rsidR="006F4F7A" w:rsidRPr="004525DF" w:rsidRDefault="006F4F7A" w:rsidP="006F4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Замена неизвестного</w:t>
            </w:r>
            <w:r w:rsidR="00793225"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162" w:type="dxa"/>
            <w:gridSpan w:val="2"/>
            <w:vAlign w:val="center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4525DF" w:rsidP="0045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  <w:r w:rsidR="006F4F7A"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225" w:rsidRPr="004525DF" w:rsidTr="004525DF">
        <w:trPr>
          <w:cantSplit/>
          <w:trHeight w:val="280"/>
        </w:trPr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:rsidR="00793225" w:rsidRPr="004525DF" w:rsidRDefault="00793225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8" w:space="0" w:color="auto"/>
            </w:tcBorders>
            <w:vAlign w:val="center"/>
          </w:tcPr>
          <w:p w:rsidR="00793225" w:rsidRPr="004525DF" w:rsidRDefault="00793225" w:rsidP="006F4F7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Разложение на множители</w:t>
            </w:r>
          </w:p>
        </w:tc>
        <w:tc>
          <w:tcPr>
            <w:tcW w:w="1162" w:type="dxa"/>
            <w:gridSpan w:val="2"/>
            <w:vAlign w:val="center"/>
          </w:tcPr>
          <w:p w:rsidR="00793225" w:rsidRPr="004525DF" w:rsidRDefault="00793225" w:rsidP="00CB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225" w:rsidRPr="004525DF" w:rsidRDefault="004525DF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0" w:type="auto"/>
          </w:tcPr>
          <w:p w:rsidR="00793225" w:rsidRPr="004525DF" w:rsidRDefault="00793225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225" w:rsidRPr="004525DF" w:rsidTr="004525DF">
        <w:trPr>
          <w:cantSplit/>
          <w:trHeight w:val="280"/>
        </w:trPr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:rsidR="00793225" w:rsidRPr="004525DF" w:rsidRDefault="00793225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8" w:space="0" w:color="auto"/>
            </w:tcBorders>
            <w:vAlign w:val="center"/>
          </w:tcPr>
          <w:p w:rsidR="00793225" w:rsidRPr="004525DF" w:rsidRDefault="00793225" w:rsidP="006F4F7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Разложение на множители</w:t>
            </w:r>
          </w:p>
        </w:tc>
        <w:tc>
          <w:tcPr>
            <w:tcW w:w="1162" w:type="dxa"/>
            <w:gridSpan w:val="2"/>
            <w:vAlign w:val="center"/>
          </w:tcPr>
          <w:p w:rsidR="00793225" w:rsidRPr="004525DF" w:rsidRDefault="00793225" w:rsidP="00CB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225" w:rsidRPr="004525DF" w:rsidRDefault="004525DF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0" w:type="auto"/>
          </w:tcPr>
          <w:p w:rsidR="00793225" w:rsidRPr="004525DF" w:rsidRDefault="00793225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5DF" w:rsidRPr="004525DF" w:rsidTr="004525DF">
        <w:trPr>
          <w:cantSplit/>
          <w:trHeight w:val="214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auto"/>
            </w:tcBorders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Системы уравнений</w:t>
            </w:r>
            <w:r w:rsidR="00793225"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162" w:type="dxa"/>
            <w:gridSpan w:val="2"/>
            <w:vAlign w:val="center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4525DF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5DF" w:rsidRPr="004525DF" w:rsidTr="004525DF">
        <w:trPr>
          <w:cantSplit/>
          <w:trHeight w:val="254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8" w:space="0" w:color="auto"/>
            </w:tcBorders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Системы уравнений</w:t>
            </w:r>
            <w:r w:rsidR="00793225"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162" w:type="dxa"/>
            <w:gridSpan w:val="2"/>
            <w:vAlign w:val="center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4525DF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5DF" w:rsidRPr="004525DF" w:rsidTr="004525DF">
        <w:trPr>
          <w:cantSplit/>
          <w:trHeight w:val="253"/>
        </w:trPr>
        <w:tc>
          <w:tcPr>
            <w:tcW w:w="817" w:type="dxa"/>
            <w:tcBorders>
              <w:top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auto"/>
            </w:tcBorders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Системы уравнений</w:t>
            </w:r>
            <w:r w:rsidR="00793225"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162" w:type="dxa"/>
            <w:gridSpan w:val="2"/>
            <w:vAlign w:val="center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4525DF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6F4F7A"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5DF" w:rsidRPr="004525DF" w:rsidTr="004525DF">
        <w:trPr>
          <w:cantSplit/>
          <w:trHeight w:val="196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8" w:space="0" w:color="auto"/>
            </w:tcBorders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Системы уравнений</w:t>
            </w:r>
            <w:r w:rsidR="00793225"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162" w:type="dxa"/>
            <w:gridSpan w:val="2"/>
            <w:vAlign w:val="center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4525DF" w:rsidP="0045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6F4F7A"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225" w:rsidRPr="004525DF" w:rsidTr="004525DF">
        <w:trPr>
          <w:cantSplit/>
          <w:trHeight w:val="12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auto"/>
            </w:tcBorders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Системы уравнений</w:t>
            </w:r>
            <w:r w:rsidR="00793225"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162" w:type="dxa"/>
            <w:gridSpan w:val="2"/>
            <w:vAlign w:val="center"/>
          </w:tcPr>
          <w:p w:rsidR="006F4F7A" w:rsidRPr="004525DF" w:rsidRDefault="004525DF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B1E" w:rsidRPr="004525DF" w:rsidTr="00E64520">
        <w:trPr>
          <w:cantSplit/>
          <w:trHeight w:val="12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3B1E" w:rsidRPr="004525DF" w:rsidRDefault="00793225" w:rsidP="00CB2E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Раздел 2. Неравенства и их системы.</w:t>
            </w:r>
          </w:p>
        </w:tc>
      </w:tr>
      <w:tr w:rsidR="00A45FE1" w:rsidRPr="004525DF" w:rsidTr="00793225">
        <w:trPr>
          <w:cantSplit/>
          <w:trHeight w:val="333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Неравенства</w:t>
            </w:r>
            <w:r w:rsidR="00793225"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vAlign w:val="center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4525DF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F4F7A"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FE1" w:rsidRPr="004525DF" w:rsidTr="00793225">
        <w:trPr>
          <w:cantSplit/>
          <w:trHeight w:val="142"/>
        </w:trPr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tcBorders>
              <w:bottom w:val="single" w:sz="8" w:space="0" w:color="auto"/>
            </w:tcBorders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Неравенства</w:t>
            </w:r>
            <w:r w:rsidR="00793225"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vAlign w:val="center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4525DF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F4F7A"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FE1" w:rsidRPr="004525DF" w:rsidTr="00793225">
        <w:trPr>
          <w:cantSplit/>
          <w:trHeight w:val="365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Неравенства</w:t>
            </w:r>
            <w:r w:rsidR="00793225"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vAlign w:val="center"/>
          </w:tcPr>
          <w:p w:rsidR="006F4F7A" w:rsidRPr="004525DF" w:rsidRDefault="004525DF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4525DF" w:rsidP="0045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6F4F7A"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FE1" w:rsidRPr="004525DF" w:rsidTr="00793225">
        <w:trPr>
          <w:cantSplit/>
          <w:trHeight w:val="561"/>
        </w:trPr>
        <w:tc>
          <w:tcPr>
            <w:tcW w:w="817" w:type="dxa"/>
            <w:tcBorders>
              <w:top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tcBorders>
              <w:top w:val="single" w:sz="8" w:space="0" w:color="auto"/>
            </w:tcBorders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Неравенства</w:t>
            </w:r>
            <w:r w:rsidR="00793225"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vAlign w:val="center"/>
          </w:tcPr>
          <w:p w:rsidR="006F4F7A" w:rsidRPr="004525DF" w:rsidRDefault="004525DF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4525DF" w:rsidP="00452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F4F7A"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FE1" w:rsidRPr="004525DF" w:rsidTr="00793225">
        <w:trPr>
          <w:cantSplit/>
          <w:trHeight w:val="168"/>
        </w:trPr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Преобразование неравенств</w:t>
            </w:r>
            <w:r w:rsidR="00793225"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vAlign w:val="center"/>
          </w:tcPr>
          <w:p w:rsidR="006F4F7A" w:rsidRPr="004525DF" w:rsidRDefault="004525DF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A45FE1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  <w:r w:rsid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FE1" w:rsidRPr="004525DF" w:rsidTr="00793225">
        <w:trPr>
          <w:cantSplit/>
          <w:trHeight w:val="234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Преобразование неравенств</w:t>
            </w:r>
            <w:r w:rsidR="00793225"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vAlign w:val="center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A45FE1" w:rsidP="00A4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FE1" w:rsidRPr="004525DF" w:rsidTr="00793225">
        <w:trPr>
          <w:cantSplit/>
          <w:trHeight w:val="134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tcBorders>
              <w:bottom w:val="single" w:sz="8" w:space="0" w:color="auto"/>
            </w:tcBorders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Преобразование неравенств</w:t>
            </w:r>
            <w:r w:rsidR="00793225"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vAlign w:val="center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A45FE1" w:rsidP="00A4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6F4F7A"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FE1" w:rsidRPr="004525DF" w:rsidTr="00793225">
        <w:trPr>
          <w:cantSplit/>
          <w:trHeight w:val="280"/>
        </w:trPr>
        <w:tc>
          <w:tcPr>
            <w:tcW w:w="817" w:type="dxa"/>
            <w:tcBorders>
              <w:top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tcBorders>
              <w:top w:val="single" w:sz="8" w:space="0" w:color="auto"/>
            </w:tcBorders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Преобразование неравенств</w:t>
            </w:r>
            <w:r w:rsidR="00793225"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vAlign w:val="center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A45FE1" w:rsidP="00A4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FE1" w:rsidRPr="004525DF" w:rsidTr="00793225">
        <w:trPr>
          <w:cantSplit/>
          <w:trHeight w:val="155"/>
        </w:trPr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tcBorders>
              <w:bottom w:val="single" w:sz="8" w:space="0" w:color="auto"/>
            </w:tcBorders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Преобразование неравенств</w:t>
            </w:r>
            <w:r w:rsidR="00793225"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vAlign w:val="center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A45FE1" w:rsidP="00A4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FE1" w:rsidRPr="004525DF" w:rsidTr="00793225">
        <w:trPr>
          <w:cantSplit/>
          <w:trHeight w:val="415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tcBorders>
              <w:top w:val="single" w:sz="8" w:space="0" w:color="auto"/>
            </w:tcBorders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Неравенства, содержащие абсолютные величины</w:t>
            </w:r>
            <w:r w:rsidR="00793225"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vAlign w:val="center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A45FE1" w:rsidP="00A4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6F4F7A"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FE1" w:rsidRPr="004525DF" w:rsidTr="00793225">
        <w:trPr>
          <w:cantSplit/>
          <w:trHeight w:val="202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tcBorders>
              <w:bottom w:val="single" w:sz="8" w:space="0" w:color="auto"/>
            </w:tcBorders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Неравенства, содержащие абсолютные величины</w:t>
            </w:r>
            <w:r w:rsidR="00793225"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vAlign w:val="center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A45FE1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F4F7A"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FE1" w:rsidRPr="004525DF" w:rsidTr="00793225">
        <w:trPr>
          <w:cantSplit/>
          <w:trHeight w:val="101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tcBorders>
              <w:top w:val="single" w:sz="8" w:space="0" w:color="auto"/>
            </w:tcBorders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Неравенства, содержащие абсолютные величины</w:t>
            </w:r>
            <w:r w:rsidR="00793225"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vAlign w:val="center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A45FE1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225" w:rsidRPr="004525DF" w:rsidTr="00105B40">
        <w:trPr>
          <w:cantSplit/>
          <w:trHeight w:val="182"/>
        </w:trPr>
        <w:tc>
          <w:tcPr>
            <w:tcW w:w="10682" w:type="dxa"/>
            <w:gridSpan w:val="6"/>
            <w:tcBorders>
              <w:top w:val="single" w:sz="8" w:space="0" w:color="auto"/>
            </w:tcBorders>
            <w:vAlign w:val="center"/>
          </w:tcPr>
          <w:p w:rsidR="00793225" w:rsidRPr="004525DF" w:rsidRDefault="00793225" w:rsidP="00CB2E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Раздел 3. Решение задач на составление уравнений</w:t>
            </w:r>
          </w:p>
        </w:tc>
      </w:tr>
      <w:tr w:rsidR="006F4F7A" w:rsidRPr="004525DF" w:rsidTr="00793225">
        <w:trPr>
          <w:cantSplit/>
          <w:trHeight w:val="182"/>
        </w:trPr>
        <w:tc>
          <w:tcPr>
            <w:tcW w:w="817" w:type="dxa"/>
            <w:tcBorders>
              <w:top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Решение задач на составление уравнений</w:t>
            </w:r>
          </w:p>
        </w:tc>
        <w:tc>
          <w:tcPr>
            <w:tcW w:w="0" w:type="auto"/>
            <w:vAlign w:val="center"/>
          </w:tcPr>
          <w:p w:rsidR="006F4F7A" w:rsidRPr="004525DF" w:rsidRDefault="00A45FE1" w:rsidP="00CB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A45FE1" w:rsidP="00CB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7A" w:rsidRPr="004525DF" w:rsidTr="00793225">
        <w:trPr>
          <w:cantSplit/>
          <w:trHeight w:val="182"/>
        </w:trPr>
        <w:tc>
          <w:tcPr>
            <w:tcW w:w="817" w:type="dxa"/>
            <w:tcBorders>
              <w:top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Решение задач на составление уравнений</w:t>
            </w:r>
          </w:p>
        </w:tc>
        <w:tc>
          <w:tcPr>
            <w:tcW w:w="0" w:type="auto"/>
            <w:vAlign w:val="center"/>
          </w:tcPr>
          <w:p w:rsidR="006F4F7A" w:rsidRPr="004525DF" w:rsidRDefault="00A45FE1" w:rsidP="00CB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A45FE1" w:rsidP="00CB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7A" w:rsidRPr="004525DF" w:rsidTr="00793225">
        <w:trPr>
          <w:cantSplit/>
          <w:trHeight w:val="182"/>
        </w:trPr>
        <w:tc>
          <w:tcPr>
            <w:tcW w:w="817" w:type="dxa"/>
            <w:tcBorders>
              <w:top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Решение задач на составление уравнений</w:t>
            </w:r>
          </w:p>
        </w:tc>
        <w:tc>
          <w:tcPr>
            <w:tcW w:w="0" w:type="auto"/>
            <w:vAlign w:val="center"/>
          </w:tcPr>
          <w:p w:rsidR="006F4F7A" w:rsidRPr="004525DF" w:rsidRDefault="00A45FE1" w:rsidP="00CB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A45FE1" w:rsidP="00CB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7A" w:rsidRPr="004525DF" w:rsidTr="00793225">
        <w:trPr>
          <w:cantSplit/>
          <w:trHeight w:val="182"/>
        </w:trPr>
        <w:tc>
          <w:tcPr>
            <w:tcW w:w="817" w:type="dxa"/>
            <w:tcBorders>
              <w:top w:val="single" w:sz="8" w:space="0" w:color="auto"/>
            </w:tcBorders>
            <w:vAlign w:val="center"/>
          </w:tcPr>
          <w:p w:rsidR="006F4F7A" w:rsidRPr="004525DF" w:rsidRDefault="006F4F7A" w:rsidP="0079322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</w:tcPr>
          <w:p w:rsidR="006F4F7A" w:rsidRPr="004525DF" w:rsidRDefault="006F4F7A">
            <w:pPr>
              <w:rPr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Решение задач на составление уравнений</w:t>
            </w:r>
          </w:p>
        </w:tc>
        <w:tc>
          <w:tcPr>
            <w:tcW w:w="0" w:type="auto"/>
            <w:vAlign w:val="center"/>
          </w:tcPr>
          <w:p w:rsidR="006F4F7A" w:rsidRPr="004525DF" w:rsidRDefault="00A45FE1" w:rsidP="00CB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4F7A" w:rsidRPr="004525DF" w:rsidRDefault="00A45FE1" w:rsidP="00CB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0" w:type="auto"/>
          </w:tcPr>
          <w:p w:rsidR="006F4F7A" w:rsidRPr="004525DF" w:rsidRDefault="006F4F7A" w:rsidP="00CB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225" w:rsidRPr="004525DF" w:rsidTr="00A967E3">
        <w:trPr>
          <w:cantSplit/>
          <w:trHeight w:val="182"/>
        </w:trPr>
        <w:tc>
          <w:tcPr>
            <w:tcW w:w="8093" w:type="dxa"/>
            <w:gridSpan w:val="3"/>
            <w:tcBorders>
              <w:top w:val="single" w:sz="8" w:space="0" w:color="auto"/>
            </w:tcBorders>
            <w:vAlign w:val="center"/>
          </w:tcPr>
          <w:p w:rsidR="00793225" w:rsidRPr="004525DF" w:rsidRDefault="00793225" w:rsidP="0079322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4525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Итого часов:</w:t>
            </w:r>
          </w:p>
        </w:tc>
        <w:tc>
          <w:tcPr>
            <w:tcW w:w="0" w:type="auto"/>
            <w:vAlign w:val="center"/>
          </w:tcPr>
          <w:p w:rsidR="00793225" w:rsidRPr="004525DF" w:rsidRDefault="00793225" w:rsidP="00CB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45F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93225" w:rsidRPr="004525DF" w:rsidRDefault="00793225" w:rsidP="00CB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3225" w:rsidRPr="004525DF" w:rsidRDefault="00793225" w:rsidP="00CB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220" w:rsidRPr="00787DD5" w:rsidRDefault="002D6220" w:rsidP="00787DD5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6220" w:rsidRPr="00787DD5" w:rsidRDefault="002D6220" w:rsidP="002D6220">
      <w:pPr>
        <w:shd w:val="clear" w:color="auto" w:fill="F0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6220" w:rsidRPr="00787DD5" w:rsidRDefault="002D6220" w:rsidP="002D6220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D6220" w:rsidRPr="00787DD5" w:rsidRDefault="002D6220" w:rsidP="002D6220">
      <w:pPr>
        <w:rPr>
          <w:rFonts w:ascii="Times New Roman" w:hAnsi="Times New Roman" w:cs="Times New Roman"/>
          <w:sz w:val="28"/>
          <w:szCs w:val="28"/>
        </w:rPr>
      </w:pPr>
    </w:p>
    <w:p w:rsidR="002D6220" w:rsidRPr="00787DD5" w:rsidRDefault="002D6220" w:rsidP="002D6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023" w:rsidRPr="00787DD5" w:rsidRDefault="00730023" w:rsidP="002D6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0023" w:rsidRPr="00787DD5" w:rsidSect="00782A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33A2A"/>
    <w:multiLevelType w:val="hybridMultilevel"/>
    <w:tmpl w:val="D9A67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A07B2"/>
    <w:multiLevelType w:val="hybridMultilevel"/>
    <w:tmpl w:val="F96E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2D6220"/>
    <w:rsid w:val="00093B1E"/>
    <w:rsid w:val="00113AF4"/>
    <w:rsid w:val="002D6220"/>
    <w:rsid w:val="004525DF"/>
    <w:rsid w:val="006F4F7A"/>
    <w:rsid w:val="00730023"/>
    <w:rsid w:val="00782AF6"/>
    <w:rsid w:val="00787DD5"/>
    <w:rsid w:val="00793225"/>
    <w:rsid w:val="00A45FE1"/>
    <w:rsid w:val="00A8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2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4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cp:lastPrinted>2015-10-21T06:04:00Z</cp:lastPrinted>
  <dcterms:created xsi:type="dcterms:W3CDTF">2015-10-21T04:48:00Z</dcterms:created>
  <dcterms:modified xsi:type="dcterms:W3CDTF">2015-10-22T12:20:00Z</dcterms:modified>
</cp:coreProperties>
</file>