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8" w:rsidRDefault="00F45CD8" w:rsidP="00341B04">
      <w:pPr>
        <w:jc w:val="right"/>
        <w:rPr>
          <w:sz w:val="28"/>
          <w:szCs w:val="28"/>
        </w:rPr>
      </w:pPr>
      <w:r w:rsidRPr="00341B04">
        <w:rPr>
          <w:sz w:val="28"/>
          <w:szCs w:val="28"/>
        </w:rPr>
        <w:t>ГБОУ</w:t>
      </w:r>
      <w:r>
        <w:rPr>
          <w:sz w:val="28"/>
          <w:szCs w:val="28"/>
        </w:rPr>
        <w:t xml:space="preserve"> гимназия №1517</w:t>
      </w:r>
    </w:p>
    <w:p w:rsidR="00F45CD8" w:rsidRDefault="00F45CD8" w:rsidP="00341B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отделение </w:t>
      </w:r>
    </w:p>
    <w:p w:rsidR="00F45CD8" w:rsidRDefault="00F45CD8" w:rsidP="00341B04">
      <w:pPr>
        <w:jc w:val="right"/>
        <w:rPr>
          <w:sz w:val="28"/>
          <w:szCs w:val="28"/>
        </w:rPr>
      </w:pPr>
    </w:p>
    <w:p w:rsidR="00F45CD8" w:rsidRDefault="00F45CD8" w:rsidP="00341B04">
      <w:pPr>
        <w:jc w:val="right"/>
        <w:rPr>
          <w:sz w:val="28"/>
          <w:szCs w:val="28"/>
        </w:rPr>
      </w:pPr>
    </w:p>
    <w:p w:rsidR="00F45CD8" w:rsidRDefault="00F45CD8" w:rsidP="00341B04">
      <w:pPr>
        <w:jc w:val="right"/>
        <w:rPr>
          <w:sz w:val="28"/>
          <w:szCs w:val="28"/>
        </w:rPr>
      </w:pPr>
    </w:p>
    <w:p w:rsidR="00F45CD8" w:rsidRDefault="00F45CD8" w:rsidP="00341B04">
      <w:pPr>
        <w:jc w:val="right"/>
        <w:rPr>
          <w:sz w:val="28"/>
          <w:szCs w:val="28"/>
        </w:rPr>
      </w:pPr>
    </w:p>
    <w:p w:rsidR="00F45CD8" w:rsidRDefault="00F45CD8" w:rsidP="00A569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ПРОЕКТ: «СОРОКА,СОРОКА…»</w:t>
      </w:r>
    </w:p>
    <w:p w:rsidR="00F45CD8" w:rsidRDefault="00F45CD8" w:rsidP="00341B0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Первая младшая группа</w:t>
      </w:r>
    </w:p>
    <w:p w:rsidR="00F45CD8" w:rsidRDefault="00F45CD8" w:rsidP="00341B04">
      <w:pPr>
        <w:rPr>
          <w:sz w:val="28"/>
          <w:szCs w:val="28"/>
        </w:rPr>
      </w:pPr>
      <w:r w:rsidRPr="009B1BE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i.ytimg.com/vi/QwkepjQg7Rg/0.jpg" style="width:183.75pt;height:162pt;visibility:visible">
            <v:imagedata r:id="rId5" o:title=""/>
          </v:shape>
        </w:pict>
      </w:r>
      <w:r w:rsidRPr="009B1BE6">
        <w:rPr>
          <w:noProof/>
          <w:lang w:eastAsia="ru-RU"/>
        </w:rPr>
        <w:pict>
          <v:shape id="Рисунок 3" o:spid="_x0000_i1026" type="#_x0000_t75" alt="http://s008.radikal.ru/i305/1108/2c/96dc0ec7d16c.jpg" style="width:176.25pt;height:173.25pt;visibility:visible">
            <v:imagedata r:id="rId6" o:title=""/>
          </v:shape>
        </w:pict>
      </w:r>
    </w:p>
    <w:p w:rsidR="00F45CD8" w:rsidRDefault="00F45CD8" w:rsidP="00341B04">
      <w:pPr>
        <w:rPr>
          <w:sz w:val="28"/>
          <w:szCs w:val="28"/>
        </w:rPr>
      </w:pPr>
    </w:p>
    <w:p w:rsidR="00F45CD8" w:rsidRDefault="00F45CD8" w:rsidP="00341B04">
      <w:pPr>
        <w:jc w:val="center"/>
        <w:rPr>
          <w:sz w:val="28"/>
          <w:szCs w:val="28"/>
        </w:rPr>
      </w:pPr>
    </w:p>
    <w:p w:rsidR="00F45CD8" w:rsidRDefault="00F45CD8" w:rsidP="00341B04">
      <w:pPr>
        <w:jc w:val="center"/>
        <w:rPr>
          <w:sz w:val="28"/>
          <w:szCs w:val="28"/>
        </w:rPr>
      </w:pPr>
      <w:r w:rsidRPr="009B1BE6">
        <w:rPr>
          <w:noProof/>
          <w:lang w:eastAsia="ru-RU"/>
        </w:rPr>
        <w:pict>
          <v:shape id="Рисунок 4" o:spid="_x0000_i1027" type="#_x0000_t75" alt="http://kurlymurly.org/wp-content/uploads/139470919681694186_a9ygVbzk_c.jpg" style="width:224.25pt;height:148.5pt;visibility:visible">
            <v:imagedata r:id="rId7" o:title=""/>
          </v:shape>
        </w:pict>
      </w:r>
    </w:p>
    <w:p w:rsidR="00F45CD8" w:rsidRDefault="00F45CD8" w:rsidP="00593417">
      <w:pPr>
        <w:rPr>
          <w:sz w:val="28"/>
          <w:szCs w:val="28"/>
        </w:rPr>
      </w:pPr>
    </w:p>
    <w:p w:rsidR="00F45CD8" w:rsidRDefault="00F45CD8" w:rsidP="00812E8E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Авторы : Овсянникова Н.В., Скачкова Е.П.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>Цель:</w:t>
      </w:r>
      <w:r w:rsidRPr="00812E8E">
        <w:rPr>
          <w:rFonts w:ascii="Times New Roman" w:hAnsi="Times New Roman"/>
          <w:sz w:val="28"/>
          <w:szCs w:val="28"/>
        </w:rPr>
        <w:t xml:space="preserve"> создать благоприятные условия для формирования коммуникативных </w:t>
      </w:r>
      <w:r>
        <w:rPr>
          <w:rFonts w:ascii="Times New Roman" w:hAnsi="Times New Roman"/>
          <w:sz w:val="28"/>
          <w:szCs w:val="28"/>
        </w:rPr>
        <w:t>навыков у детей третьего года жизни</w:t>
      </w:r>
      <w:r w:rsidRPr="00812E8E">
        <w:rPr>
          <w:rFonts w:ascii="Times New Roman" w:hAnsi="Times New Roman"/>
          <w:sz w:val="28"/>
          <w:szCs w:val="28"/>
        </w:rPr>
        <w:t>, посредством русского фольклора.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>Задачи</w:t>
      </w:r>
      <w:r w:rsidRPr="00812E8E">
        <w:rPr>
          <w:rFonts w:ascii="Times New Roman" w:hAnsi="Times New Roman"/>
          <w:sz w:val="28"/>
          <w:szCs w:val="28"/>
        </w:rPr>
        <w:t>: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sz w:val="28"/>
          <w:szCs w:val="28"/>
        </w:rPr>
        <w:t>- Развивать мелкую моторику пальцев рук и активную речь.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sz w:val="28"/>
          <w:szCs w:val="28"/>
        </w:rPr>
        <w:t>- Развивать интерес и любовь к фольклору.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sz w:val="28"/>
          <w:szCs w:val="28"/>
        </w:rPr>
        <w:t>- Воспитывать доброжелательное отношение в общении со сверстниками и взрослыми.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  <w:r w:rsidRPr="00812E8E">
        <w:rPr>
          <w:rFonts w:ascii="Times New Roman" w:hAnsi="Times New Roman"/>
          <w:sz w:val="28"/>
          <w:szCs w:val="28"/>
        </w:rPr>
        <w:t xml:space="preserve"> альбом игр –потешек « На все случаи жизни».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 xml:space="preserve">Сроки проекта : </w:t>
      </w:r>
      <w:r w:rsidRPr="00812E8E">
        <w:rPr>
          <w:rFonts w:ascii="Times New Roman" w:hAnsi="Times New Roman"/>
          <w:sz w:val="28"/>
          <w:szCs w:val="28"/>
        </w:rPr>
        <w:t>долгосрочный (сентябрь2014г.-апрель2015г.)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>Вид проекта :</w:t>
      </w:r>
      <w:r w:rsidRPr="00812E8E">
        <w:rPr>
          <w:rFonts w:ascii="Times New Roman" w:hAnsi="Times New Roman"/>
          <w:sz w:val="28"/>
          <w:szCs w:val="28"/>
        </w:rPr>
        <w:t>практико-ориентированный.</w:t>
      </w:r>
    </w:p>
    <w:p w:rsidR="00F45CD8" w:rsidRPr="00812E8E" w:rsidRDefault="00F45CD8" w:rsidP="00812E8E">
      <w:pPr>
        <w:spacing w:line="480" w:lineRule="auto"/>
        <w:rPr>
          <w:rFonts w:ascii="Times New Roman" w:hAnsi="Times New Roman"/>
          <w:sz w:val="28"/>
          <w:szCs w:val="28"/>
        </w:rPr>
      </w:pPr>
      <w:r w:rsidRPr="00812E8E">
        <w:rPr>
          <w:rFonts w:ascii="Times New Roman" w:hAnsi="Times New Roman"/>
          <w:b/>
          <w:sz w:val="28"/>
          <w:szCs w:val="28"/>
        </w:rPr>
        <w:t xml:space="preserve">Организация проекта: </w:t>
      </w:r>
      <w:r w:rsidRPr="00812E8E">
        <w:rPr>
          <w:rFonts w:ascii="Times New Roman" w:hAnsi="Times New Roman"/>
          <w:sz w:val="28"/>
          <w:szCs w:val="28"/>
        </w:rPr>
        <w:t>групповая.</w:t>
      </w: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  <w:r w:rsidRPr="00812E8E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812E8E">
        <w:rPr>
          <w:rFonts w:ascii="Times New Roman" w:hAnsi="Times New Roman"/>
          <w:bCs/>
          <w:sz w:val="28"/>
          <w:szCs w:val="28"/>
        </w:rPr>
        <w:t>воспитатели группы, дети третьего года жизни и их родители.</w:t>
      </w: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</w:p>
    <w:p w:rsidR="00F45CD8" w:rsidRDefault="00F45CD8" w:rsidP="00812E8E">
      <w:pPr>
        <w:spacing w:line="480" w:lineRule="auto"/>
        <w:rPr>
          <w:rFonts w:ascii="Times New Roman" w:hAnsi="Times New Roman"/>
          <w:bCs/>
          <w:sz w:val="28"/>
          <w:szCs w:val="28"/>
        </w:rPr>
      </w:pPr>
    </w:p>
    <w:p w:rsidR="00F45CD8" w:rsidRDefault="00F45CD8" w:rsidP="00812E8E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E8E">
        <w:rPr>
          <w:rFonts w:ascii="Times New Roman" w:hAnsi="Times New Roman"/>
          <w:b/>
          <w:bCs/>
          <w:sz w:val="28"/>
          <w:szCs w:val="28"/>
        </w:rPr>
        <w:t>План работы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3517"/>
        <w:gridCol w:w="2672"/>
        <w:gridCol w:w="3118"/>
      </w:tblGrid>
      <w:tr w:rsidR="00F45CD8" w:rsidRPr="0092140E" w:rsidTr="00966E1E">
        <w:tc>
          <w:tcPr>
            <w:tcW w:w="1360" w:type="dxa"/>
          </w:tcPr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966E1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b/>
                <w:sz w:val="28"/>
                <w:szCs w:val="28"/>
              </w:rPr>
              <w:t>Совместная деятельность взрослых и детей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b/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С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Е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Н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Т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Я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Б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Р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18"/>
                <w:szCs w:val="18"/>
              </w:rPr>
            </w:pPr>
            <w:r w:rsidRPr="00D230D0">
              <w:rPr>
                <w:b/>
                <w:sz w:val="18"/>
                <w:szCs w:val="18"/>
              </w:rPr>
              <w:t>Ь</w:t>
            </w:r>
          </w:p>
          <w:p w:rsidR="00F45CD8" w:rsidRPr="00D230D0" w:rsidRDefault="00F45CD8" w:rsidP="00966E1E">
            <w:pPr>
              <w:spacing w:after="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Познакомить детей с потешками.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Провести предварительную словарную работу.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Способствовать заучиванию наизусть.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книг.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Памятка для родителей «Роль малых фольклорных форм в процессе адаптации ребенка»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F45CD8" w:rsidRPr="00D230D0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выученный материал.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9214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потешек по ролям,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инсценировка потешек 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потешек себе, друг другу, родителям.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Папка-передвижка «Сорока,сорока…»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«литературная минутки» - каждый день</w:t>
            </w:r>
          </w:p>
          <w:p w:rsidR="00F45CD8" w:rsidRPr="0092140E" w:rsidRDefault="00F45CD8" w:rsidP="0092140E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Инсценировкапотешки. Пальчиковый театр.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 w:rsidRPr="0092140E">
              <w:rPr>
                <w:sz w:val="28"/>
                <w:szCs w:val="28"/>
              </w:rPr>
              <w:t>Памятка для родителей «Разучивание потешек»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выученный материал.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9214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потешек по ролям,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инсценировка потешек 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родителям.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Пазлы, игры-вкладыши с героями потешек.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Памятка для родителей: «В игры играем-память развиваем»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Дидактические игры: «Закончи предложение», «Найди героя», «Отгадай кто»</w:t>
            </w: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потешек по ролям,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инсценировка потешек 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книг. Настольный театр.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родителям.Раскраски по теме.Раскраски-загадки.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Консультация для родителей: «</w:t>
            </w:r>
            <w:r w:rsidRPr="0092140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Развитие</w:t>
            </w:r>
            <w:r w:rsidRPr="0092140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214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мелкой моторики рук, как средство</w:t>
            </w:r>
            <w:r w:rsidRPr="0092140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2140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развития</w:t>
            </w:r>
            <w:r w:rsidRPr="0092140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2140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92140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214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детей»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Ь</w:t>
            </w:r>
          </w:p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Способствовать рассказыванию и 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пересказыванию наизусть.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выученный материал. Дидактические игры: «Кто как кричит», «Громко,тихо»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родителям. Инсценировки потешек.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Памятка для родителей: «О нормальном речевом развитии ребенка»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выученный материал.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9214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потешек по ролям,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инсценировка потешек 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книг. Пальчиковый и настольный театры.</w:t>
            </w:r>
            <w:bookmarkStart w:id="0" w:name="_GoBack"/>
            <w:bookmarkEnd w:id="0"/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родителям.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Пазлы, игры-вкладыши с героями потешек.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Памятка для родителей: «Как потешки помогают...»</w:t>
            </w:r>
          </w:p>
        </w:tc>
      </w:tr>
      <w:tr w:rsidR="00F45CD8" w:rsidRPr="0092140E" w:rsidTr="00966E1E">
        <w:tc>
          <w:tcPr>
            <w:tcW w:w="1360" w:type="dxa"/>
          </w:tcPr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45CD8" w:rsidRDefault="00F45CD8" w:rsidP="0092140E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  <w:p w:rsidR="00F45CD8" w:rsidRPr="00966E1E" w:rsidRDefault="00F45CD8" w:rsidP="0092140E">
            <w:pPr>
              <w:spacing w:after="0" w:line="480" w:lineRule="auto"/>
              <w:jc w:val="center"/>
              <w:rPr>
                <w:b/>
              </w:rPr>
            </w:pPr>
          </w:p>
        </w:tc>
        <w:tc>
          <w:tcPr>
            <w:tcW w:w="3332" w:type="dxa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Открытое занятие,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40E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45CD8" w:rsidRPr="0092140E" w:rsidRDefault="00F45CD8" w:rsidP="0092140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книг</w:t>
            </w:r>
          </w:p>
          <w:p w:rsidR="00F45CD8" w:rsidRPr="0092140E" w:rsidRDefault="00F45CD8" w:rsidP="0092140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потешек себе, друг другу, </w:t>
            </w:r>
          </w:p>
          <w:p w:rsidR="00F45CD8" w:rsidRPr="0092140E" w:rsidRDefault="00F45CD8" w:rsidP="0092140E">
            <w:pPr>
              <w:spacing w:after="0" w:line="480" w:lineRule="auto"/>
              <w:jc w:val="center"/>
              <w:rPr>
                <w:b/>
                <w:sz w:val="28"/>
                <w:szCs w:val="28"/>
              </w:rPr>
            </w:pPr>
            <w:r w:rsidRPr="009214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родителям. Инсценировки потешек.</w:t>
            </w:r>
          </w:p>
        </w:tc>
        <w:tc>
          <w:tcPr>
            <w:tcW w:w="0" w:type="auto"/>
          </w:tcPr>
          <w:p w:rsidR="00F45CD8" w:rsidRPr="0092140E" w:rsidRDefault="00F45CD8" w:rsidP="0092140E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40E">
              <w:rPr>
                <w:rFonts w:ascii="Times New Roman" w:hAnsi="Times New Roman"/>
                <w:sz w:val="28"/>
                <w:szCs w:val="28"/>
              </w:rPr>
              <w:t>Консультация для родителей: «Как влияют малые фольклорные формы на развитие речи у дошкольников».</w:t>
            </w:r>
          </w:p>
        </w:tc>
      </w:tr>
    </w:tbl>
    <w:p w:rsidR="00F45CD8" w:rsidRPr="00812E8E" w:rsidRDefault="00F45CD8" w:rsidP="00812E8E">
      <w:pPr>
        <w:spacing w:line="480" w:lineRule="auto"/>
        <w:jc w:val="center"/>
        <w:rPr>
          <w:b/>
          <w:sz w:val="28"/>
          <w:szCs w:val="28"/>
        </w:rPr>
      </w:pPr>
    </w:p>
    <w:p w:rsidR="00F45CD8" w:rsidRPr="006E3446" w:rsidRDefault="00F45CD8" w:rsidP="00593417">
      <w:pPr>
        <w:rPr>
          <w:b/>
          <w:sz w:val="28"/>
          <w:szCs w:val="28"/>
        </w:rPr>
      </w:pPr>
    </w:p>
    <w:p w:rsidR="00F45CD8" w:rsidRPr="00341B04" w:rsidRDefault="00F45CD8" w:rsidP="00341B04">
      <w:pPr>
        <w:jc w:val="center"/>
        <w:rPr>
          <w:sz w:val="28"/>
          <w:szCs w:val="28"/>
        </w:rPr>
      </w:pPr>
    </w:p>
    <w:sectPr w:rsidR="00F45CD8" w:rsidRPr="00341B04" w:rsidSect="00B4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3DF2"/>
    <w:multiLevelType w:val="multilevel"/>
    <w:tmpl w:val="80F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578"/>
    <w:rsid w:val="002515FB"/>
    <w:rsid w:val="00341B04"/>
    <w:rsid w:val="0043025E"/>
    <w:rsid w:val="00431437"/>
    <w:rsid w:val="0044288D"/>
    <w:rsid w:val="004E73B6"/>
    <w:rsid w:val="00556B75"/>
    <w:rsid w:val="00593417"/>
    <w:rsid w:val="0061748B"/>
    <w:rsid w:val="006219D6"/>
    <w:rsid w:val="00651E49"/>
    <w:rsid w:val="006E3446"/>
    <w:rsid w:val="007241EF"/>
    <w:rsid w:val="0074410C"/>
    <w:rsid w:val="007A117E"/>
    <w:rsid w:val="00812E8E"/>
    <w:rsid w:val="0092140E"/>
    <w:rsid w:val="00966E1E"/>
    <w:rsid w:val="009B1BE6"/>
    <w:rsid w:val="00A3236D"/>
    <w:rsid w:val="00A56966"/>
    <w:rsid w:val="00B45727"/>
    <w:rsid w:val="00D230D0"/>
    <w:rsid w:val="00D64A8F"/>
    <w:rsid w:val="00E77578"/>
    <w:rsid w:val="00F4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23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428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Сашок</cp:lastModifiedBy>
  <cp:revision>8</cp:revision>
  <cp:lastPrinted>2014-11-05T10:58:00Z</cp:lastPrinted>
  <dcterms:created xsi:type="dcterms:W3CDTF">2014-10-14T07:07:00Z</dcterms:created>
  <dcterms:modified xsi:type="dcterms:W3CDTF">2015-10-21T07:47:00Z</dcterms:modified>
</cp:coreProperties>
</file>