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34D" w:rsidRDefault="006C434D" w:rsidP="006C434D">
      <w:pPr>
        <w:ind w:left="-180"/>
        <w:jc w:val="both"/>
      </w:pPr>
      <w:r>
        <w:t xml:space="preserve">       Программа составлена в 2014 году в соответствии с требованиями ФГОС начального общего образования и </w:t>
      </w:r>
      <w:proofErr w:type="gramStart"/>
      <w:r>
        <w:t>обеспечена  УМК</w:t>
      </w:r>
      <w:proofErr w:type="gramEnd"/>
      <w:r>
        <w:t xml:space="preserve"> «Гармония» для 1–4 классов  (автор:  </w:t>
      </w:r>
      <w:proofErr w:type="spellStart"/>
      <w:r>
        <w:t>Н.М.Конышева</w:t>
      </w:r>
      <w:proofErr w:type="spellEnd"/>
      <w:r>
        <w:t>).</w:t>
      </w:r>
    </w:p>
    <w:p w:rsidR="006C434D" w:rsidRDefault="006C434D" w:rsidP="006C434D">
      <w:pPr>
        <w:ind w:left="-180"/>
        <w:jc w:val="both"/>
      </w:pPr>
    </w:p>
    <w:p w:rsidR="006C434D" w:rsidRPr="00F11A53" w:rsidRDefault="006C434D" w:rsidP="006C434D">
      <w:pPr>
        <w:pStyle w:val="a3"/>
        <w:numPr>
          <w:ilvl w:val="0"/>
          <w:numId w:val="1"/>
        </w:numPr>
        <w:spacing w:after="0"/>
        <w:ind w:left="0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023E3" w:rsidRDefault="00A023E3" w:rsidP="00A023E3">
      <w:pPr>
        <w:jc w:val="both"/>
      </w:pPr>
      <w:r>
        <w:t xml:space="preserve">Программа по технологии разработана с учётом требований Федерального государственного стандарта нового поколения к общим целям изучения курса. В качестве концептуальных основ данного учебного предмета использованы системно- </w:t>
      </w:r>
      <w:proofErr w:type="spellStart"/>
      <w:r>
        <w:t>деятельностный</w:t>
      </w:r>
      <w:proofErr w:type="spellEnd"/>
      <w:r>
        <w:t xml:space="preserve">, </w:t>
      </w:r>
      <w:proofErr w:type="spellStart"/>
      <w:r>
        <w:t>здоровьесберегающий</w:t>
      </w:r>
      <w:proofErr w:type="spellEnd"/>
      <w:r>
        <w:t xml:space="preserve">, гуманно-личностный, культурологический подходы. </w:t>
      </w:r>
    </w:p>
    <w:p w:rsidR="00A023E3" w:rsidRDefault="00A023E3" w:rsidP="00A023E3">
      <w:pPr>
        <w:jc w:val="both"/>
      </w:pPr>
      <w:r>
        <w:t xml:space="preserve">Основная </w:t>
      </w:r>
      <w:r w:rsidRPr="00A023E3">
        <w:rPr>
          <w:b/>
        </w:rPr>
        <w:t>цель</w:t>
      </w:r>
      <w:r>
        <w:t xml:space="preserve">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Его изучение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 В качестве результата изучения данного предмета предполагается формирование универсальных учебных действий всех видов: познавательных, регулятивных, коммуникативных, а также личностных качеств учащихся. </w:t>
      </w:r>
    </w:p>
    <w:p w:rsidR="00A023E3" w:rsidRDefault="00A023E3" w:rsidP="00A023E3">
      <w:pPr>
        <w:jc w:val="both"/>
      </w:pPr>
      <w:r w:rsidRPr="00A023E3">
        <w:rPr>
          <w:b/>
        </w:rPr>
        <w:t>Задачи</w:t>
      </w:r>
      <w:r>
        <w:t xml:space="preserve"> изучения дисциплины: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материальной культуре как продукте творческой предметно-преобразующей деятельности человека, о наиболее важных правилах дизайна, которые необходимо учитывать при создании предметов материальной культуры;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гармоничном единстве природного и рукотворного мира и о месте в нём человека с его искусственно создаваемой предметной средой;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расширение культурного кругозора, обогащение знаний о культурно-исторических традициях в мире вещей, формирование представлений о ценности предшествующих культур и понимания необходимости их сохранения и развития;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расширение знаний о материалах и их свойствах, технологиях использования;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формирование практических умений использования различных материалов в творческой преобразовательной деятельности;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развитие созидательных возможностей личности, творческих способностей, изобретательности, интуиции;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создание условий для творческой самореализации и формирования мотивации успеха и достижений на основе предметно-преобразующей деятельности;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развитие познавательных психических процессов (восприятия, памяти, воображения, мышления, речи) и приёмов умственной деятельности (анализа, синтеза, сравнения, классификации, обобщения и др.);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развитие сенсомоторных процессов, руки, глазомера и пр. через формирование практических умений; </w:t>
      </w:r>
    </w:p>
    <w:p w:rsidR="00A023E3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 xml:space="preserve">развитие регулятивной структуры деятельности (включающей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целью); </w:t>
      </w:r>
    </w:p>
    <w:p w:rsidR="00665346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 источниками</w:t>
      </w:r>
      <w:r w:rsidR="00665346" w:rsidRPr="00665346">
        <w:rPr>
          <w:rFonts w:ascii="Times New Roman" w:hAnsi="Times New Roman" w:cs="Times New Roman"/>
          <w:sz w:val="24"/>
          <w:szCs w:val="24"/>
        </w:rPr>
        <w:t xml:space="preserve"> информации, отбирать, анализи</w:t>
      </w:r>
      <w:r w:rsidRPr="00665346">
        <w:rPr>
          <w:rFonts w:ascii="Times New Roman" w:hAnsi="Times New Roman" w:cs="Times New Roman"/>
          <w:sz w:val="24"/>
          <w:szCs w:val="24"/>
        </w:rPr>
        <w:t xml:space="preserve">ровать и использовать информацию для решения практических задач; </w:t>
      </w:r>
    </w:p>
    <w:p w:rsidR="00665346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t>формирование коммуникат</w:t>
      </w:r>
      <w:r w:rsidR="00665346" w:rsidRPr="00665346">
        <w:rPr>
          <w:rFonts w:ascii="Times New Roman" w:hAnsi="Times New Roman" w:cs="Times New Roman"/>
          <w:sz w:val="24"/>
          <w:szCs w:val="24"/>
        </w:rPr>
        <w:t>ивной культуры, развитие активности, инициативности;</w:t>
      </w:r>
    </w:p>
    <w:p w:rsidR="00CE3F9E" w:rsidRPr="00665346" w:rsidRDefault="00A023E3" w:rsidP="0066534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346">
        <w:rPr>
          <w:rFonts w:ascii="Times New Roman" w:hAnsi="Times New Roman" w:cs="Times New Roman"/>
          <w:sz w:val="24"/>
          <w:szCs w:val="24"/>
        </w:rPr>
        <w:lastRenderedPageBreak/>
        <w:t>духовно-нравственное воспитание и развитие социально ценных качеств личности: организованности и культуры труда, аккуратности, трудолюбия, добросовестного и ответственного отношения к выполняемой работе, уважительного отношения к человеку-творцу и т. п.</w:t>
      </w:r>
    </w:p>
    <w:p w:rsidR="006C434D" w:rsidRDefault="006C434D"/>
    <w:p w:rsidR="006C434D" w:rsidRDefault="006C434D" w:rsidP="006C434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6C434D" w:rsidRDefault="006C434D"/>
    <w:p w:rsidR="00536FF8" w:rsidRDefault="00536FF8" w:rsidP="00536FF8">
      <w:pPr>
        <w:ind w:firstLine="567"/>
        <w:jc w:val="both"/>
      </w:pPr>
      <w:r>
        <w:t xml:space="preserve">В системе общеобразовательной подготовки учащихся начальной школы курс технологии играет особую роль в силу своей специфики. Особенность уроков технологии состоит в том, что их основой является предметно-практическая деятельность, в которой понятийные (абстрактные), образные (наглядные) и практические (действенные) компоненты процесса познания окружающего мира занимают равноправное положение. С учётом таких уникальных возможностей курс технологии можно рассматривать как базовый в системе общеобразовательной подготовки младших школьников. Он эффективно заменяет собой целый ряд так называемых специальных тренингов и при этом не только не увеличивает, но снимает учебные перегрузки и тем самым составляет ощутимый противовес тотальному </w:t>
      </w:r>
      <w:proofErr w:type="spellStart"/>
      <w:r>
        <w:t>вербализму</w:t>
      </w:r>
      <w:proofErr w:type="spellEnd"/>
      <w:r>
        <w:t xml:space="preserve"> в обучении, который захлестнул современную школу и наносит колоссальный ущерб здоровью детей. </w:t>
      </w:r>
    </w:p>
    <w:p w:rsidR="00536FF8" w:rsidRDefault="00536FF8" w:rsidP="00536FF8">
      <w:pPr>
        <w:ind w:firstLine="567"/>
        <w:jc w:val="both"/>
      </w:pPr>
      <w:r>
        <w:t>Отбор содержания и пост</w:t>
      </w:r>
      <w:r w:rsidR="00A023E3">
        <w:t>роение учебной дисциплины опре</w:t>
      </w:r>
      <w:r>
        <w:t xml:space="preserve">деляются возрастными особенностями развития младших школьников, в том числе функционально-физиологическими и интеллектуальными возможностями, спецификой их эмоционально-волевой сферы, коммуникативной практики, особенностями жизненного, сенсорного опыта и необходимостью их дальнейшего развития. </w:t>
      </w:r>
    </w:p>
    <w:p w:rsidR="00536FF8" w:rsidRDefault="00536FF8" w:rsidP="00536FF8">
      <w:pPr>
        <w:jc w:val="both"/>
      </w:pPr>
      <w:r>
        <w:t xml:space="preserve">Учебный материал каждого года имеет системную </w:t>
      </w:r>
      <w:proofErr w:type="spellStart"/>
      <w:r>
        <w:t>блочно</w:t>
      </w:r>
      <w:proofErr w:type="spellEnd"/>
      <w:r>
        <w:t xml:space="preserve">-тематическую структуру, предполагающую постепенное продвижение учащихся в освоении выделенных тем, разделов одновременно по таким направлениям, как практико-технологическая (предметная) подготовка, формирование </w:t>
      </w:r>
      <w:proofErr w:type="spellStart"/>
      <w:r>
        <w:t>метапредметных</w:t>
      </w:r>
      <w:proofErr w:type="spellEnd"/>
      <w:r>
        <w:t xml:space="preserve"> умений и целостное развитие личности. </w:t>
      </w:r>
    </w:p>
    <w:p w:rsidR="00536FF8" w:rsidRDefault="00536FF8" w:rsidP="00536FF8">
      <w:pPr>
        <w:ind w:firstLine="567"/>
        <w:jc w:val="both"/>
      </w:pPr>
      <w:r>
        <w:t xml:space="preserve">Содержательные акценты программы сделаны на вопросах освоения предметного мира как отражения общей человеческой культуры (исторической, социальной, индивидуальной) и ознакомления школьников с законами и правилами его создания на основе доступных им правил дизайна. Дизайн соединяет в себе как инженерно-конструкторский (т. е. преимущественно рациональный, рассудочно-логический) аспект, так и художественно-эстетический (во многом эмоциональный, интуитивный), что позволяет осуществить в содержании курса более гармоничную интеграцию различных видов учебно-познавательной и творческой деятельности учащихся. </w:t>
      </w:r>
    </w:p>
    <w:p w:rsidR="00536FF8" w:rsidRDefault="00536FF8" w:rsidP="00536FF8">
      <w:pPr>
        <w:ind w:firstLine="567"/>
        <w:jc w:val="both"/>
      </w:pPr>
      <w:r>
        <w:t xml:space="preserve">Методической основой организации деятельности школьников на уроке является система репродуктивных, проблемных и поисково-творческих методов. Проектно-творческая деятельность при дизайнерском подходе к программному материалу составляет суть учебной работы и неотделима от изучаемого содержания. В соответствии с этим программа органично вписывает творческие задания проектного характера в систематическое освоение содержания курса. </w:t>
      </w:r>
      <w:proofErr w:type="gramStart"/>
      <w:r>
        <w:t>Помимо этого</w:t>
      </w:r>
      <w:proofErr w:type="gramEnd"/>
      <w:r>
        <w:t xml:space="preserve"> предусмотрены специальные темы итоговых проектов, однако данное направление работы не ограничено их локальным выполнением; программа ориентируется на системную проектно-творческую деятельность учащихся; основные акценты смещаются от изготовления поделок и овладения отдельными приёмами работы в сторону проектирования вещей на основе сознательного и творческого использования материалов и технологий. </w:t>
      </w:r>
    </w:p>
    <w:p w:rsidR="00536FF8" w:rsidRDefault="00536FF8" w:rsidP="00536FF8">
      <w:pPr>
        <w:ind w:firstLine="567"/>
        <w:jc w:val="both"/>
      </w:pPr>
      <w:r>
        <w:t xml:space="preserve">Таким образом, программа и созданный на её основе авторский учебно-методический комплект позволяют учителю избежать как вербального подхода (когда большая часть содержания усваивается «на словах»), так и </w:t>
      </w:r>
      <w:proofErr w:type="spellStart"/>
      <w:r>
        <w:t>узкотехнологического</w:t>
      </w:r>
      <w:proofErr w:type="spellEnd"/>
      <w:r>
        <w:t xml:space="preserve"> (при котором основное внимание направлено на обучение приёмам практической работы). Сочетание </w:t>
      </w:r>
      <w:r>
        <w:lastRenderedPageBreak/>
        <w:t xml:space="preserve">интеллектуального, эмоционального и практического компонентов на базе творческой предметно-преобразовательной деятельности позволяет представить курс технологии в начальных классах как систему формирования предметных и </w:t>
      </w:r>
      <w:proofErr w:type="spellStart"/>
      <w:r>
        <w:t>метапредметных</w:t>
      </w:r>
      <w:proofErr w:type="spellEnd"/>
      <w:r>
        <w:t xml:space="preserve"> знаний, умений и качеств личности учащихся. </w:t>
      </w:r>
    </w:p>
    <w:p w:rsidR="00536FF8" w:rsidRDefault="00536FF8" w:rsidP="00536FF8">
      <w:pPr>
        <w:ind w:firstLine="567"/>
        <w:jc w:val="both"/>
      </w:pPr>
      <w:r>
        <w:t>Программа курса обеспечивает результаты, необходимые для дальнейшего обучения в среднем звене школы, для усвоения социального опыта, нравственно-эстетического развития и творческой деятельности.</w:t>
      </w:r>
    </w:p>
    <w:p w:rsidR="006C434D" w:rsidRPr="00536FF8" w:rsidRDefault="006C434D"/>
    <w:p w:rsidR="006C434D" w:rsidRDefault="006C434D" w:rsidP="006C434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МЕСТО ПРЕДМЕТА «</w:t>
      </w:r>
      <w:r w:rsidR="00A023E3">
        <w:rPr>
          <w:rFonts w:ascii="Times New Roman" w:hAnsi="Times New Roman" w:cs="Times New Roman"/>
          <w:sz w:val="24"/>
          <w:szCs w:val="24"/>
        </w:rPr>
        <w:t>ТЕХНОЛОГИЯ</w:t>
      </w:r>
      <w:r w:rsidRPr="00A63A03">
        <w:rPr>
          <w:rFonts w:ascii="Times New Roman" w:hAnsi="Times New Roman" w:cs="Times New Roman"/>
          <w:sz w:val="24"/>
          <w:szCs w:val="24"/>
        </w:rPr>
        <w:t>» В УЧЕБНОМ ПЛАНЕ</w:t>
      </w:r>
    </w:p>
    <w:p w:rsidR="006C434D" w:rsidRDefault="006C434D" w:rsidP="006C434D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6C434D" w:rsidRDefault="006C434D" w:rsidP="006C434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3786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образовательному плану на изучение предмета в </w:t>
      </w:r>
      <w:r>
        <w:rPr>
          <w:rFonts w:ascii="Times New Roman" w:hAnsi="Times New Roman" w:cs="Times New Roman"/>
          <w:sz w:val="24"/>
          <w:szCs w:val="24"/>
        </w:rPr>
        <w:t>четвертом классе на</w:t>
      </w:r>
      <w:r w:rsidRPr="00E23786">
        <w:rPr>
          <w:rFonts w:ascii="Times New Roman" w:hAnsi="Times New Roman" w:cs="Times New Roman"/>
          <w:sz w:val="24"/>
          <w:szCs w:val="24"/>
        </w:rPr>
        <w:t>чальной школы отводится</w:t>
      </w:r>
      <w:r w:rsidRPr="00A63A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 недели - 34 ч в год</w:t>
      </w:r>
      <w:r w:rsidRPr="00A63A0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50904">
        <w:rPr>
          <w:rFonts w:ascii="Times New Roman" w:hAnsi="Times New Roman" w:cs="Times New Roman"/>
          <w:sz w:val="24"/>
          <w:szCs w:val="24"/>
        </w:rPr>
        <w:t xml:space="preserve"> ч</w:t>
      </w:r>
      <w:r w:rsidRPr="00A63A03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6C434D" w:rsidRDefault="006C434D"/>
    <w:p w:rsidR="006C434D" w:rsidRDefault="006C434D"/>
    <w:p w:rsidR="006C434D" w:rsidRDefault="006C434D" w:rsidP="00987117">
      <w:pPr>
        <w:pStyle w:val="a3"/>
        <w:numPr>
          <w:ilvl w:val="0"/>
          <w:numId w:val="1"/>
        </w:numPr>
        <w:spacing w:after="0" w:line="240" w:lineRule="auto"/>
        <w:jc w:val="center"/>
      </w:pPr>
      <w:r w:rsidRPr="00A63A03">
        <w:rPr>
          <w:rFonts w:ascii="Times New Roman" w:hAnsi="Times New Roman" w:cs="Times New Roman"/>
          <w:sz w:val="24"/>
          <w:szCs w:val="24"/>
        </w:rPr>
        <w:t>ЦЕННОСТНЫЕ ОРИЕНТИРЫ СОДЕРЖАНИЯ УЧЕБНОГО ПРЕДМЕТА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A63A03">
        <w:rPr>
          <w:rFonts w:ascii="Times New Roman" w:hAnsi="Times New Roman" w:cs="Times New Roman"/>
          <w:sz w:val="24"/>
          <w:szCs w:val="24"/>
        </w:rPr>
        <w:t>»</w:t>
      </w:r>
    </w:p>
    <w:p w:rsidR="006C434D" w:rsidRDefault="006C434D"/>
    <w:p w:rsidR="006C434D" w:rsidRDefault="006C434D" w:rsidP="00650904">
      <w:pPr>
        <w:ind w:firstLine="567"/>
      </w:pPr>
      <w:r w:rsidRPr="006C434D">
        <w:t>Базовыми ценностными ор</w:t>
      </w:r>
      <w:r>
        <w:t>иентирами содержания общего об</w:t>
      </w:r>
      <w:r w:rsidRPr="006C434D">
        <w:t xml:space="preserve">разования, положенными в основу данной программы, являются: </w:t>
      </w:r>
    </w:p>
    <w:p w:rsidR="006C434D" w:rsidRDefault="006C434D" w:rsidP="006C434D">
      <w:pPr>
        <w:jc w:val="both"/>
      </w:pPr>
      <w:r w:rsidRPr="006C434D">
        <w:t>– формирование у ученика</w:t>
      </w:r>
      <w:r>
        <w:t xml:space="preserve"> широких познавательных интере</w:t>
      </w:r>
      <w:r w:rsidRPr="006C434D">
        <w:t xml:space="preserve">сов, желания и умения учиться, оптимальная организация своей деятельности как важнейшего </w:t>
      </w:r>
      <w:r>
        <w:t>условия дальнейшего самообразо</w:t>
      </w:r>
      <w:r w:rsidRPr="006C434D">
        <w:t xml:space="preserve">вания и самовоспитания; </w:t>
      </w:r>
    </w:p>
    <w:p w:rsidR="006C434D" w:rsidRDefault="006C434D" w:rsidP="006C434D">
      <w:pPr>
        <w:jc w:val="both"/>
      </w:pPr>
      <w:r w:rsidRPr="006C434D">
        <w:t>– формирование самосозна</w:t>
      </w:r>
      <w:r>
        <w:t>ния младшего школьника как лич</w:t>
      </w:r>
      <w:r w:rsidRPr="006C434D">
        <w:t>ности: его уважения к себе, сп</w:t>
      </w:r>
      <w:r>
        <w:t>особности индивидуально воспри</w:t>
      </w:r>
      <w:r w:rsidRPr="006C434D">
        <w:t xml:space="preserve">нимать окружающий мир, иметь и выражать свою точку зрения, стремления к созидательной деятельности, целеустремлённости, настойчивости в достижении цели, готовности к преодолению трудностей, способности критично оценивать свои действия и поступки; </w:t>
      </w:r>
    </w:p>
    <w:p w:rsidR="006C434D" w:rsidRDefault="006C434D" w:rsidP="006C434D">
      <w:pPr>
        <w:jc w:val="both"/>
      </w:pPr>
      <w:r w:rsidRPr="006C434D">
        <w:t>– воспитание ребёнка как ч</w:t>
      </w:r>
      <w:r>
        <w:t>лена общества, разделяющего об</w:t>
      </w:r>
      <w:r w:rsidRPr="006C434D">
        <w:t>щечеловеческие ценности добра, свободы, уважения к человеку, к его труду, принципы нравстве</w:t>
      </w:r>
      <w:r>
        <w:t>нности и гуманизма, стремящего</w:t>
      </w:r>
      <w:r w:rsidRPr="006C434D">
        <w:t>ся и готового вступать в сотруд</w:t>
      </w:r>
      <w:r>
        <w:t>ничество с другими людьми, ока</w:t>
      </w:r>
      <w:r w:rsidRPr="006C434D">
        <w:t xml:space="preserve">зывать помощь и поддержку, толерантного в общении; </w:t>
      </w:r>
    </w:p>
    <w:p w:rsidR="00650904" w:rsidRDefault="006C434D" w:rsidP="006C434D">
      <w:pPr>
        <w:jc w:val="both"/>
      </w:pPr>
      <w:r w:rsidRPr="006C434D">
        <w:t xml:space="preserve">– формирование самосознания младшего школьника как гражданина, основ гражданской идентичности; </w:t>
      </w:r>
    </w:p>
    <w:p w:rsidR="00650904" w:rsidRDefault="006C434D" w:rsidP="006C434D">
      <w:pPr>
        <w:jc w:val="both"/>
      </w:pPr>
      <w:r w:rsidRPr="006C434D">
        <w:t xml:space="preserve">– воспитание в ребёнке чувства прекрасного, развитие его эстетических чувств, вкуса на </w:t>
      </w:r>
      <w:r w:rsidR="00650904">
        <w:t>основе приобщения к миру отече</w:t>
      </w:r>
      <w:r w:rsidRPr="006C434D">
        <w:t>ственной и мировой культуры, с</w:t>
      </w:r>
      <w:r w:rsidR="00650904">
        <w:t>тремления к творческой самореа</w:t>
      </w:r>
      <w:r w:rsidRPr="006C434D">
        <w:t xml:space="preserve">лизации; </w:t>
      </w:r>
    </w:p>
    <w:p w:rsidR="00650904" w:rsidRDefault="006C434D" w:rsidP="006C434D">
      <w:pPr>
        <w:jc w:val="both"/>
      </w:pPr>
      <w:r w:rsidRPr="006C434D">
        <w:t>– воспитание ответственно</w:t>
      </w:r>
      <w:r w:rsidR="00650904">
        <w:t>го отношения к сохранению окру</w:t>
      </w:r>
      <w:r w:rsidRPr="006C434D">
        <w:t xml:space="preserve">жающей среды, к себе и своему здоровью. </w:t>
      </w:r>
    </w:p>
    <w:p w:rsidR="006C434D" w:rsidRDefault="006C434D" w:rsidP="00650904">
      <w:pPr>
        <w:ind w:firstLine="567"/>
        <w:jc w:val="both"/>
      </w:pPr>
      <w:r w:rsidRPr="006C434D">
        <w:t>Направленность образовательного процесса на достижение указанных ценностных ориентиров обеспечивается созданием условий для становления у учащ</w:t>
      </w:r>
      <w:r w:rsidR="00650904">
        <w:t xml:space="preserve">ихся комплекса личностных и </w:t>
      </w:r>
      <w:proofErr w:type="spellStart"/>
      <w:r w:rsidR="00650904">
        <w:t>ме</w:t>
      </w:r>
      <w:r w:rsidRPr="006C434D">
        <w:t>тапредметных</w:t>
      </w:r>
      <w:proofErr w:type="spellEnd"/>
      <w:r w:rsidRPr="006C434D">
        <w:t xml:space="preserve"> учебных действий одновременно с формированием</w:t>
      </w:r>
    </w:p>
    <w:p w:rsidR="006C434D" w:rsidRDefault="006C434D"/>
    <w:p w:rsidR="006C434D" w:rsidRDefault="006C434D"/>
    <w:p w:rsidR="006C434D" w:rsidRDefault="006C434D" w:rsidP="00650904">
      <w:pPr>
        <w:jc w:val="center"/>
      </w:pPr>
      <w:r>
        <w:t xml:space="preserve">5.  </w:t>
      </w:r>
      <w:r w:rsidRPr="00BB0A53">
        <w:t>РЕЗУЛЬТАТЫ ОСВОЕНИЯ ПРЕДМЕТА «</w:t>
      </w:r>
      <w:r w:rsidR="00650904">
        <w:t>ТЕХНОЛОГИЯ</w:t>
      </w:r>
      <w:r w:rsidRPr="00BB0A53">
        <w:t>»</w:t>
      </w:r>
    </w:p>
    <w:p w:rsidR="006C434D" w:rsidRPr="006C434D" w:rsidRDefault="006C434D" w:rsidP="006C434D"/>
    <w:p w:rsidR="00650904" w:rsidRPr="00650904" w:rsidRDefault="00650904" w:rsidP="00650904">
      <w:pPr>
        <w:jc w:val="center"/>
        <w:rPr>
          <w:b/>
        </w:rPr>
      </w:pPr>
      <w:r w:rsidRPr="00650904">
        <w:rPr>
          <w:b/>
        </w:rPr>
        <w:t>Личностные</w:t>
      </w:r>
      <w:r>
        <w:rPr>
          <w:b/>
        </w:rPr>
        <w:t xml:space="preserve"> результаты</w:t>
      </w:r>
    </w:p>
    <w:p w:rsidR="00650904" w:rsidRDefault="00650904" w:rsidP="00650904">
      <w:r>
        <w:t xml:space="preserve">У учащихся будут сформированы: </w:t>
      </w:r>
    </w:p>
    <w:p w:rsidR="00650904" w:rsidRP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положительное отношение и интерес к творческой преобразовательной предметно-практической деятельности; </w:t>
      </w:r>
    </w:p>
    <w:p w:rsidR="00650904" w:rsidRP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осознание своих достижений в области творческой преобразовательной предметно-практической деятельности; </w:t>
      </w:r>
    </w:p>
    <w:p w:rsidR="00650904" w:rsidRP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к самооценке; </w:t>
      </w:r>
    </w:p>
    <w:p w:rsid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уважительное отношение к труду, понимание значения и ценности труда; </w:t>
      </w:r>
    </w:p>
    <w:p w:rsid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понимание культурно-исто</w:t>
      </w:r>
      <w:r>
        <w:rPr>
          <w:rFonts w:ascii="Times New Roman" w:hAnsi="Times New Roman" w:cs="Times New Roman"/>
          <w:sz w:val="24"/>
          <w:szCs w:val="24"/>
        </w:rPr>
        <w:t>рической ценности традиций, от</w:t>
      </w:r>
      <w:r w:rsidRPr="00650904">
        <w:rPr>
          <w:rFonts w:ascii="Times New Roman" w:hAnsi="Times New Roman" w:cs="Times New Roman"/>
          <w:sz w:val="24"/>
          <w:szCs w:val="24"/>
        </w:rPr>
        <w:t xml:space="preserve">ражённых в предметном мире;  </w:t>
      </w:r>
    </w:p>
    <w:p w:rsid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представления об общности</w:t>
      </w:r>
      <w:r>
        <w:rPr>
          <w:rFonts w:ascii="Times New Roman" w:hAnsi="Times New Roman" w:cs="Times New Roman"/>
          <w:sz w:val="24"/>
          <w:szCs w:val="24"/>
        </w:rPr>
        <w:t xml:space="preserve"> нравственно-эстетических кате</w:t>
      </w:r>
      <w:r w:rsidRPr="00650904">
        <w:rPr>
          <w:rFonts w:ascii="Times New Roman" w:hAnsi="Times New Roman" w:cs="Times New Roman"/>
          <w:sz w:val="24"/>
          <w:szCs w:val="24"/>
        </w:rPr>
        <w:t>горий (добре и зле, красивом и</w:t>
      </w:r>
      <w:r>
        <w:rPr>
          <w:rFonts w:ascii="Times New Roman" w:hAnsi="Times New Roman" w:cs="Times New Roman"/>
          <w:sz w:val="24"/>
          <w:szCs w:val="24"/>
        </w:rPr>
        <w:t xml:space="preserve"> безобразном, достойном и недо</w:t>
      </w:r>
      <w:r w:rsidRPr="00650904">
        <w:rPr>
          <w:rFonts w:ascii="Times New Roman" w:hAnsi="Times New Roman" w:cs="Times New Roman"/>
          <w:sz w:val="24"/>
          <w:szCs w:val="24"/>
        </w:rPr>
        <w:t xml:space="preserve">стойном) у разных народов и их отражении в предметном мире;  </w:t>
      </w:r>
    </w:p>
    <w:p w:rsid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понимание необходимости гармоничного сосуществования предметного мира с миром природы; </w:t>
      </w:r>
    </w:p>
    <w:p w:rsidR="00650904" w:rsidRPr="00650904" w:rsidRDefault="00650904" w:rsidP="0065090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чувство прекрасного, способность к эстетической оценке окружающей среды обитания.</w:t>
      </w:r>
    </w:p>
    <w:p w:rsidR="00650904" w:rsidRDefault="00650904" w:rsidP="00650904">
      <w:pPr>
        <w:jc w:val="both"/>
      </w:pPr>
      <w:r w:rsidRPr="00650904">
        <w:rPr>
          <w:i/>
        </w:rPr>
        <w:t>Могут быть сформированы:</w:t>
      </w:r>
      <w:r w:rsidRPr="00650904">
        <w:t xml:space="preserve"> </w:t>
      </w:r>
    </w:p>
    <w:p w:rsidR="00650904" w:rsidRDefault="00650904" w:rsidP="006509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устойчивое стремление к творческому досугу на основе предметно-практических видов деятельности; </w:t>
      </w:r>
    </w:p>
    <w:p w:rsidR="00650904" w:rsidRDefault="00650904" w:rsidP="006509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установка на дальнейшее расширение и углубление знаний и умений по различным видам творческой предметно-практической деятельности; </w:t>
      </w:r>
    </w:p>
    <w:p w:rsidR="00650904" w:rsidRDefault="00650904" w:rsidP="006509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привычка к организованности, порядку, аккуратности; </w:t>
      </w:r>
    </w:p>
    <w:p w:rsidR="00650904" w:rsidRDefault="00650904" w:rsidP="006509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адекватная самооценка,</w:t>
      </w:r>
      <w:r>
        <w:rPr>
          <w:rFonts w:ascii="Times New Roman" w:hAnsi="Times New Roman" w:cs="Times New Roman"/>
          <w:sz w:val="24"/>
          <w:szCs w:val="24"/>
        </w:rPr>
        <w:t xml:space="preserve"> личностная и социальная актив</w:t>
      </w:r>
      <w:r w:rsidRPr="00650904">
        <w:rPr>
          <w:rFonts w:ascii="Times New Roman" w:hAnsi="Times New Roman" w:cs="Times New Roman"/>
          <w:sz w:val="24"/>
          <w:szCs w:val="24"/>
        </w:rPr>
        <w:t xml:space="preserve">ность и инициативность в достижении поставленной цели, изобретательность; </w:t>
      </w:r>
    </w:p>
    <w:p w:rsidR="00650904" w:rsidRPr="00650904" w:rsidRDefault="00650904" w:rsidP="006509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чувство сопричастности к</w:t>
      </w:r>
      <w:r>
        <w:rPr>
          <w:rFonts w:ascii="Times New Roman" w:hAnsi="Times New Roman" w:cs="Times New Roman"/>
          <w:sz w:val="24"/>
          <w:szCs w:val="24"/>
        </w:rPr>
        <w:t xml:space="preserve"> культуре своего народа, уважи</w:t>
      </w:r>
      <w:r w:rsidRPr="00650904">
        <w:rPr>
          <w:rFonts w:ascii="Times New Roman" w:hAnsi="Times New Roman" w:cs="Times New Roman"/>
          <w:sz w:val="24"/>
          <w:szCs w:val="24"/>
        </w:rPr>
        <w:t>тельное отношение к культурным традициям других народов.</w:t>
      </w:r>
    </w:p>
    <w:p w:rsidR="00650904" w:rsidRPr="00650904" w:rsidRDefault="00650904" w:rsidP="00650904">
      <w:pPr>
        <w:jc w:val="center"/>
        <w:rPr>
          <w:b/>
        </w:rPr>
      </w:pPr>
      <w:proofErr w:type="spellStart"/>
      <w:r w:rsidRPr="00650904">
        <w:rPr>
          <w:b/>
        </w:rPr>
        <w:t>Метапредметные</w:t>
      </w:r>
      <w:proofErr w:type="spellEnd"/>
      <w:r w:rsidRPr="00650904">
        <w:t xml:space="preserve"> </w:t>
      </w:r>
      <w:r w:rsidRPr="00650904">
        <w:rPr>
          <w:b/>
        </w:rPr>
        <w:t>результаты</w:t>
      </w:r>
    </w:p>
    <w:p w:rsidR="00650904" w:rsidRPr="00650904" w:rsidRDefault="00650904" w:rsidP="00650904">
      <w:pPr>
        <w:jc w:val="center"/>
        <w:rPr>
          <w:u w:val="single"/>
        </w:rPr>
      </w:pPr>
      <w:r w:rsidRPr="00650904">
        <w:rPr>
          <w:u w:val="single"/>
        </w:rPr>
        <w:t>Регулятивные</w:t>
      </w:r>
      <w:r>
        <w:rPr>
          <w:u w:val="single"/>
        </w:rPr>
        <w:t xml:space="preserve"> универсальные учебные действия</w:t>
      </w:r>
    </w:p>
    <w:p w:rsidR="00650904" w:rsidRDefault="00650904" w:rsidP="00650904">
      <w:pPr>
        <w:jc w:val="both"/>
      </w:pPr>
      <w:r w:rsidRPr="00650904">
        <w:t xml:space="preserve">Учащиеся научатся: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самостоятельно организовывать своё рабочее место в зависимости от характера выполняемой работы, сохранять порядок на рабочем месте;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планировать предстоящую практическую работу, соотносить свои действия с поставленной целью;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руководствоваться правилами при выполнении работы;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 и прогнозировать действия для получения необходимых результатов; </w:t>
      </w:r>
    </w:p>
    <w:p w:rsidR="00650904" w:rsidRPr="00650904" w:rsidRDefault="00650904" w:rsidP="0065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осуществлять самоконтроль выполняемых практических действий, корректировку хода практической работы.</w:t>
      </w:r>
    </w:p>
    <w:p w:rsidR="00650904" w:rsidRPr="00650904" w:rsidRDefault="00650904" w:rsidP="00650904">
      <w:pPr>
        <w:jc w:val="both"/>
      </w:pPr>
      <w:r w:rsidRPr="00650904">
        <w:rPr>
          <w:i/>
        </w:rPr>
        <w:t>Учащиеся получат возможность научиться:</w:t>
      </w:r>
      <w:r w:rsidRPr="00650904">
        <w:t xml:space="preserve"> </w:t>
      </w:r>
    </w:p>
    <w:p w:rsidR="00650904" w:rsidRPr="00650904" w:rsidRDefault="00650904" w:rsidP="0065090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 xml:space="preserve">самостоятельно определять творческие задачи и выстраивать оптимальную последовательность действий для реализации замысла; </w:t>
      </w:r>
    </w:p>
    <w:p w:rsidR="00650904" w:rsidRPr="00650904" w:rsidRDefault="00650904" w:rsidP="0065090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904">
        <w:rPr>
          <w:rFonts w:ascii="Times New Roman" w:hAnsi="Times New Roman" w:cs="Times New Roman"/>
          <w:sz w:val="24"/>
          <w:szCs w:val="24"/>
        </w:rPr>
        <w:t>прогнозировать конечный результат и самостоятельно подбирать средства и способы работы для его получения.</w:t>
      </w:r>
    </w:p>
    <w:p w:rsidR="00650904" w:rsidRPr="00650904" w:rsidRDefault="00650904" w:rsidP="00650904">
      <w:pPr>
        <w:jc w:val="center"/>
        <w:rPr>
          <w:u w:val="single"/>
        </w:rPr>
      </w:pPr>
      <w:r w:rsidRPr="00650904">
        <w:rPr>
          <w:u w:val="single"/>
        </w:rPr>
        <w:t>Познавательные универсальные учебные действия</w:t>
      </w:r>
    </w:p>
    <w:p w:rsidR="00525853" w:rsidRDefault="00650904" w:rsidP="00650904">
      <w:pPr>
        <w:jc w:val="both"/>
      </w:pPr>
      <w:r w:rsidRPr="00650904">
        <w:t xml:space="preserve">Учащиеся научатся: </w:t>
      </w:r>
    </w:p>
    <w:p w:rsidR="00525853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находить необходимую для выполнения работы информацию в материалах учебника, рабочей тетради; </w:t>
      </w:r>
    </w:p>
    <w:p w:rsidR="00525853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lastRenderedPageBreak/>
        <w:t>анализировать пред</w:t>
      </w:r>
      <w:r w:rsidR="00525853" w:rsidRPr="00525853">
        <w:rPr>
          <w:rFonts w:ascii="Times New Roman" w:hAnsi="Times New Roman" w:cs="Times New Roman"/>
          <w:sz w:val="24"/>
          <w:szCs w:val="24"/>
        </w:rPr>
        <w:t>лагаемую информацию (образцы из</w:t>
      </w:r>
      <w:r w:rsidRPr="00525853">
        <w:rPr>
          <w:rFonts w:ascii="Times New Roman" w:hAnsi="Times New Roman" w:cs="Times New Roman"/>
          <w:sz w:val="24"/>
          <w:szCs w:val="24"/>
        </w:rPr>
        <w:t>делий, простейшие чертежи, эскизы, рисунки, схемы, модели), сравнивать, характеризовать и о</w:t>
      </w:r>
      <w:r w:rsidR="00525853">
        <w:rPr>
          <w:rFonts w:ascii="Times New Roman" w:hAnsi="Times New Roman" w:cs="Times New Roman"/>
          <w:sz w:val="24"/>
          <w:szCs w:val="24"/>
        </w:rPr>
        <w:t>ценивать возможность её исполь</w:t>
      </w:r>
      <w:r w:rsidRPr="00525853">
        <w:rPr>
          <w:rFonts w:ascii="Times New Roman" w:hAnsi="Times New Roman" w:cs="Times New Roman"/>
          <w:sz w:val="24"/>
          <w:szCs w:val="24"/>
        </w:rPr>
        <w:t xml:space="preserve">зования в собственной деятельности; </w:t>
      </w:r>
    </w:p>
    <w:p w:rsidR="00525853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анализировать устройство и</w:t>
      </w:r>
      <w:r w:rsidR="00525853" w:rsidRPr="00525853">
        <w:rPr>
          <w:rFonts w:ascii="Times New Roman" w:hAnsi="Times New Roman" w:cs="Times New Roman"/>
          <w:sz w:val="24"/>
          <w:szCs w:val="24"/>
        </w:rPr>
        <w:t>зделия: выделять и называть де</w:t>
      </w:r>
      <w:r w:rsidRPr="00525853">
        <w:rPr>
          <w:rFonts w:ascii="Times New Roman" w:hAnsi="Times New Roman" w:cs="Times New Roman"/>
          <w:sz w:val="24"/>
          <w:szCs w:val="24"/>
        </w:rPr>
        <w:t>тали и части изделия, их форму, взаимн</w:t>
      </w:r>
      <w:r w:rsidR="00525853" w:rsidRPr="00525853">
        <w:rPr>
          <w:rFonts w:ascii="Times New Roman" w:hAnsi="Times New Roman" w:cs="Times New Roman"/>
          <w:sz w:val="24"/>
          <w:szCs w:val="24"/>
        </w:rPr>
        <w:t>ое расположение, опреде</w:t>
      </w:r>
      <w:r w:rsidRPr="00525853">
        <w:rPr>
          <w:rFonts w:ascii="Times New Roman" w:hAnsi="Times New Roman" w:cs="Times New Roman"/>
          <w:sz w:val="24"/>
          <w:szCs w:val="24"/>
        </w:rPr>
        <w:t xml:space="preserve">лять способы соединения деталей;  </w:t>
      </w:r>
    </w:p>
    <w:p w:rsidR="00525853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выполнять учебно-познава</w:t>
      </w:r>
      <w:r w:rsidR="00525853" w:rsidRPr="00525853">
        <w:rPr>
          <w:rFonts w:ascii="Times New Roman" w:hAnsi="Times New Roman" w:cs="Times New Roman"/>
          <w:sz w:val="24"/>
          <w:szCs w:val="24"/>
        </w:rPr>
        <w:t>тельные действия в материализо</w:t>
      </w:r>
      <w:r w:rsidRPr="00525853">
        <w:rPr>
          <w:rFonts w:ascii="Times New Roman" w:hAnsi="Times New Roman" w:cs="Times New Roman"/>
          <w:sz w:val="24"/>
          <w:szCs w:val="24"/>
        </w:rPr>
        <w:t>ванной и умственной форме, н</w:t>
      </w:r>
      <w:r w:rsidR="00525853" w:rsidRPr="00525853">
        <w:rPr>
          <w:rFonts w:ascii="Times New Roman" w:hAnsi="Times New Roman" w:cs="Times New Roman"/>
          <w:sz w:val="24"/>
          <w:szCs w:val="24"/>
        </w:rPr>
        <w:t>аходить для их объяснения соот</w:t>
      </w:r>
      <w:r w:rsidRPr="00525853">
        <w:rPr>
          <w:rFonts w:ascii="Times New Roman" w:hAnsi="Times New Roman" w:cs="Times New Roman"/>
          <w:sz w:val="24"/>
          <w:szCs w:val="24"/>
        </w:rPr>
        <w:t xml:space="preserve">ветствующую речевую форму; </w:t>
      </w:r>
    </w:p>
    <w:p w:rsidR="00525853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использовать знаково-символические средства для решения задач в умственной или материализованной форме; </w:t>
      </w:r>
    </w:p>
    <w:p w:rsidR="00650904" w:rsidRPr="00525853" w:rsidRDefault="00650904" w:rsidP="0052585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выполнять символические действия модел</w:t>
      </w:r>
      <w:r w:rsidR="00525853" w:rsidRPr="00525853">
        <w:rPr>
          <w:rFonts w:ascii="Times New Roman" w:hAnsi="Times New Roman" w:cs="Times New Roman"/>
          <w:sz w:val="24"/>
          <w:szCs w:val="24"/>
        </w:rPr>
        <w:t>ирования и преобразования моде</w:t>
      </w:r>
      <w:r w:rsidRPr="00525853">
        <w:rPr>
          <w:rFonts w:ascii="Times New Roman" w:hAnsi="Times New Roman" w:cs="Times New Roman"/>
          <w:sz w:val="24"/>
          <w:szCs w:val="24"/>
        </w:rPr>
        <w:t>ли, работать с моделями.</w:t>
      </w:r>
    </w:p>
    <w:p w:rsidR="00525853" w:rsidRDefault="00650904" w:rsidP="00650904">
      <w:pPr>
        <w:jc w:val="both"/>
      </w:pPr>
      <w:r w:rsidRPr="00525853">
        <w:rPr>
          <w:i/>
        </w:rPr>
        <w:t>Учащиеся получат возможность научиться:</w:t>
      </w:r>
    </w:p>
    <w:p w:rsidR="00525853" w:rsidRPr="00525853" w:rsidRDefault="00650904" w:rsidP="005258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осуществлять поиск и отбирать необходимую информацию из дополнительных доступных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 источников (справочников, дет</w:t>
      </w:r>
      <w:r w:rsidRPr="00525853">
        <w:rPr>
          <w:rFonts w:ascii="Times New Roman" w:hAnsi="Times New Roman" w:cs="Times New Roman"/>
          <w:sz w:val="24"/>
          <w:szCs w:val="24"/>
        </w:rPr>
        <w:t xml:space="preserve">ских энциклопедий и пр.);  </w:t>
      </w:r>
    </w:p>
    <w:p w:rsidR="00525853" w:rsidRPr="00525853" w:rsidRDefault="00650904" w:rsidP="005258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самостоятельно комбинировать и использовать освоенные технологии в соответствии с конструктивной или декоративно- художественной задачей; </w:t>
      </w:r>
    </w:p>
    <w:p w:rsidR="00525853" w:rsidRPr="00525853" w:rsidRDefault="00650904" w:rsidP="005258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создавать мысленный образ конструкции с целью решения определённой конструкторской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 задачи или передачи определён</w:t>
      </w:r>
      <w:r w:rsidRPr="00525853">
        <w:rPr>
          <w:rFonts w:ascii="Times New Roman" w:hAnsi="Times New Roman" w:cs="Times New Roman"/>
          <w:sz w:val="24"/>
          <w:szCs w:val="24"/>
        </w:rPr>
        <w:t xml:space="preserve">ной художественно-эстетической информации; воплощать этот образ в материале; </w:t>
      </w:r>
    </w:p>
    <w:p w:rsidR="00525853" w:rsidRPr="00525853" w:rsidRDefault="00650904" w:rsidP="005258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выдвигать несложную проектную идею в </w:t>
      </w:r>
      <w:r w:rsidR="00525853" w:rsidRPr="00525853">
        <w:rPr>
          <w:rFonts w:ascii="Times New Roman" w:hAnsi="Times New Roman" w:cs="Times New Roman"/>
          <w:sz w:val="24"/>
          <w:szCs w:val="24"/>
        </w:rPr>
        <w:t>соответствии с поставленной це</w:t>
      </w:r>
      <w:r w:rsidRPr="00525853">
        <w:rPr>
          <w:rFonts w:ascii="Times New Roman" w:hAnsi="Times New Roman" w:cs="Times New Roman"/>
          <w:sz w:val="24"/>
          <w:szCs w:val="24"/>
        </w:rPr>
        <w:t xml:space="preserve">лью, мысленно создавать конструктивный замысел, осуществлять выбор средств и способов для его практического воплощения, </w:t>
      </w:r>
    </w:p>
    <w:p w:rsidR="00650904" w:rsidRPr="00525853" w:rsidRDefault="00650904" w:rsidP="005258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аргументированно защищать продукт проектной деятельности.</w:t>
      </w:r>
    </w:p>
    <w:p w:rsidR="00650904" w:rsidRPr="00525853" w:rsidRDefault="00650904" w:rsidP="00525853">
      <w:pPr>
        <w:jc w:val="center"/>
        <w:rPr>
          <w:u w:val="single"/>
        </w:rPr>
      </w:pPr>
      <w:r w:rsidRPr="00525853">
        <w:rPr>
          <w:u w:val="single"/>
        </w:rPr>
        <w:t>Коммуникативные</w:t>
      </w:r>
      <w:r w:rsidR="00525853" w:rsidRPr="00525853">
        <w:rPr>
          <w:u w:val="single"/>
        </w:rPr>
        <w:t xml:space="preserve"> универсальные учебные действия</w:t>
      </w:r>
    </w:p>
    <w:p w:rsidR="00525853" w:rsidRDefault="00650904" w:rsidP="00650904">
      <w:pPr>
        <w:jc w:val="both"/>
      </w:pPr>
      <w:r w:rsidRPr="00650904">
        <w:t xml:space="preserve">Учащиеся научатся: </w:t>
      </w:r>
    </w:p>
    <w:p w:rsidR="00525853" w:rsidRPr="00525853" w:rsidRDefault="00650904" w:rsidP="0052585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организовывать под руково</w:t>
      </w:r>
      <w:r w:rsidR="00525853" w:rsidRPr="00525853">
        <w:rPr>
          <w:rFonts w:ascii="Times New Roman" w:hAnsi="Times New Roman" w:cs="Times New Roman"/>
          <w:sz w:val="24"/>
          <w:szCs w:val="24"/>
        </w:rPr>
        <w:t>дством учителя совместную рабо</w:t>
      </w:r>
      <w:r w:rsidRPr="00525853">
        <w:rPr>
          <w:rFonts w:ascii="Times New Roman" w:hAnsi="Times New Roman" w:cs="Times New Roman"/>
          <w:sz w:val="24"/>
          <w:szCs w:val="24"/>
        </w:rPr>
        <w:t>ту в группе: распределять роли, с</w:t>
      </w:r>
      <w:r w:rsidR="00525853" w:rsidRPr="00525853">
        <w:rPr>
          <w:rFonts w:ascii="Times New Roman" w:hAnsi="Times New Roman" w:cs="Times New Roman"/>
          <w:sz w:val="24"/>
          <w:szCs w:val="24"/>
        </w:rPr>
        <w:t>отрудничать, осуществлять взаи</w:t>
      </w:r>
      <w:r w:rsidRPr="00525853">
        <w:rPr>
          <w:rFonts w:ascii="Times New Roman" w:hAnsi="Times New Roman" w:cs="Times New Roman"/>
          <w:sz w:val="24"/>
          <w:szCs w:val="24"/>
        </w:rPr>
        <w:t xml:space="preserve">мопомощь; </w:t>
      </w:r>
    </w:p>
    <w:p w:rsidR="00525853" w:rsidRPr="00525853" w:rsidRDefault="00650904" w:rsidP="0052585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формулировать собствен</w:t>
      </w:r>
      <w:r w:rsidR="00525853" w:rsidRPr="00525853">
        <w:rPr>
          <w:rFonts w:ascii="Times New Roman" w:hAnsi="Times New Roman" w:cs="Times New Roman"/>
          <w:sz w:val="24"/>
          <w:szCs w:val="24"/>
        </w:rPr>
        <w:t>ные мнения и идеи, аргументиро</w:t>
      </w:r>
      <w:r w:rsidRPr="00525853">
        <w:rPr>
          <w:rFonts w:ascii="Times New Roman" w:hAnsi="Times New Roman" w:cs="Times New Roman"/>
          <w:sz w:val="24"/>
          <w:szCs w:val="24"/>
        </w:rPr>
        <w:t xml:space="preserve">ванно их излагать; </w:t>
      </w:r>
    </w:p>
    <w:p w:rsidR="00525853" w:rsidRPr="00525853" w:rsidRDefault="00650904" w:rsidP="0052585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выслушивать мнения и идеи товарищей, учитывать их при организации собственной деятельности и совместной работы; </w:t>
      </w:r>
    </w:p>
    <w:p w:rsidR="00525853" w:rsidRPr="00525853" w:rsidRDefault="00650904" w:rsidP="0052585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в доброжелательной форме комментировать и оценивать достижения товарищей, высказ</w:t>
      </w:r>
      <w:r w:rsidR="00525853" w:rsidRPr="00525853">
        <w:rPr>
          <w:rFonts w:ascii="Times New Roman" w:hAnsi="Times New Roman" w:cs="Times New Roman"/>
          <w:sz w:val="24"/>
          <w:szCs w:val="24"/>
        </w:rPr>
        <w:t>ывать им свои предложения и по</w:t>
      </w:r>
      <w:r w:rsidRPr="00525853">
        <w:rPr>
          <w:rFonts w:ascii="Times New Roman" w:hAnsi="Times New Roman" w:cs="Times New Roman"/>
          <w:sz w:val="24"/>
          <w:szCs w:val="24"/>
        </w:rPr>
        <w:t xml:space="preserve">желания; </w:t>
      </w:r>
    </w:p>
    <w:p w:rsidR="00650904" w:rsidRPr="00525853" w:rsidRDefault="00650904" w:rsidP="0052585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проявлять заинтересованно</w:t>
      </w:r>
      <w:r w:rsidR="00525853" w:rsidRPr="00525853">
        <w:rPr>
          <w:rFonts w:ascii="Times New Roman" w:hAnsi="Times New Roman" w:cs="Times New Roman"/>
          <w:sz w:val="24"/>
          <w:szCs w:val="24"/>
        </w:rPr>
        <w:t>е отношение к деятельности сво</w:t>
      </w:r>
      <w:r w:rsidRPr="00525853">
        <w:rPr>
          <w:rFonts w:ascii="Times New Roman" w:hAnsi="Times New Roman" w:cs="Times New Roman"/>
          <w:sz w:val="24"/>
          <w:szCs w:val="24"/>
        </w:rPr>
        <w:t>их товарищей и результатам их работы.</w:t>
      </w:r>
    </w:p>
    <w:p w:rsidR="00525853" w:rsidRDefault="00650904" w:rsidP="00650904">
      <w:pPr>
        <w:jc w:val="both"/>
      </w:pPr>
      <w:r w:rsidRPr="00525853">
        <w:rPr>
          <w:i/>
        </w:rPr>
        <w:t>Учащиеся получат возможность научиться</w:t>
      </w:r>
      <w:r w:rsidRPr="00650904">
        <w:t xml:space="preserve">: </w:t>
      </w:r>
    </w:p>
    <w:p w:rsidR="00650904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самостоятельно организовывать элементарную творческую деятельность в малых группах: разработку замысла, поиск путей его реализации, воплощение, защиту.</w:t>
      </w:r>
    </w:p>
    <w:p w:rsidR="00650904" w:rsidRPr="00525853" w:rsidRDefault="00650904" w:rsidP="00525853">
      <w:pPr>
        <w:jc w:val="center"/>
        <w:rPr>
          <w:b/>
        </w:rPr>
      </w:pPr>
      <w:r w:rsidRPr="00525853">
        <w:rPr>
          <w:b/>
        </w:rPr>
        <w:t>Предметные</w:t>
      </w:r>
      <w:r w:rsidR="00525853" w:rsidRPr="00525853">
        <w:rPr>
          <w:b/>
        </w:rPr>
        <w:t xml:space="preserve"> результаты</w:t>
      </w:r>
    </w:p>
    <w:p w:rsidR="00525853" w:rsidRPr="00525853" w:rsidRDefault="00650904" w:rsidP="00650904">
      <w:pPr>
        <w:jc w:val="both"/>
      </w:pPr>
      <w:r w:rsidRPr="00525853">
        <w:t xml:space="preserve">Учащиеся научатся: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использовать в работе приёмы рациональной и безопасной работы с разными инструмента</w:t>
      </w:r>
      <w:r w:rsidR="00525853" w:rsidRPr="00525853">
        <w:rPr>
          <w:rFonts w:ascii="Times New Roman" w:hAnsi="Times New Roman" w:cs="Times New Roman"/>
          <w:sz w:val="24"/>
          <w:szCs w:val="24"/>
        </w:rPr>
        <w:t>ми: чертёжными (линейка, уголь</w:t>
      </w:r>
      <w:r w:rsidRPr="00525853">
        <w:rPr>
          <w:rFonts w:ascii="Times New Roman" w:hAnsi="Times New Roman" w:cs="Times New Roman"/>
          <w:sz w:val="24"/>
          <w:szCs w:val="24"/>
        </w:rPr>
        <w:t xml:space="preserve">ник, циркуль), режущими (ножницы, нож), колющими (швейная игла, шило);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правильно (рационально, </w:t>
      </w:r>
      <w:r w:rsidR="00525853" w:rsidRPr="00525853">
        <w:rPr>
          <w:rFonts w:ascii="Times New Roman" w:hAnsi="Times New Roman" w:cs="Times New Roman"/>
          <w:sz w:val="24"/>
          <w:szCs w:val="24"/>
        </w:rPr>
        <w:t>технологично) выполнять геомет</w:t>
      </w:r>
      <w:r w:rsidRPr="00525853">
        <w:rPr>
          <w:rFonts w:ascii="Times New Roman" w:hAnsi="Times New Roman" w:cs="Times New Roman"/>
          <w:sz w:val="24"/>
          <w:szCs w:val="24"/>
        </w:rPr>
        <w:t>рические построения деталей п</w:t>
      </w:r>
      <w:r w:rsidR="00525853" w:rsidRPr="00525853">
        <w:rPr>
          <w:rFonts w:ascii="Times New Roman" w:hAnsi="Times New Roman" w:cs="Times New Roman"/>
          <w:sz w:val="24"/>
          <w:szCs w:val="24"/>
        </w:rPr>
        <w:t>ростой формы и операции размет</w:t>
      </w:r>
      <w:r w:rsidRPr="00525853">
        <w:rPr>
          <w:rFonts w:ascii="Times New Roman" w:hAnsi="Times New Roman" w:cs="Times New Roman"/>
          <w:sz w:val="24"/>
          <w:szCs w:val="24"/>
        </w:rPr>
        <w:t>ки с использованием соответст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вующих </w:t>
      </w:r>
      <w:r w:rsidR="00525853" w:rsidRPr="00525853">
        <w:rPr>
          <w:rFonts w:ascii="Times New Roman" w:hAnsi="Times New Roman" w:cs="Times New Roman"/>
          <w:sz w:val="24"/>
          <w:szCs w:val="24"/>
        </w:rPr>
        <w:lastRenderedPageBreak/>
        <w:t>инструментов и приспосо</w:t>
      </w:r>
      <w:r w:rsidRPr="00525853">
        <w:rPr>
          <w:rFonts w:ascii="Times New Roman" w:hAnsi="Times New Roman" w:cs="Times New Roman"/>
          <w:sz w:val="24"/>
          <w:szCs w:val="24"/>
        </w:rPr>
        <w:t xml:space="preserve">блений: линейки, угольника, шаблона, трафарета, циркуля и др., осуществлять целесообразный выбор инструментов;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на основе полученных п</w:t>
      </w:r>
      <w:r w:rsidR="00525853" w:rsidRPr="00525853">
        <w:rPr>
          <w:rFonts w:ascii="Times New Roman" w:hAnsi="Times New Roman" w:cs="Times New Roman"/>
          <w:sz w:val="24"/>
          <w:szCs w:val="24"/>
        </w:rPr>
        <w:t>редставлений о многообразии ма</w:t>
      </w:r>
      <w:r w:rsidRPr="00525853">
        <w:rPr>
          <w:rFonts w:ascii="Times New Roman" w:hAnsi="Times New Roman" w:cs="Times New Roman"/>
          <w:sz w:val="24"/>
          <w:szCs w:val="24"/>
        </w:rPr>
        <w:t>териалов, их видах, свойствах, происхождении, практическом применении в жизни осознан</w:t>
      </w:r>
      <w:r w:rsidR="00D37A4D">
        <w:rPr>
          <w:rFonts w:ascii="Times New Roman" w:hAnsi="Times New Roman" w:cs="Times New Roman"/>
          <w:sz w:val="24"/>
          <w:szCs w:val="24"/>
        </w:rPr>
        <w:t>но их подбирать по декоративно-</w:t>
      </w:r>
      <w:r w:rsidRPr="00525853">
        <w:rPr>
          <w:rFonts w:ascii="Times New Roman" w:hAnsi="Times New Roman" w:cs="Times New Roman"/>
          <w:sz w:val="24"/>
          <w:szCs w:val="24"/>
        </w:rPr>
        <w:t>художественным и конструк</w:t>
      </w:r>
      <w:r w:rsidR="00525853" w:rsidRPr="00525853">
        <w:rPr>
          <w:rFonts w:ascii="Times New Roman" w:hAnsi="Times New Roman" w:cs="Times New Roman"/>
          <w:sz w:val="24"/>
          <w:szCs w:val="24"/>
        </w:rPr>
        <w:t>тивным свойствам, экономно рас</w:t>
      </w:r>
      <w:r w:rsidRPr="00525853">
        <w:rPr>
          <w:rFonts w:ascii="Times New Roman" w:hAnsi="Times New Roman" w:cs="Times New Roman"/>
          <w:sz w:val="24"/>
          <w:szCs w:val="24"/>
        </w:rPr>
        <w:t xml:space="preserve">ходовать;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выбирать в зависимости от </w:t>
      </w:r>
      <w:r w:rsidR="00525853" w:rsidRPr="00525853">
        <w:rPr>
          <w:rFonts w:ascii="Times New Roman" w:hAnsi="Times New Roman" w:cs="Times New Roman"/>
          <w:sz w:val="24"/>
          <w:szCs w:val="24"/>
        </w:rPr>
        <w:t>свойств материалов и поставлен</w:t>
      </w:r>
      <w:r w:rsidRPr="00525853">
        <w:rPr>
          <w:rFonts w:ascii="Times New Roman" w:hAnsi="Times New Roman" w:cs="Times New Roman"/>
          <w:sz w:val="24"/>
          <w:szCs w:val="24"/>
        </w:rPr>
        <w:t>ных целей оптимальные и доступные технологические приёмы их ручной обработки при разметк</w:t>
      </w:r>
      <w:r w:rsidR="00525853" w:rsidRPr="00525853">
        <w:rPr>
          <w:rFonts w:ascii="Times New Roman" w:hAnsi="Times New Roman" w:cs="Times New Roman"/>
          <w:sz w:val="24"/>
          <w:szCs w:val="24"/>
        </w:rPr>
        <w:t>е деталей, их выделении, формо</w:t>
      </w:r>
      <w:r w:rsidRPr="00525853">
        <w:rPr>
          <w:rFonts w:ascii="Times New Roman" w:hAnsi="Times New Roman" w:cs="Times New Roman"/>
          <w:sz w:val="24"/>
          <w:szCs w:val="24"/>
        </w:rPr>
        <w:t xml:space="preserve">образовании, сборке и отделке изделия;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 xml:space="preserve">работать с простейшей </w:t>
      </w:r>
      <w:r w:rsidR="00525853" w:rsidRPr="00525853">
        <w:rPr>
          <w:rFonts w:ascii="Times New Roman" w:hAnsi="Times New Roman" w:cs="Times New Roman"/>
          <w:sz w:val="24"/>
          <w:szCs w:val="24"/>
        </w:rPr>
        <w:t>технической документацией: рас</w:t>
      </w:r>
      <w:r w:rsidRPr="00525853">
        <w:rPr>
          <w:rFonts w:ascii="Times New Roman" w:hAnsi="Times New Roman" w:cs="Times New Roman"/>
          <w:sz w:val="24"/>
          <w:szCs w:val="24"/>
        </w:rPr>
        <w:t xml:space="preserve">познавать простейшие чертежи и эскизы, читать их и выполнять разметку с опорой на них; 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изготавливать плоскостн</w:t>
      </w:r>
      <w:r w:rsidR="00525853" w:rsidRPr="00525853">
        <w:rPr>
          <w:rFonts w:ascii="Times New Roman" w:hAnsi="Times New Roman" w:cs="Times New Roman"/>
          <w:sz w:val="24"/>
          <w:szCs w:val="24"/>
        </w:rPr>
        <w:t>ые и объёмные изделия по образ</w:t>
      </w:r>
      <w:r w:rsidRPr="00525853">
        <w:rPr>
          <w:rFonts w:ascii="Times New Roman" w:hAnsi="Times New Roman" w:cs="Times New Roman"/>
          <w:sz w:val="24"/>
          <w:szCs w:val="24"/>
        </w:rPr>
        <w:t>цам, простейшим чертежам, эс</w:t>
      </w:r>
      <w:r w:rsidR="00525853" w:rsidRPr="00525853">
        <w:rPr>
          <w:rFonts w:ascii="Times New Roman" w:hAnsi="Times New Roman" w:cs="Times New Roman"/>
          <w:sz w:val="24"/>
          <w:szCs w:val="24"/>
        </w:rPr>
        <w:t>кизам, схемам, рисункам, по за</w:t>
      </w:r>
      <w:r w:rsidRPr="00525853">
        <w:rPr>
          <w:rFonts w:ascii="Times New Roman" w:hAnsi="Times New Roman" w:cs="Times New Roman"/>
          <w:sz w:val="24"/>
          <w:szCs w:val="24"/>
        </w:rPr>
        <w:t xml:space="preserve">данным условиям; </w:t>
      </w:r>
    </w:p>
    <w:p w:rsidR="00525853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решать простые задачи к</w:t>
      </w:r>
      <w:r w:rsidR="00525853" w:rsidRPr="00525853">
        <w:rPr>
          <w:rFonts w:ascii="Times New Roman" w:hAnsi="Times New Roman" w:cs="Times New Roman"/>
          <w:sz w:val="24"/>
          <w:szCs w:val="24"/>
        </w:rPr>
        <w:t>онструктивного характера по из</w:t>
      </w:r>
      <w:r w:rsidRPr="00525853">
        <w:rPr>
          <w:rFonts w:ascii="Times New Roman" w:hAnsi="Times New Roman" w:cs="Times New Roman"/>
          <w:sz w:val="24"/>
          <w:szCs w:val="24"/>
        </w:rPr>
        <w:t xml:space="preserve">менению вида и способов соединения деталей (достраивание, </w:t>
      </w:r>
      <w:proofErr w:type="spellStart"/>
      <w:r w:rsidRPr="00525853">
        <w:rPr>
          <w:rFonts w:ascii="Times New Roman" w:hAnsi="Times New Roman" w:cs="Times New Roman"/>
          <w:sz w:val="24"/>
          <w:szCs w:val="24"/>
        </w:rPr>
        <w:t>переконструирование</w:t>
      </w:r>
      <w:proofErr w:type="spellEnd"/>
      <w:r w:rsidRPr="00525853">
        <w:rPr>
          <w:rFonts w:ascii="Times New Roman" w:hAnsi="Times New Roman" w:cs="Times New Roman"/>
          <w:sz w:val="24"/>
          <w:szCs w:val="24"/>
        </w:rPr>
        <w:t>) с цел</w:t>
      </w:r>
      <w:r w:rsidR="00525853" w:rsidRPr="00525853">
        <w:rPr>
          <w:rFonts w:ascii="Times New Roman" w:hAnsi="Times New Roman" w:cs="Times New Roman"/>
          <w:sz w:val="24"/>
          <w:szCs w:val="24"/>
        </w:rPr>
        <w:t>ью придания новых свойств изде</w:t>
      </w:r>
      <w:r w:rsidRPr="00525853">
        <w:rPr>
          <w:rFonts w:ascii="Times New Roman" w:hAnsi="Times New Roman" w:cs="Times New Roman"/>
          <w:sz w:val="24"/>
          <w:szCs w:val="24"/>
        </w:rPr>
        <w:t xml:space="preserve">лию; </w:t>
      </w:r>
    </w:p>
    <w:p w:rsidR="00650904" w:rsidRPr="00525853" w:rsidRDefault="00650904" w:rsidP="0052585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понимать общие правила создания предметов рукотворного мира: соответствие изделия обс</w:t>
      </w:r>
      <w:r w:rsidR="00525853" w:rsidRPr="00525853">
        <w:rPr>
          <w:rFonts w:ascii="Times New Roman" w:hAnsi="Times New Roman" w:cs="Times New Roman"/>
          <w:sz w:val="24"/>
          <w:szCs w:val="24"/>
        </w:rPr>
        <w:t>тановке, удобство (функциональ</w:t>
      </w:r>
      <w:r w:rsidRPr="00525853">
        <w:rPr>
          <w:rFonts w:ascii="Times New Roman" w:hAnsi="Times New Roman" w:cs="Times New Roman"/>
          <w:sz w:val="24"/>
          <w:szCs w:val="24"/>
        </w:rPr>
        <w:t>ность), эстетическая выразительность, уметь руководствоваться ими в собственной практической деятельности.</w:t>
      </w:r>
    </w:p>
    <w:p w:rsidR="00525853" w:rsidRDefault="00650904" w:rsidP="00650904">
      <w:pPr>
        <w:jc w:val="both"/>
      </w:pPr>
      <w:r w:rsidRPr="00525853">
        <w:rPr>
          <w:i/>
        </w:rPr>
        <w:t>Учащиеся получат возможность научиться:</w:t>
      </w:r>
      <w:r w:rsidRPr="00650904">
        <w:t xml:space="preserve"> </w:t>
      </w:r>
    </w:p>
    <w:p w:rsidR="00525853" w:rsidRPr="00525853" w:rsidRDefault="00650904" w:rsidP="0052585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определять утилитарн</w:t>
      </w:r>
      <w:r w:rsidR="00525853" w:rsidRPr="00525853">
        <w:rPr>
          <w:rFonts w:ascii="Times New Roman" w:hAnsi="Times New Roman" w:cs="Times New Roman"/>
          <w:sz w:val="24"/>
          <w:szCs w:val="24"/>
        </w:rPr>
        <w:t>о-конструктивные и декоративно-</w:t>
      </w:r>
      <w:r w:rsidRPr="00525853">
        <w:rPr>
          <w:rFonts w:ascii="Times New Roman" w:hAnsi="Times New Roman" w:cs="Times New Roman"/>
          <w:sz w:val="24"/>
          <w:szCs w:val="24"/>
        </w:rPr>
        <w:t>художественные возможности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 различных материалов, осуществ</w:t>
      </w:r>
      <w:r w:rsidRPr="00525853">
        <w:rPr>
          <w:rFonts w:ascii="Times New Roman" w:hAnsi="Times New Roman" w:cs="Times New Roman"/>
          <w:sz w:val="24"/>
          <w:szCs w:val="24"/>
        </w:rPr>
        <w:t xml:space="preserve">лять их целенаправленный выбор в соответствии с характером и задачами предметно-практической творческой деятельности; </w:t>
      </w:r>
    </w:p>
    <w:p w:rsidR="00525853" w:rsidRPr="00525853" w:rsidRDefault="00650904" w:rsidP="0052585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творчески использовать о</w:t>
      </w:r>
      <w:r w:rsidR="00525853" w:rsidRPr="00525853">
        <w:rPr>
          <w:rFonts w:ascii="Times New Roman" w:hAnsi="Times New Roman" w:cs="Times New Roman"/>
          <w:sz w:val="24"/>
          <w:szCs w:val="24"/>
        </w:rPr>
        <w:t>своенные технологии работы, де</w:t>
      </w:r>
      <w:r w:rsidRPr="00525853">
        <w:rPr>
          <w:rFonts w:ascii="Times New Roman" w:hAnsi="Times New Roman" w:cs="Times New Roman"/>
          <w:sz w:val="24"/>
          <w:szCs w:val="24"/>
        </w:rPr>
        <w:t>коративные и конструктивные свойства формы, материала, цвета для решения нестандартных к</w:t>
      </w:r>
      <w:r w:rsidR="00525853" w:rsidRPr="00525853">
        <w:rPr>
          <w:rFonts w:ascii="Times New Roman" w:hAnsi="Times New Roman" w:cs="Times New Roman"/>
          <w:sz w:val="24"/>
          <w:szCs w:val="24"/>
        </w:rPr>
        <w:t>онструкторских или художествен</w:t>
      </w:r>
      <w:r w:rsidRPr="00525853">
        <w:rPr>
          <w:rFonts w:ascii="Times New Roman" w:hAnsi="Times New Roman" w:cs="Times New Roman"/>
          <w:sz w:val="24"/>
          <w:szCs w:val="24"/>
        </w:rPr>
        <w:t xml:space="preserve">ных задач; </w:t>
      </w:r>
    </w:p>
    <w:p w:rsidR="00525853" w:rsidRPr="00525853" w:rsidRDefault="00650904" w:rsidP="0052585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понимать, что вещи несут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 в себе историческую и культур</w:t>
      </w:r>
      <w:r w:rsidRPr="00525853">
        <w:rPr>
          <w:rFonts w:ascii="Times New Roman" w:hAnsi="Times New Roman" w:cs="Times New Roman"/>
          <w:sz w:val="24"/>
          <w:szCs w:val="24"/>
        </w:rPr>
        <w:t>ную информацию (т. е. могут</w:t>
      </w:r>
      <w:r w:rsidR="00525853" w:rsidRPr="00525853">
        <w:rPr>
          <w:rFonts w:ascii="Times New Roman" w:hAnsi="Times New Roman" w:cs="Times New Roman"/>
          <w:sz w:val="24"/>
          <w:szCs w:val="24"/>
        </w:rPr>
        <w:t xml:space="preserve"> рассказать о некоторых особен</w:t>
      </w:r>
      <w:r w:rsidRPr="00525853">
        <w:rPr>
          <w:rFonts w:ascii="Times New Roman" w:hAnsi="Times New Roman" w:cs="Times New Roman"/>
          <w:sz w:val="24"/>
          <w:szCs w:val="24"/>
        </w:rPr>
        <w:t xml:space="preserve">ностях своего времени и о людях, которые использовали эти вещи); </w:t>
      </w:r>
    </w:p>
    <w:p w:rsidR="006C434D" w:rsidRPr="00525853" w:rsidRDefault="00650904" w:rsidP="0052585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5853">
        <w:rPr>
          <w:rFonts w:ascii="Times New Roman" w:hAnsi="Times New Roman" w:cs="Times New Roman"/>
          <w:sz w:val="24"/>
          <w:szCs w:val="24"/>
        </w:rPr>
        <w:t>понимать наиболее рас</w:t>
      </w:r>
      <w:r w:rsidR="00525853" w:rsidRPr="00525853">
        <w:rPr>
          <w:rFonts w:ascii="Times New Roman" w:hAnsi="Times New Roman" w:cs="Times New Roman"/>
          <w:sz w:val="24"/>
          <w:szCs w:val="24"/>
        </w:rPr>
        <w:t>пространённые традиционные пра</w:t>
      </w:r>
      <w:r w:rsidRPr="00525853">
        <w:rPr>
          <w:rFonts w:ascii="Times New Roman" w:hAnsi="Times New Roman" w:cs="Times New Roman"/>
          <w:sz w:val="24"/>
          <w:szCs w:val="24"/>
        </w:rPr>
        <w:t>вила и символы, которые исторически использовались в вещах (упорядоченность формы и отд</w:t>
      </w:r>
      <w:r w:rsidR="00525853" w:rsidRPr="00525853">
        <w:rPr>
          <w:rFonts w:ascii="Times New Roman" w:hAnsi="Times New Roman" w:cs="Times New Roman"/>
          <w:sz w:val="24"/>
          <w:szCs w:val="24"/>
        </w:rPr>
        <w:t>елки, специальные знаки в деко</w:t>
      </w:r>
      <w:r w:rsidRPr="00525853">
        <w:rPr>
          <w:rFonts w:ascii="Times New Roman" w:hAnsi="Times New Roman" w:cs="Times New Roman"/>
          <w:sz w:val="24"/>
          <w:szCs w:val="24"/>
        </w:rPr>
        <w:t>ре бытовых вещей).</w:t>
      </w:r>
    </w:p>
    <w:p w:rsidR="006C434D" w:rsidRPr="006C434D" w:rsidRDefault="006C434D" w:rsidP="006C434D"/>
    <w:p w:rsidR="006C434D" w:rsidRDefault="006C434D" w:rsidP="006C434D"/>
    <w:p w:rsidR="006C434D" w:rsidRDefault="006C434D" w:rsidP="006C434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33C05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УЧЕБНОГО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433C05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525853">
        <w:rPr>
          <w:rFonts w:ascii="Times New Roman" w:hAnsi="Times New Roman" w:cs="Times New Roman"/>
          <w:sz w:val="24"/>
          <w:szCs w:val="24"/>
        </w:rPr>
        <w:t>ТЕХНОЛОГИЯ</w:t>
      </w:r>
      <w:r w:rsidRPr="00433C05">
        <w:rPr>
          <w:rFonts w:ascii="Times New Roman" w:hAnsi="Times New Roman" w:cs="Times New Roman"/>
          <w:sz w:val="24"/>
          <w:szCs w:val="24"/>
        </w:rPr>
        <w:t>»</w:t>
      </w:r>
    </w:p>
    <w:p w:rsidR="006C434D" w:rsidRPr="006C434D" w:rsidRDefault="006C434D" w:rsidP="006C434D"/>
    <w:p w:rsidR="00E45281" w:rsidRPr="0029393D" w:rsidRDefault="00E45281" w:rsidP="00E45281">
      <w:pPr>
        <w:jc w:val="center"/>
        <w:rPr>
          <w:u w:val="single"/>
        </w:rPr>
      </w:pPr>
      <w:r w:rsidRPr="0029393D">
        <w:rPr>
          <w:u w:val="single"/>
        </w:rPr>
        <w:t>Из глубины веков – до наших дней (1</w:t>
      </w:r>
      <w:r w:rsidR="0029393D" w:rsidRPr="0029393D">
        <w:rPr>
          <w:u w:val="single"/>
        </w:rPr>
        <w:t>0</w:t>
      </w:r>
      <w:r w:rsidRPr="0029393D">
        <w:rPr>
          <w:u w:val="single"/>
        </w:rPr>
        <w:t xml:space="preserve"> часов)</w:t>
      </w:r>
    </w:p>
    <w:p w:rsidR="00E45281" w:rsidRDefault="00E45281" w:rsidP="00E45281">
      <w:pPr>
        <w:jc w:val="both"/>
      </w:pPr>
      <w:r>
        <w:t>Керамика в культуре народов мира. Особенности керамической посуды у разных народов; отражение в посуде образа жизни и обычаев; форма и роспись сосудов. Архитектурная керамика; изразец. Плетение из лозы, берёсты, щепы; имитация этих материалов в плетении из бумажных полос. Украшения в культуре на</w:t>
      </w:r>
      <w:r w:rsidR="002821DF">
        <w:t>родов мира. Использование древ</w:t>
      </w:r>
      <w:r>
        <w:t>них традиций в современных изделиях. Изготовление изделий на основе народных традиций.</w:t>
      </w:r>
    </w:p>
    <w:p w:rsidR="002821DF" w:rsidRDefault="002821DF" w:rsidP="00E45281">
      <w:pPr>
        <w:jc w:val="both"/>
      </w:pPr>
      <w:r>
        <w:t>Мини-проект:</w:t>
      </w:r>
      <w:r w:rsidR="00D37A4D">
        <w:t xml:space="preserve"> Т</w:t>
      </w:r>
      <w:r w:rsidRPr="002821DF">
        <w:t>радиции мастеров: из глубины веков – до наших дней. Изготовление изделий на основе традиционных ремёсел народной культуры (парная работа)</w:t>
      </w:r>
    </w:p>
    <w:p w:rsidR="00E45281" w:rsidRPr="0029393D" w:rsidRDefault="00E45281" w:rsidP="00E45281">
      <w:pPr>
        <w:jc w:val="center"/>
        <w:rPr>
          <w:u w:val="single"/>
        </w:rPr>
      </w:pPr>
      <w:r w:rsidRPr="0029393D">
        <w:rPr>
          <w:u w:val="single"/>
        </w:rPr>
        <w:t>Традиции мастеров в изделиях для праздника (</w:t>
      </w:r>
      <w:r w:rsidR="0029393D" w:rsidRPr="0029393D">
        <w:rPr>
          <w:u w:val="single"/>
        </w:rPr>
        <w:t>9</w:t>
      </w:r>
      <w:r w:rsidRPr="0029393D">
        <w:rPr>
          <w:u w:val="single"/>
        </w:rPr>
        <w:t xml:space="preserve"> часов)</w:t>
      </w:r>
    </w:p>
    <w:p w:rsidR="002821DF" w:rsidRDefault="00E45281" w:rsidP="00E45281">
      <w:pPr>
        <w:jc w:val="both"/>
      </w:pPr>
      <w:r>
        <w:t xml:space="preserve">Гофрированная подвеска из бумаги. Традиционные приёмы выполнения складок и конструирования изделий. </w:t>
      </w:r>
    </w:p>
    <w:p w:rsidR="002821DF" w:rsidRDefault="00E45281" w:rsidP="00E45281">
      <w:pPr>
        <w:jc w:val="both"/>
      </w:pPr>
      <w:r>
        <w:lastRenderedPageBreak/>
        <w:t xml:space="preserve">Упаковка для подарка; связь упаковки с подарком, зависимость конструкции и отделки от назначения упаковки. </w:t>
      </w:r>
    </w:p>
    <w:p w:rsidR="002821DF" w:rsidRDefault="00E45281" w:rsidP="00E45281">
      <w:pPr>
        <w:jc w:val="both"/>
      </w:pPr>
      <w:r>
        <w:t xml:space="preserve">Карнавал. Традиции разных народов в организации карнавалов, их культурно-исторический и современный смысл. </w:t>
      </w:r>
    </w:p>
    <w:p w:rsidR="002821DF" w:rsidRDefault="00E45281" w:rsidP="00E45281">
      <w:pPr>
        <w:jc w:val="both"/>
      </w:pPr>
      <w:r>
        <w:t xml:space="preserve">Праздничный пряник. Традиционное праздничное угощение в народной культуре. Творческое использование традиционных канонов в современной жизни. </w:t>
      </w:r>
    </w:p>
    <w:p w:rsidR="00E45281" w:rsidRDefault="00E45281" w:rsidP="00E45281">
      <w:pPr>
        <w:jc w:val="both"/>
      </w:pPr>
      <w:r>
        <w:t xml:space="preserve">Декоративная рамка для фото. Зависимость формы, декора рамки от особенностей обрамляемой фотографии или картины. Приёмы изготовления декоративной рамки в технике барельефа. </w:t>
      </w:r>
    </w:p>
    <w:p w:rsidR="00E45281" w:rsidRPr="0029393D" w:rsidRDefault="00E45281" w:rsidP="00E45281">
      <w:pPr>
        <w:jc w:val="center"/>
        <w:rPr>
          <w:u w:val="single"/>
        </w:rPr>
      </w:pPr>
      <w:r w:rsidRPr="0029393D">
        <w:rPr>
          <w:u w:val="single"/>
        </w:rPr>
        <w:t>Мастера и подмастерья. Зимнее рукоделие (</w:t>
      </w:r>
      <w:r w:rsidR="0029393D" w:rsidRPr="0029393D">
        <w:rPr>
          <w:u w:val="single"/>
        </w:rPr>
        <w:t>7</w:t>
      </w:r>
      <w:r w:rsidRPr="0029393D">
        <w:rPr>
          <w:u w:val="single"/>
        </w:rPr>
        <w:t xml:space="preserve"> час</w:t>
      </w:r>
      <w:r w:rsidR="0029393D" w:rsidRPr="0029393D">
        <w:rPr>
          <w:u w:val="single"/>
        </w:rPr>
        <w:t>ов</w:t>
      </w:r>
      <w:r w:rsidRPr="0029393D">
        <w:rPr>
          <w:u w:val="single"/>
        </w:rPr>
        <w:t>)</w:t>
      </w:r>
    </w:p>
    <w:p w:rsidR="002821DF" w:rsidRDefault="00E45281" w:rsidP="00E45281">
      <w:pPr>
        <w:jc w:val="both"/>
      </w:pPr>
      <w:r>
        <w:t xml:space="preserve">Петельный шов; технология выполнения петельного шва, его функциональное и декоративное назначение. Изготовление изделий с использованием петельного шва; декоративные кармашки. </w:t>
      </w:r>
    </w:p>
    <w:p w:rsidR="00E45281" w:rsidRDefault="00E45281" w:rsidP="00E45281">
      <w:pPr>
        <w:jc w:val="both"/>
      </w:pPr>
      <w:r>
        <w:t>Жёсткий переплёт, его составные части и назначение. Технология выполнения простых переплётных работ. Обложка для проездного билета. Ремонт книги. Изготовление подарков, сувениров с использованием освоенных технологий.</w:t>
      </w:r>
    </w:p>
    <w:p w:rsidR="00E45281" w:rsidRPr="002821DF" w:rsidRDefault="00E45281" w:rsidP="00E45281">
      <w:pPr>
        <w:jc w:val="center"/>
        <w:rPr>
          <w:u w:val="single"/>
        </w:rPr>
      </w:pPr>
      <w:r w:rsidRPr="002821DF">
        <w:rPr>
          <w:u w:val="single"/>
        </w:rPr>
        <w:t>В каждом деле – свои секреты (</w:t>
      </w:r>
      <w:r w:rsidR="0029393D" w:rsidRPr="002821DF">
        <w:rPr>
          <w:u w:val="single"/>
        </w:rPr>
        <w:t>8</w:t>
      </w:r>
      <w:r w:rsidRPr="002821DF">
        <w:rPr>
          <w:u w:val="single"/>
        </w:rPr>
        <w:t xml:space="preserve"> часов)</w:t>
      </w:r>
    </w:p>
    <w:p w:rsidR="002821DF" w:rsidRDefault="00E45281" w:rsidP="00E45281">
      <w:pPr>
        <w:jc w:val="both"/>
      </w:pPr>
      <w:r>
        <w:t xml:space="preserve">Металл в руках мастера. Ремёсла, связанные с обработкой металла; чеканка. Тиснение по фольге как упрощённый аналог чеканки по металлу. Подготовка </w:t>
      </w:r>
      <w:r w:rsidR="0029393D">
        <w:t>материалов и инструментов, спо</w:t>
      </w:r>
      <w:r>
        <w:t>собы работы. Изготовление декоративной пластины способом тиснения по фольге. Секреты бумажного листа. Технологии и культурные традиции в искусстве оригами. Новые виды складок и приёмы работы. Традиционные ремёсла ка</w:t>
      </w:r>
      <w:r w:rsidR="0029393D">
        <w:t>к отражение особенностей нацио</w:t>
      </w:r>
      <w:r>
        <w:t>нальной культуры народов мира.</w:t>
      </w:r>
    </w:p>
    <w:p w:rsidR="00E45281" w:rsidRDefault="002821DF" w:rsidP="00E45281">
      <w:pPr>
        <w:jc w:val="both"/>
      </w:pPr>
      <w:r>
        <w:t xml:space="preserve">Проект: </w:t>
      </w:r>
      <w:r w:rsidRPr="002821DF">
        <w:t xml:space="preserve">Город, в котором удобно и приятно жить (коллективная работа) </w:t>
      </w:r>
      <w:r w:rsidR="00E45281">
        <w:t xml:space="preserve"> </w:t>
      </w:r>
    </w:p>
    <w:p w:rsidR="0038682E" w:rsidRDefault="0038682E" w:rsidP="00E45281">
      <w:pPr>
        <w:jc w:val="both"/>
      </w:pPr>
    </w:p>
    <w:p w:rsidR="0038682E" w:rsidRDefault="0038682E" w:rsidP="006C434D"/>
    <w:p w:rsidR="0038682E" w:rsidRDefault="0038682E" w:rsidP="006C434D">
      <w:pPr>
        <w:pStyle w:val="a3"/>
        <w:spacing w:after="0" w:line="240" w:lineRule="auto"/>
        <w:ind w:left="0" w:firstLine="567"/>
        <w:jc w:val="center"/>
      </w:pPr>
    </w:p>
    <w:p w:rsidR="006C434D" w:rsidRDefault="006C434D" w:rsidP="006C434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10BA">
        <w:rPr>
          <w:rFonts w:ascii="Times New Roman" w:hAnsi="Times New Roman" w:cs="Times New Roman"/>
          <w:sz w:val="24"/>
          <w:szCs w:val="24"/>
        </w:rPr>
        <w:t>МАТЕРИАЛЬНО</w:t>
      </w:r>
      <w:r w:rsidR="0098711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87117">
        <w:rPr>
          <w:rFonts w:ascii="Times New Roman" w:hAnsi="Times New Roman" w:cs="Times New Roman"/>
          <w:sz w:val="24"/>
          <w:szCs w:val="24"/>
        </w:rPr>
        <w:t>ТЕХНИЧЕСКОЕ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 ОБЕСПЕЧЕНИЕ</w:t>
      </w:r>
      <w:proofErr w:type="gramEnd"/>
      <w:r w:rsidRPr="00E210BA">
        <w:rPr>
          <w:rFonts w:ascii="Times New Roman" w:hAnsi="Times New Roman" w:cs="Times New Roman"/>
          <w:sz w:val="24"/>
          <w:szCs w:val="24"/>
        </w:rPr>
        <w:t xml:space="preserve">  УЧЕБНОГО  ПРОЦЕССА</w:t>
      </w:r>
    </w:p>
    <w:p w:rsidR="006C434D" w:rsidRDefault="006C434D" w:rsidP="006C434D">
      <w:pPr>
        <w:tabs>
          <w:tab w:val="left" w:pos="1650"/>
        </w:tabs>
      </w:pPr>
    </w:p>
    <w:p w:rsidR="0038682E" w:rsidRDefault="0038682E" w:rsidP="0038682E">
      <w:pPr>
        <w:tabs>
          <w:tab w:val="left" w:pos="1170"/>
        </w:tabs>
        <w:jc w:val="both"/>
      </w:pPr>
      <w:r>
        <w:t xml:space="preserve">Конышева Н. М. Технология. 4 класс. Учебник. – Смоленск: Ассоциация XXI век. Конышева Н. М. Технология. 4 класс. Рабочие тетради № 1 и № 2. – Смоленск: Ассоциация XXI век. </w:t>
      </w:r>
    </w:p>
    <w:p w:rsidR="0038682E" w:rsidRDefault="0038682E" w:rsidP="0038682E">
      <w:pPr>
        <w:tabs>
          <w:tab w:val="left" w:pos="1170"/>
        </w:tabs>
        <w:jc w:val="both"/>
      </w:pPr>
      <w:r>
        <w:t>Конышева Н. М. Технология: Методические рекомендации к учебнику для 4 класса общеобразовательных учреждений. – Смоленск: Ассоциация XXI век.</w:t>
      </w:r>
    </w:p>
    <w:p w:rsidR="0038682E" w:rsidRDefault="0038682E" w:rsidP="006C434D">
      <w:pPr>
        <w:tabs>
          <w:tab w:val="left" w:pos="1650"/>
        </w:tabs>
      </w:pPr>
      <w:r w:rsidRPr="0038682E">
        <w:t>Конышева Н. М. Проектна</w:t>
      </w:r>
      <w:r>
        <w:t>я деятельность младших школьни</w:t>
      </w:r>
      <w:r w:rsidRPr="0038682E">
        <w:t>ков на уроках технологии: Книг</w:t>
      </w:r>
      <w:r>
        <w:t>а для учителя. – Смоленск: Ассо</w:t>
      </w:r>
      <w:r w:rsidRPr="0038682E">
        <w:t>циация XXI век.</w:t>
      </w:r>
    </w:p>
    <w:p w:rsidR="006C434D" w:rsidRDefault="0038682E" w:rsidP="006C434D">
      <w:pPr>
        <w:tabs>
          <w:tab w:val="left" w:pos="1650"/>
        </w:tabs>
      </w:pPr>
      <w:r w:rsidRPr="0038682E">
        <w:t xml:space="preserve"> </w:t>
      </w:r>
    </w:p>
    <w:p w:rsidR="00987117" w:rsidRDefault="00987117" w:rsidP="00987117">
      <w:pPr>
        <w:jc w:val="center"/>
        <w:rPr>
          <w:u w:val="single"/>
          <w:lang w:eastAsia="en-US"/>
        </w:rPr>
      </w:pPr>
      <w:r>
        <w:rPr>
          <w:u w:val="single"/>
        </w:rPr>
        <w:t>Технические средства</w:t>
      </w:r>
    </w:p>
    <w:p w:rsidR="00987117" w:rsidRDefault="00987117" w:rsidP="00987117">
      <w:pPr>
        <w:jc w:val="both"/>
      </w:pPr>
      <w:r>
        <w:t>Интерактивная доска</w:t>
      </w:r>
    </w:p>
    <w:p w:rsidR="00987117" w:rsidRDefault="00987117" w:rsidP="00987117">
      <w:pPr>
        <w:jc w:val="both"/>
      </w:pPr>
      <w:r>
        <w:t>Компьютер</w:t>
      </w:r>
    </w:p>
    <w:p w:rsidR="00987117" w:rsidRDefault="00987117" w:rsidP="00987117">
      <w:pPr>
        <w:jc w:val="both"/>
      </w:pPr>
      <w:proofErr w:type="spellStart"/>
      <w:r>
        <w:t>Документкамера</w:t>
      </w:r>
      <w:proofErr w:type="spellEnd"/>
    </w:p>
    <w:p w:rsidR="00987117" w:rsidRDefault="00987117" w:rsidP="00987117">
      <w:pPr>
        <w:jc w:val="both"/>
      </w:pPr>
      <w:proofErr w:type="spellStart"/>
      <w:r>
        <w:t>Нетбуки</w:t>
      </w:r>
      <w:proofErr w:type="spellEnd"/>
    </w:p>
    <w:p w:rsidR="00987117" w:rsidRDefault="00987117" w:rsidP="00987117">
      <w:pPr>
        <w:jc w:val="center"/>
        <w:rPr>
          <w:u w:val="single"/>
        </w:rPr>
      </w:pPr>
      <w:r>
        <w:rPr>
          <w:u w:val="single"/>
        </w:rPr>
        <w:t>Учебно-практическое оборудование</w:t>
      </w:r>
    </w:p>
    <w:p w:rsidR="00987117" w:rsidRDefault="00987117" w:rsidP="00987117">
      <w:pPr>
        <w:jc w:val="both"/>
      </w:pPr>
      <w:r>
        <w:t>Доска с магнитной поверхностью и набором приспособлений для крепления таблиц.</w:t>
      </w:r>
    </w:p>
    <w:p w:rsidR="00987117" w:rsidRDefault="00987117" w:rsidP="00987117"/>
    <w:p w:rsidR="006C434D" w:rsidRDefault="006C434D" w:rsidP="006C434D">
      <w:pPr>
        <w:tabs>
          <w:tab w:val="left" w:pos="1650"/>
        </w:tabs>
        <w:sectPr w:rsidR="006C434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434D" w:rsidRPr="0079588B" w:rsidRDefault="006C434D" w:rsidP="006C434D">
      <w:pPr>
        <w:tabs>
          <w:tab w:val="left" w:pos="830"/>
          <w:tab w:val="center" w:pos="4677"/>
          <w:tab w:val="right" w:pos="9355"/>
        </w:tabs>
        <w:jc w:val="center"/>
        <w:rPr>
          <w:rFonts w:eastAsia="MS Mincho"/>
          <w:noProof/>
          <w:sz w:val="32"/>
          <w:szCs w:val="32"/>
          <w:lang w:eastAsia="ru-RU"/>
        </w:rPr>
      </w:pPr>
      <w:r w:rsidRPr="0079588B">
        <w:rPr>
          <w:rFonts w:eastAsia="MS Mincho"/>
          <w:noProof/>
          <w:sz w:val="32"/>
          <w:szCs w:val="32"/>
          <w:lang w:eastAsia="ru-RU"/>
        </w:rPr>
        <w:lastRenderedPageBreak/>
        <w:t>8. Тематическое (поурочное) планирование</w:t>
      </w:r>
    </w:p>
    <w:tbl>
      <w:tblPr>
        <w:tblW w:w="14700" w:type="dxa"/>
        <w:tblInd w:w="-1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141"/>
        <w:gridCol w:w="2977"/>
        <w:gridCol w:w="2977"/>
        <w:gridCol w:w="3969"/>
        <w:gridCol w:w="3969"/>
      </w:tblGrid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</w:rPr>
            </w:pPr>
            <w:r w:rsidRPr="00B35B11">
              <w:rPr>
                <w:rFonts w:cs="Times New Roman"/>
                <w:b/>
              </w:rPr>
              <w:t>№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</w:rPr>
            </w:pPr>
            <w:r w:rsidRPr="00B35B11">
              <w:rPr>
                <w:rFonts w:cs="Times New Roman"/>
                <w:b/>
              </w:rPr>
              <w:t>Тема урока, изделия, страницы учебника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  <w:b/>
              </w:rPr>
            </w:pPr>
            <w:r w:rsidRPr="00B35B11">
              <w:rPr>
                <w:rFonts w:cs="Times New Roman"/>
                <w:b/>
              </w:rPr>
              <w:t>Предметное содержание и задачи урока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</w:rPr>
            </w:pPr>
            <w:r w:rsidRPr="00B35B11">
              <w:rPr>
                <w:rFonts w:cs="Times New Roman"/>
                <w:b/>
              </w:rPr>
              <w:t>Характеристика учебной деятельности учащихся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  <w:b/>
              </w:rPr>
            </w:pPr>
            <w:r w:rsidRPr="00B35B11">
              <w:rPr>
                <w:rFonts w:cs="Times New Roman"/>
                <w:b/>
              </w:rPr>
              <w:t xml:space="preserve">    Формируемые УУД</w:t>
            </w:r>
          </w:p>
        </w:tc>
      </w:tr>
      <w:tr w:rsidR="006C434D" w:rsidRPr="00B35B11" w:rsidTr="00987117"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jc w:val="center"/>
              <w:rPr>
                <w:rFonts w:cs="Times New Roman"/>
                <w:b/>
                <w:i/>
              </w:rPr>
            </w:pPr>
            <w:r w:rsidRPr="00B35B11">
              <w:rPr>
                <w:rFonts w:cs="Times New Roman"/>
                <w:b/>
                <w:i/>
              </w:rPr>
              <w:t>1. Из глубины веков – до наших дней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spacing w:line="360" w:lineRule="auto"/>
              <w:ind w:right="174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Вводный урок. Задачи </w:t>
            </w:r>
            <w:proofErr w:type="gramStart"/>
            <w:r w:rsidRPr="00B35B11">
              <w:rPr>
                <w:rFonts w:cs="Times New Roman"/>
              </w:rPr>
              <w:t>и  содержание</w:t>
            </w:r>
            <w:proofErr w:type="gramEnd"/>
            <w:r w:rsidRPr="00B35B11">
              <w:rPr>
                <w:rFonts w:cs="Times New Roman"/>
              </w:rPr>
              <w:t xml:space="preserve"> работы в новом учебном году и первой четверти.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 С. 3–12, 155–161, общий обзор всего материала учебника и рабочи</w:t>
            </w:r>
            <w:r>
              <w:rPr>
                <w:rFonts w:cs="Times New Roman"/>
              </w:rPr>
              <w:t>х тетрадей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ind w:right="-5"/>
              <w:rPr>
                <w:bCs/>
              </w:rPr>
            </w:pPr>
            <w:r w:rsidRPr="00B35B11">
              <w:rPr>
                <w:bCs/>
              </w:rPr>
              <w:t>Введение учащихся в проблематику вопросов, предусмотренных для изучения.</w:t>
            </w:r>
          </w:p>
          <w:p w:rsidR="006C434D" w:rsidRPr="00B35B11" w:rsidRDefault="006C434D" w:rsidP="00987117">
            <w:pPr>
              <w:pStyle w:val="Standard"/>
              <w:snapToGrid w:val="0"/>
              <w:ind w:right="176"/>
              <w:rPr>
                <w:rFonts w:cs="Times New Roman"/>
              </w:rPr>
            </w:pPr>
            <w:r w:rsidRPr="00B35B11">
              <w:rPr>
                <w:rFonts w:cs="Times New Roman"/>
              </w:rPr>
              <w:t>Формирование умения работать с учебной информацией (учебник, рабочая тетрадь).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Рассматривать, читать</w:t>
            </w:r>
            <w:r w:rsidRPr="00B35B11">
              <w:rPr>
                <w:rFonts w:cs="Times New Roman"/>
              </w:rPr>
              <w:t xml:space="preserve"> учебник и рабочие тетради.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общее содержание учебника и тетрадей.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смысл историко-культурных традиций.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Обсуждать </w:t>
            </w:r>
            <w:r w:rsidRPr="00B35B11">
              <w:rPr>
                <w:rFonts w:cs="Times New Roman"/>
              </w:rPr>
              <w:t>содержание творческих работ и проектов на предстоящий учебный год.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Ориентироваться </w:t>
            </w:r>
            <w:r w:rsidRPr="00B35B11">
              <w:rPr>
                <w:rFonts w:cs="Times New Roman"/>
              </w:rPr>
              <w:t>в содержании учебника.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Воспринимать и анализировать учебную информацию</w:t>
            </w:r>
            <w:r w:rsidRPr="00B35B11">
              <w:rPr>
                <w:rFonts w:cs="Times New Roman"/>
              </w:rPr>
              <w:t xml:space="preserve"> (условные обозначения, содержание, рубрики, расположение на странице, рисунки, схемы, словарь).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Вступать в общение</w:t>
            </w:r>
            <w:r w:rsidRPr="00B35B11">
              <w:t xml:space="preserve">, соблюдая правила общения, </w:t>
            </w:r>
            <w:r w:rsidRPr="00B35B11">
              <w:rPr>
                <w:i/>
              </w:rPr>
              <w:t>выражать</w:t>
            </w:r>
            <w:r w:rsidRPr="00B35B11">
              <w:t xml:space="preserve"> свою точку зрения, </w:t>
            </w:r>
            <w:r w:rsidRPr="00B35B11">
              <w:rPr>
                <w:i/>
              </w:rPr>
              <w:t>слушать</w:t>
            </w:r>
            <w:r w:rsidRPr="00B35B11">
              <w:t xml:space="preserve"> другого.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2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Керамика в культуре народов мира. Лепка сосуда по традиционным канонам гончарного искусства.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 w:rsidRPr="00B35B11">
              <w:rPr>
                <w:rFonts w:cs="Times New Roman"/>
              </w:rPr>
              <w:t>Учебник, с. 13</w:t>
            </w:r>
            <w:r w:rsidRPr="00B35B11">
              <w:rPr>
                <w:rFonts w:cs="Times New Roman"/>
                <w:lang w:val="en-US"/>
              </w:rPr>
              <w:t>–</w:t>
            </w:r>
            <w:r w:rsidRPr="00B35B11">
              <w:rPr>
                <w:rFonts w:cs="Times New Roman"/>
              </w:rPr>
              <w:t>15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Повторение и закрепление технологий лепки, освоение новых технологий изготовления сосудов.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умения работать по инструкции (словесной и в виде графической схемы).  </w:t>
            </w:r>
          </w:p>
          <w:p w:rsidR="006C434D" w:rsidRPr="00B35B11" w:rsidRDefault="006C434D" w:rsidP="00987117">
            <w:pPr>
              <w:pStyle w:val="a8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B11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гармонии формы («красоты») и функции («пользы», удобства) в предметах </w:t>
            </w:r>
            <w:r w:rsidRPr="00B3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быта.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культурного кругозора, воспитание интереса к культурным традициям.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тонкой моторики, внимания, воображения.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экологического сознания.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lastRenderedPageBreak/>
              <w:t xml:space="preserve">Рассматривать </w:t>
            </w:r>
            <w:r w:rsidRPr="00B35B11">
              <w:rPr>
                <w:rFonts w:cs="Times New Roman"/>
              </w:rPr>
              <w:t>образцы керамических изделий.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Анализировать</w:t>
            </w:r>
            <w:r w:rsidRPr="00B35B11">
              <w:rPr>
                <w:rFonts w:cs="Times New Roman"/>
              </w:rPr>
              <w:t xml:space="preserve"> форму сосудов,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>функциональность и внешнюю выразительность.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различные способы практической работы, </w:t>
            </w: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сравнивать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</w:t>
            </w:r>
            <w:r w:rsidRPr="00B35B11">
              <w:rPr>
                <w:rFonts w:cs="Times New Roman"/>
              </w:rPr>
              <w:t xml:space="preserve"> изделия по образцам, инструкции и замыслу.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информацию в учебнике,</w:t>
            </w:r>
            <w:r w:rsidRPr="00B35B11">
              <w:rPr>
                <w:rFonts w:cs="Times New Roman"/>
                <w:i/>
              </w:rPr>
              <w:t xml:space="preserve"> обсуждать</w:t>
            </w:r>
            <w:r w:rsidRPr="00B35B11">
              <w:rPr>
                <w:rFonts w:cs="Times New Roman"/>
              </w:rPr>
              <w:t xml:space="preserve"> ее.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действий,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 по инструкции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действия для получения практического результата, </w:t>
            </w: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работу.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9469C9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Керамика в культуре народов мира. Лепка сосуда по традиционным канонам гончарного искусства (продолжение работы).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 w:rsidRPr="00B35B11">
              <w:rPr>
                <w:rFonts w:cs="Times New Roman"/>
              </w:rPr>
              <w:t>Учебник, с. 13</w:t>
            </w:r>
            <w:r w:rsidRPr="00B35B11">
              <w:rPr>
                <w:rFonts w:cs="Times New Roman"/>
                <w:lang w:val="en-US"/>
              </w:rPr>
              <w:t>–</w:t>
            </w:r>
            <w:r w:rsidRPr="00B35B11">
              <w:rPr>
                <w:rFonts w:cs="Times New Roman"/>
              </w:rPr>
              <w:t>15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освоенных технологий изготовления сосудов.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умения работать по инструкции.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культурного кругозора, воспитание интереса к культурным традициям.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тонкой моторики, внимания, </w:t>
            </w:r>
            <w:proofErr w:type="gramStart"/>
            <w:r w:rsidRPr="00B35B11">
              <w:rPr>
                <w:rFonts w:cs="Times New Roman"/>
              </w:rPr>
              <w:t>воображения,  воспитание</w:t>
            </w:r>
            <w:proofErr w:type="gramEnd"/>
            <w:r w:rsidRPr="00B35B11">
              <w:rPr>
                <w:rFonts w:cs="Times New Roman"/>
              </w:rPr>
              <w:t xml:space="preserve"> аккуратности в работе.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</w:t>
            </w:r>
            <w:r w:rsidRPr="00B35B11">
              <w:rPr>
                <w:rFonts w:cs="Times New Roman"/>
              </w:rPr>
              <w:t xml:space="preserve"> изделия по образцам, инструкции и замыслу.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Воспринимать, анализировать и обобщать</w:t>
            </w:r>
            <w:r w:rsidRPr="00B35B11">
              <w:rPr>
                <w:rFonts w:cs="Times New Roman"/>
              </w:rPr>
              <w:t xml:space="preserve"> информацию о культурно-историческом значении керамики.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результаты работы.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информацию в учебнике,</w:t>
            </w:r>
            <w:r w:rsidRPr="00B35B11">
              <w:rPr>
                <w:rFonts w:cs="Times New Roman"/>
                <w:i/>
              </w:rPr>
              <w:t xml:space="preserve"> обсуждать</w:t>
            </w:r>
            <w:r w:rsidRPr="00B35B11">
              <w:rPr>
                <w:rFonts w:cs="Times New Roman"/>
              </w:rPr>
              <w:t xml:space="preserve"> ее.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действий,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 по инструкции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работу.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B35B11">
              <w:rPr>
                <w:rFonts w:cs="Times New Roman"/>
                <w:color w:val="FF000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Керамика в культуре народов мира. Роспись сосуда символическим орнаментом по традиционным канонам.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с.16–21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</w:t>
            </w:r>
            <w:r w:rsidRPr="006C434D"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</w:rPr>
              <w:t>1, с. 4–5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Обогащение знаний о культурных традициях в создании предметного мира.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художественного вкуса, творческого воображения.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 Развитие тонкой моторики, внимания, </w:t>
            </w:r>
            <w:r w:rsidRPr="00B35B11">
              <w:rPr>
                <w:rFonts w:cs="Times New Roman"/>
              </w:rPr>
              <w:lastRenderedPageBreak/>
              <w:t xml:space="preserve">ассоциативно-образного мышления.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lastRenderedPageBreak/>
              <w:t xml:space="preserve">Рассматривать </w:t>
            </w:r>
            <w:r w:rsidRPr="00B35B11">
              <w:rPr>
                <w:rFonts w:cs="Times New Roman"/>
              </w:rPr>
              <w:t xml:space="preserve">образцы изделий, </w:t>
            </w:r>
            <w:r w:rsidRPr="00B35B11">
              <w:rPr>
                <w:rFonts w:cs="Times New Roman"/>
                <w:i/>
              </w:rPr>
              <w:t xml:space="preserve">анализировать и обсуждать </w:t>
            </w:r>
            <w:r w:rsidRPr="00B35B11">
              <w:rPr>
                <w:rFonts w:cs="Times New Roman"/>
              </w:rPr>
              <w:t xml:space="preserve">их (значение, символический смысл и </w:t>
            </w:r>
            <w:proofErr w:type="gramStart"/>
            <w:r w:rsidRPr="00B35B11">
              <w:rPr>
                <w:rFonts w:cs="Times New Roman"/>
              </w:rPr>
              <w:t>способы  создания</w:t>
            </w:r>
            <w:proofErr w:type="gramEnd"/>
            <w:r w:rsidRPr="00B35B11">
              <w:rPr>
                <w:rFonts w:cs="Times New Roman"/>
              </w:rPr>
              <w:t xml:space="preserve"> узоров на сосудах).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упражнения</w:t>
            </w:r>
            <w:r w:rsidRPr="00B35B11">
              <w:rPr>
                <w:rFonts w:cs="Times New Roman"/>
              </w:rPr>
              <w:t xml:space="preserve"> на составление узоров по мотивам культурных образцов.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</w:t>
            </w:r>
            <w:r w:rsidRPr="00B35B11">
              <w:rPr>
                <w:rFonts w:cs="Times New Roman"/>
              </w:rPr>
              <w:t xml:space="preserve"> декоративную отделку </w:t>
            </w:r>
            <w:r w:rsidRPr="00B35B11">
              <w:rPr>
                <w:rFonts w:cs="Times New Roman"/>
              </w:rPr>
              <w:lastRenderedPageBreak/>
              <w:t xml:space="preserve">сосудов по мотивам культурных образцов.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Воспринимать и анализировать</w:t>
            </w:r>
            <w:r w:rsidRPr="00B35B11">
              <w:rPr>
                <w:rFonts w:cs="Times New Roman"/>
              </w:rPr>
              <w:t xml:space="preserve"> текстовую и визуальную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образцы, </w:t>
            </w: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сравнивать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действий,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</w:t>
            </w:r>
            <w:r w:rsidRPr="00B35B11">
              <w:rPr>
                <w:rFonts w:cs="Times New Roman"/>
              </w:rPr>
              <w:lastRenderedPageBreak/>
              <w:t>интерес, догадку, стремление к познавательной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действия для получения практического результата, </w:t>
            </w: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работу.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9469C9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5</w:t>
            </w:r>
          </w:p>
          <w:p w:rsidR="006C434D" w:rsidRPr="009469C9" w:rsidRDefault="006C434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Архитектурная керамика. Изразец.  Декоративная плитка.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с.22–31.</w:t>
            </w:r>
          </w:p>
          <w:p w:rsidR="006C434D" w:rsidRPr="006C434D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 1, с.6</w:t>
            </w:r>
            <w:r w:rsidRPr="006C434D"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9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af"/>
              <w:ind w:right="-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t>Ознакомление с особенностями архитектурной керамики, е</w:t>
            </w:r>
            <w:r>
              <w:rPr>
                <w:bCs/>
                <w:sz w:val="24"/>
                <w:szCs w:val="24"/>
              </w:rPr>
              <w:t>ё</w:t>
            </w:r>
            <w:r w:rsidRPr="00B35B11">
              <w:rPr>
                <w:bCs/>
                <w:sz w:val="24"/>
                <w:szCs w:val="24"/>
              </w:rPr>
              <w:t xml:space="preserve"> историей и технологией.</w:t>
            </w:r>
          </w:p>
          <w:p w:rsidR="006C434D" w:rsidRPr="00B35B11" w:rsidRDefault="006C434D" w:rsidP="00987117">
            <w:pPr>
              <w:pStyle w:val="af"/>
              <w:ind w:right="-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t>Совершенствование при</w:t>
            </w:r>
            <w:r>
              <w:rPr>
                <w:bCs/>
                <w:sz w:val="24"/>
                <w:szCs w:val="24"/>
              </w:rPr>
              <w:t>ё</w:t>
            </w:r>
            <w:r w:rsidRPr="00B35B11">
              <w:rPr>
                <w:bCs/>
                <w:sz w:val="24"/>
                <w:szCs w:val="24"/>
              </w:rPr>
              <w:t>мов и технологий лепки.</w:t>
            </w:r>
          </w:p>
          <w:p w:rsidR="006C434D" w:rsidRPr="00B35B11" w:rsidRDefault="006C434D" w:rsidP="00987117">
            <w:pPr>
              <w:pStyle w:val="af"/>
              <w:ind w:right="-5"/>
              <w:rPr>
                <w:bCs/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t>Расширение культурного кругозора.</w:t>
            </w:r>
          </w:p>
          <w:p w:rsidR="006C434D" w:rsidRPr="00B35B11" w:rsidRDefault="006C434D" w:rsidP="00987117">
            <w:pPr>
              <w:pStyle w:val="af"/>
              <w:ind w:right="-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t>Воспитание экологического сознания.</w:t>
            </w:r>
          </w:p>
          <w:p w:rsidR="006C434D" w:rsidRPr="00B35B11" w:rsidRDefault="006C434D" w:rsidP="00987117">
            <w:pPr>
              <w:pStyle w:val="af"/>
              <w:ind w:right="-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t>Формирование коммуникативных умений.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Читать, анализировать и обсуждать </w:t>
            </w:r>
            <w:r w:rsidRPr="00B35B11">
              <w:rPr>
                <w:rFonts w:cs="Times New Roman"/>
                <w:iCs/>
              </w:rPr>
              <w:t>информацию в учебнике.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Рассматривать </w:t>
            </w:r>
            <w:r w:rsidRPr="00B35B11">
              <w:rPr>
                <w:rFonts w:cs="Times New Roman"/>
              </w:rPr>
              <w:t>образцы изделий.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эскизы</w:t>
            </w:r>
            <w:r w:rsidRPr="00B35B11">
              <w:rPr>
                <w:rFonts w:cs="Times New Roman"/>
              </w:rPr>
              <w:t xml:space="preserve"> декоративных плиток.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Распределять работу</w:t>
            </w:r>
            <w:r w:rsidRPr="00B35B11">
              <w:rPr>
                <w:rFonts w:cs="Times New Roman"/>
              </w:rPr>
              <w:t xml:space="preserve"> в парах, группах по изготовлению декоративных изразцов.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</w:t>
            </w:r>
            <w:r w:rsidRPr="00B35B11">
              <w:rPr>
                <w:rFonts w:cs="Times New Roman"/>
              </w:rPr>
              <w:t xml:space="preserve"> в соответствии с замыслом.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графическую и текстовую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образцы, </w:t>
            </w: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сравнивать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задачу. </w:t>
            </w:r>
            <w:r w:rsidRPr="00B35B11">
              <w:rPr>
                <w:rFonts w:eastAsia="MS Mincho" w:cs="Times New Roman"/>
                <w:bCs/>
                <w:i/>
              </w:rPr>
              <w:t>П</w:t>
            </w:r>
            <w:r w:rsidRPr="00B35B11">
              <w:rPr>
                <w:rFonts w:cs="Times New Roman"/>
                <w:i/>
              </w:rPr>
              <w:t>ланировать</w:t>
            </w:r>
            <w:r w:rsidRPr="00B35B11">
              <w:rPr>
                <w:rFonts w:cs="Times New Roman"/>
              </w:rPr>
              <w:t xml:space="preserve"> работу.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 по инструкции и по плану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  <w:p w:rsidR="006C434D" w:rsidRPr="00B35B11" w:rsidRDefault="006C434D" w:rsidP="0038682E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Архитектурная керамика. Изразец (продолжение).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Коллективное панно.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 22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31.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Рабочая тетрадь №1, с.6–9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a8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знаний об использовании керамики в архитектуре. Ознакомление с русским </w:t>
            </w:r>
            <w:r w:rsidRPr="00B3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изразцом.</w:t>
            </w:r>
          </w:p>
          <w:p w:rsidR="006C434D" w:rsidRPr="00B35B11" w:rsidRDefault="006C434D" w:rsidP="00987117">
            <w:pPr>
              <w:pStyle w:val="a8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B11">
              <w:rPr>
                <w:rFonts w:ascii="Times New Roman" w:hAnsi="Times New Roman" w:cs="Times New Roman"/>
                <w:sz w:val="24"/>
                <w:szCs w:val="24"/>
              </w:rPr>
              <w:t>Обучение технике изготовления декоративных изображений по типу керамических панно из плиток.</w:t>
            </w:r>
          </w:p>
          <w:p w:rsidR="006C434D" w:rsidRPr="00B35B11" w:rsidRDefault="006C434D" w:rsidP="00987117">
            <w:pPr>
              <w:pStyle w:val="a8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B1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</w:t>
            </w:r>
            <w:proofErr w:type="spellStart"/>
            <w:r w:rsidRPr="00B35B11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B35B11">
              <w:rPr>
                <w:rFonts w:ascii="Times New Roman" w:hAnsi="Times New Roman" w:cs="Times New Roman"/>
                <w:sz w:val="24"/>
                <w:szCs w:val="24"/>
              </w:rPr>
              <w:t>, культуры общения в совместной работе.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</w:t>
            </w:r>
            <w:r w:rsidRPr="00B35B11">
              <w:rPr>
                <w:rFonts w:cs="Times New Roman"/>
                <w:bCs/>
              </w:rPr>
              <w:t xml:space="preserve"> </w:t>
            </w:r>
            <w:r w:rsidRPr="00B35B11">
              <w:rPr>
                <w:rFonts w:cs="Times New Roman"/>
              </w:rPr>
              <w:t>творческого</w:t>
            </w:r>
            <w:r w:rsidRPr="00B35B11">
              <w:rPr>
                <w:rFonts w:cs="Times New Roman"/>
                <w:bCs/>
              </w:rPr>
              <w:t xml:space="preserve"> воображения,</w:t>
            </w:r>
            <w:r w:rsidRPr="00B35B11">
              <w:rPr>
                <w:rFonts w:cs="Times New Roman"/>
              </w:rPr>
              <w:t xml:space="preserve"> внимания, тонкой моторики.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lastRenderedPageBreak/>
              <w:t xml:space="preserve">Читать, анализировать и обсуждать </w:t>
            </w:r>
            <w:r w:rsidRPr="00B35B11">
              <w:rPr>
                <w:rFonts w:cs="Times New Roman"/>
                <w:iCs/>
              </w:rPr>
              <w:t>информацию в учебнике.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Рассматривать и анализировать</w:t>
            </w:r>
            <w:r w:rsidRPr="00B35B11"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</w:rPr>
              <w:lastRenderedPageBreak/>
              <w:t xml:space="preserve">образцы, технологии изготовления изделий.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Договариваться</w:t>
            </w:r>
            <w:r w:rsidRPr="00B35B11">
              <w:rPr>
                <w:rFonts w:cs="Times New Roman"/>
              </w:rPr>
              <w:t xml:space="preserve"> о выполнении работы в парах, группах.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</w:t>
            </w:r>
            <w:r w:rsidRPr="00B35B11">
              <w:rPr>
                <w:rFonts w:cs="Times New Roman"/>
              </w:rPr>
              <w:t xml:space="preserve"> работу по изготовлению коллективного панно.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Анализировать</w:t>
            </w:r>
            <w:r w:rsidRPr="00B35B11">
              <w:rPr>
                <w:rFonts w:cs="Times New Roman"/>
              </w:rPr>
              <w:t xml:space="preserve"> образцы, </w:t>
            </w: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сравнивать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</w:t>
            </w:r>
            <w:r w:rsidRPr="00B35B11">
              <w:rPr>
                <w:rFonts w:eastAsia="MS Mincho" w:cs="Times New Roman"/>
                <w:bCs/>
              </w:rPr>
              <w:lastRenderedPageBreak/>
              <w:t xml:space="preserve">действий,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действия для получения практического результата, </w:t>
            </w: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работу.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 по инструкции и оп замыслу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заинтересованное, внимательное, вдумчивое отношение к объектам культурного наследия.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</w:t>
            </w:r>
          </w:p>
          <w:p w:rsidR="006C434D" w:rsidRPr="00B35B11" w:rsidRDefault="006C434D" w:rsidP="0038682E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Древнее ремесло 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 xml:space="preserve"> плетение изделий.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Плетёная коробочка.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Учебник, с.32–39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Ознакомление с технологией плетения изделий из полос бумаги.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Формирование практических умений изготовления изделий в технике плетения.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тонкой моторики, внимания, пространственного мышления.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Расширение культурного кругозора.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аккуратности, усидчивости, добросовестного отношения к работе.</w:t>
            </w:r>
          </w:p>
          <w:p w:rsidR="006C434D" w:rsidRPr="00B35B11" w:rsidRDefault="006C434D" w:rsidP="00987117">
            <w:pPr>
              <w:pStyle w:val="af"/>
              <w:ind w:right="-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lastRenderedPageBreak/>
              <w:t>Воспитание экологического сознания.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lastRenderedPageBreak/>
              <w:t xml:space="preserve">Читать, анализировать и обсуждать </w:t>
            </w:r>
            <w:r w:rsidRPr="00B35B11">
              <w:rPr>
                <w:rFonts w:cs="Times New Roman"/>
                <w:iCs/>
              </w:rPr>
              <w:t>информацию в учебнике.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Рассматривать </w:t>
            </w:r>
            <w:r w:rsidRPr="00B35B11">
              <w:rPr>
                <w:rFonts w:cs="Times New Roman"/>
                <w:iCs/>
              </w:rPr>
              <w:t>образцы изделий.</w:t>
            </w:r>
            <w:r w:rsidRPr="00B35B11">
              <w:rPr>
                <w:rFonts w:cs="Times New Roman"/>
                <w:i/>
                <w:iCs/>
              </w:rPr>
              <w:t xml:space="preserve"> Анализировать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ы выполнения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Изготавливать </w:t>
            </w:r>
            <w:r w:rsidRPr="00B35B11">
              <w:rPr>
                <w:rFonts w:cs="Times New Roman"/>
              </w:rPr>
              <w:t>коробочку в технике плетения.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варианты работы с товарищами.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Воспринимать</w:t>
            </w:r>
            <w:r w:rsidRPr="00B35B11">
              <w:rPr>
                <w:rFonts w:cs="Times New Roman"/>
                <w:i/>
              </w:rPr>
              <w:t xml:space="preserve"> и анализировать</w:t>
            </w:r>
            <w:r w:rsidRPr="00B35B11">
              <w:rPr>
                <w:rFonts w:cs="Times New Roman"/>
              </w:rPr>
              <w:t xml:space="preserve"> учебную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образцы, </w:t>
            </w: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</w:t>
            </w:r>
            <w:r w:rsidRPr="00B35B11">
              <w:rPr>
                <w:rFonts w:cs="Times New Roman"/>
              </w:rPr>
              <w:t>ь.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 xml:space="preserve">понимать </w:t>
            </w:r>
            <w:r w:rsidRPr="00B35B11">
              <w:rPr>
                <w:rFonts w:eastAsia="MS Mincho" w:cs="Times New Roman"/>
                <w:bCs/>
              </w:rPr>
              <w:t xml:space="preserve">смысл предлагаемой информации,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ней.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действия для получения практического результата. </w:t>
            </w: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работу.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 по плану в соответствии с инструкцией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  <w:r w:rsidRPr="00B35B11">
              <w:rPr>
                <w:rFonts w:cs="Times New Roman"/>
                <w:i/>
              </w:rPr>
              <w:t xml:space="preserve"> Проявлять</w:t>
            </w:r>
            <w:r w:rsidRPr="00B35B11">
              <w:rPr>
                <w:rFonts w:cs="Times New Roman"/>
              </w:rPr>
              <w:t xml:space="preserve"> заинтересованное, </w:t>
            </w:r>
            <w:r w:rsidRPr="00B35B11">
              <w:rPr>
                <w:rFonts w:cs="Times New Roman"/>
              </w:rPr>
              <w:lastRenderedPageBreak/>
              <w:t>внимательное, вдумчивое отношение к объектам природы и их отражению в произведениях искусства.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  <w:p w:rsidR="006C434D" w:rsidRPr="00B35B11" w:rsidRDefault="006C434D" w:rsidP="0038682E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38682E">
              <w:rPr>
                <w:rFonts w:cs="Times New Roman"/>
              </w:rPr>
              <w:t>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 Мини-проекты (</w:t>
            </w:r>
            <w:proofErr w:type="spellStart"/>
            <w:r w:rsidRPr="00B35B11">
              <w:rPr>
                <w:rFonts w:cs="Times New Roman"/>
              </w:rPr>
              <w:t>переконструирование</w:t>
            </w:r>
            <w:proofErr w:type="spellEnd"/>
            <w:r w:rsidRPr="00B35B11">
              <w:rPr>
                <w:rFonts w:cs="Times New Roman"/>
              </w:rPr>
              <w:t xml:space="preserve">, </w:t>
            </w:r>
            <w:proofErr w:type="spellStart"/>
            <w:r w:rsidRPr="00B35B11">
              <w:rPr>
                <w:rFonts w:cs="Times New Roman"/>
              </w:rPr>
              <w:t>доконструирование</w:t>
            </w:r>
            <w:proofErr w:type="spellEnd"/>
            <w:r w:rsidRPr="00B35B11">
              <w:rPr>
                <w:rFonts w:cs="Times New Roman"/>
              </w:rPr>
              <w:t xml:space="preserve"> и проектирование изделий в технике плетения из полос).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с.39.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 10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Совершенствование навыков плетения из полос.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умения решать творческие задачи с использованием освоенных технологий.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мышления, воображения.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проектных умений, подготовка к выполнению проектов.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Читать, анализировать и обсуждать </w:t>
            </w:r>
            <w:r w:rsidRPr="00B35B11">
              <w:rPr>
                <w:rFonts w:cs="Times New Roman"/>
                <w:iCs/>
              </w:rPr>
              <w:t>информацию в учебнике.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Решать задачи </w:t>
            </w:r>
            <w:r w:rsidRPr="00B35B11">
              <w:rPr>
                <w:rFonts w:cs="Times New Roman"/>
                <w:iCs/>
              </w:rPr>
              <w:t xml:space="preserve">на </w:t>
            </w:r>
            <w:proofErr w:type="spellStart"/>
            <w:r w:rsidRPr="00B35B11">
              <w:rPr>
                <w:rFonts w:cs="Times New Roman"/>
                <w:iCs/>
              </w:rPr>
              <w:t>доконструирование</w:t>
            </w:r>
            <w:proofErr w:type="spellEnd"/>
            <w:r w:rsidRPr="00B35B11">
              <w:rPr>
                <w:rFonts w:cs="Times New Roman"/>
                <w:iCs/>
              </w:rPr>
              <w:t xml:space="preserve"> и </w:t>
            </w:r>
            <w:proofErr w:type="spellStart"/>
            <w:r w:rsidRPr="00B35B11">
              <w:rPr>
                <w:rFonts w:cs="Times New Roman"/>
                <w:iCs/>
              </w:rPr>
              <w:t>переконструирование</w:t>
            </w:r>
            <w:proofErr w:type="spellEnd"/>
            <w:r w:rsidRPr="00B35B11">
              <w:rPr>
                <w:rFonts w:cs="Times New Roman"/>
                <w:iCs/>
              </w:rPr>
              <w:t xml:space="preserve">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Выполнять</w:t>
            </w:r>
            <w:r w:rsidRPr="00B35B11">
              <w:rPr>
                <w:rFonts w:cs="Times New Roman"/>
                <w:iCs/>
              </w:rPr>
              <w:t xml:space="preserve"> мини-проекты: </w:t>
            </w:r>
            <w:r w:rsidRPr="00B35B11">
              <w:rPr>
                <w:rFonts w:cs="Times New Roman"/>
                <w:i/>
                <w:iCs/>
              </w:rPr>
              <w:t>создавать</w:t>
            </w:r>
            <w:r w:rsidRPr="00B35B11">
              <w:rPr>
                <w:rFonts w:cs="Times New Roman"/>
                <w:iCs/>
              </w:rPr>
              <w:t xml:space="preserve"> эскизы изделий в соответствии с поставленными условиями.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Конструировать</w:t>
            </w:r>
            <w:r w:rsidRPr="00B35B11">
              <w:rPr>
                <w:rFonts w:cs="Times New Roman"/>
                <w:iCs/>
              </w:rPr>
              <w:t xml:space="preserve"> изделия в соответствии с дизайнерской задачей.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Воспринимать</w:t>
            </w:r>
            <w:r w:rsidRPr="00B35B11">
              <w:rPr>
                <w:rFonts w:cs="Times New Roman"/>
                <w:i/>
              </w:rPr>
              <w:t xml:space="preserve"> и анализировать</w:t>
            </w:r>
            <w:r w:rsidRPr="00B35B11">
              <w:rPr>
                <w:rFonts w:cs="Times New Roman"/>
              </w:rPr>
              <w:t xml:space="preserve"> учебную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интерес, догадку, стремление к творческой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Аргументированно излагать</w:t>
            </w:r>
            <w:r w:rsidRPr="00B35B11">
              <w:rPr>
                <w:rFonts w:cs="Times New Roman"/>
              </w:rPr>
              <w:t xml:space="preserve"> свой замысел.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jc w:val="center"/>
              <w:rPr>
                <w:rFonts w:cs="Times New Roman"/>
                <w:b/>
                <w:i/>
              </w:rPr>
            </w:pPr>
            <w:r w:rsidRPr="00B35B11">
              <w:rPr>
                <w:rFonts w:cs="Times New Roman"/>
                <w:b/>
                <w:i/>
              </w:rPr>
              <w:t>2. Традиции мастеров в изделиях для праздника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38682E">
              <w:rPr>
                <w:rFonts w:cs="Times New Roman"/>
              </w:rPr>
              <w:t>1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proofErr w:type="spellStart"/>
            <w:r w:rsidRPr="00B35B11">
              <w:rPr>
                <w:rFonts w:cs="Times New Roman"/>
              </w:rPr>
              <w:t>Бумагопластика</w:t>
            </w:r>
            <w:proofErr w:type="spellEnd"/>
            <w:r w:rsidRPr="00B35B11">
              <w:rPr>
                <w:rFonts w:cs="Times New Roman"/>
              </w:rPr>
              <w:t xml:space="preserve">. Изготовление форм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ом гофрирования. Гофрированная подвеска.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Учебник, с.49–59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rPr>
                <w:bCs/>
              </w:rPr>
            </w:pPr>
            <w:r w:rsidRPr="00B35B11">
              <w:rPr>
                <w:bCs/>
              </w:rPr>
              <w:t>Совершенствование навыка обработки бумаги способом гофрирования.</w:t>
            </w:r>
          </w:p>
          <w:p w:rsidR="006C434D" w:rsidRPr="00B35B11" w:rsidRDefault="006C434D" w:rsidP="00987117">
            <w:pPr>
              <w:rPr>
                <w:bCs/>
              </w:rPr>
            </w:pPr>
            <w:r w:rsidRPr="00B35B11">
              <w:rPr>
                <w:bCs/>
              </w:rPr>
              <w:t>Ознакомление с новыми технологиями получения декоративных форм из гофрированной бумаги.</w:t>
            </w:r>
          </w:p>
          <w:p w:rsidR="006C434D" w:rsidRPr="00B35B11" w:rsidRDefault="006C434D" w:rsidP="00987117">
            <w:r w:rsidRPr="00B35B11">
              <w:t xml:space="preserve">Развитие тонкой моторики, глазомера, </w:t>
            </w:r>
            <w:r w:rsidRPr="00B35B11">
              <w:rPr>
                <w:bCs/>
              </w:rPr>
              <w:t>внимания</w:t>
            </w:r>
            <w:r w:rsidRPr="00B35B11">
              <w:t xml:space="preserve"> воображения, пространственного мышления. </w:t>
            </w:r>
          </w:p>
          <w:p w:rsidR="006C434D" w:rsidRPr="00B35B11" w:rsidRDefault="006C434D" w:rsidP="00987117">
            <w:r w:rsidRPr="00B35B11">
              <w:t>Развитие художественного вкуса.</w:t>
            </w:r>
          </w:p>
          <w:p w:rsidR="006C434D" w:rsidRPr="00B35B11" w:rsidRDefault="006C434D" w:rsidP="00987117">
            <w:r w:rsidRPr="00B35B11">
              <w:lastRenderedPageBreak/>
              <w:t>В</w:t>
            </w:r>
            <w:r w:rsidRPr="00B35B11">
              <w:rPr>
                <w:bCs/>
              </w:rPr>
              <w:t>оспитание усидчивости, аккуратности, добросовестного отношения к работе.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Читать текст, рассматривать и анализировать </w:t>
            </w:r>
            <w:r w:rsidRPr="00B35B11">
              <w:rPr>
                <w:rFonts w:cs="Times New Roman"/>
              </w:rPr>
              <w:t>изображения зрительного ряда.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разметку</w:t>
            </w:r>
            <w:r w:rsidRPr="00B35B11">
              <w:rPr>
                <w:rFonts w:cs="Times New Roman"/>
              </w:rPr>
              <w:t xml:space="preserve"> прямоугольных полос из бумаги.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Упражняться </w:t>
            </w:r>
            <w:r w:rsidRPr="00B35B11">
              <w:rPr>
                <w:rFonts w:cs="Times New Roman"/>
              </w:rPr>
              <w:t>в выполнении ритмичных складок.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Конструировать </w:t>
            </w:r>
            <w:r w:rsidRPr="00B35B11">
              <w:rPr>
                <w:rFonts w:cs="Times New Roman"/>
              </w:rPr>
              <w:t>гофрированную подвеску из бумаги.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Анализировать текстовую и </w:t>
            </w:r>
            <w:proofErr w:type="gramStart"/>
            <w:r w:rsidRPr="00B35B11">
              <w:rPr>
                <w:rFonts w:cs="Times New Roman"/>
                <w:i/>
              </w:rPr>
              <w:t xml:space="preserve">зрительную </w:t>
            </w:r>
            <w:r w:rsidRPr="00B35B11">
              <w:rPr>
                <w:rFonts w:cs="Times New Roman"/>
              </w:rPr>
              <w:t xml:space="preserve"> информацию</w:t>
            </w:r>
            <w:proofErr w:type="gramEnd"/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</w:t>
            </w:r>
            <w:r w:rsidRPr="00B35B11">
              <w:rPr>
                <w:rFonts w:cs="Times New Roman"/>
              </w:rPr>
              <w:t xml:space="preserve"> образцы, способы получения выразительной пластической </w:t>
            </w:r>
            <w:proofErr w:type="gramStart"/>
            <w:r w:rsidRPr="00B35B11">
              <w:rPr>
                <w:rFonts w:cs="Times New Roman"/>
              </w:rPr>
              <w:t xml:space="preserve">формы,  </w:t>
            </w:r>
            <w:r w:rsidRPr="00B35B11">
              <w:rPr>
                <w:rFonts w:cs="Times New Roman"/>
                <w:i/>
              </w:rPr>
              <w:t>обсуждать</w:t>
            </w:r>
            <w:proofErr w:type="gramEnd"/>
            <w:r w:rsidRPr="00B35B11">
              <w:rPr>
                <w:rFonts w:cs="Times New Roman"/>
              </w:rPr>
              <w:t xml:space="preserve"> их и </w:t>
            </w:r>
            <w:r w:rsidRPr="00B35B11">
              <w:rPr>
                <w:rFonts w:cs="Times New Roman"/>
                <w:i/>
              </w:rPr>
              <w:t>сравнивать.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прогнозировать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смысл предлагаемой информации,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ним.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Прогнозировать </w:t>
            </w:r>
            <w:r w:rsidRPr="00B35B11">
              <w:rPr>
                <w:rFonts w:cs="Times New Roman"/>
              </w:rPr>
              <w:t xml:space="preserve">практические </w:t>
            </w:r>
            <w:r w:rsidRPr="00B35B11">
              <w:rPr>
                <w:rFonts w:cs="Times New Roman"/>
                <w:i/>
              </w:rPr>
              <w:t xml:space="preserve">действия </w:t>
            </w:r>
            <w:r w:rsidRPr="00B35B11">
              <w:rPr>
                <w:rFonts w:cs="Times New Roman"/>
              </w:rPr>
              <w:t xml:space="preserve">по получению форм в соответствии с замыслом.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38682E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  <w:r w:rsidR="0038682E">
              <w:rPr>
                <w:rFonts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proofErr w:type="spellStart"/>
            <w:r w:rsidRPr="00B35B11">
              <w:rPr>
                <w:rFonts w:cs="Times New Roman"/>
              </w:rPr>
              <w:t>Бумагопластика</w:t>
            </w:r>
            <w:proofErr w:type="spellEnd"/>
            <w:r w:rsidRPr="00B35B11">
              <w:rPr>
                <w:rFonts w:cs="Times New Roman"/>
              </w:rPr>
              <w:t xml:space="preserve">. Конструирование форм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ом гофрирования. Гофрированная подвеска (творческие работы).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с.49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59.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с.18</w:t>
            </w:r>
            <w:r>
              <w:rPr>
                <w:rFonts w:cs="Times New Roman"/>
              </w:rPr>
              <w:t>–21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r w:rsidRPr="00B35B11">
              <w:rPr>
                <w:bCs/>
              </w:rPr>
              <w:t>Закрепление и совершенствование навыка обработки бумаги способом гофрирования.</w:t>
            </w:r>
          </w:p>
          <w:p w:rsidR="006C434D" w:rsidRPr="00B35B11" w:rsidRDefault="006C434D" w:rsidP="00987117">
            <w:r w:rsidRPr="00B35B11">
              <w:rPr>
                <w:bCs/>
              </w:rPr>
              <w:t>Расширение культурного кругозора (новые знания из истории бумажных изделий, о культурных традициях использования бумаги в создании предметного мира).</w:t>
            </w:r>
          </w:p>
          <w:p w:rsidR="006C434D" w:rsidRPr="00B35B11" w:rsidRDefault="006C434D" w:rsidP="00987117">
            <w:r w:rsidRPr="00B35B11">
              <w:rPr>
                <w:bCs/>
              </w:rPr>
              <w:t>Развитие изобретательности, гибкости и вариативности мышления.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 текст, рассматривать и анализировать </w:t>
            </w:r>
            <w:r w:rsidRPr="00B35B11">
              <w:rPr>
                <w:rFonts w:cs="Times New Roman"/>
              </w:rPr>
              <w:t>изображения зрительного ряда.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Решать задачи </w:t>
            </w:r>
            <w:r w:rsidRPr="00B35B11">
              <w:rPr>
                <w:rFonts w:cs="Times New Roman"/>
              </w:rPr>
              <w:t>на мысленную трансформацию заготовки в изделие и наоборот.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вычисления, построение деталей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 и аргументировать</w:t>
            </w:r>
            <w:r w:rsidRPr="00B35B11">
              <w:rPr>
                <w:rFonts w:cs="Times New Roman"/>
              </w:rPr>
              <w:t xml:space="preserve"> выдвинутые варианты решения задач.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проверку</w:t>
            </w:r>
            <w:r w:rsidRPr="00B35B11">
              <w:rPr>
                <w:rFonts w:cs="Times New Roman"/>
              </w:rPr>
              <w:t xml:space="preserve"> правильности решения задач опытным путем.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Конструировать</w:t>
            </w:r>
            <w:r w:rsidRPr="00B35B11">
              <w:rPr>
                <w:rFonts w:cs="Times New Roman"/>
              </w:rPr>
              <w:t xml:space="preserve"> гофрированную подвеску по предложенным условиям.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 xml:space="preserve">Воспринимать и оценивать </w:t>
            </w:r>
            <w:r w:rsidRPr="00B35B11">
              <w:rPr>
                <w:rFonts w:cs="Times New Roman"/>
                <w:iCs/>
              </w:rPr>
              <w:t>текстовую и визуальную информацию, о</w:t>
            </w:r>
            <w:r w:rsidRPr="00B35B11">
              <w:rPr>
                <w:rFonts w:cs="Times New Roman"/>
                <w:i/>
                <w:iCs/>
              </w:rPr>
              <w:t>бсуждать</w:t>
            </w:r>
            <w:r w:rsidRPr="00B35B11">
              <w:rPr>
                <w:rFonts w:cs="Times New Roman"/>
                <w:iCs/>
              </w:rPr>
              <w:t xml:space="preserve"> ее.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 xml:space="preserve">понимать </w:t>
            </w:r>
            <w:r w:rsidRPr="00B35B11">
              <w:rPr>
                <w:rFonts w:eastAsia="MS Mincho" w:cs="Times New Roman"/>
                <w:bCs/>
              </w:rPr>
              <w:t xml:space="preserve">смысл предлагаемой информации,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ней.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Планировать </w:t>
            </w:r>
            <w:r w:rsidRPr="00B35B11">
              <w:rPr>
                <w:rFonts w:cs="Times New Roman"/>
              </w:rPr>
              <w:t xml:space="preserve">работу </w:t>
            </w:r>
            <w:r w:rsidRPr="00B35B11">
              <w:rPr>
                <w:rFonts w:cs="Times New Roman"/>
                <w:i/>
              </w:rPr>
              <w:t xml:space="preserve">и выполнять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>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Использовать</w:t>
            </w:r>
            <w:r w:rsidRPr="00B35B11">
              <w:rPr>
                <w:rFonts w:cs="Times New Roman"/>
              </w:rPr>
              <w:t xml:space="preserve"> полученные знания и умения в решении творческих практических задач.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proofErr w:type="spellStart"/>
            <w:r w:rsidRPr="00B35B11">
              <w:rPr>
                <w:rFonts w:cs="Times New Roman"/>
              </w:rPr>
              <w:t>Бумагопластика</w:t>
            </w:r>
            <w:proofErr w:type="spellEnd"/>
            <w:r w:rsidRPr="00B35B11">
              <w:rPr>
                <w:rFonts w:cs="Times New Roman"/>
              </w:rPr>
              <w:t>. Раскладные картинки.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с.60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63.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Рабочая тетрадь №1, с.22-28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  <w:color w:val="FF0000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Ознакомление с новыми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ами изготовления объёмных конструкций.</w:t>
            </w:r>
          </w:p>
          <w:p w:rsidR="006C434D" w:rsidRPr="00B35B11" w:rsidRDefault="006C434D" w:rsidP="00987117">
            <w:pPr>
              <w:rPr>
                <w:bCs/>
              </w:rPr>
            </w:pPr>
            <w:r w:rsidRPr="00B35B11">
              <w:rPr>
                <w:bCs/>
              </w:rPr>
              <w:t>Совершенствование навыка разметки деталей прямоугольной и произвольной формы, совершенствование чертежно-графических умений.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воображения, образного мышления. </w:t>
            </w:r>
            <w:r w:rsidRPr="00B35B11">
              <w:rPr>
                <w:rFonts w:cs="Times New Roman"/>
              </w:rPr>
              <w:lastRenderedPageBreak/>
              <w:t>Воспитание художественного вкуса.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Читать, слушать </w:t>
            </w:r>
            <w:r w:rsidRPr="00B35B11">
              <w:rPr>
                <w:rFonts w:cs="Times New Roman"/>
              </w:rPr>
              <w:t>информацию о новых технологиях создания объёмных конструкций</w:t>
            </w:r>
            <w:r w:rsidRPr="00B35B11">
              <w:rPr>
                <w:rFonts w:cs="Times New Roman"/>
                <w:i/>
              </w:rPr>
              <w:t xml:space="preserve">, обсуждать </w:t>
            </w:r>
            <w:r w:rsidRPr="00B35B11">
              <w:rPr>
                <w:rFonts w:cs="Times New Roman"/>
              </w:rPr>
              <w:t xml:space="preserve">ее; </w:t>
            </w:r>
            <w:r w:rsidRPr="00B35B11">
              <w:rPr>
                <w:rFonts w:cs="Times New Roman"/>
                <w:i/>
              </w:rPr>
              <w:t>рассматривать</w:t>
            </w:r>
            <w:r w:rsidRPr="00B35B11">
              <w:rPr>
                <w:rFonts w:cs="Times New Roman"/>
              </w:rPr>
              <w:t xml:space="preserve"> образцы.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</w:t>
            </w:r>
            <w:r w:rsidRPr="00B35B11"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  <w:i/>
              </w:rPr>
              <w:t>построение</w:t>
            </w:r>
            <w:r w:rsidRPr="00B35B11">
              <w:rPr>
                <w:rFonts w:cs="Times New Roman"/>
              </w:rPr>
              <w:t xml:space="preserve"> деталей прямоугольной формы.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обработку</w:t>
            </w:r>
            <w:r w:rsidRPr="00B35B11">
              <w:rPr>
                <w:rFonts w:cs="Times New Roman"/>
              </w:rPr>
              <w:t xml:space="preserve"> деталей для создания объёмной раскладной конструкции.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Решать задачи</w:t>
            </w:r>
            <w:r w:rsidRPr="00B35B11">
              <w:rPr>
                <w:rFonts w:cs="Times New Roman"/>
              </w:rPr>
              <w:t xml:space="preserve"> на мысленную трансформацию объемной конструкции и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>деталей.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Конструировать </w:t>
            </w:r>
            <w:r w:rsidRPr="00B35B11">
              <w:rPr>
                <w:rFonts w:cs="Times New Roman"/>
              </w:rPr>
              <w:t>открытку с раскладной картинкой, используя освоенные технологии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lastRenderedPageBreak/>
              <w:t>Воспринимать</w:t>
            </w:r>
            <w:r w:rsidRPr="00B35B11">
              <w:rPr>
                <w:rFonts w:cs="Times New Roman"/>
                <w:i/>
              </w:rPr>
              <w:t xml:space="preserve"> и анализировать</w:t>
            </w:r>
            <w:r w:rsidRPr="00B35B11">
              <w:rPr>
                <w:rFonts w:cs="Times New Roman"/>
              </w:rPr>
              <w:t xml:space="preserve"> учебную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Анализировать </w:t>
            </w:r>
            <w:r w:rsidRPr="00B35B11">
              <w:rPr>
                <w:rFonts w:cs="Times New Roman"/>
              </w:rPr>
              <w:t>образцы изделий</w:t>
            </w:r>
            <w:r w:rsidRPr="00B35B11">
              <w:rPr>
                <w:rFonts w:cs="Times New Roman"/>
                <w:i/>
              </w:rPr>
              <w:t xml:space="preserve">, обсуждать </w:t>
            </w:r>
            <w:r w:rsidRPr="00B35B11">
              <w:rPr>
                <w:rFonts w:cs="Times New Roman"/>
              </w:rPr>
              <w:t>их.</w:t>
            </w:r>
            <w:r w:rsidRPr="00B35B11">
              <w:rPr>
                <w:rFonts w:cs="Times New Roman"/>
                <w:i/>
              </w:rPr>
              <w:t xml:space="preserve">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 xml:space="preserve">понимать </w:t>
            </w:r>
            <w:r w:rsidRPr="00B35B11">
              <w:rPr>
                <w:rFonts w:eastAsia="MS Mincho" w:cs="Times New Roman"/>
                <w:bCs/>
              </w:rPr>
              <w:t>смысл предлагаемой информации.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действия, необходимые для выполнения задания.</w:t>
            </w:r>
            <w:r w:rsidRPr="00B35B11">
              <w:rPr>
                <w:rFonts w:cs="Times New Roman"/>
                <w:i/>
              </w:rPr>
              <w:t xml:space="preserve">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инструкцией.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14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Новые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 xml:space="preserve">ы </w:t>
            </w:r>
            <w:proofErr w:type="spellStart"/>
            <w:r w:rsidRPr="00B35B11">
              <w:rPr>
                <w:rFonts w:cs="Times New Roman"/>
              </w:rPr>
              <w:t>бумагопластики</w:t>
            </w:r>
            <w:proofErr w:type="spellEnd"/>
            <w:r w:rsidRPr="00B35B11">
              <w:rPr>
                <w:rFonts w:cs="Times New Roman"/>
              </w:rPr>
              <w:t>. Футляр – упаковка для подарка.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с.64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69.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</w:t>
            </w:r>
            <w:r>
              <w:rPr>
                <w:rFonts w:cs="Times New Roman"/>
              </w:rPr>
              <w:t xml:space="preserve"> 29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r w:rsidRPr="00B35B11">
              <w:t xml:space="preserve">Ознакомление учеников с новыми </w:t>
            </w:r>
            <w:r>
              <w:t>приём</w:t>
            </w:r>
            <w:r w:rsidRPr="00B35B11">
              <w:t>ами бумажной пластики.</w:t>
            </w:r>
          </w:p>
          <w:p w:rsidR="006C434D" w:rsidRPr="00B35B11" w:rsidRDefault="006C434D" w:rsidP="00987117">
            <w:r w:rsidRPr="00B35B11">
              <w:t xml:space="preserve">Совершенствование чертежно-графической грамотности (построение и разметка прямоугольника, чтение и анализ чертежа </w:t>
            </w:r>
            <w:r>
              <w:t>развёртк</w:t>
            </w:r>
            <w:r w:rsidRPr="00B35B11">
              <w:t>и).</w:t>
            </w:r>
          </w:p>
          <w:p w:rsidR="006C434D" w:rsidRPr="00B35B11" w:rsidRDefault="006C434D" w:rsidP="00987117">
            <w:r w:rsidRPr="00B35B11">
              <w:t>Развитие пространственного мышления и воображения.</w:t>
            </w:r>
          </w:p>
          <w:p w:rsidR="006C434D" w:rsidRPr="00B35B11" w:rsidRDefault="006C434D" w:rsidP="00987117">
            <w:r w:rsidRPr="00B35B11">
              <w:t>Углубление и уточнение представлений о стилевой гармонии в вещах.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 и точности в выполнении работы.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культуры быта.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Читать, слушать </w:t>
            </w:r>
            <w:r w:rsidRPr="00B35B11">
              <w:rPr>
                <w:rFonts w:cs="Times New Roman"/>
              </w:rPr>
              <w:t>объяснения,</w:t>
            </w:r>
            <w:r w:rsidRPr="00B35B11">
              <w:rPr>
                <w:rFonts w:cs="Times New Roman"/>
                <w:i/>
              </w:rPr>
              <w:t xml:space="preserve"> рассматривать и анализировать </w:t>
            </w:r>
            <w:r w:rsidRPr="00B35B11">
              <w:rPr>
                <w:rFonts w:cs="Times New Roman"/>
              </w:rPr>
              <w:t>образцы.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Рассматривать и анализировать</w:t>
            </w:r>
            <w:r w:rsidRPr="00B35B11">
              <w:rPr>
                <w:rFonts w:cs="Times New Roman"/>
              </w:rPr>
              <w:t xml:space="preserve"> графические схемы и инструкции.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ы выполнения работы.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Упражняться </w:t>
            </w:r>
            <w:r w:rsidRPr="00B35B11">
              <w:rPr>
                <w:rFonts w:cs="Times New Roman"/>
              </w:rPr>
              <w:t>в различных способах трансформации бумаги в объёмные формы.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Решать задачи</w:t>
            </w:r>
            <w:r w:rsidRPr="00B35B11">
              <w:rPr>
                <w:rFonts w:cs="Times New Roman"/>
              </w:rPr>
              <w:t xml:space="preserve"> на конструирование «в уме».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Конструировать </w:t>
            </w:r>
            <w:r w:rsidRPr="00B35B11">
              <w:rPr>
                <w:rFonts w:cs="Times New Roman"/>
              </w:rPr>
              <w:t>футляр - упаковку для подарка на основе новых технологий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Читать и анализировать чертежно-графическую информацию</w:t>
            </w:r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действий.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инструкцией.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Осуществлять мысленное конструирование </w:t>
            </w:r>
            <w:r w:rsidRPr="00B35B11">
              <w:rPr>
                <w:rFonts w:cs="Times New Roman"/>
              </w:rPr>
              <w:t xml:space="preserve">формы, </w:t>
            </w:r>
            <w:r w:rsidRPr="00B35B11">
              <w:rPr>
                <w:rFonts w:cs="Times New Roman"/>
                <w:i/>
              </w:rPr>
              <w:t xml:space="preserve">создавать </w:t>
            </w:r>
            <w:r w:rsidRPr="00B35B11">
              <w:rPr>
                <w:rFonts w:cs="Times New Roman"/>
              </w:rPr>
              <w:t xml:space="preserve">форму </w:t>
            </w:r>
            <w:r w:rsidRPr="00B35B11">
              <w:rPr>
                <w:rFonts w:cs="Times New Roman"/>
                <w:i/>
              </w:rPr>
              <w:t>в</w:t>
            </w:r>
            <w:r w:rsidRPr="00B35B11"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  <w:i/>
              </w:rPr>
              <w:t>воображении</w:t>
            </w:r>
            <w:r w:rsidRPr="00B35B11">
              <w:rPr>
                <w:rFonts w:cs="Times New Roman"/>
              </w:rPr>
              <w:t xml:space="preserve">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Моделировать, прогнозировать</w:t>
            </w:r>
            <w:r w:rsidRPr="00B35B11">
              <w:rPr>
                <w:rFonts w:cs="Times New Roman"/>
              </w:rPr>
              <w:t xml:space="preserve"> действия, необходимые для выполнения практической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</w:tc>
      </w:tr>
      <w:tr w:rsidR="006C434D" w:rsidRPr="00B35B11" w:rsidTr="00987117">
        <w:trPr>
          <w:trHeight w:val="5106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r w:rsidRPr="00B35B11">
              <w:t xml:space="preserve">Традиции новогодних праздников и карнавалов. Карнавальные шапочки (оригами).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 70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73.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</w:t>
            </w:r>
            <w:r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</w:rPr>
              <w:t>30</w:t>
            </w:r>
            <w:r>
              <w:rPr>
                <w:rFonts w:cs="Times New Roman"/>
              </w:rPr>
              <w:t>–31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Закрепление и расширение технологий изготовления изделий из бумаги способом сгибания и складывания.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культурного кругозора, знаний о культурных традициях.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Формирование дизайнерских умений, развитие предпосылок проектной деятельности.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образного мышления, творческого воображения.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Воспитание аккуратности, точности в работе.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Читать, слушать </w:t>
            </w:r>
            <w:r w:rsidRPr="00B35B11">
              <w:rPr>
                <w:rFonts w:cs="Times New Roman"/>
              </w:rPr>
              <w:t>объяснения,</w:t>
            </w:r>
            <w:r w:rsidRPr="00B35B11">
              <w:rPr>
                <w:rFonts w:cs="Times New Roman"/>
                <w:i/>
              </w:rPr>
              <w:t xml:space="preserve"> рассматривать, анализировать, сравнивать</w:t>
            </w:r>
            <w:r w:rsidRPr="00B35B11">
              <w:rPr>
                <w:rFonts w:cs="Times New Roman"/>
              </w:rPr>
              <w:t xml:space="preserve"> образцы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Читать графические инструкции</w:t>
            </w:r>
            <w:r w:rsidRPr="00B35B11">
              <w:rPr>
                <w:rFonts w:cs="Times New Roman"/>
              </w:rPr>
              <w:t xml:space="preserve">, выполнять по ним работу. </w:t>
            </w:r>
            <w:r w:rsidRPr="00B35B11">
              <w:rPr>
                <w:rFonts w:cs="Times New Roman"/>
                <w:i/>
              </w:rPr>
              <w:t>Конструировать</w:t>
            </w:r>
            <w:r w:rsidRPr="00B35B11">
              <w:rPr>
                <w:rFonts w:cs="Times New Roman"/>
              </w:rPr>
              <w:t xml:space="preserve"> головной убор для карнавального костюма.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Осуществлять подбор материалов</w:t>
            </w:r>
            <w:r w:rsidRPr="00B35B11">
              <w:rPr>
                <w:rFonts w:cs="Times New Roman"/>
              </w:rPr>
              <w:t xml:space="preserve"> и выполнять оформление изделия в соответствии с творческой задачей.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анализировать </w:t>
            </w:r>
            <w:r w:rsidRPr="00B35B11">
              <w:rPr>
                <w:rFonts w:cs="Times New Roman"/>
              </w:rPr>
              <w:t>информацию</w:t>
            </w:r>
            <w:r w:rsidRPr="00B35B11">
              <w:rPr>
                <w:rFonts w:cs="Times New Roman"/>
                <w:i/>
              </w:rPr>
              <w:t>.</w:t>
            </w:r>
            <w:r w:rsidRPr="00B35B11">
              <w:rPr>
                <w:rFonts w:eastAsia="MS Mincho" w:cs="Times New Roman"/>
                <w:bCs/>
                <w:i/>
              </w:rPr>
              <w:t xml:space="preserve">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 xml:space="preserve">понимать </w:t>
            </w:r>
            <w:r w:rsidRPr="00B35B11">
              <w:rPr>
                <w:rFonts w:eastAsia="MS Mincho" w:cs="Times New Roman"/>
                <w:bCs/>
              </w:rPr>
              <w:t xml:space="preserve">смысл предлагаемой информации,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в соответствии с ним.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Руководствоваться правилами</w:t>
            </w:r>
            <w:r w:rsidRPr="00B35B11">
              <w:rPr>
                <w:rFonts w:cs="Times New Roman"/>
              </w:rPr>
              <w:t xml:space="preserve"> при выполнении работы.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Проектировать </w:t>
            </w:r>
            <w:r w:rsidRPr="00B35B11">
              <w:rPr>
                <w:rFonts w:cs="Times New Roman"/>
              </w:rPr>
              <w:t>изделие в соответствии с творческой задачей;</w:t>
            </w:r>
            <w:r w:rsidRPr="00B35B11">
              <w:rPr>
                <w:rFonts w:cs="Times New Roman"/>
                <w:i/>
              </w:rPr>
              <w:t xml:space="preserve"> создавать в воображении</w:t>
            </w:r>
            <w:r w:rsidRPr="00B35B11">
              <w:rPr>
                <w:rFonts w:cs="Times New Roman"/>
              </w:rPr>
              <w:t xml:space="preserve"> выразительный художественный образ изделия.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Традиции новогодних праздников и карнавалов. Карнавальные маски.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с.74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77.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</w:t>
            </w:r>
            <w:r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</w:rPr>
              <w:t>32</w:t>
            </w:r>
            <w:r>
              <w:rPr>
                <w:rFonts w:cs="Times New Roman"/>
              </w:rPr>
              <w:t>–33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Совершенствование навыков обработки бумаги и картона.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умения комбинирования разных материалов для решения творческих задач.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культурного кругозора, знаний о традиционных праздниках.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Формирование дизайнерских умений, </w:t>
            </w:r>
            <w:r w:rsidRPr="00B35B11">
              <w:rPr>
                <w:rFonts w:cs="Times New Roman"/>
              </w:rPr>
              <w:lastRenderedPageBreak/>
              <w:t xml:space="preserve">развитие предпосылок проектной деятельности.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образного мышления, творческого воображения.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художественного вкуса, эстетического отношения к окружающему миру.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Читать, слушать</w:t>
            </w:r>
            <w:r w:rsidRPr="00B35B11">
              <w:rPr>
                <w:rFonts w:cs="Times New Roman"/>
              </w:rPr>
              <w:t xml:space="preserve"> объяснения учителя, </w:t>
            </w:r>
            <w:r w:rsidRPr="00B35B11">
              <w:rPr>
                <w:rFonts w:cs="Times New Roman"/>
                <w:i/>
              </w:rPr>
              <w:t>рассматриват</w:t>
            </w:r>
            <w:r w:rsidRPr="00B35B11">
              <w:rPr>
                <w:rFonts w:cs="Times New Roman"/>
              </w:rPr>
              <w:t xml:space="preserve">ь </w:t>
            </w:r>
            <w:r w:rsidRPr="00B35B11">
              <w:rPr>
                <w:rFonts w:cs="Times New Roman"/>
                <w:i/>
              </w:rPr>
              <w:t>анализировать, сравнивать</w:t>
            </w:r>
            <w:r w:rsidRPr="00B35B11">
              <w:rPr>
                <w:rFonts w:cs="Times New Roman"/>
              </w:rPr>
              <w:t xml:space="preserve"> образцы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эскизы</w:t>
            </w:r>
            <w:r w:rsidRPr="00B35B11">
              <w:rPr>
                <w:rFonts w:cs="Times New Roman"/>
              </w:rPr>
              <w:t xml:space="preserve"> изделия в соответствии с творческой задачей.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Конструировать </w:t>
            </w:r>
            <w:r w:rsidRPr="00B35B11">
              <w:rPr>
                <w:rFonts w:cs="Times New Roman"/>
              </w:rPr>
              <w:t>карнавальную маску в соответствии с инструкцией и творческим замыслом.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Осуществлять подбор материалов</w:t>
            </w:r>
            <w:r w:rsidRPr="00B35B11">
              <w:rPr>
                <w:rFonts w:cs="Times New Roman"/>
              </w:rPr>
              <w:t xml:space="preserve"> и выполнять оформление маски в соответствии с творческой задачей.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анализировать </w:t>
            </w:r>
            <w:r w:rsidRPr="00B35B11">
              <w:rPr>
                <w:rFonts w:cs="Times New Roman"/>
              </w:rPr>
              <w:t xml:space="preserve">информацию.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eastAsia="MS Mincho" w:cs="Times New Roman"/>
                <w:bCs/>
                <w:i/>
              </w:rPr>
              <w:t>Принимать</w:t>
            </w:r>
            <w:r w:rsidRPr="00B35B11">
              <w:rPr>
                <w:rFonts w:eastAsia="MS Mincho" w:cs="Times New Roman"/>
                <w:bCs/>
              </w:rPr>
              <w:t xml:space="preserve"> учебную задачу; </w:t>
            </w:r>
            <w:r w:rsidRPr="00B35B11">
              <w:rPr>
                <w:rFonts w:eastAsia="MS Mincho" w:cs="Times New Roman"/>
                <w:bCs/>
                <w:i/>
              </w:rPr>
              <w:t>понимать</w:t>
            </w:r>
            <w:r w:rsidRPr="00B35B11">
              <w:rPr>
                <w:rFonts w:eastAsia="MS Mincho" w:cs="Times New Roman"/>
                <w:bCs/>
              </w:rPr>
              <w:t xml:space="preserve"> предлагаемый план действий, </w:t>
            </w:r>
            <w:r w:rsidRPr="00B35B11">
              <w:rPr>
                <w:rFonts w:eastAsia="MS Mincho" w:cs="Times New Roman"/>
                <w:bCs/>
                <w:i/>
              </w:rPr>
              <w:t>действовать</w:t>
            </w:r>
            <w:r w:rsidRPr="00B35B11">
              <w:rPr>
                <w:rFonts w:eastAsia="MS Mincho" w:cs="Times New Roman"/>
                <w:bCs/>
              </w:rPr>
              <w:t xml:space="preserve"> по плану.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Оценивать</w:t>
            </w:r>
            <w:r w:rsidRPr="00B35B11">
              <w:rPr>
                <w:rFonts w:cs="Times New Roman"/>
              </w:rPr>
              <w:t xml:space="preserve"> образцы изделий с точки зрения художественно-эстетической выразительности.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Проектировать </w:t>
            </w:r>
            <w:r w:rsidRPr="00B35B11">
              <w:rPr>
                <w:rFonts w:cs="Times New Roman"/>
              </w:rPr>
              <w:t>изделие в соответствии с творческой задачей;</w:t>
            </w:r>
            <w:r w:rsidRPr="00B35B11">
              <w:rPr>
                <w:rFonts w:cs="Times New Roman"/>
                <w:i/>
              </w:rPr>
              <w:t xml:space="preserve"> создавать в воображении</w:t>
            </w:r>
            <w:r w:rsidRPr="00B35B11">
              <w:rPr>
                <w:rFonts w:cs="Times New Roman"/>
              </w:rPr>
              <w:t xml:space="preserve"> выразительный художественный образ изделия.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Прогнозировать</w:t>
            </w:r>
            <w:r w:rsidRPr="00B35B11">
              <w:rPr>
                <w:rFonts w:cs="Times New Roman"/>
              </w:rPr>
              <w:t xml:space="preserve"> действия, необходимые для получения определенного декоративно-художественного эффекта.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Оценивать</w:t>
            </w:r>
            <w:r w:rsidRPr="00B35B11">
              <w:rPr>
                <w:rFonts w:cs="Times New Roman"/>
              </w:rPr>
              <w:t xml:space="preserve"> результаты выполненной работы.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38682E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Традиционные народные праздники. Святочные фигурные пряники по традиционным канонам (лепка из сол</w:t>
            </w:r>
            <w:r>
              <w:rPr>
                <w:rFonts w:cs="Times New Roman"/>
              </w:rPr>
              <w:t>ё</w:t>
            </w:r>
            <w:r w:rsidRPr="00B35B11">
              <w:rPr>
                <w:rFonts w:cs="Times New Roman"/>
              </w:rPr>
              <w:t>ного теста).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 78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81.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с.34</w:t>
            </w:r>
            <w:r>
              <w:rPr>
                <w:rFonts w:cs="Times New Roman"/>
              </w:rPr>
              <w:t>–35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r w:rsidRPr="00B35B11">
              <w:t>Расширение и углубление знаний и представлений учащихся о народных культурных традициях.</w:t>
            </w:r>
          </w:p>
          <w:p w:rsidR="006C434D" w:rsidRPr="00B35B11" w:rsidRDefault="006C434D" w:rsidP="00987117">
            <w:r w:rsidRPr="00B35B11">
              <w:t>Расширение знаний о символическом значении вещей в народном быту и об используемых символах (на примере печенья).</w:t>
            </w:r>
          </w:p>
          <w:p w:rsidR="006C434D" w:rsidRPr="00B35B11" w:rsidRDefault="006C434D" w:rsidP="00987117">
            <w:r w:rsidRPr="00B35B11">
              <w:t xml:space="preserve">Повторение, закрепление и расширение </w:t>
            </w:r>
            <w:r>
              <w:t>приём</w:t>
            </w:r>
            <w:r w:rsidRPr="00B35B11">
              <w:t>ов лепки декоративных предметов в технике барельефа.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образного мышления, творческого воображения.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интереса и уважительного отношения к культурным традициям народов мира.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Читать, слушать </w:t>
            </w:r>
            <w:r w:rsidRPr="00B35B11">
              <w:rPr>
                <w:rFonts w:cs="Times New Roman"/>
              </w:rPr>
              <w:t>объяснения учителя,</w:t>
            </w:r>
            <w:r w:rsidRPr="00B35B11">
              <w:rPr>
                <w:rFonts w:cs="Times New Roman"/>
                <w:i/>
              </w:rPr>
              <w:t xml:space="preserve"> рассматриват</w:t>
            </w:r>
            <w:r w:rsidRPr="00B35B11">
              <w:rPr>
                <w:rFonts w:cs="Times New Roman"/>
              </w:rPr>
              <w:t xml:space="preserve">ь </w:t>
            </w:r>
            <w:r w:rsidRPr="00B35B11">
              <w:rPr>
                <w:rFonts w:cs="Times New Roman"/>
                <w:i/>
              </w:rPr>
              <w:t>анализировать, сравнивать</w:t>
            </w:r>
            <w:r w:rsidRPr="00B35B11">
              <w:rPr>
                <w:rFonts w:cs="Times New Roman"/>
              </w:rPr>
              <w:t xml:space="preserve"> образцы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творческие эскизы</w:t>
            </w:r>
            <w:r w:rsidRPr="00B35B11">
              <w:rPr>
                <w:rFonts w:cs="Times New Roman"/>
              </w:rPr>
              <w:t xml:space="preserve"> изделия в соответствии с канонами культурных традиций.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 изделия</w:t>
            </w:r>
            <w:r w:rsidRPr="00B35B11">
              <w:rPr>
                <w:rFonts w:cs="Times New Roman"/>
              </w:rPr>
              <w:t xml:space="preserve"> на основе инструкции в соответствии с творческим замыслом.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</w:t>
            </w:r>
            <w:proofErr w:type="gramStart"/>
            <w:r w:rsidRPr="00B35B11">
              <w:rPr>
                <w:rFonts w:cs="Times New Roman"/>
                <w:i/>
              </w:rPr>
              <w:t xml:space="preserve">анализировать  </w:t>
            </w:r>
            <w:r w:rsidRPr="00B35B11">
              <w:rPr>
                <w:rFonts w:cs="Times New Roman"/>
              </w:rPr>
              <w:t>информацию</w:t>
            </w:r>
            <w:proofErr w:type="gramEnd"/>
            <w:r w:rsidRPr="00B35B11">
              <w:rPr>
                <w:rFonts w:cs="Times New Roman"/>
              </w:rPr>
              <w:t xml:space="preserve">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Руководствоваться правилами</w:t>
            </w:r>
            <w:r w:rsidRPr="00B35B11">
              <w:rPr>
                <w:rFonts w:cs="Times New Roman"/>
              </w:rPr>
              <w:t xml:space="preserve"> при выполнении работы.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Аргументированно излагать </w:t>
            </w:r>
            <w:r w:rsidRPr="00B35B11">
              <w:rPr>
                <w:rFonts w:cs="Times New Roman"/>
              </w:rPr>
              <w:t xml:space="preserve">свою точку зрения, </w:t>
            </w:r>
            <w:r w:rsidRPr="00B35B11">
              <w:rPr>
                <w:rFonts w:cs="Times New Roman"/>
                <w:i/>
              </w:rPr>
              <w:t>внимательно выслушивать</w:t>
            </w:r>
            <w:r w:rsidRPr="00B35B11">
              <w:rPr>
                <w:rFonts w:cs="Times New Roman"/>
              </w:rPr>
              <w:t xml:space="preserve"> мнения одноклассников.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Оценивать</w:t>
            </w:r>
            <w:r w:rsidRPr="00B35B11">
              <w:rPr>
                <w:rFonts w:cs="Times New Roman"/>
              </w:rPr>
              <w:t xml:space="preserve"> результаты выполненной работы.</w:t>
            </w:r>
          </w:p>
        </w:tc>
      </w:tr>
      <w:tr w:rsidR="006C434D" w:rsidRPr="00B35B11" w:rsidTr="00987117"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Default="0038682E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</w:t>
            </w:r>
          </w:p>
          <w:p w:rsidR="0038682E" w:rsidRPr="00B35B11" w:rsidRDefault="0038682E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Барельеф в декоративном изделии. Конструирование и изготовление декоративной рамки для фото (барельеф).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с.82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87.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№1, с.</w:t>
            </w:r>
            <w:r>
              <w:rPr>
                <w:rFonts w:cs="Times New Roman"/>
              </w:rPr>
              <w:t xml:space="preserve"> 36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Закрепление и расширение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ов изготовления декоративных изделий на основе технологии лепки барельефа.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и углубление знаний о стилевой гармонии в вещах.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Развитие творческого воображения, дизайнерского мышления, формирование предпосылок проектной деятельности.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аккуратности, художественного вкуса, культуры быта.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Воспринимать и анализировать</w:t>
            </w:r>
            <w:r w:rsidRPr="00B35B11">
              <w:rPr>
                <w:rFonts w:cs="Times New Roman"/>
              </w:rPr>
              <w:t xml:space="preserve"> образцы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Решать задачи</w:t>
            </w:r>
            <w:r w:rsidRPr="00B35B11">
              <w:rPr>
                <w:rFonts w:cs="Times New Roman"/>
              </w:rPr>
              <w:t xml:space="preserve"> на конструирование декоративной рамки для фото на основе стилевой гармонии; </w:t>
            </w:r>
            <w:r w:rsidRPr="00B35B11">
              <w:rPr>
                <w:rFonts w:cs="Times New Roman"/>
                <w:i/>
              </w:rPr>
              <w:t>выполнять творческие эскизы</w:t>
            </w:r>
            <w:r w:rsidRPr="00B35B11">
              <w:rPr>
                <w:rFonts w:cs="Times New Roman"/>
              </w:rPr>
              <w:t xml:space="preserve"> декоративной рамки.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Отбирать </w:t>
            </w:r>
            <w:r w:rsidRPr="00B35B11">
              <w:rPr>
                <w:rFonts w:cs="Times New Roman"/>
              </w:rPr>
              <w:t>способы обработки материала в соответствии с решаемой декоративно-</w:t>
            </w:r>
            <w:proofErr w:type="spellStart"/>
            <w:r w:rsidRPr="00B35B11">
              <w:rPr>
                <w:rFonts w:cs="Times New Roman"/>
              </w:rPr>
              <w:t>художественой</w:t>
            </w:r>
            <w:proofErr w:type="spellEnd"/>
            <w:r w:rsidRPr="00B35B11">
              <w:rPr>
                <w:rFonts w:cs="Times New Roman"/>
              </w:rPr>
              <w:t xml:space="preserve"> задачей.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возможные варианты выполнения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Конструировать</w:t>
            </w:r>
            <w:r w:rsidRPr="00B35B11">
              <w:rPr>
                <w:rFonts w:cs="Times New Roman"/>
              </w:rPr>
              <w:t xml:space="preserve"> декоративную рамку в соответствии с творческой задачей.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r w:rsidRPr="00B35B11">
              <w:rPr>
                <w:i/>
              </w:rPr>
              <w:t xml:space="preserve">Воспринимать, понимать и анализировать </w:t>
            </w:r>
            <w:r w:rsidRPr="00B35B11">
              <w:t>текстовую и визуальную информацию,</w:t>
            </w:r>
            <w:r w:rsidRPr="00B35B11">
              <w:rPr>
                <w:i/>
              </w:rPr>
              <w:t xml:space="preserve"> учитывать</w:t>
            </w:r>
            <w:r w:rsidRPr="00B35B11">
              <w:t xml:space="preserve"> </w:t>
            </w:r>
            <w:r>
              <w:t xml:space="preserve">её </w:t>
            </w:r>
            <w:r w:rsidRPr="00B35B11">
              <w:t>в своей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Проектировать</w:t>
            </w:r>
            <w:r w:rsidRPr="00B35B11">
              <w:rPr>
                <w:rFonts w:cs="Times New Roman"/>
              </w:rPr>
              <w:t xml:space="preserve"> конструкцию и декор изделия в соответствии с творческой задачей.</w:t>
            </w:r>
          </w:p>
          <w:p w:rsidR="006C434D" w:rsidRPr="00B35B11" w:rsidRDefault="006C434D" w:rsidP="00987117">
            <w:r w:rsidRPr="00B35B11">
              <w:rPr>
                <w:i/>
              </w:rPr>
              <w:t>Прогнозировать</w:t>
            </w:r>
            <w:r w:rsidRPr="00B35B11">
              <w:t xml:space="preserve"> </w:t>
            </w:r>
            <w:r w:rsidRPr="00B35B11">
              <w:rPr>
                <w:i/>
              </w:rPr>
              <w:t>и планировать</w:t>
            </w:r>
            <w:r w:rsidRPr="00B35B11">
              <w:t xml:space="preserve"> действия с ориентацией на предполагаемый результат.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Вступать в общение</w:t>
            </w:r>
            <w:r w:rsidRPr="00B35B11">
              <w:t xml:space="preserve">, соблюдая правила общения, </w:t>
            </w:r>
            <w:r w:rsidRPr="00B35B11">
              <w:rPr>
                <w:i/>
              </w:rPr>
              <w:t>выражать</w:t>
            </w:r>
            <w:r w:rsidRPr="00B35B11">
              <w:t xml:space="preserve"> свою точку зрения, </w:t>
            </w:r>
            <w:r w:rsidRPr="00B35B11">
              <w:rPr>
                <w:i/>
              </w:rPr>
              <w:t>слушать</w:t>
            </w:r>
            <w:r w:rsidRPr="00B35B11">
              <w:t xml:space="preserve"> другого.</w:t>
            </w:r>
          </w:p>
          <w:p w:rsidR="006C434D" w:rsidRPr="00B35B11" w:rsidRDefault="006C434D" w:rsidP="00987117">
            <w:r w:rsidRPr="00B35B11">
              <w:rPr>
                <w:i/>
              </w:rPr>
              <w:t>Руководствоваться правилами</w:t>
            </w:r>
            <w:r w:rsidRPr="00B35B11">
              <w:t xml:space="preserve"> при выполнении работы.</w:t>
            </w:r>
          </w:p>
          <w:p w:rsidR="006C434D" w:rsidRPr="00B35B11" w:rsidRDefault="006C434D" w:rsidP="00987117">
            <w:r w:rsidRPr="00B35B11">
              <w:rPr>
                <w:i/>
              </w:rPr>
              <w:t>Творчески использовать</w:t>
            </w:r>
            <w:r w:rsidRPr="00B35B11">
              <w:t xml:space="preserve"> материалы и </w:t>
            </w:r>
            <w:r>
              <w:t>приём</w:t>
            </w:r>
            <w:r w:rsidRPr="00B35B11">
              <w:t>ы работы в практической деятельности.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Анализировать и оценивать</w:t>
            </w:r>
            <w:r w:rsidRPr="00B35B11">
              <w:t xml:space="preserve"> полученные результаты.</w:t>
            </w:r>
            <w:r w:rsidRPr="00B35B11">
              <w:rPr>
                <w:i/>
              </w:rPr>
              <w:t xml:space="preserve"> </w:t>
            </w:r>
          </w:p>
        </w:tc>
      </w:tr>
      <w:tr w:rsidR="006C434D" w:rsidRPr="00B35B11" w:rsidTr="00987117"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jc w:val="center"/>
              <w:rPr>
                <w:rFonts w:cs="Times New Roman"/>
                <w:b/>
                <w:i/>
              </w:rPr>
            </w:pPr>
            <w:r w:rsidRPr="00B35B11">
              <w:rPr>
                <w:rFonts w:cs="Times New Roman"/>
                <w:b/>
                <w:i/>
              </w:rPr>
              <w:t xml:space="preserve">3. Мастера </w:t>
            </w:r>
            <w:r>
              <w:rPr>
                <w:rFonts w:cs="Times New Roman"/>
                <w:b/>
                <w:i/>
              </w:rPr>
              <w:t>и подмастерья. Зимнее рукоделие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Петельный шов: технология выполнения.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 94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Обучение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 xml:space="preserve">ам выполнения петельного шва.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внимания, памяти, тонкой моторики.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аккуратности, трудолюбия, добросовестного отношения к работе, художественного вкуса.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 </w:t>
            </w:r>
            <w:r w:rsidRPr="00B35B11">
              <w:rPr>
                <w:rFonts w:cs="Times New Roman"/>
              </w:rPr>
              <w:t>текст</w:t>
            </w:r>
            <w:r w:rsidRPr="00B35B11">
              <w:rPr>
                <w:rFonts w:cs="Times New Roman"/>
                <w:i/>
              </w:rPr>
              <w:t xml:space="preserve">, рассматривать и анализировать </w:t>
            </w:r>
            <w:r w:rsidRPr="00B35B11">
              <w:rPr>
                <w:rFonts w:cs="Times New Roman"/>
              </w:rPr>
              <w:t>инструкции</w:t>
            </w:r>
            <w:r w:rsidRPr="00B35B11">
              <w:rPr>
                <w:rFonts w:cs="Times New Roman"/>
                <w:i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Упражняться </w:t>
            </w:r>
            <w:r w:rsidRPr="00B35B11">
              <w:rPr>
                <w:rFonts w:cs="Times New Roman"/>
              </w:rPr>
              <w:t>в выполнении петельного шва.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</w:t>
            </w:r>
            <w:r w:rsidRPr="00B35B11">
              <w:rPr>
                <w:rFonts w:cs="Times New Roman"/>
              </w:rPr>
              <w:t xml:space="preserve"> образцы петельного шва на ткани.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анализировать </w:t>
            </w:r>
            <w:r w:rsidRPr="00B35B11">
              <w:rPr>
                <w:rFonts w:cs="Times New Roman"/>
              </w:rPr>
              <w:t xml:space="preserve">текстовую и графическую информацию; </w:t>
            </w:r>
            <w:r w:rsidRPr="00B35B11">
              <w:rPr>
                <w:rFonts w:cs="Times New Roman"/>
                <w:i/>
              </w:rPr>
              <w:t>использовать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 xml:space="preserve">в своей работе.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Руководствоваться правилами</w:t>
            </w:r>
            <w:r w:rsidRPr="00B35B11">
              <w:rPr>
                <w:rFonts w:cs="Times New Roman"/>
              </w:rPr>
              <w:t xml:space="preserve"> при выполнении работы.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proofErr w:type="gramStart"/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 </w:t>
            </w:r>
            <w:r w:rsidRPr="00B35B11">
              <w:rPr>
                <w:rFonts w:cs="Times New Roman"/>
                <w:i/>
              </w:rPr>
              <w:t>и</w:t>
            </w:r>
            <w:proofErr w:type="gramEnd"/>
            <w:r w:rsidRPr="00B35B11">
              <w:rPr>
                <w:rFonts w:cs="Times New Roman"/>
                <w:i/>
              </w:rPr>
              <w:t xml:space="preserve"> планировать</w:t>
            </w:r>
            <w:r w:rsidRPr="00B35B11">
              <w:rPr>
                <w:rFonts w:cs="Times New Roman"/>
              </w:rPr>
              <w:t xml:space="preserve"> действия, необходимые для выполнения практической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Оценивать</w:t>
            </w:r>
            <w:r w:rsidRPr="00B35B11">
              <w:rPr>
                <w:rFonts w:cs="Times New Roman"/>
              </w:rPr>
              <w:t xml:space="preserve"> результаты выполненной работы.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Петельный шов. Сувениры из ткани и ниток.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 94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96.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Рабочая тетрадь № 2, с.12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Совершенствование навыка выполнения петельного шва.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внимания, памяти, тонкой моторики.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аккуратности, прилежания, добросовестного отношения к работе. Воспитание художественного вкуса.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 </w:t>
            </w:r>
            <w:r w:rsidRPr="00B35B11">
              <w:rPr>
                <w:rFonts w:cs="Times New Roman"/>
              </w:rPr>
              <w:t>текст,</w:t>
            </w:r>
            <w:r w:rsidRPr="00B35B11">
              <w:rPr>
                <w:rFonts w:cs="Times New Roman"/>
                <w:i/>
              </w:rPr>
              <w:t xml:space="preserve"> рассматривать и анализировать </w:t>
            </w:r>
            <w:r w:rsidRPr="00B35B11">
              <w:rPr>
                <w:rFonts w:cs="Times New Roman"/>
              </w:rPr>
              <w:t>образцы изделий</w:t>
            </w:r>
            <w:r w:rsidRPr="00B35B11">
              <w:rPr>
                <w:rFonts w:cs="Times New Roman"/>
                <w:i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Обсуждать</w:t>
            </w:r>
            <w:r w:rsidRPr="00B35B11">
              <w:rPr>
                <w:rFonts w:cs="Times New Roman"/>
              </w:rPr>
              <w:t xml:space="preserve"> возможные варианты выполнения работы. </w:t>
            </w:r>
            <w:r w:rsidRPr="00B35B11">
              <w:rPr>
                <w:rFonts w:cs="Times New Roman"/>
                <w:i/>
              </w:rPr>
              <w:t xml:space="preserve">Выбирать </w:t>
            </w:r>
            <w:r w:rsidRPr="00B35B11">
              <w:rPr>
                <w:rFonts w:cs="Times New Roman"/>
              </w:rPr>
              <w:t>варианты</w:t>
            </w:r>
            <w:r w:rsidRPr="00B35B11">
              <w:rPr>
                <w:rFonts w:cs="Times New Roman"/>
                <w:i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Подбирать материалы</w:t>
            </w:r>
            <w:r w:rsidRPr="00B35B11">
              <w:rPr>
                <w:rFonts w:cs="Times New Roman"/>
              </w:rPr>
              <w:t xml:space="preserve"> в соответствии с решаемой декоративно-</w:t>
            </w:r>
            <w:proofErr w:type="spellStart"/>
            <w:r w:rsidRPr="00B35B11">
              <w:rPr>
                <w:rFonts w:cs="Times New Roman"/>
              </w:rPr>
              <w:t>художественой</w:t>
            </w:r>
            <w:proofErr w:type="spellEnd"/>
            <w:r w:rsidRPr="00B35B11">
              <w:rPr>
                <w:rFonts w:cs="Times New Roman"/>
              </w:rPr>
              <w:t xml:space="preserve"> задачей.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Выкраивать</w:t>
            </w:r>
            <w:r w:rsidRPr="00B35B11">
              <w:rPr>
                <w:rFonts w:cs="Times New Roman"/>
              </w:rPr>
              <w:t xml:space="preserve"> детали из ткани.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Изготавливать </w:t>
            </w:r>
            <w:r w:rsidRPr="00B35B11">
              <w:rPr>
                <w:rFonts w:cs="Times New Roman"/>
              </w:rPr>
              <w:t>сувениры из ткани с использованием петельного шва.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анализировать </w:t>
            </w:r>
            <w:r w:rsidRPr="00B35B11">
              <w:rPr>
                <w:rFonts w:cs="Times New Roman"/>
              </w:rPr>
              <w:t xml:space="preserve">текстовую и визуальную информацию; </w:t>
            </w:r>
            <w:r w:rsidRPr="00B35B11">
              <w:rPr>
                <w:rFonts w:cs="Times New Roman"/>
                <w:i/>
              </w:rPr>
              <w:t>использовать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 xml:space="preserve">в своей работе.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оценку</w:t>
            </w:r>
            <w:r w:rsidRPr="00B35B11">
              <w:rPr>
                <w:rFonts w:cs="Times New Roman"/>
              </w:rPr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Петельный шов и его использование в отделке изделий. Декоративные кармашки из ткани: изготовление выкройки.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с.97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102.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Рабочая тетрадь № 2, с.13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Ознакомление с новыми видами декоративно-прикладных изделий.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Обсуждение плана работы на предстоящий цикл уроков.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художественного вкуса и культуры быта.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 текст, рассматривать и анализировать </w:t>
            </w:r>
            <w:r w:rsidRPr="00B35B11">
              <w:rPr>
                <w:rFonts w:cs="Times New Roman"/>
              </w:rPr>
              <w:t>образцы изделий</w:t>
            </w:r>
            <w:r w:rsidRPr="00B35B11">
              <w:rPr>
                <w:rFonts w:cs="Times New Roman"/>
                <w:i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Планировать работу </w:t>
            </w:r>
            <w:r w:rsidRPr="00B35B11">
              <w:rPr>
                <w:rFonts w:cs="Times New Roman"/>
              </w:rPr>
              <w:t>по изготовлению декоративного кармашка.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Конструировать и изготавливать</w:t>
            </w:r>
            <w:r w:rsidRPr="00B35B11">
              <w:rPr>
                <w:rFonts w:cs="Times New Roman"/>
              </w:rPr>
              <w:t xml:space="preserve"> выкройку по инструкции / по собственному замыслу.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анализировать </w:t>
            </w:r>
            <w:r w:rsidRPr="00B35B11">
              <w:rPr>
                <w:rFonts w:cs="Times New Roman"/>
              </w:rPr>
              <w:t xml:space="preserve">текстовую и графическую информацию; </w:t>
            </w: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 xml:space="preserve">в своей работе.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Моделировать </w:t>
            </w:r>
            <w:r w:rsidRPr="00B35B11">
              <w:rPr>
                <w:rFonts w:cs="Times New Roman"/>
              </w:rPr>
              <w:t>детали на основе заданной формы.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Проектировать</w:t>
            </w:r>
            <w:r w:rsidRPr="00B35B11">
              <w:rPr>
                <w:rFonts w:cs="Times New Roman"/>
              </w:rPr>
              <w:t xml:space="preserve"> желаемые результаты, </w:t>
            </w: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взаимосвязи действий и результатов.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Аргументированно излагать</w:t>
            </w:r>
            <w:r w:rsidRPr="00B35B11">
              <w:rPr>
                <w:rFonts w:cs="Times New Roman"/>
              </w:rPr>
              <w:t xml:space="preserve"> свою точку зрения, </w:t>
            </w:r>
            <w:r w:rsidRPr="00B35B11">
              <w:rPr>
                <w:rFonts w:cs="Times New Roman"/>
                <w:i/>
              </w:rPr>
              <w:t>выслушивать</w:t>
            </w:r>
            <w:r w:rsidRPr="00B35B11">
              <w:rPr>
                <w:rFonts w:cs="Times New Roman"/>
              </w:rPr>
              <w:t xml:space="preserve"> мнение своих товарищей.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Декоративные кармашки из ткани: разметка и раскрой, </w:t>
            </w:r>
            <w:r w:rsidRPr="00B35B11">
              <w:rPr>
                <w:rFonts w:cs="Times New Roman"/>
              </w:rPr>
              <w:lastRenderedPageBreak/>
              <w:t>подготовка деталей изделия к сборке. Петельный шов.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с.97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102.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Рабочая тетрадь № 2, с.13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lastRenderedPageBreak/>
              <w:t xml:space="preserve">Совершенствование умений разметки и </w:t>
            </w:r>
            <w:r w:rsidRPr="00B35B11">
              <w:rPr>
                <w:rFonts w:cs="Times New Roman"/>
              </w:rPr>
              <w:lastRenderedPageBreak/>
              <w:t>раскроя деталей из ткани.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и совершенствование навыка выполнения петельного шва.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аккуратности, прилежания, добросовестного отношения к работе.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Читать текст, рассматривать </w:t>
            </w:r>
            <w:r w:rsidRPr="00B35B11">
              <w:rPr>
                <w:rFonts w:cs="Times New Roman"/>
              </w:rPr>
              <w:t>образцы</w:t>
            </w:r>
            <w:r w:rsidRPr="00B35B11">
              <w:rPr>
                <w:rFonts w:cs="Times New Roman"/>
                <w:i/>
              </w:rPr>
              <w:t xml:space="preserve">, анализировать </w:t>
            </w:r>
            <w:r w:rsidRPr="00B35B11">
              <w:rPr>
                <w:rFonts w:cs="Times New Roman"/>
              </w:rPr>
              <w:lastRenderedPageBreak/>
              <w:t>инструкцию.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разметку</w:t>
            </w:r>
            <w:r w:rsidRPr="00B35B11">
              <w:rPr>
                <w:rFonts w:cs="Times New Roman"/>
              </w:rPr>
              <w:t xml:space="preserve"> деталей кармашка по выкройкам.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раскрой</w:t>
            </w:r>
            <w:r w:rsidRPr="00B35B11">
              <w:rPr>
                <w:rFonts w:cs="Times New Roman"/>
              </w:rPr>
              <w:t xml:space="preserve"> деталей из ткани.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Обшивать</w:t>
            </w:r>
            <w:r w:rsidRPr="00B35B11">
              <w:rPr>
                <w:rFonts w:cs="Times New Roman"/>
              </w:rPr>
              <w:t xml:space="preserve"> детали по краю петельным швом.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Воспринимать и анализировать </w:t>
            </w:r>
            <w:r w:rsidRPr="00B35B11">
              <w:rPr>
                <w:rFonts w:cs="Times New Roman"/>
              </w:rPr>
              <w:t xml:space="preserve">текстовую и визуальную </w:t>
            </w:r>
            <w:r w:rsidRPr="00B35B11">
              <w:rPr>
                <w:rFonts w:cs="Times New Roman"/>
              </w:rPr>
              <w:lastRenderedPageBreak/>
              <w:t xml:space="preserve">информацию;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работу</w:t>
            </w:r>
            <w:r w:rsidRPr="00B35B11">
              <w:rPr>
                <w:rFonts w:cs="Times New Roman"/>
              </w:rPr>
              <w:t xml:space="preserve"> на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>основе.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взаимосвязи действий и результатов.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  <w:r w:rsidR="006C434D">
              <w:rPr>
                <w:rFonts w:cs="Times New Roman"/>
              </w:rPr>
              <w:t>4</w:t>
            </w:r>
          </w:p>
          <w:p w:rsidR="006C434D" w:rsidRPr="00B35B11" w:rsidRDefault="006C434D" w:rsidP="00FC4AC6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Простые переплетные работы. Ж</w:t>
            </w:r>
            <w:r>
              <w:rPr>
                <w:rFonts w:cs="Times New Roman"/>
              </w:rPr>
              <w:t>ё</w:t>
            </w:r>
            <w:r w:rsidRPr="00B35B11">
              <w:rPr>
                <w:rFonts w:cs="Times New Roman"/>
              </w:rPr>
              <w:t>сткий переплёт. Ремонт книги.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с.108</w:t>
            </w:r>
            <w:r>
              <w:rPr>
                <w:rFonts w:cs="Times New Roman"/>
              </w:rPr>
              <w:t>–115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r w:rsidRPr="00B35B11">
              <w:t>Ознакомление с особенностями жесткого переплета и его основными элементами.</w:t>
            </w:r>
          </w:p>
          <w:p w:rsidR="006C434D" w:rsidRPr="00B35B11" w:rsidRDefault="006C434D" w:rsidP="00987117">
            <w:r w:rsidRPr="00B35B11">
              <w:t>Обучение технологии изготовления несложного жесткого переплета для книг.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технологии сшивания листов тетради «в три прокола».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тонкой моторики, глазомера.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bCs/>
                <w:iCs/>
              </w:rPr>
              <w:t>В</w:t>
            </w:r>
            <w:r w:rsidRPr="00B35B11">
              <w:rPr>
                <w:rFonts w:cs="Times New Roman"/>
              </w:rPr>
              <w:t>оспитание аккуратности, прилежания и культуры труда.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культуры быта, бережного отношения к книге.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Читать, рассматривать и обсуждать </w:t>
            </w:r>
            <w:r w:rsidRPr="00B35B11">
              <w:rPr>
                <w:rFonts w:cs="Times New Roman"/>
              </w:rPr>
              <w:t>образцы изделий и инструкции по выполнению работы</w:t>
            </w:r>
            <w:r w:rsidRPr="00B35B11">
              <w:rPr>
                <w:rFonts w:cs="Times New Roman"/>
                <w:i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Выполнять </w:t>
            </w:r>
            <w:r w:rsidRPr="00B35B11">
              <w:rPr>
                <w:rFonts w:cs="Times New Roman"/>
              </w:rPr>
              <w:t>чертежно-графические работы, разметку, заготовку деталей для жесткого переплета.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</w:t>
            </w:r>
            <w:r w:rsidRPr="00B35B11">
              <w:rPr>
                <w:rFonts w:cs="Times New Roman"/>
              </w:rPr>
              <w:t xml:space="preserve"> жесткий переплет для брошюры.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оформление</w:t>
            </w:r>
            <w:r w:rsidRPr="00B35B11">
              <w:rPr>
                <w:rFonts w:cs="Times New Roman"/>
              </w:rPr>
              <w:t xml:space="preserve"> изделия в соответствии с правилами.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Анализировать </w:t>
            </w:r>
            <w:r w:rsidRPr="00B35B11">
              <w:rPr>
                <w:rFonts w:cs="Times New Roman"/>
              </w:rPr>
              <w:t xml:space="preserve">текстовую и графическую информацию; </w:t>
            </w:r>
            <w:r w:rsidRPr="00B35B11">
              <w:rPr>
                <w:rFonts w:cs="Times New Roman"/>
                <w:i/>
              </w:rPr>
              <w:t>использовать</w:t>
            </w:r>
            <w:r w:rsidRPr="00B35B1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её </w:t>
            </w:r>
            <w:r w:rsidRPr="00B35B11">
              <w:rPr>
                <w:rFonts w:cs="Times New Roman"/>
              </w:rPr>
              <w:t xml:space="preserve">в своей работе.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Выполнять </w:t>
            </w:r>
            <w:r w:rsidRPr="00B35B11">
              <w:rPr>
                <w:rFonts w:cs="Times New Roman"/>
              </w:rPr>
              <w:t>работу по инструкции.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взаимосвязи действий и результатов.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 внимательное и бережное отношение</w:t>
            </w:r>
            <w:r w:rsidRPr="00B35B11">
              <w:rPr>
                <w:rFonts w:cs="Times New Roman"/>
              </w:rPr>
              <w:t xml:space="preserve"> к книге.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FC4AC6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25-</w:t>
            </w:r>
            <w:bookmarkStart w:id="0" w:name="_GoBack"/>
            <w:bookmarkEnd w:id="0"/>
            <w:r w:rsidR="00D906BD">
              <w:rPr>
                <w:rFonts w:cs="Times New Roman"/>
              </w:rPr>
              <w:t>26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Простые переплётные работы. Жесткий переплет. Книжка-малышка.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Учебник, с.115.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Рабочая тетрадь № 2, с. 15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af"/>
              <w:pBdr>
                <w:between w:val="single" w:sz="4" w:space="1" w:color="auto"/>
              </w:pBdr>
              <w:ind w:right="-365"/>
              <w:rPr>
                <w:sz w:val="24"/>
                <w:szCs w:val="24"/>
              </w:rPr>
            </w:pPr>
            <w:r w:rsidRPr="00B35B11">
              <w:rPr>
                <w:bCs/>
                <w:sz w:val="24"/>
                <w:szCs w:val="24"/>
              </w:rPr>
              <w:lastRenderedPageBreak/>
              <w:t>Совершенствование расчетно-измерительных, чертежно-графических умений; з</w:t>
            </w:r>
            <w:r w:rsidRPr="00B35B11">
              <w:rPr>
                <w:sz w:val="24"/>
                <w:szCs w:val="24"/>
              </w:rPr>
              <w:t xml:space="preserve">акрепление </w:t>
            </w:r>
            <w:r>
              <w:rPr>
                <w:sz w:val="24"/>
                <w:szCs w:val="24"/>
              </w:rPr>
              <w:t>приём</w:t>
            </w:r>
            <w:r w:rsidRPr="00B35B11">
              <w:rPr>
                <w:sz w:val="24"/>
                <w:szCs w:val="24"/>
              </w:rPr>
              <w:t xml:space="preserve">ов </w:t>
            </w:r>
            <w:r w:rsidRPr="00B35B11">
              <w:rPr>
                <w:sz w:val="24"/>
                <w:szCs w:val="24"/>
              </w:rPr>
              <w:lastRenderedPageBreak/>
              <w:t>разметки прямоугольных деталей.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технологии изготовления жесткого переплета.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умения работы по инструкции.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тонкой моторики, аккуратности и точности действий.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добросовестного отношения к работе.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Читать, рассматривать и обсуждать </w:t>
            </w:r>
            <w:r w:rsidRPr="00B35B11">
              <w:rPr>
                <w:rFonts w:cs="Times New Roman"/>
              </w:rPr>
              <w:t>текстовую и зрительную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</w:t>
            </w:r>
            <w:r w:rsidRPr="00B35B11">
              <w:rPr>
                <w:rFonts w:cs="Times New Roman"/>
              </w:rPr>
              <w:t xml:space="preserve"> разметку, заготовку </w:t>
            </w:r>
            <w:r w:rsidRPr="00B35B11">
              <w:rPr>
                <w:rFonts w:cs="Times New Roman"/>
              </w:rPr>
              <w:lastRenderedPageBreak/>
              <w:t>деталей для записной книжки в жестком переплете.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Конструировать и изготавливать </w:t>
            </w:r>
            <w:r w:rsidRPr="00B35B11">
              <w:rPr>
                <w:rFonts w:cs="Times New Roman"/>
              </w:rPr>
              <w:t>книжку-малышку.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Воспринимать</w:t>
            </w:r>
            <w:r w:rsidRPr="00B35B11">
              <w:rPr>
                <w:rFonts w:cs="Times New Roman"/>
              </w:rPr>
              <w:t xml:space="preserve"> </w:t>
            </w:r>
            <w:r w:rsidRPr="00B35B11">
              <w:rPr>
                <w:rFonts w:cs="Times New Roman"/>
                <w:i/>
              </w:rPr>
              <w:t>и анализировать</w:t>
            </w:r>
            <w:r w:rsidRPr="00B35B11">
              <w:rPr>
                <w:rFonts w:cs="Times New Roman"/>
              </w:rPr>
              <w:t xml:space="preserve"> информацию в учебнике и объяснения учителя.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</w:t>
            </w:r>
            <w:r w:rsidRPr="00B35B11">
              <w:rPr>
                <w:rFonts w:cs="Times New Roman"/>
              </w:rPr>
              <w:lastRenderedPageBreak/>
              <w:t>интерес, догадку, стремление к познавательной самостоятельности.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Проектировать</w:t>
            </w:r>
            <w:r w:rsidRPr="00B35B11">
              <w:rPr>
                <w:rFonts w:cs="Times New Roman"/>
              </w:rPr>
              <w:t xml:space="preserve"> желаемые результаты, </w:t>
            </w: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необходимые взаимосвязи действий и результатов.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</w:p>
        </w:tc>
      </w:tr>
      <w:tr w:rsidR="006C434D" w:rsidRPr="00B35B11" w:rsidTr="00987117"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jc w:val="center"/>
              <w:rPr>
                <w:rFonts w:cs="Times New Roman"/>
                <w:b/>
                <w:i/>
              </w:rPr>
            </w:pPr>
            <w:r w:rsidRPr="00B35B11">
              <w:rPr>
                <w:rFonts w:cs="Times New Roman"/>
                <w:b/>
                <w:i/>
              </w:rPr>
              <w:lastRenderedPageBreak/>
              <w:t>4. В каждом деле – свои секреты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Металл в руках мастера. Тиснение по фольге: перевод рисунка.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Учебник, с.137</w:t>
            </w:r>
            <w:r>
              <w:rPr>
                <w:rFonts w:cs="Times New Roman"/>
              </w:rPr>
              <w:t>–</w:t>
            </w:r>
            <w:r w:rsidRPr="00B35B11">
              <w:rPr>
                <w:rFonts w:cs="Times New Roman"/>
              </w:rPr>
              <w:t>142.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Рабочая тетрадь №2, с.22</w:t>
            </w:r>
            <w:r>
              <w:rPr>
                <w:rFonts w:cs="Times New Roman"/>
              </w:rPr>
              <w:t>–24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Освоение технологии тиснения по металлу (фольге).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Расширение культурного </w:t>
            </w:r>
            <w:proofErr w:type="gramStart"/>
            <w:r w:rsidRPr="00B35B11">
              <w:rPr>
                <w:rFonts w:cs="Times New Roman"/>
              </w:rPr>
              <w:t>кругозора  (</w:t>
            </w:r>
            <w:proofErr w:type="gramEnd"/>
            <w:r w:rsidRPr="00B35B11">
              <w:rPr>
                <w:rFonts w:cs="Times New Roman"/>
              </w:rPr>
              <w:t xml:space="preserve">знаний о новых видах художественных ремесел); воспитание внимательного и уважительного отношения к культурным традициям.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воображения, художественно-творческих способностей, вкуса.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Формирование предпосылок проектной </w:t>
            </w:r>
            <w:r w:rsidRPr="00B35B11">
              <w:rPr>
                <w:rFonts w:cs="Times New Roman"/>
              </w:rPr>
              <w:lastRenderedPageBreak/>
              <w:t>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Читать, слушать, оценивать и обсуждать</w:t>
            </w:r>
            <w:r w:rsidRPr="00B35B11">
              <w:rPr>
                <w:rFonts w:cs="Times New Roman"/>
              </w:rPr>
              <w:t xml:space="preserve"> информацию культурных традициях и их отражении в творчестве мастеров.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Рассматривать и обсуждать </w:t>
            </w:r>
            <w:r w:rsidRPr="00B35B11">
              <w:rPr>
                <w:rFonts w:cs="Times New Roman"/>
              </w:rPr>
              <w:t>образцы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Читать инструкцию </w:t>
            </w:r>
            <w:r w:rsidRPr="00B35B11">
              <w:rPr>
                <w:rFonts w:cs="Times New Roman"/>
              </w:rPr>
              <w:t>по изготовлению изделия в технике тиснения по металлу, планировать и распределять работу на последующие уроки.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Создавать эскизы изделий.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Выполнять перевод рисунка</w:t>
            </w:r>
            <w:r w:rsidRPr="00B35B11">
              <w:rPr>
                <w:rFonts w:cs="Times New Roman"/>
              </w:rPr>
              <w:t xml:space="preserve"> с эскиза на фольгу.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Воспринимать, анализировать и оценивать </w:t>
            </w:r>
            <w:r w:rsidRPr="00B35B11">
              <w:rPr>
                <w:rFonts w:cs="Times New Roman"/>
              </w:rPr>
              <w:t>учебную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Аргументированно излагать</w:t>
            </w:r>
            <w:r w:rsidRPr="00B35B11">
              <w:rPr>
                <w:rFonts w:cs="Times New Roman"/>
              </w:rPr>
              <w:t xml:space="preserve"> свою точку зрения, </w:t>
            </w:r>
            <w:r w:rsidRPr="00B35B11">
              <w:rPr>
                <w:rFonts w:cs="Times New Roman"/>
                <w:i/>
              </w:rPr>
              <w:t>выслушивать</w:t>
            </w:r>
            <w:r w:rsidRPr="00B35B11">
              <w:rPr>
                <w:rFonts w:cs="Times New Roman"/>
              </w:rPr>
              <w:t xml:space="preserve"> мнение своих товарищей.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Создавать в воображении</w:t>
            </w:r>
            <w:r w:rsidRPr="00B35B11">
              <w:rPr>
                <w:rFonts w:cs="Times New Roman"/>
              </w:rPr>
              <w:t xml:space="preserve"> выразительный образ изделия.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действия, необходимые для выполнения практической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действия.</w:t>
            </w:r>
          </w:p>
          <w:p w:rsidR="006C434D" w:rsidRPr="00B35B11" w:rsidRDefault="006C434D" w:rsidP="00987117">
            <w:r w:rsidRPr="00B35B11">
              <w:rPr>
                <w:i/>
              </w:rPr>
              <w:t>Руководствоваться правилами</w:t>
            </w:r>
            <w:r w:rsidRPr="00B35B11">
              <w:t xml:space="preserve"> при выполнении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Творчески использовать </w:t>
            </w:r>
            <w:r w:rsidRPr="00B35B11">
              <w:rPr>
                <w:rFonts w:cs="Times New Roman"/>
              </w:rPr>
              <w:t>приобретенные знания и умения в своей деятельности.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  <w:r w:rsidRPr="00B35B11">
              <w:rPr>
                <w:rFonts w:cs="Times New Roman"/>
                <w:i/>
              </w:rPr>
              <w:t xml:space="preserve"> 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28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Металл в руках мастера. Тиснение по фольге: завершение работы. Учебник, с.142</w:t>
            </w:r>
            <w:r>
              <w:rPr>
                <w:rFonts w:cs="Times New Roman"/>
              </w:rPr>
              <w:t>–144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Освоение технологии тиснения по металлу (фольге).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Расширение культурного </w:t>
            </w:r>
            <w:proofErr w:type="gramStart"/>
            <w:r w:rsidRPr="00B35B11">
              <w:rPr>
                <w:rFonts w:cs="Times New Roman"/>
              </w:rPr>
              <w:t>кругозора  (</w:t>
            </w:r>
            <w:proofErr w:type="gramEnd"/>
            <w:r w:rsidRPr="00B35B11">
              <w:rPr>
                <w:rFonts w:cs="Times New Roman"/>
              </w:rPr>
              <w:t>знаний о новых видах художественных ремесел); воспитание внимательного и уважительного отношения к культурным традициям Развитие сенсомоторной сферы, воображения, художественно-творческих способностей, вкуса.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Рассматривать и анализировать</w:t>
            </w:r>
            <w:r w:rsidRPr="00B35B11">
              <w:rPr>
                <w:rFonts w:cs="Times New Roman"/>
              </w:rPr>
              <w:t xml:space="preserve"> образцы изделий и инструкции по выполнению работы.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</w:t>
            </w:r>
            <w:r w:rsidRPr="00B35B11">
              <w:rPr>
                <w:rFonts w:cs="Times New Roman"/>
              </w:rPr>
              <w:t xml:space="preserve"> изделие из фольги способом тиснения (по инструкции и по замыслу).</w:t>
            </w:r>
            <w:r w:rsidRPr="00B35B11">
              <w:rPr>
                <w:rFonts w:cs="Times New Roman"/>
                <w:i/>
              </w:rPr>
              <w:t xml:space="preserve"> 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Представлять результаты </w:t>
            </w:r>
            <w:r w:rsidRPr="00B35B11">
              <w:rPr>
                <w:rFonts w:cs="Times New Roman"/>
              </w:rPr>
              <w:t>своей работы;</w:t>
            </w:r>
            <w:r w:rsidRPr="00B35B11">
              <w:rPr>
                <w:rFonts w:cs="Times New Roman"/>
                <w:i/>
              </w:rPr>
              <w:t xml:space="preserve"> оценивать </w:t>
            </w:r>
            <w:r w:rsidRPr="00B35B11">
              <w:rPr>
                <w:rFonts w:cs="Times New Roman"/>
              </w:rPr>
              <w:t>работу товарищей.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Воспринимать, анализировать и оценивать </w:t>
            </w:r>
            <w:r w:rsidRPr="00B35B11">
              <w:rPr>
                <w:rFonts w:cs="Times New Roman"/>
              </w:rPr>
              <w:t>учебную информацию.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и планировать действия, необходимые для выполнения практической работы.</w:t>
            </w:r>
          </w:p>
          <w:p w:rsidR="006C434D" w:rsidRPr="00B35B11" w:rsidRDefault="006C434D" w:rsidP="00987117">
            <w:r w:rsidRPr="00B35B11">
              <w:rPr>
                <w:i/>
              </w:rPr>
              <w:t>Руководствоваться инструкцией и правилами</w:t>
            </w:r>
            <w:r w:rsidRPr="00B35B11">
              <w:t xml:space="preserve"> при выполнении работы.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Анализировать и оценивать</w:t>
            </w:r>
            <w:r w:rsidRPr="00B35B11">
              <w:rPr>
                <w:rFonts w:cs="Times New Roman"/>
              </w:rPr>
              <w:t xml:space="preserve"> полученные результаты.</w:t>
            </w:r>
            <w:r w:rsidRPr="00B35B11">
              <w:rPr>
                <w:rFonts w:cs="Times New Roman"/>
                <w:i/>
              </w:rPr>
              <w:t xml:space="preserve"> 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Проявлять </w:t>
            </w:r>
            <w:r w:rsidRPr="00B35B11">
              <w:rPr>
                <w:rFonts w:cs="Times New Roman"/>
              </w:rPr>
              <w:t>внимательное и уважительное отношение к культурным традициям и творчеству мастеров.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  <w:p w:rsidR="00D906BD" w:rsidRPr="00B35B11" w:rsidRDefault="00D906BD" w:rsidP="00987117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Секреты бумажного листа. </w:t>
            </w:r>
            <w:proofErr w:type="spellStart"/>
            <w:r w:rsidRPr="00B35B11">
              <w:rPr>
                <w:rFonts w:cs="Times New Roman"/>
              </w:rPr>
              <w:t>Кусудама</w:t>
            </w:r>
            <w:proofErr w:type="spellEnd"/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Учебник, с.145–151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Ознакомление с новыми </w:t>
            </w:r>
            <w:r>
              <w:rPr>
                <w:rFonts w:cs="Times New Roman"/>
              </w:rPr>
              <w:t>приём</w:t>
            </w:r>
            <w:r w:rsidRPr="00B35B11">
              <w:rPr>
                <w:rFonts w:cs="Times New Roman"/>
              </w:rPr>
              <w:t>ами изготовления изделий в технике оригами.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Закрепление умения работы по инструкции.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Расширение культурного кругозора, ознакомление с новыми культурными традициями народов мира.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тонкой моторики, аккуратности и точности действий.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 xml:space="preserve">Воспитание </w:t>
            </w:r>
            <w:r w:rsidRPr="00B35B11">
              <w:rPr>
                <w:rFonts w:cs="Times New Roman"/>
              </w:rPr>
              <w:lastRenderedPageBreak/>
              <w:t>добросовестного отношения к работе.</w:t>
            </w:r>
          </w:p>
          <w:p w:rsidR="006C434D" w:rsidRPr="00B35B11" w:rsidRDefault="006C434D" w:rsidP="00987117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</w:rPr>
              <w:t>Воспитание коммуникативной культуры.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lastRenderedPageBreak/>
              <w:t xml:space="preserve">Рассматривать и обсуждать </w:t>
            </w:r>
            <w:r w:rsidRPr="00B35B11">
              <w:rPr>
                <w:rFonts w:cs="Times New Roman"/>
              </w:rPr>
              <w:t xml:space="preserve">текстовую и зрительную информацию в учебнике о </w:t>
            </w:r>
            <w:proofErr w:type="spellStart"/>
            <w:r w:rsidRPr="00B35B11">
              <w:rPr>
                <w:rFonts w:cs="Times New Roman"/>
              </w:rPr>
              <w:t>кусудамах</w:t>
            </w:r>
            <w:proofErr w:type="spellEnd"/>
            <w:r w:rsidRPr="00B35B11">
              <w:rPr>
                <w:rFonts w:cs="Times New Roman"/>
              </w:rPr>
              <w:t>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Выполнять </w:t>
            </w:r>
            <w:r w:rsidRPr="00B35B11">
              <w:rPr>
                <w:rFonts w:cs="Times New Roman"/>
              </w:rPr>
              <w:t xml:space="preserve">разметку </w:t>
            </w:r>
            <w:proofErr w:type="gramStart"/>
            <w:r w:rsidRPr="00B35B11">
              <w:rPr>
                <w:rFonts w:cs="Times New Roman"/>
              </w:rPr>
              <w:t>и  изготовление</w:t>
            </w:r>
            <w:proofErr w:type="gramEnd"/>
            <w:r w:rsidRPr="00B35B11">
              <w:rPr>
                <w:rFonts w:cs="Times New Roman"/>
                <w:i/>
              </w:rPr>
              <w:t xml:space="preserve"> </w:t>
            </w:r>
            <w:r w:rsidRPr="00B35B11">
              <w:rPr>
                <w:rFonts w:cs="Times New Roman"/>
              </w:rPr>
              <w:t xml:space="preserve">деталей для </w:t>
            </w:r>
            <w:proofErr w:type="spellStart"/>
            <w:r w:rsidRPr="00B35B11">
              <w:rPr>
                <w:rFonts w:cs="Times New Roman"/>
              </w:rPr>
              <w:t>кусудамы</w:t>
            </w:r>
            <w:proofErr w:type="spellEnd"/>
            <w:r w:rsidRPr="00B35B11">
              <w:rPr>
                <w:rFonts w:cs="Times New Roman"/>
              </w:rPr>
              <w:t xml:space="preserve"> из бумаги способом сгибания и складывания.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Изготавливать изделия</w:t>
            </w:r>
            <w:r w:rsidRPr="00B35B11">
              <w:rPr>
                <w:rFonts w:cs="Times New Roman"/>
              </w:rPr>
              <w:t xml:space="preserve"> в группах соответственно инструкции.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Воспринимать и усваивать </w:t>
            </w:r>
            <w:r w:rsidRPr="00B35B11">
              <w:rPr>
                <w:rFonts w:cs="Times New Roman"/>
              </w:rPr>
              <w:t>новую информацию.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 xml:space="preserve">Принимать </w:t>
            </w:r>
            <w:r w:rsidRPr="00B35B11">
              <w:rPr>
                <w:rFonts w:cs="Times New Roman"/>
              </w:rPr>
              <w:t>учебно-познавательную задачу,</w:t>
            </w:r>
            <w:r w:rsidRPr="00B35B11">
              <w:rPr>
                <w:rFonts w:cs="Times New Roman"/>
                <w:i/>
              </w:rPr>
              <w:t xml:space="preserve"> понимать </w:t>
            </w:r>
            <w:r w:rsidRPr="00B35B11">
              <w:rPr>
                <w:rFonts w:cs="Times New Roman"/>
              </w:rPr>
              <w:t>алгоритм действий,</w:t>
            </w:r>
            <w:r w:rsidRPr="00B35B11">
              <w:rPr>
                <w:rFonts w:cs="Times New Roman"/>
                <w:i/>
              </w:rPr>
              <w:t xml:space="preserve"> выполнять </w:t>
            </w:r>
            <w:r w:rsidRPr="00B35B11">
              <w:rPr>
                <w:rFonts w:cs="Times New Roman"/>
              </w:rPr>
              <w:t>работу на его основе.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Прогнозировать</w:t>
            </w:r>
            <w:r w:rsidRPr="00B35B11">
              <w:rPr>
                <w:rFonts w:cs="Times New Roman"/>
              </w:rPr>
              <w:t xml:space="preserve"> взаимосвязи предполагаемых действий и результатов.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Планировать</w:t>
            </w:r>
            <w:r w:rsidRPr="00B35B11">
              <w:rPr>
                <w:rFonts w:cs="Times New Roman"/>
              </w:rPr>
              <w:t xml:space="preserve"> умственные и практические действия, оптимальную</w:t>
            </w:r>
            <w:r w:rsidRPr="00B35B11">
              <w:rPr>
                <w:rFonts w:cs="Times New Roman"/>
                <w:i/>
              </w:rPr>
              <w:t xml:space="preserve"> </w:t>
            </w:r>
            <w:r w:rsidRPr="00B35B11">
              <w:rPr>
                <w:rFonts w:cs="Times New Roman"/>
              </w:rPr>
              <w:t>последовательность операций.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терпение, старательность, добросовестное отношение, аккуратность, усидчивость, соблюдать </w:t>
            </w:r>
            <w:r w:rsidRPr="00B35B11">
              <w:rPr>
                <w:rFonts w:cs="Times New Roman"/>
              </w:rPr>
              <w:lastRenderedPageBreak/>
              <w:t>культуру труда.</w:t>
            </w:r>
          </w:p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Производить контроль и оценку</w:t>
            </w:r>
            <w:r w:rsidRPr="00B35B11">
              <w:rPr>
                <w:rFonts w:cs="Times New Roman"/>
              </w:rPr>
              <w:t xml:space="preserve"> результатов работы.</w:t>
            </w:r>
          </w:p>
        </w:tc>
      </w:tr>
      <w:tr w:rsidR="0029393D" w:rsidRPr="0029393D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93D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31</w:t>
            </w:r>
          </w:p>
          <w:p w:rsidR="0029393D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  <w:p w:rsidR="0029393D" w:rsidRPr="0029393D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93D" w:rsidRPr="0029393D" w:rsidRDefault="0029393D" w:rsidP="00987117">
            <w:pPr>
              <w:pStyle w:val="Standard"/>
              <w:snapToGrid w:val="0"/>
              <w:rPr>
                <w:rFonts w:cs="Times New Roman"/>
              </w:rPr>
            </w:pPr>
            <w:r w:rsidRPr="0029393D">
              <w:rPr>
                <w:rFonts w:cs="Times New Roman"/>
              </w:rPr>
              <w:t>Город, в котором удобно и приятно жить (коллективная работа)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93D" w:rsidRPr="00B35B11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умения решать творческие задачи с использованием освоенных технологий.</w:t>
            </w:r>
          </w:p>
          <w:p w:rsidR="0029393D" w:rsidRPr="00B35B11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мышления, воображения.</w:t>
            </w:r>
          </w:p>
          <w:p w:rsidR="0029393D" w:rsidRPr="00B35B11" w:rsidRDefault="0029393D" w:rsidP="0029393D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Развитие проектных умений</w:t>
            </w:r>
            <w:r>
              <w:rPr>
                <w:rFonts w:cs="Times New Roman"/>
              </w:rPr>
              <w:t>.</w:t>
            </w:r>
          </w:p>
          <w:p w:rsidR="0029393D" w:rsidRPr="0029393D" w:rsidRDefault="0029393D" w:rsidP="00987117">
            <w:pPr>
              <w:snapToGrid w:val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93D" w:rsidRPr="00B35B11" w:rsidRDefault="0029393D" w:rsidP="0029393D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Выполнять</w:t>
            </w:r>
            <w:r w:rsidRPr="00B35B11">
              <w:rPr>
                <w:rFonts w:cs="Times New Roman"/>
                <w:iCs/>
              </w:rPr>
              <w:t xml:space="preserve"> мини-проекты: </w:t>
            </w:r>
            <w:r w:rsidRPr="00B35B11">
              <w:rPr>
                <w:rFonts w:cs="Times New Roman"/>
                <w:i/>
                <w:iCs/>
              </w:rPr>
              <w:t>создавать</w:t>
            </w:r>
            <w:r w:rsidRPr="00B35B11">
              <w:rPr>
                <w:rFonts w:cs="Times New Roman"/>
                <w:iCs/>
              </w:rPr>
              <w:t xml:space="preserve"> эскизы изделий в соответствии с поставленными условиями.</w:t>
            </w:r>
          </w:p>
          <w:p w:rsidR="0029393D" w:rsidRDefault="0029393D" w:rsidP="0029393D">
            <w:pPr>
              <w:snapToGrid w:val="0"/>
              <w:rPr>
                <w:iCs/>
              </w:rPr>
            </w:pPr>
            <w:r w:rsidRPr="00B35B11">
              <w:rPr>
                <w:i/>
                <w:iCs/>
              </w:rPr>
              <w:t>Конструировать</w:t>
            </w:r>
            <w:r w:rsidRPr="00B35B11">
              <w:rPr>
                <w:iCs/>
              </w:rPr>
              <w:t xml:space="preserve"> изделия в соответствии с дизайнерской задачей.</w:t>
            </w:r>
          </w:p>
          <w:p w:rsidR="0029393D" w:rsidRPr="0029393D" w:rsidRDefault="0029393D" w:rsidP="0029393D">
            <w:pPr>
              <w:snapToGrid w:val="0"/>
              <w:rPr>
                <w:i/>
              </w:rPr>
            </w:pPr>
            <w:r w:rsidRPr="0029393D">
              <w:rPr>
                <w:i/>
                <w:iCs/>
              </w:rPr>
              <w:t>Создавать</w:t>
            </w:r>
            <w:r>
              <w:rPr>
                <w:iCs/>
              </w:rPr>
              <w:t xml:space="preserve"> коллективный проект на основе мини-проектов.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93D" w:rsidRPr="00B35B11" w:rsidRDefault="0029393D" w:rsidP="0029393D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  <w:iCs/>
              </w:rPr>
              <w:t>Воспринимать</w:t>
            </w:r>
            <w:r w:rsidRPr="00B35B11">
              <w:rPr>
                <w:rFonts w:cs="Times New Roman"/>
                <w:i/>
              </w:rPr>
              <w:t xml:space="preserve"> и анализировать</w:t>
            </w:r>
            <w:r w:rsidRPr="00B35B11">
              <w:rPr>
                <w:rFonts w:cs="Times New Roman"/>
              </w:rPr>
              <w:t xml:space="preserve"> учебную информацию.</w:t>
            </w:r>
          </w:p>
          <w:p w:rsidR="0029393D" w:rsidRPr="00B35B11" w:rsidRDefault="0029393D" w:rsidP="0029393D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Проявлять</w:t>
            </w:r>
            <w:r w:rsidRPr="00B35B11">
              <w:rPr>
                <w:rFonts w:cs="Times New Roman"/>
              </w:rPr>
              <w:t xml:space="preserve"> учебно-познавательный интерес, догадку, стремление к творческой самостоятельности.</w:t>
            </w:r>
          </w:p>
          <w:p w:rsidR="0029393D" w:rsidRPr="00B35B11" w:rsidRDefault="0029393D" w:rsidP="0029393D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Аргументированно излагать</w:t>
            </w:r>
            <w:r w:rsidRPr="00B35B11">
              <w:rPr>
                <w:rFonts w:cs="Times New Roman"/>
              </w:rPr>
              <w:t xml:space="preserve"> свой замысел.</w:t>
            </w:r>
          </w:p>
          <w:p w:rsidR="0029393D" w:rsidRPr="00B35B11" w:rsidRDefault="0029393D" w:rsidP="0029393D">
            <w:pPr>
              <w:pStyle w:val="Standard"/>
              <w:rPr>
                <w:rFonts w:cs="Times New Roman"/>
              </w:rPr>
            </w:pPr>
            <w:r w:rsidRPr="00B35B11">
              <w:rPr>
                <w:rFonts w:cs="Times New Roman"/>
                <w:i/>
              </w:rPr>
              <w:t>Творчески использовать</w:t>
            </w:r>
            <w:r w:rsidRPr="00B35B11">
              <w:rPr>
                <w:rFonts w:cs="Times New Roman"/>
              </w:rPr>
              <w:t xml:space="preserve"> полученные знания и умения в практической работе.</w:t>
            </w:r>
          </w:p>
          <w:p w:rsidR="0029393D" w:rsidRPr="0029393D" w:rsidRDefault="0029393D" w:rsidP="0029393D">
            <w:pPr>
              <w:snapToGrid w:val="0"/>
              <w:rPr>
                <w:i/>
              </w:rPr>
            </w:pPr>
            <w:r w:rsidRPr="00B35B11">
              <w:rPr>
                <w:i/>
              </w:rPr>
              <w:t>Производить оценку</w:t>
            </w:r>
            <w:r w:rsidRPr="00B35B11">
              <w:t xml:space="preserve"> выполненной работы (своей и товарищей).</w:t>
            </w:r>
          </w:p>
        </w:tc>
      </w:tr>
      <w:tr w:rsidR="006C434D" w:rsidRPr="00B35B11" w:rsidTr="0098711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29393D" w:rsidP="00987117">
            <w:pPr>
              <w:pStyle w:val="Standard"/>
              <w:snapToGrid w:val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pStyle w:val="Standard"/>
              <w:snapToGrid w:val="0"/>
              <w:rPr>
                <w:rFonts w:cs="Times New Roman"/>
              </w:rPr>
            </w:pPr>
            <w:r w:rsidRPr="00B35B11">
              <w:rPr>
                <w:rFonts w:cs="Times New Roman"/>
              </w:rPr>
              <w:t>Подведение итогов года. Итоговая выставка.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snapToGrid w:val="0"/>
            </w:pPr>
            <w:r w:rsidRPr="00B35B11">
              <w:t>Анализ результатов работы за учебный год. Систематизация полученных знаний.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t xml:space="preserve">Общая оценка </w:t>
            </w:r>
            <w:proofErr w:type="spellStart"/>
            <w:r w:rsidRPr="00B35B11">
              <w:t>сформированности</w:t>
            </w:r>
            <w:proofErr w:type="spellEnd"/>
            <w:r w:rsidRPr="00B35B11">
              <w:t xml:space="preserve"> основных предметных и </w:t>
            </w:r>
            <w:proofErr w:type="spellStart"/>
            <w:r w:rsidRPr="00B35B11">
              <w:t>метапредметных</w:t>
            </w:r>
            <w:proofErr w:type="spellEnd"/>
            <w:r w:rsidRPr="00B35B11">
              <w:t xml:space="preserve"> результатов у учащихся по итогам 4-го года обучения.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Рассматривать и анализировать</w:t>
            </w:r>
            <w:r w:rsidRPr="00B35B11">
              <w:t xml:space="preserve"> экспонаты выставки. 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Делать краткие сообщения</w:t>
            </w:r>
            <w:r w:rsidRPr="00B35B11">
              <w:t xml:space="preserve"> (для родителей и других посетителей выставки) об отдельных работах. 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Обмениваться впечатлениями</w:t>
            </w:r>
            <w:r w:rsidRPr="00B35B11">
              <w:t xml:space="preserve"> об экспонатах выставки и учебных достижениях.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434D" w:rsidRPr="00B35B11" w:rsidRDefault="006C434D" w:rsidP="00987117">
            <w:pPr>
              <w:snapToGrid w:val="0"/>
            </w:pPr>
            <w:proofErr w:type="gramStart"/>
            <w:r w:rsidRPr="00B35B11">
              <w:rPr>
                <w:i/>
              </w:rPr>
              <w:t>Воспринимать,  анализировать</w:t>
            </w:r>
            <w:proofErr w:type="gramEnd"/>
            <w:r w:rsidRPr="00B35B11">
              <w:t xml:space="preserve"> информацию, содержащуюся в экспонатах выставки.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Вступать в общение</w:t>
            </w:r>
            <w:r w:rsidRPr="00B35B11">
              <w:t xml:space="preserve">, соблюдая правила общения, </w:t>
            </w:r>
            <w:r w:rsidRPr="00B35B11">
              <w:rPr>
                <w:i/>
              </w:rPr>
              <w:t>выражать</w:t>
            </w:r>
            <w:r w:rsidRPr="00B35B11">
              <w:t xml:space="preserve"> свою точку зрения, </w:t>
            </w:r>
            <w:r w:rsidRPr="00B35B11">
              <w:rPr>
                <w:i/>
              </w:rPr>
              <w:t>слушать</w:t>
            </w:r>
            <w:r w:rsidRPr="00B35B11">
              <w:t xml:space="preserve"> другого.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>Аргументированно высказывать</w:t>
            </w:r>
            <w:r w:rsidRPr="00B35B11">
              <w:t xml:space="preserve"> свое мнение, </w:t>
            </w:r>
            <w:r w:rsidRPr="00B35B11">
              <w:rPr>
                <w:i/>
              </w:rPr>
              <w:t>внимательно и доброжелательно слушать</w:t>
            </w:r>
            <w:r w:rsidRPr="00B35B11">
              <w:t xml:space="preserve"> мнение товарищей и гостей выставки.</w:t>
            </w:r>
            <w:r w:rsidRPr="00B35B11">
              <w:rPr>
                <w:i/>
              </w:rPr>
              <w:t xml:space="preserve"> </w:t>
            </w:r>
          </w:p>
          <w:p w:rsidR="006C434D" w:rsidRPr="00B35B11" w:rsidRDefault="006C434D" w:rsidP="00987117">
            <w:pPr>
              <w:snapToGrid w:val="0"/>
            </w:pPr>
            <w:r w:rsidRPr="00B35B11">
              <w:rPr>
                <w:i/>
              </w:rPr>
              <w:t xml:space="preserve">Производить оценку </w:t>
            </w:r>
            <w:r w:rsidRPr="00B35B11">
              <w:t>достижений.</w:t>
            </w:r>
          </w:p>
        </w:tc>
      </w:tr>
    </w:tbl>
    <w:p w:rsidR="006C434D" w:rsidRPr="006C434D" w:rsidRDefault="006C434D" w:rsidP="006C434D">
      <w:pPr>
        <w:tabs>
          <w:tab w:val="left" w:pos="1650"/>
        </w:tabs>
      </w:pPr>
    </w:p>
    <w:sectPr w:rsidR="006C434D" w:rsidRPr="006C434D" w:rsidSect="006C43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C8" w:rsidRDefault="00CE61C8" w:rsidP="006C434D">
      <w:r>
        <w:separator/>
      </w:r>
    </w:p>
  </w:endnote>
  <w:endnote w:type="continuationSeparator" w:id="0">
    <w:p w:rsidR="00CE61C8" w:rsidRDefault="00CE61C8" w:rsidP="006C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976240"/>
      <w:docPartObj>
        <w:docPartGallery w:val="Page Numbers (Bottom of Page)"/>
        <w:docPartUnique/>
      </w:docPartObj>
    </w:sdtPr>
    <w:sdtContent>
      <w:p w:rsidR="00FC4AC6" w:rsidRDefault="00FC4AC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C27">
          <w:rPr>
            <w:noProof/>
          </w:rPr>
          <w:t>22</w:t>
        </w:r>
        <w:r>
          <w:fldChar w:fldCharType="end"/>
        </w:r>
      </w:p>
    </w:sdtContent>
  </w:sdt>
  <w:p w:rsidR="00FC4AC6" w:rsidRDefault="00FC4A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C8" w:rsidRDefault="00CE61C8" w:rsidP="006C434D">
      <w:r>
        <w:separator/>
      </w:r>
    </w:p>
  </w:footnote>
  <w:footnote w:type="continuationSeparator" w:id="0">
    <w:p w:rsidR="00CE61C8" w:rsidRDefault="00CE61C8" w:rsidP="006C4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592"/>
    <w:multiLevelType w:val="hybridMultilevel"/>
    <w:tmpl w:val="5CACA08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97B60"/>
    <w:multiLevelType w:val="hybridMultilevel"/>
    <w:tmpl w:val="2DEE7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757E7E"/>
    <w:multiLevelType w:val="hybridMultilevel"/>
    <w:tmpl w:val="127430EA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807F6"/>
    <w:multiLevelType w:val="hybridMultilevel"/>
    <w:tmpl w:val="44FCC988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01452"/>
    <w:multiLevelType w:val="hybridMultilevel"/>
    <w:tmpl w:val="A4689984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53243"/>
    <w:multiLevelType w:val="hybridMultilevel"/>
    <w:tmpl w:val="D4C8B50C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F2410"/>
    <w:multiLevelType w:val="hybridMultilevel"/>
    <w:tmpl w:val="6D82B38E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E5218"/>
    <w:multiLevelType w:val="hybridMultilevel"/>
    <w:tmpl w:val="5BEE1962"/>
    <w:lvl w:ilvl="0" w:tplc="2CCE2044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5E426A"/>
    <w:multiLevelType w:val="hybridMultilevel"/>
    <w:tmpl w:val="57468C0E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B2B0D"/>
    <w:multiLevelType w:val="hybridMultilevel"/>
    <w:tmpl w:val="35324E66"/>
    <w:lvl w:ilvl="0" w:tplc="00AAE15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9E66A6"/>
    <w:multiLevelType w:val="hybridMultilevel"/>
    <w:tmpl w:val="8E2479B4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5C018A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A1425"/>
    <w:multiLevelType w:val="hybridMultilevel"/>
    <w:tmpl w:val="45F8BF64"/>
    <w:lvl w:ilvl="0" w:tplc="EC6EE2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F56165D"/>
    <w:multiLevelType w:val="hybridMultilevel"/>
    <w:tmpl w:val="262CE4A6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D5D5B"/>
    <w:multiLevelType w:val="hybridMultilevel"/>
    <w:tmpl w:val="5DE45288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14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4D"/>
    <w:rsid w:val="001F5F6C"/>
    <w:rsid w:val="00266FA3"/>
    <w:rsid w:val="002821DF"/>
    <w:rsid w:val="0029393D"/>
    <w:rsid w:val="0038682E"/>
    <w:rsid w:val="003A0ECF"/>
    <w:rsid w:val="00446F1B"/>
    <w:rsid w:val="00525853"/>
    <w:rsid w:val="00536FF8"/>
    <w:rsid w:val="00554D23"/>
    <w:rsid w:val="00650904"/>
    <w:rsid w:val="00665346"/>
    <w:rsid w:val="006C434D"/>
    <w:rsid w:val="007907CE"/>
    <w:rsid w:val="0082269E"/>
    <w:rsid w:val="008A41E2"/>
    <w:rsid w:val="00987117"/>
    <w:rsid w:val="00A023E3"/>
    <w:rsid w:val="00CE3F9E"/>
    <w:rsid w:val="00CE61C8"/>
    <w:rsid w:val="00D37A4D"/>
    <w:rsid w:val="00D906BD"/>
    <w:rsid w:val="00E45281"/>
    <w:rsid w:val="00EE4C27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45FC-5D14-4673-B195-7FBF74A7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3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34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C43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43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C43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43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C4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styleId="a8">
    <w:name w:val="Title"/>
    <w:basedOn w:val="Standard"/>
    <w:next w:val="Textbody"/>
    <w:link w:val="a9"/>
    <w:qFormat/>
    <w:rsid w:val="006C434D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9">
    <w:name w:val="Название Знак"/>
    <w:basedOn w:val="a0"/>
    <w:link w:val="a8"/>
    <w:rsid w:val="006C434D"/>
    <w:rPr>
      <w:rFonts w:ascii="Arial" w:eastAsia="Arial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6C434D"/>
    <w:pPr>
      <w:spacing w:after="120"/>
    </w:pPr>
  </w:style>
  <w:style w:type="paragraph" w:styleId="aa">
    <w:name w:val="List"/>
    <w:basedOn w:val="Textbody"/>
    <w:rsid w:val="006C434D"/>
  </w:style>
  <w:style w:type="paragraph" w:styleId="ab">
    <w:name w:val="caption"/>
    <w:basedOn w:val="Standard"/>
    <w:qFormat/>
    <w:rsid w:val="006C434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C434D"/>
    <w:pPr>
      <w:suppressLineNumbers/>
    </w:pPr>
  </w:style>
  <w:style w:type="paragraph" w:customStyle="1" w:styleId="Footnote">
    <w:name w:val="Footnote"/>
    <w:basedOn w:val="Standard"/>
    <w:rsid w:val="006C434D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6C434D"/>
    <w:rPr>
      <w:position w:val="0"/>
      <w:vertAlign w:val="superscript"/>
    </w:rPr>
  </w:style>
  <w:style w:type="character" w:customStyle="1" w:styleId="Footnoteanchor">
    <w:name w:val="Footnote anchor"/>
    <w:rsid w:val="006C434D"/>
    <w:rPr>
      <w:position w:val="0"/>
      <w:vertAlign w:val="superscript"/>
    </w:rPr>
  </w:style>
  <w:style w:type="character" w:styleId="ac">
    <w:name w:val="footnote reference"/>
    <w:rsid w:val="006C434D"/>
    <w:rPr>
      <w:position w:val="0"/>
      <w:vertAlign w:val="superscript"/>
    </w:rPr>
  </w:style>
  <w:style w:type="paragraph" w:styleId="ad">
    <w:name w:val="footnote text"/>
    <w:basedOn w:val="a"/>
    <w:link w:val="ae"/>
    <w:rsid w:val="006C434D"/>
    <w:pPr>
      <w:widowControl w:val="0"/>
      <w:autoSpaceDN w:val="0"/>
      <w:textAlignment w:val="baseline"/>
    </w:pPr>
    <w:rPr>
      <w:rFonts w:eastAsia="Arial" w:cs="Tahoma"/>
      <w:kern w:val="3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6C434D"/>
    <w:rPr>
      <w:rFonts w:ascii="Times New Roman" w:eastAsia="Arial" w:hAnsi="Times New Roman" w:cs="Tahoma"/>
      <w:kern w:val="3"/>
      <w:sz w:val="20"/>
      <w:szCs w:val="20"/>
      <w:lang w:eastAsia="ru-RU"/>
    </w:rPr>
  </w:style>
  <w:style w:type="paragraph" w:styleId="af">
    <w:name w:val="Body Text"/>
    <w:basedOn w:val="a"/>
    <w:link w:val="af0"/>
    <w:rsid w:val="006C434D"/>
    <w:pPr>
      <w:suppressAutoHyphens w:val="0"/>
      <w:overflowPunct w:val="0"/>
      <w:autoSpaceDE w:val="0"/>
      <w:autoSpaceDN w:val="0"/>
      <w:spacing w:after="120"/>
      <w:textAlignment w:val="baseline"/>
    </w:pPr>
    <w:rPr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6C43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29BF5-2174-42E0-A92C-AD29FBD5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7195</Words>
  <Characters>41017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светник</dc:creator>
  <cp:keywords/>
  <dc:description/>
  <cp:lastModifiedBy>наталья светник</cp:lastModifiedBy>
  <cp:revision>9</cp:revision>
  <dcterms:created xsi:type="dcterms:W3CDTF">2014-06-18T11:30:00Z</dcterms:created>
  <dcterms:modified xsi:type="dcterms:W3CDTF">2015-03-22T19:46:00Z</dcterms:modified>
</cp:coreProperties>
</file>