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1B" w:rsidRPr="00E40142" w:rsidRDefault="00E40142" w:rsidP="004C6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42">
        <w:rPr>
          <w:rFonts w:ascii="Times New Roman" w:hAnsi="Times New Roman" w:cs="Times New Roman"/>
          <w:b/>
          <w:sz w:val="28"/>
          <w:szCs w:val="28"/>
        </w:rPr>
        <w:t>Урок русского языка в 4 классе.</w:t>
      </w:r>
    </w:p>
    <w:p w:rsidR="00E40142" w:rsidRDefault="00E40142" w:rsidP="004C6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142">
        <w:rPr>
          <w:rFonts w:ascii="Times New Roman" w:hAnsi="Times New Roman" w:cs="Times New Roman"/>
          <w:sz w:val="28"/>
          <w:szCs w:val="28"/>
          <w:u w:val="single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 Правописание наречий.</w:t>
      </w:r>
    </w:p>
    <w:p w:rsidR="00E40142" w:rsidRDefault="00E40142" w:rsidP="004C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142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       развивать умения распознавать в тексте наречия, ставить к ним вопросы,               определять их значение;</w:t>
      </w:r>
    </w:p>
    <w:p w:rsidR="00E40142" w:rsidRDefault="00E40142" w:rsidP="004C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правописания некоторых групп наречий, входящих в орфографический словарь начальной школы.</w:t>
      </w:r>
    </w:p>
    <w:p w:rsidR="00E40142" w:rsidRPr="00E40142" w:rsidRDefault="00E40142" w:rsidP="004C6F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0142">
        <w:rPr>
          <w:rFonts w:ascii="Times New Roman" w:hAnsi="Times New Roman" w:cs="Times New Roman"/>
          <w:sz w:val="28"/>
          <w:szCs w:val="28"/>
          <w:u w:val="single"/>
        </w:rPr>
        <w:t xml:space="preserve">УМК: </w:t>
      </w:r>
    </w:p>
    <w:p w:rsidR="00E40142" w:rsidRDefault="00E40142" w:rsidP="004C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40142" w:rsidRDefault="00E40142" w:rsidP="004C6F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40142" w:rsidRPr="00E40142" w:rsidRDefault="00E40142" w:rsidP="004C6F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0142">
        <w:rPr>
          <w:rFonts w:ascii="Times New Roman" w:hAnsi="Times New Roman" w:cs="Times New Roman"/>
          <w:sz w:val="28"/>
          <w:szCs w:val="28"/>
        </w:rPr>
        <w:t>Орг.момент</w:t>
      </w:r>
    </w:p>
    <w:p w:rsidR="00E40142" w:rsidRDefault="00E40142" w:rsidP="004C6F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Чистописание</w:t>
      </w:r>
    </w:p>
    <w:p w:rsidR="00F22CB1" w:rsidRDefault="00E40142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0142">
        <w:rPr>
          <w:rFonts w:ascii="Times New Roman" w:hAnsi="Times New Roman" w:cs="Times New Roman"/>
          <w:sz w:val="28"/>
          <w:szCs w:val="28"/>
        </w:rPr>
        <w:t>Откройте тетради</w:t>
      </w:r>
      <w:r>
        <w:rPr>
          <w:rFonts w:ascii="Times New Roman" w:hAnsi="Times New Roman" w:cs="Times New Roman"/>
          <w:sz w:val="28"/>
          <w:szCs w:val="28"/>
        </w:rPr>
        <w:t>, запишите число, классная работа. Посмотрите на доску. На доске написаны буквы. Дайте общее название</w:t>
      </w:r>
      <w:r w:rsidR="00F22CB1">
        <w:rPr>
          <w:rFonts w:ascii="Times New Roman" w:hAnsi="Times New Roman" w:cs="Times New Roman"/>
          <w:sz w:val="28"/>
          <w:szCs w:val="28"/>
        </w:rPr>
        <w:t xml:space="preserve"> этим буквам. ( буквы гласного звука) Буквы написаны  на двух строчках парами. Какие пары чередуются? ( ао, еи) </w:t>
      </w:r>
    </w:p>
    <w:p w:rsidR="00E35F72" w:rsidRDefault="00A6741C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1pt;margin-top:4.8pt;width:12.75pt;height:38.25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2.5pt;margin-top:4.8pt;width:14.25pt;height:34.5pt;flip:y;z-index:251659264" o:connectortype="straight"/>
        </w:pict>
      </w:r>
      <w:r w:rsidR="00804345">
        <w:rPr>
          <w:rFonts w:ascii="Times New Roman" w:hAnsi="Times New Roman" w:cs="Times New Roman"/>
          <w:sz w:val="28"/>
          <w:szCs w:val="28"/>
        </w:rPr>
        <w:t xml:space="preserve">  а</w:t>
      </w:r>
      <w:r w:rsidR="00E35F72">
        <w:rPr>
          <w:rFonts w:ascii="Times New Roman" w:hAnsi="Times New Roman" w:cs="Times New Roman"/>
          <w:sz w:val="28"/>
          <w:szCs w:val="28"/>
        </w:rPr>
        <w:t xml:space="preserve"> </w:t>
      </w:r>
      <w:r w:rsidR="00804345">
        <w:rPr>
          <w:rFonts w:ascii="Times New Roman" w:hAnsi="Times New Roman" w:cs="Times New Roman"/>
          <w:sz w:val="28"/>
          <w:szCs w:val="28"/>
        </w:rPr>
        <w:t xml:space="preserve">             е</w:t>
      </w:r>
    </w:p>
    <w:p w:rsidR="00804345" w:rsidRDefault="00804345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              и</w:t>
      </w:r>
    </w:p>
    <w:p w:rsidR="004A58D3" w:rsidRDefault="004A58D3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22CB1" w:rsidRPr="00F22CB1" w:rsidRDefault="00F22CB1" w:rsidP="004C6F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F22CB1" w:rsidRDefault="00A6741C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68.75pt;margin-top:34.05pt;width:26.25pt;height:21pt;flip:y;z-index:251658240" o:connectortype="straight"/>
        </w:pict>
      </w:r>
      <w:r w:rsidR="00F22CB1">
        <w:rPr>
          <w:rFonts w:ascii="Times New Roman" w:hAnsi="Times New Roman" w:cs="Times New Roman"/>
          <w:sz w:val="28"/>
          <w:szCs w:val="28"/>
        </w:rPr>
        <w:t>Посмотрите на доску. Прочитайте слова. Догадайтесь, какое слово лишнее. Объясните почему.</w:t>
      </w:r>
    </w:p>
    <w:p w:rsidR="00F22CB1" w:rsidRDefault="00E35F72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35F7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десь, </w:t>
      </w:r>
      <w:r w:rsidRPr="00E35F7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35F7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5F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35F7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перь, двадцать, за</w:t>
      </w:r>
      <w:r w:rsidRPr="00E35F7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E35F7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( двадцать – числительное, остальные слова – наречия).</w:t>
      </w:r>
    </w:p>
    <w:p w:rsidR="00E35F72" w:rsidRDefault="00E35F72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 наречием мы начали знакомиться вчера. Как думаете, какая тема урока будет сегодня?</w:t>
      </w:r>
    </w:p>
    <w:p w:rsidR="00804345" w:rsidRDefault="00A6741C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-15.75pt;margin-top:78.95pt;width:133.5pt;height:1in;z-index:251663360">
            <v:textbox>
              <w:txbxContent>
                <w:p w:rsidR="008C4D88" w:rsidRDefault="004C6F9B" w:rsidP="008C4D88">
                  <w:pPr>
                    <w:spacing w:after="0"/>
                  </w:pPr>
                  <w:r>
                    <w:t>Каким членом</w:t>
                  </w:r>
                  <w:r w:rsidR="008C4D88">
                    <w:t xml:space="preserve"> является в предложении 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18pt;margin-top:70.7pt;width:136.5pt;height:1in;z-index:251662336">
            <v:textbox>
              <w:txbxContent>
                <w:p w:rsidR="008C4D88" w:rsidRDefault="008C4D88" w:rsidP="008C4D88">
                  <w:pPr>
                    <w:spacing w:after="0" w:line="240" w:lineRule="auto"/>
                    <w:jc w:val="center"/>
                  </w:pPr>
                  <w:r>
                    <w:t>Что</w:t>
                  </w:r>
                </w:p>
                <w:p w:rsidR="008C4D88" w:rsidRDefault="00037AC9" w:rsidP="008C4D88">
                  <w:pPr>
                    <w:spacing w:after="0" w:line="240" w:lineRule="auto"/>
                    <w:jc w:val="center"/>
                  </w:pPr>
                  <w:r>
                    <w:t>о</w:t>
                  </w:r>
                  <w:r w:rsidR="008C4D88">
                    <w:t>бозначает?</w:t>
                  </w:r>
                </w:p>
              </w:txbxContent>
            </v:textbox>
          </v:oval>
        </w:pict>
      </w:r>
      <w:r w:rsidR="00804345">
        <w:rPr>
          <w:rFonts w:ascii="Times New Roman" w:hAnsi="Times New Roman" w:cs="Times New Roman"/>
          <w:sz w:val="28"/>
          <w:szCs w:val="28"/>
        </w:rPr>
        <w:t>На прошлом уроке я сказала, что у наречий много секретов. Некоторые секреты мы узнали вчера, а сегодня узнаем новые. Вот сейчас и проверим как вы усвоили знания, полученные на прошлом уроке. Вот схема, которую мы выполняли вчера</w:t>
      </w:r>
      <w:r w:rsidR="008C4D88">
        <w:rPr>
          <w:rFonts w:ascii="Times New Roman" w:hAnsi="Times New Roman" w:cs="Times New Roman"/>
          <w:sz w:val="28"/>
          <w:szCs w:val="28"/>
        </w:rPr>
        <w:t>. Эта схема открыла секреты наречия. Вспомним, что мы вчера узнали о наречии.</w:t>
      </w:r>
    </w:p>
    <w:p w:rsidR="004C6F9B" w:rsidRDefault="004C6F9B" w:rsidP="004C6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D88" w:rsidRDefault="00A6741C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14pt;margin-top:12.15pt;width:39pt;height:18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64pt;margin-top:12.15pt;width:54pt;height:18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153pt;margin-top:26.4pt;width:114.75pt;height:40.5pt;z-index:251661312" arcsize="10923f">
            <v:textbox>
              <w:txbxContent>
                <w:p w:rsidR="008C4D88" w:rsidRPr="008C4D88" w:rsidRDefault="008C4D88" w:rsidP="008C4D88">
                  <w:pPr>
                    <w:jc w:val="center"/>
                    <w:rPr>
                      <w:sz w:val="32"/>
                      <w:szCs w:val="32"/>
                    </w:rPr>
                  </w:pPr>
                  <w:r w:rsidRPr="008C4D88">
                    <w:rPr>
                      <w:sz w:val="32"/>
                      <w:szCs w:val="32"/>
                    </w:rPr>
                    <w:t>НАРЕЧИЕ</w:t>
                  </w:r>
                </w:p>
              </w:txbxContent>
            </v:textbox>
          </v:roundrect>
        </w:pict>
      </w:r>
    </w:p>
    <w:p w:rsidR="00E35F72" w:rsidRPr="00F22CB1" w:rsidRDefault="00E35F72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C6F9B" w:rsidRDefault="00A6741C" w:rsidP="004C6F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-12pt;margin-top:14.35pt;width:126pt;height:1in;z-index:251665408">
            <v:textbox>
              <w:txbxContent>
                <w:p w:rsidR="008C4D88" w:rsidRDefault="008C4D88" w:rsidP="008C4D88">
                  <w:pPr>
                    <w:spacing w:after="0"/>
                    <w:jc w:val="center"/>
                  </w:pPr>
                  <w:r>
                    <w:t>Как</w:t>
                  </w:r>
                </w:p>
                <w:p w:rsidR="008C4D88" w:rsidRDefault="00037AC9" w:rsidP="008C4D88">
                  <w:pPr>
                    <w:spacing w:after="0"/>
                    <w:jc w:val="center"/>
                  </w:pPr>
                  <w:r>
                    <w:t>и</w:t>
                  </w:r>
                  <w:r w:rsidR="008C4D88">
                    <w:t>зменяется?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324pt;margin-top:1.6pt;width:143.25pt;height:73.5pt;z-index:251664384">
            <v:textbox>
              <w:txbxContent>
                <w:p w:rsidR="008C4D88" w:rsidRDefault="008C4D88" w:rsidP="008C4D88">
                  <w:pPr>
                    <w:spacing w:after="0"/>
                  </w:pPr>
                  <w:r>
                    <w:t xml:space="preserve">На какие </w:t>
                  </w:r>
                  <w:r w:rsidR="004C6F9B">
                    <w:t>в</w:t>
                  </w:r>
                  <w:r>
                    <w:t>опросы отвечает</w:t>
                  </w:r>
                  <w:r w:rsidR="004C6F9B"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14pt;margin-top:9.85pt;width:39pt;height:24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67.75pt;margin-top:9.85pt;width:56.25pt;height:24pt;z-index:251667456" o:connectortype="straight">
            <v:stroke endarrow="block"/>
          </v:shape>
        </w:pict>
      </w:r>
    </w:p>
    <w:p w:rsidR="004C6F9B" w:rsidRDefault="004C6F9B" w:rsidP="004C6F9B">
      <w:pPr>
        <w:rPr>
          <w:rFonts w:ascii="Times New Roman" w:hAnsi="Times New Roman" w:cs="Times New Roman"/>
          <w:sz w:val="28"/>
          <w:szCs w:val="28"/>
        </w:rPr>
      </w:pPr>
    </w:p>
    <w:p w:rsidR="00F22CB1" w:rsidRDefault="004C6F9B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6F9B" w:rsidRDefault="004C6F9B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4C6F9B" w:rsidRDefault="00037AC9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тест. Читаем внимательно, выбираем только </w:t>
      </w:r>
      <w:r w:rsidR="007E4232">
        <w:rPr>
          <w:rFonts w:ascii="Times New Roman" w:hAnsi="Times New Roman" w:cs="Times New Roman"/>
          <w:sz w:val="28"/>
          <w:szCs w:val="28"/>
        </w:rPr>
        <w:t>один ответ и записываем под тестом букву.</w:t>
      </w:r>
    </w:p>
    <w:p w:rsidR="007E4232" w:rsidRDefault="007E4232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1)Наречие – это …</w:t>
      </w:r>
    </w:p>
    <w:p w:rsidR="007E4232" w:rsidRDefault="007E4232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7E42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.склоняемая часть речи.   </w:t>
      </w:r>
      <w:r w:rsidRPr="007E423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.спрягаемая часть речи          </w:t>
      </w:r>
      <w:r w:rsidRPr="007E42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.неизменяемая часть речи </w:t>
      </w:r>
    </w:p>
    <w:p w:rsidR="007E4232" w:rsidRDefault="007E4232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2)Наречие обозначает…</w:t>
      </w:r>
    </w:p>
    <w:p w:rsidR="007E4232" w:rsidRDefault="007E4232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7E42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.предмет         </w:t>
      </w:r>
      <w:r w:rsidRPr="007E423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.признак действия             </w:t>
      </w:r>
      <w:r w:rsidRPr="007E42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.признак признака </w:t>
      </w:r>
    </w:p>
    <w:p w:rsidR="007E4232" w:rsidRDefault="007E4232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C5C68">
        <w:rPr>
          <w:rFonts w:ascii="Times New Roman" w:hAnsi="Times New Roman" w:cs="Times New Roman"/>
          <w:sz w:val="28"/>
          <w:szCs w:val="28"/>
        </w:rPr>
        <w:t>Наречие отвечает на вопросы …</w:t>
      </w:r>
    </w:p>
    <w:p w:rsidR="00BC5C68" w:rsidRDefault="00BC5C68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BC5C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.Кто? Что?       </w:t>
      </w:r>
      <w:r w:rsidRPr="00BC5C6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.Где? Куда? Как? Откуда? Когда?      </w:t>
      </w:r>
      <w:r w:rsidRPr="00BC5C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.Какой? Какая? Какое?</w:t>
      </w:r>
    </w:p>
    <w:p w:rsidR="00BC5C68" w:rsidRDefault="00BC5C68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 наречий никогда не бывает …</w:t>
      </w:r>
    </w:p>
    <w:p w:rsidR="00BC5C68" w:rsidRDefault="00BC5C68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BC5C6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.окончаний                </w:t>
      </w:r>
      <w:r w:rsidRPr="00BC5C6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.суффиксов            </w:t>
      </w:r>
      <w:r w:rsidRPr="00BC5C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приставок  </w:t>
      </w:r>
    </w:p>
    <w:p w:rsidR="00BC5C68" w:rsidRDefault="00BC5C68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предложении наречие чаще всего бывает …</w:t>
      </w:r>
    </w:p>
    <w:p w:rsidR="00BC5C68" w:rsidRDefault="00BC5C68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BC5C68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подлежащим         </w:t>
      </w:r>
      <w:r w:rsidRPr="00BC5C6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сказуемым           </w:t>
      </w:r>
      <w:r w:rsidRPr="00BC5C6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обстоятельством </w:t>
      </w:r>
    </w:p>
    <w:p w:rsidR="00BC5C68" w:rsidRDefault="00B911D5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911D5">
        <w:rPr>
          <w:rFonts w:ascii="Times New Roman" w:hAnsi="Times New Roman" w:cs="Times New Roman"/>
          <w:sz w:val="28"/>
          <w:szCs w:val="28"/>
          <w:u w:val="single"/>
        </w:rPr>
        <w:t>Проверка.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384"/>
        <w:gridCol w:w="1276"/>
        <w:gridCol w:w="1417"/>
        <w:gridCol w:w="1418"/>
        <w:gridCol w:w="1276"/>
      </w:tblGrid>
      <w:tr w:rsidR="00B911D5" w:rsidTr="00B911D5">
        <w:tc>
          <w:tcPr>
            <w:tcW w:w="1384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11D5" w:rsidTr="00B911D5">
        <w:tc>
          <w:tcPr>
            <w:tcW w:w="1384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B911D5" w:rsidRPr="00B911D5" w:rsidRDefault="00B911D5" w:rsidP="00B911D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911D5" w:rsidTr="00B911D5">
        <w:tc>
          <w:tcPr>
            <w:tcW w:w="1384" w:type="dxa"/>
          </w:tcPr>
          <w:p w:rsidR="00B911D5" w:rsidRDefault="00B911D5" w:rsidP="004C6F9B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B911D5" w:rsidRDefault="00B911D5" w:rsidP="004C6F9B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B911D5" w:rsidRDefault="00B911D5" w:rsidP="004C6F9B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B911D5" w:rsidRDefault="00B911D5" w:rsidP="004C6F9B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B911D5" w:rsidRDefault="00B911D5" w:rsidP="004C6F9B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911D5" w:rsidRDefault="00B911D5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911D5" w:rsidRPr="00B911D5" w:rsidRDefault="00B911D5" w:rsidP="00B911D5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B911D5">
        <w:rPr>
          <w:rFonts w:ascii="Times New Roman" w:hAnsi="Times New Roman" w:cs="Times New Roman"/>
          <w:sz w:val="28"/>
          <w:szCs w:val="28"/>
        </w:rPr>
        <w:t>Работа со словарными словами.</w:t>
      </w:r>
    </w:p>
    <w:p w:rsidR="00B911D5" w:rsidRDefault="00B911D5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будем решать задачу!!! Нет, не математическую, а лексическую.</w:t>
      </w:r>
    </w:p>
    <w:p w:rsidR="00B911D5" w:rsidRDefault="00B911D5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к нашим наречиям, которые помогли назвать тему урока.</w:t>
      </w:r>
    </w:p>
    <w:p w:rsidR="00CF1621" w:rsidRDefault="00CF1621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что объединяет все эти наречия?  (словарные слова )</w:t>
      </w:r>
    </w:p>
    <w:p w:rsidR="00CF1621" w:rsidRDefault="00CF1621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вопросы отвечают наречия?</w:t>
      </w:r>
    </w:p>
    <w:p w:rsidR="00CF1621" w:rsidRDefault="00CF1621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( Где? )             Вчера ( Когда?)</w:t>
      </w:r>
    </w:p>
    <w:p w:rsidR="00CF1621" w:rsidRDefault="00CF1621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( Когда?)        Завтра ( Когда?)</w:t>
      </w:r>
    </w:p>
    <w:p w:rsidR="00CF1621" w:rsidRDefault="00CF1621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к наречиям </w:t>
      </w:r>
      <w:r w:rsidR="00E91C83" w:rsidRPr="00E91C83">
        <w:rPr>
          <w:rFonts w:ascii="Monotype Corsiva" w:hAnsi="Monotype Corsiva" w:cs="Times New Roman"/>
          <w:b/>
          <w:sz w:val="40"/>
          <w:szCs w:val="40"/>
        </w:rPr>
        <w:t>теперь, здесь</w:t>
      </w:r>
      <w:r w:rsidR="00E91C83">
        <w:rPr>
          <w:rFonts w:ascii="Times New Roman" w:hAnsi="Times New Roman" w:cs="Times New Roman"/>
          <w:sz w:val="28"/>
          <w:szCs w:val="28"/>
        </w:rPr>
        <w:t xml:space="preserve">  подберём синонимы, а к наречиям </w:t>
      </w:r>
      <w:r w:rsidR="00E91C83" w:rsidRPr="00E91C83">
        <w:rPr>
          <w:rFonts w:ascii="Monotype Corsiva" w:hAnsi="Monotype Corsiva" w:cs="Times New Roman"/>
          <w:b/>
          <w:sz w:val="40"/>
          <w:szCs w:val="40"/>
        </w:rPr>
        <w:t>вчера, завтра</w:t>
      </w:r>
      <w:r w:rsidR="00E91C83">
        <w:rPr>
          <w:rFonts w:ascii="Times New Roman" w:hAnsi="Times New Roman" w:cs="Times New Roman"/>
          <w:sz w:val="28"/>
          <w:szCs w:val="28"/>
        </w:rPr>
        <w:t xml:space="preserve"> – антонимы.</w:t>
      </w:r>
    </w:p>
    <w:p w:rsidR="00E91C83" w:rsidRDefault="00E91C8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– сейчас                        Вчера – сегодня</w:t>
      </w:r>
    </w:p>
    <w:p w:rsidR="00E91C83" w:rsidRDefault="00E91C8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тут                                 Завтра – сегодня</w:t>
      </w:r>
    </w:p>
    <w:p w:rsidR="00E91C83" w:rsidRDefault="00E91C8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предложение с одним из наречий.</w:t>
      </w:r>
    </w:p>
    <w:p w:rsidR="00E91C83" w:rsidRDefault="00E91C83" w:rsidP="00B911D5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 w:rsidRPr="00E91C83">
        <w:rPr>
          <w:rFonts w:ascii="Times New Roman" w:hAnsi="Times New Roman" w:cs="Times New Roman"/>
          <w:b/>
          <w:sz w:val="28"/>
          <w:szCs w:val="28"/>
        </w:rPr>
        <w:t>Вчера весь день лил дождь.</w:t>
      </w:r>
    </w:p>
    <w:p w:rsidR="00E91C83" w:rsidRDefault="00E91C8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запишите эти слова в тетради в алфавитном порядке, поставьте ударения и подчеркните опасные места.</w:t>
      </w:r>
      <w:r w:rsidR="004A58D3">
        <w:rPr>
          <w:rFonts w:ascii="Times New Roman" w:hAnsi="Times New Roman" w:cs="Times New Roman"/>
          <w:sz w:val="28"/>
          <w:szCs w:val="28"/>
        </w:rPr>
        <w:t xml:space="preserve"> ( Вчера, завтра, здесь, теперь)</w:t>
      </w:r>
    </w:p>
    <w:p w:rsidR="00E91C83" w:rsidRDefault="00E91C8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91C83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Физминутка.</w:t>
      </w:r>
    </w:p>
    <w:p w:rsidR="00E91C83" w:rsidRDefault="004A58D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быстро отдохнём, </w:t>
      </w:r>
    </w:p>
    <w:p w:rsidR="004A58D3" w:rsidRDefault="004A58D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 мы все вдохнём,  </w:t>
      </w:r>
    </w:p>
    <w:p w:rsidR="004A58D3" w:rsidRDefault="004A58D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 поднимем руки, </w:t>
      </w:r>
    </w:p>
    <w:p w:rsidR="004A58D3" w:rsidRDefault="004A58D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Прогоним срочно лень и скуку, </w:t>
      </w:r>
    </w:p>
    <w:p w:rsidR="004A58D3" w:rsidRDefault="004A58D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Повернёмся влево, вправо </w:t>
      </w:r>
    </w:p>
    <w:p w:rsidR="004A58D3" w:rsidRDefault="004A58D3" w:rsidP="00B911D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Отдохнули? Вот и славно!</w:t>
      </w:r>
    </w:p>
    <w:p w:rsidR="004A58D3" w:rsidRDefault="004A58D3" w:rsidP="004A58D3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4A58D3"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4A58D3" w:rsidRDefault="00A6741C" w:rsidP="004A58D3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23.6pt;margin-top:8.85pt;width:7.15pt;height:4.25pt;flip:x y;z-index:251670528" coordsize="21600,3593" adj="-627537,,,3593" path="wr-21600,-18007,21600,25193,21299,,21600,3593nfewr-21600,-18007,21600,25193,21299,,21600,3593l,3593nsxe">
            <v:path o:connectlocs="21299,0;21600,3593;0,3593"/>
          </v:shape>
        </w:pict>
      </w:r>
      <w:r w:rsidR="004A58D3">
        <w:rPr>
          <w:rFonts w:ascii="Times New Roman" w:hAnsi="Times New Roman" w:cs="Times New Roman"/>
          <w:sz w:val="28"/>
          <w:szCs w:val="28"/>
        </w:rPr>
        <w:t>Прочитайте наречия.</w:t>
      </w:r>
    </w:p>
    <w:p w:rsidR="004A58D3" w:rsidRDefault="004A58D3" w:rsidP="004A58D3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                  рано                   впереди</w:t>
      </w:r>
    </w:p>
    <w:p w:rsidR="004A58D3" w:rsidRDefault="00F653C0" w:rsidP="004A58D3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               поздно               лучше</w:t>
      </w:r>
    </w:p>
    <w:p w:rsidR="00F653C0" w:rsidRDefault="00F653C0" w:rsidP="004A58D3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                  направо             вместе</w:t>
      </w:r>
    </w:p>
    <w:p w:rsidR="00F653C0" w:rsidRDefault="00F653C0" w:rsidP="004A58D3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часть слова, которая выделена у наречий? Сейчас мы определим другие части слова.</w:t>
      </w:r>
    </w:p>
    <w:p w:rsidR="00F653C0" w:rsidRDefault="00F653C0" w:rsidP="004A58D3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ли у наречий быть окончания? ( нет, это неизменяемая часть слова). Как выделим у наречий ту часть слова, которая стоит после корня? </w:t>
      </w:r>
      <w:r w:rsidR="003175A2">
        <w:rPr>
          <w:rFonts w:ascii="Times New Roman" w:hAnsi="Times New Roman" w:cs="Times New Roman"/>
          <w:sz w:val="28"/>
          <w:szCs w:val="28"/>
        </w:rPr>
        <w:t xml:space="preserve">( суффикс). Каким значком выделим суффикс? Выделите. Как называется часть слова, которая стоит перед корнем? ( приставка) Выделите приставку у наречия. Назовите суффиксы с помощью которых образуется наречие. </w:t>
      </w:r>
      <w:r w:rsidR="003175A2" w:rsidRPr="003175A2">
        <w:rPr>
          <w:rFonts w:ascii="Times New Roman" w:hAnsi="Times New Roman" w:cs="Times New Roman"/>
          <w:sz w:val="40"/>
          <w:szCs w:val="40"/>
        </w:rPr>
        <w:t>а о</w:t>
      </w:r>
      <w:r w:rsidR="003175A2">
        <w:rPr>
          <w:rFonts w:ascii="Times New Roman" w:hAnsi="Times New Roman" w:cs="Times New Roman"/>
          <w:sz w:val="40"/>
          <w:szCs w:val="40"/>
        </w:rPr>
        <w:t xml:space="preserve"> </w:t>
      </w:r>
      <w:r w:rsidR="003175A2" w:rsidRPr="003175A2">
        <w:rPr>
          <w:rFonts w:ascii="Times New Roman" w:hAnsi="Times New Roman" w:cs="Times New Roman"/>
          <w:sz w:val="40"/>
          <w:szCs w:val="40"/>
        </w:rPr>
        <w:t>и</w:t>
      </w:r>
      <w:r w:rsidR="003175A2">
        <w:rPr>
          <w:rFonts w:ascii="Times New Roman" w:hAnsi="Times New Roman" w:cs="Times New Roman"/>
          <w:sz w:val="40"/>
          <w:szCs w:val="40"/>
        </w:rPr>
        <w:t xml:space="preserve"> </w:t>
      </w:r>
      <w:r w:rsidR="003175A2" w:rsidRPr="003175A2">
        <w:rPr>
          <w:rFonts w:ascii="Times New Roman" w:hAnsi="Times New Roman" w:cs="Times New Roman"/>
          <w:sz w:val="40"/>
          <w:szCs w:val="40"/>
        </w:rPr>
        <w:t>е</w:t>
      </w:r>
      <w:r w:rsidR="003175A2">
        <w:rPr>
          <w:rFonts w:ascii="Times New Roman" w:hAnsi="Times New Roman" w:cs="Times New Roman"/>
          <w:sz w:val="40"/>
          <w:szCs w:val="40"/>
        </w:rPr>
        <w:t xml:space="preserve">. </w:t>
      </w:r>
      <w:r w:rsidR="003175A2">
        <w:rPr>
          <w:rFonts w:ascii="Times New Roman" w:hAnsi="Times New Roman" w:cs="Times New Roman"/>
          <w:sz w:val="28"/>
          <w:szCs w:val="28"/>
        </w:rPr>
        <w:t>Назовите приставки с помощью которых образуются наречия. Это ещё один секрет наречий.</w:t>
      </w:r>
    </w:p>
    <w:p w:rsidR="003175A2" w:rsidRPr="003175A2" w:rsidRDefault="003175A2" w:rsidP="003175A2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3175A2" w:rsidRDefault="003175A2" w:rsidP="003175A2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3175A2" w:rsidRDefault="00E56EF2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 на стр.76 Прочитайте правило около слов «Обрати внимание»</w:t>
      </w:r>
    </w:p>
    <w:p w:rsidR="00E56EF2" w:rsidRDefault="00E56EF2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каких других частей речи могут быть образованы наречия? Что об этом написано в правиле?</w:t>
      </w:r>
    </w:p>
    <w:p w:rsidR="00E56EF2" w:rsidRDefault="00E56EF2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суффиксы, с помощью которых образуются наречия.</w:t>
      </w:r>
    </w:p>
    <w:p w:rsidR="00E56EF2" w:rsidRPr="00AE54B7" w:rsidRDefault="00E56EF2" w:rsidP="00AE54B7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AE54B7">
        <w:rPr>
          <w:rFonts w:ascii="Times New Roman" w:hAnsi="Times New Roman" w:cs="Times New Roman"/>
          <w:sz w:val="28"/>
          <w:szCs w:val="28"/>
        </w:rPr>
        <w:t>Сейчас мы проведём тренировочные упражнения. Мы будем учит</w:t>
      </w:r>
      <w:r w:rsidR="00AE54B7" w:rsidRPr="00AE54B7">
        <w:rPr>
          <w:rFonts w:ascii="Times New Roman" w:hAnsi="Times New Roman" w:cs="Times New Roman"/>
          <w:sz w:val="28"/>
          <w:szCs w:val="28"/>
        </w:rPr>
        <w:t>ь</w:t>
      </w:r>
      <w:r w:rsidRPr="00AE54B7">
        <w:rPr>
          <w:rFonts w:ascii="Times New Roman" w:hAnsi="Times New Roman" w:cs="Times New Roman"/>
          <w:sz w:val="28"/>
          <w:szCs w:val="28"/>
        </w:rPr>
        <w:t>ся образовывать от прилагательных наречия</w:t>
      </w:r>
      <w:r w:rsidR="00AE54B7" w:rsidRPr="00AE54B7">
        <w:rPr>
          <w:rFonts w:ascii="Times New Roman" w:hAnsi="Times New Roman" w:cs="Times New Roman"/>
          <w:sz w:val="28"/>
          <w:szCs w:val="28"/>
        </w:rPr>
        <w:t>, используя суффиксы а о и е и если нужно приставки в на с до из. Проведём игру с мячом.</w:t>
      </w:r>
    </w:p>
    <w:p w:rsidR="00AE54B7" w:rsidRDefault="00AE54B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– горячо                вчерашний – вчера</w:t>
      </w:r>
    </w:p>
    <w:p w:rsidR="00AE54B7" w:rsidRDefault="00AE54B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Холодный – холодно             передний – впереди </w:t>
      </w:r>
    </w:p>
    <w:p w:rsidR="00AE54B7" w:rsidRDefault="00AE54B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– хорошо                левый – слева</w:t>
      </w:r>
    </w:p>
    <w:p w:rsidR="00AE54B7" w:rsidRDefault="00AE54B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– медленно          густой – гуще</w:t>
      </w:r>
    </w:p>
    <w:p w:rsidR="00AE54B7" w:rsidRDefault="00AE54B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Неуклюжий – неуклюже    </w:t>
      </w:r>
    </w:p>
    <w:p w:rsidR="00AE54B7" w:rsidRDefault="00AE54B7" w:rsidP="00AE54B7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C73699" w:rsidRDefault="00AE54B7" w:rsidP="00AE54B7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Стр.76 упр.132.</w:t>
      </w:r>
    </w:p>
    <w:p w:rsidR="00C73699" w:rsidRDefault="00C73699" w:rsidP="00AE54B7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73699" w:rsidRDefault="00C73699" w:rsidP="00AE54B7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73699" w:rsidRDefault="00C73699" w:rsidP="00AE54B7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73699" w:rsidRDefault="00C73699" w:rsidP="00AE54B7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73699" w:rsidRDefault="00C73699" w:rsidP="00C73699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493027" w:rsidRPr="00493027" w:rsidRDefault="00493027" w:rsidP="00493027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93027">
        <w:rPr>
          <w:rFonts w:ascii="Times New Roman" w:hAnsi="Times New Roman" w:cs="Times New Roman"/>
          <w:sz w:val="28"/>
          <w:szCs w:val="28"/>
        </w:rPr>
        <w:t>Мы начали урок с наречий, закончим тоже наречиями. Каждый из вас закончит фразу:  Сегодня на уроке мне было …</w:t>
      </w:r>
    </w:p>
    <w:p w:rsidR="00493027" w:rsidRPr="00493027" w:rsidRDefault="00493027" w:rsidP="00493027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</w:t>
      </w:r>
      <w:r w:rsidRPr="00493027">
        <w:rPr>
          <w:rFonts w:ascii="Times New Roman" w:hAnsi="Times New Roman" w:cs="Times New Roman"/>
          <w:sz w:val="28"/>
          <w:szCs w:val="28"/>
        </w:rPr>
        <w:t xml:space="preserve">те наречие, подходящее для каждого из вас: хорошо, грустно, весело, здорово, скучно, отлично, ужасно, плохо, интересно,  </w:t>
      </w:r>
    </w:p>
    <w:p w:rsidR="00C73699" w:rsidRPr="00493027" w:rsidRDefault="00493027" w:rsidP="00493027">
      <w:pPr>
        <w:pStyle w:val="a3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493027">
        <w:rPr>
          <w:rFonts w:ascii="Times New Roman" w:hAnsi="Times New Roman" w:cs="Times New Roman"/>
          <w:sz w:val="28"/>
          <w:szCs w:val="28"/>
        </w:rPr>
        <w:t>Орг.конец урок</w:t>
      </w: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93027" w:rsidRPr="00493027" w:rsidRDefault="00493027" w:rsidP="00493027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E54B7" w:rsidRPr="00493027" w:rsidRDefault="00493027" w:rsidP="00493027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27">
        <w:rPr>
          <w:rFonts w:ascii="Times New Roman" w:hAnsi="Times New Roman" w:cs="Times New Roman"/>
          <w:b/>
          <w:sz w:val="28"/>
          <w:szCs w:val="28"/>
        </w:rPr>
        <w:t>Урок русского языка в 4 классе.</w:t>
      </w:r>
    </w:p>
    <w:p w:rsidR="00493027" w:rsidRDefault="0049302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93027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Распознавание имен существительных в именительном, винительном, родительном падеже.</w:t>
      </w:r>
    </w:p>
    <w:p w:rsidR="00493027" w:rsidRPr="00493027" w:rsidRDefault="0049302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93027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493027" w:rsidRPr="00493027" w:rsidRDefault="00493027" w:rsidP="003175A2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93027">
        <w:rPr>
          <w:rFonts w:ascii="Times New Roman" w:hAnsi="Times New Roman" w:cs="Times New Roman"/>
          <w:sz w:val="28"/>
          <w:szCs w:val="28"/>
          <w:u w:val="single"/>
        </w:rPr>
        <w:t>УМК:</w:t>
      </w:r>
    </w:p>
    <w:p w:rsidR="00493027" w:rsidRPr="003175A2" w:rsidRDefault="00493027" w:rsidP="00493027">
      <w:pPr>
        <w:tabs>
          <w:tab w:val="left" w:pos="264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A58D3" w:rsidRPr="004A58D3" w:rsidRDefault="004A58D3" w:rsidP="004A58D3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B911D5" w:rsidRPr="00B911D5" w:rsidRDefault="00B911D5" w:rsidP="004C6F9B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BC5C68" w:rsidRPr="00131EBC" w:rsidRDefault="00493027" w:rsidP="00493027">
      <w:pPr>
        <w:pStyle w:val="a3"/>
        <w:numPr>
          <w:ilvl w:val="0"/>
          <w:numId w:val="3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1EBC">
        <w:rPr>
          <w:rFonts w:ascii="Times New Roman" w:hAnsi="Times New Roman" w:cs="Times New Roman"/>
          <w:sz w:val="28"/>
          <w:szCs w:val="28"/>
        </w:rPr>
        <w:t>рг.момент.</w:t>
      </w:r>
    </w:p>
    <w:p w:rsidR="00131EBC" w:rsidRPr="00131EBC" w:rsidRDefault="00131EBC" w:rsidP="00493027">
      <w:pPr>
        <w:pStyle w:val="a3"/>
        <w:numPr>
          <w:ilvl w:val="0"/>
          <w:numId w:val="3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Чистописание</w:t>
      </w:r>
    </w:p>
    <w:p w:rsidR="00131EBC" w:rsidRDefault="00131EBC" w:rsidP="00131EBC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31EBC">
        <w:rPr>
          <w:rFonts w:ascii="Times New Roman" w:hAnsi="Times New Roman" w:cs="Times New Roman"/>
          <w:sz w:val="28"/>
          <w:szCs w:val="28"/>
        </w:rPr>
        <w:t xml:space="preserve">Откройте тетради, </w:t>
      </w:r>
      <w:r>
        <w:rPr>
          <w:rFonts w:ascii="Times New Roman" w:hAnsi="Times New Roman" w:cs="Times New Roman"/>
          <w:sz w:val="28"/>
          <w:szCs w:val="28"/>
        </w:rPr>
        <w:t>запишите число, классная работа. На доске шифр. Рассмотрите его, запишите в тетрадь</w:t>
      </w:r>
      <w:r w:rsidR="0041665B">
        <w:rPr>
          <w:rFonts w:ascii="Times New Roman" w:hAnsi="Times New Roman" w:cs="Times New Roman"/>
          <w:sz w:val="28"/>
          <w:szCs w:val="28"/>
        </w:rPr>
        <w:t>. Кто догадался какие слова здесь зашифрованы? ( названия падежей)</w:t>
      </w:r>
    </w:p>
    <w:p w:rsidR="0041665B" w:rsidRDefault="0041665B" w:rsidP="00131EBC">
      <w:pPr>
        <w:tabs>
          <w:tab w:val="left" w:pos="26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D5A75" w:rsidRDefault="008D5A75" w:rsidP="0041665B">
      <w:pPr>
        <w:pStyle w:val="a3"/>
        <w:numPr>
          <w:ilvl w:val="0"/>
          <w:numId w:val="3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41665B" w:rsidRPr="0041665B" w:rsidRDefault="0041665B" w:rsidP="008D5A75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падежей в русском языке? ( 6)</w:t>
      </w:r>
    </w:p>
    <w:p w:rsidR="0041665B" w:rsidRDefault="0041665B" w:rsidP="0041665B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изменение существительных по падежам? ( склонением)</w:t>
      </w:r>
    </w:p>
    <w:p w:rsidR="0041665B" w:rsidRDefault="0041665B" w:rsidP="0041665B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часть изменяется при склонении? ( окончание)</w:t>
      </w:r>
    </w:p>
    <w:p w:rsidR="0041665B" w:rsidRDefault="0041665B" w:rsidP="0041665B">
      <w:pPr>
        <w:pStyle w:val="a3"/>
        <w:tabs>
          <w:tab w:val="left" w:pos="264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5A75">
        <w:rPr>
          <w:rFonts w:ascii="Times New Roman" w:hAnsi="Times New Roman" w:cs="Times New Roman"/>
          <w:sz w:val="28"/>
          <w:szCs w:val="28"/>
        </w:rPr>
        <w:t>Почему у каждого падежа 2 падежных вопроса? ( вопросы задаются к одушевленным и неодушевленным существительным)</w:t>
      </w:r>
    </w:p>
    <w:p w:rsidR="008D5A75" w:rsidRDefault="008D5A75" w:rsidP="008D5A7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8D5A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5A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8D5A75" w:rsidRDefault="008D5A75" w:rsidP="008D5A75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Разгадайте загадки и скажите о каких они  падежех ?</w:t>
      </w:r>
    </w:p>
    <w:p w:rsidR="008D5A75" w:rsidRDefault="008D5A75" w:rsidP="008D5A75">
      <w:pPr>
        <w:pStyle w:val="a3"/>
        <w:numPr>
          <w:ilvl w:val="0"/>
          <w:numId w:val="4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падеж не дружит с предлогами, но подлежащее всегда стоит в этом падеже. (Именительный)</w:t>
      </w:r>
    </w:p>
    <w:p w:rsidR="008D5A75" w:rsidRDefault="008D5A75" w:rsidP="008D5A75">
      <w:pPr>
        <w:pStyle w:val="a3"/>
        <w:numPr>
          <w:ilvl w:val="0"/>
          <w:numId w:val="4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падежа нет своих вопросов, один он попросил у именительного</w:t>
      </w:r>
      <w:r w:rsidR="0076326F">
        <w:rPr>
          <w:rFonts w:ascii="Times New Roman" w:hAnsi="Times New Roman" w:cs="Times New Roman"/>
          <w:sz w:val="28"/>
          <w:szCs w:val="28"/>
        </w:rPr>
        <w:t>, а другой у родительного. (Винительный)</w:t>
      </w:r>
    </w:p>
    <w:p w:rsidR="0076326F" w:rsidRDefault="0076326F" w:rsidP="008D5A75">
      <w:pPr>
        <w:pStyle w:val="a3"/>
        <w:numPr>
          <w:ilvl w:val="0"/>
          <w:numId w:val="4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падеж поделился вопросом с винительным падежом. Предлоги без, из до, около употребляются только с этим падежом. (Родительный)</w:t>
      </w:r>
    </w:p>
    <w:p w:rsidR="0076326F" w:rsidRDefault="0076326F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появляется запись:</w:t>
      </w:r>
    </w:p>
    <w:p w:rsidR="0076326F" w:rsidRPr="00426AE6" w:rsidRDefault="0076326F" w:rsidP="0076326F">
      <w:pPr>
        <w:tabs>
          <w:tab w:val="left" w:pos="2640"/>
        </w:tabs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426AE6">
        <w:rPr>
          <w:rFonts w:ascii="Times New Roman" w:hAnsi="Times New Roman" w:cs="Times New Roman"/>
          <w:b/>
          <w:i/>
          <w:sz w:val="28"/>
          <w:szCs w:val="28"/>
        </w:rPr>
        <w:t>Именительный                            Винительный                    Родительный</w:t>
      </w:r>
    </w:p>
    <w:p w:rsidR="0076326F" w:rsidRDefault="0076326F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Кто?                   </w:t>
      </w:r>
      <w:r w:rsidR="00426A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Кого?                                  Кого?</w:t>
      </w:r>
    </w:p>
    <w:p w:rsidR="0076326F" w:rsidRDefault="0076326F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Что?                    </w:t>
      </w:r>
      <w:r w:rsidR="00426A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AE6">
        <w:rPr>
          <w:rFonts w:ascii="Times New Roman" w:hAnsi="Times New Roman" w:cs="Times New Roman"/>
          <w:sz w:val="28"/>
          <w:szCs w:val="28"/>
        </w:rPr>
        <w:t>Что?                                     Чего?</w:t>
      </w:r>
    </w:p>
    <w:p w:rsidR="00426AE6" w:rsidRDefault="00426AE6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эти падежи путают. Почему?  Что вы заметили?</w:t>
      </w:r>
    </w:p>
    <w:p w:rsidR="00426AE6" w:rsidRDefault="00426AE6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падежи имеют одинаковые вопросы. )</w:t>
      </w:r>
    </w:p>
    <w:p w:rsidR="00426AE6" w:rsidRDefault="00426AE6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падежи имеют одинаковые вопросы?</w:t>
      </w:r>
    </w:p>
    <w:p w:rsidR="00426AE6" w:rsidRDefault="00426AE6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ребята</w:t>
      </w:r>
      <w:r w:rsidR="00857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 ли уметь различать эти падежи?</w:t>
      </w:r>
    </w:p>
    <w:p w:rsidR="00426AE6" w:rsidRDefault="00426AE6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скажите, какие цели мы поставим к сегодняшнему уроку?</w:t>
      </w:r>
    </w:p>
    <w:p w:rsidR="00426AE6" w:rsidRDefault="00426AE6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1)Научиться различать</w:t>
      </w:r>
      <w:r w:rsidR="009471F2">
        <w:rPr>
          <w:rFonts w:ascii="Times New Roman" w:hAnsi="Times New Roman" w:cs="Times New Roman"/>
          <w:sz w:val="28"/>
          <w:szCs w:val="28"/>
        </w:rPr>
        <w:t xml:space="preserve"> неодуш. </w:t>
      </w:r>
      <w:r>
        <w:rPr>
          <w:rFonts w:ascii="Times New Roman" w:hAnsi="Times New Roman" w:cs="Times New Roman"/>
          <w:sz w:val="28"/>
          <w:szCs w:val="28"/>
        </w:rPr>
        <w:t xml:space="preserve"> имена существительные в И.п. и В.п.</w:t>
      </w:r>
    </w:p>
    <w:p w:rsidR="00426AE6" w:rsidRDefault="00426AE6" w:rsidP="0076326F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2)Научиться различать</w:t>
      </w:r>
      <w:r w:rsidR="009471F2">
        <w:rPr>
          <w:rFonts w:ascii="Times New Roman" w:hAnsi="Times New Roman" w:cs="Times New Roman"/>
          <w:sz w:val="28"/>
          <w:szCs w:val="28"/>
        </w:rPr>
        <w:t xml:space="preserve"> одуш. </w:t>
      </w:r>
      <w:r>
        <w:rPr>
          <w:rFonts w:ascii="Times New Roman" w:hAnsi="Times New Roman" w:cs="Times New Roman"/>
          <w:sz w:val="28"/>
          <w:szCs w:val="28"/>
        </w:rPr>
        <w:t xml:space="preserve"> имена существительные в В.п.  и  Р.п.</w:t>
      </w:r>
    </w:p>
    <w:p w:rsidR="00857CCD" w:rsidRDefault="00857CCD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7CCD">
        <w:rPr>
          <w:rFonts w:ascii="Times New Roman" w:hAnsi="Times New Roman" w:cs="Times New Roman"/>
          <w:sz w:val="28"/>
          <w:szCs w:val="28"/>
        </w:rPr>
        <w:t xml:space="preserve">. </w:t>
      </w:r>
      <w:r w:rsidRPr="009B19F6">
        <w:rPr>
          <w:rFonts w:ascii="Times New Roman" w:hAnsi="Times New Roman" w:cs="Times New Roman"/>
          <w:sz w:val="28"/>
          <w:szCs w:val="28"/>
          <w:u w:val="single"/>
        </w:rPr>
        <w:t>Работа по теме урока.</w:t>
      </w:r>
    </w:p>
    <w:p w:rsidR="00857CCD" w:rsidRDefault="00857CCD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поставили 2 важные цели. Будем рассматривать их по порядку. Начнем с первой цели. Напомните её и скажите к концу урока  чему должны научиться?</w:t>
      </w:r>
    </w:p>
    <w:p w:rsidR="00857CCD" w:rsidRDefault="00857CCD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1.Запишите в тетрадь предложение: Лёд сковал деревенский пруд.</w:t>
      </w:r>
    </w:p>
    <w:p w:rsidR="00857CCD" w:rsidRDefault="00857CCD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существительные в этом предложении ( лёд  пруд)</w:t>
      </w:r>
    </w:p>
    <w:p w:rsidR="00857CCD" w:rsidRDefault="00B253A1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к ним вопросы  Что? </w:t>
      </w:r>
    </w:p>
    <w:p w:rsidR="00B253A1" w:rsidRDefault="00B253A1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падеж  существительных. В чём заключается трудность?  ( отвечают на один и тот же вопрос) . Какие падежи имеют эти вопросы?</w:t>
      </w:r>
    </w:p>
    <w:p w:rsidR="00B253A1" w:rsidRDefault="00B253A1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что мы знаем про сущ. В И.п. ( не имеет предлогов, в предложении является подлежащим.) Имена сущ. В.п. могут быть подлежащими? ( нет)</w:t>
      </w:r>
    </w:p>
    <w:p w:rsidR="00B253A1" w:rsidRDefault="00B253A1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сделать, чтобы определить падеж? </w:t>
      </w:r>
      <w:r w:rsidR="00F76DC5">
        <w:rPr>
          <w:rFonts w:ascii="Times New Roman" w:hAnsi="Times New Roman" w:cs="Times New Roman"/>
          <w:sz w:val="28"/>
          <w:szCs w:val="28"/>
        </w:rPr>
        <w:t>(разобрать  предложение по членам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6DC5" w:rsidRDefault="00F76DC5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существительное стоит в И.п.   В.п.?</w:t>
      </w:r>
    </w:p>
    <w:p w:rsidR="00F76DC5" w:rsidRPr="009B19F6" w:rsidRDefault="00F76DC5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19F6">
        <w:rPr>
          <w:rFonts w:ascii="Times New Roman" w:hAnsi="Times New Roman" w:cs="Times New Roman"/>
          <w:sz w:val="28"/>
          <w:szCs w:val="28"/>
          <w:u w:val="single"/>
        </w:rPr>
        <w:t>Работа по учебнику.</w:t>
      </w:r>
    </w:p>
    <w:p w:rsidR="009B19F6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 на стр.84. Прочитайте материал рубрики «Обрати внимание»</w:t>
      </w:r>
    </w:p>
    <w:p w:rsidR="009B19F6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имена  существительные в именительном и винительном падеже?</w:t>
      </w:r>
    </w:p>
    <w:p w:rsidR="009B19F6" w:rsidRPr="009B19F6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b/>
          <w:sz w:val="28"/>
          <w:szCs w:val="28"/>
        </w:rPr>
      </w:pPr>
      <w:r w:rsidRPr="009B19F6">
        <w:rPr>
          <w:rFonts w:ascii="Times New Roman" w:hAnsi="Times New Roman" w:cs="Times New Roman"/>
          <w:b/>
          <w:sz w:val="28"/>
          <w:szCs w:val="28"/>
        </w:rPr>
        <w:t>Работа над упр. 141 стр.84.</w:t>
      </w:r>
    </w:p>
    <w:p w:rsidR="009B19F6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поэтические строки выразительно.</w:t>
      </w:r>
    </w:p>
    <w:p w:rsidR="009B19F6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Ск. Здесь предложений? ( одно)</w:t>
      </w:r>
    </w:p>
    <w:p w:rsidR="009B19F6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предложение? ( сложное)</w:t>
      </w:r>
    </w:p>
    <w:p w:rsidR="009B19F6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 из каких простых предложений оно состоит?</w:t>
      </w:r>
    </w:p>
    <w:p w:rsidR="001C17BD" w:rsidRDefault="001C17BD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грамматическую основу в каждом простом предложении</w:t>
      </w:r>
    </w:p>
    <w:p w:rsidR="001C17BD" w:rsidRDefault="001C17BD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падежи выделенных существительных.</w:t>
      </w:r>
    </w:p>
    <w:p w:rsidR="005E4E60" w:rsidRDefault="005E4E60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 w:rsidRPr="005E4E60">
        <w:rPr>
          <w:rFonts w:ascii="Times New Roman" w:hAnsi="Times New Roman" w:cs="Times New Roman"/>
          <w:sz w:val="28"/>
          <w:szCs w:val="28"/>
        </w:rPr>
        <w:t>Работа в паре.</w:t>
      </w:r>
    </w:p>
    <w:p w:rsidR="005E4E60" w:rsidRDefault="005E4E60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парте лежит карточка.</w:t>
      </w:r>
    </w:p>
    <w:tbl>
      <w:tblPr>
        <w:tblStyle w:val="a8"/>
        <w:tblW w:w="0" w:type="auto"/>
        <w:tblInd w:w="420" w:type="dxa"/>
        <w:tblLook w:val="04A0"/>
      </w:tblPr>
      <w:tblGrid>
        <w:gridCol w:w="5131"/>
        <w:gridCol w:w="5131"/>
      </w:tblGrid>
      <w:tr w:rsidR="005E4E60" w:rsidTr="005E4E60">
        <w:tc>
          <w:tcPr>
            <w:tcW w:w="5341" w:type="dxa"/>
          </w:tcPr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предложение со словом СОЛНЦЕ, употребив его в И.п.</w:t>
            </w:r>
          </w:p>
        </w:tc>
        <w:tc>
          <w:tcPr>
            <w:tcW w:w="5341" w:type="dxa"/>
          </w:tcPr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предложение со словом СОЛНЦЕ, употребив его в В.п.</w:t>
            </w:r>
          </w:p>
        </w:tc>
      </w:tr>
      <w:tr w:rsidR="005E4E60" w:rsidTr="005E4E60">
        <w:tc>
          <w:tcPr>
            <w:tcW w:w="5341" w:type="dxa"/>
          </w:tcPr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5E4E60" w:rsidRDefault="005E4E60" w:rsidP="00857CCD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E60" w:rsidRDefault="00BE18F3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помнить, чтобы правильно составить предложения?</w:t>
      </w:r>
    </w:p>
    <w:p w:rsidR="00BE18F3" w:rsidRDefault="00BE18F3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721EB8" w:rsidRDefault="00721EB8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ко второй нашей цели. Будем учиться различать одушевлённые сущ. в Р.п.  и В.п.</w:t>
      </w:r>
    </w:p>
    <w:p w:rsidR="00BE4798" w:rsidRDefault="00BE4798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трудность различия этих сущ. ? ( имеют одинаковые окончания, отвечают на один и тот же вопрос)</w:t>
      </w:r>
    </w:p>
    <w:p w:rsidR="00BE4798" w:rsidRDefault="00BE4798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способом можно определить падеж  сущ.? ( по предлогам, вопросам, вспомогательному слову).</w:t>
      </w:r>
    </w:p>
    <w:p w:rsidR="009471F2" w:rsidRDefault="009471F2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E83BC8" w:rsidRPr="005E4E60" w:rsidRDefault="00E83BC8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9B19F6" w:rsidRPr="00857CCD" w:rsidRDefault="009B19F6" w:rsidP="00857CCD">
      <w:pPr>
        <w:tabs>
          <w:tab w:val="left" w:pos="2640"/>
        </w:tabs>
        <w:ind w:left="420"/>
        <w:rPr>
          <w:rFonts w:ascii="Times New Roman" w:hAnsi="Times New Roman" w:cs="Times New Roman"/>
          <w:sz w:val="28"/>
          <w:szCs w:val="28"/>
        </w:rPr>
      </w:pPr>
    </w:p>
    <w:sectPr w:rsidR="009B19F6" w:rsidRPr="00857CCD" w:rsidSect="00E40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F8" w:rsidRDefault="00225AF8" w:rsidP="004C6F9B">
      <w:pPr>
        <w:spacing w:after="0" w:line="240" w:lineRule="auto"/>
      </w:pPr>
      <w:r>
        <w:separator/>
      </w:r>
    </w:p>
  </w:endnote>
  <w:endnote w:type="continuationSeparator" w:id="1">
    <w:p w:rsidR="00225AF8" w:rsidRDefault="00225AF8" w:rsidP="004C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F8" w:rsidRDefault="00225AF8" w:rsidP="004C6F9B">
      <w:pPr>
        <w:spacing w:after="0" w:line="240" w:lineRule="auto"/>
      </w:pPr>
      <w:r>
        <w:separator/>
      </w:r>
    </w:p>
  </w:footnote>
  <w:footnote w:type="continuationSeparator" w:id="1">
    <w:p w:rsidR="00225AF8" w:rsidRDefault="00225AF8" w:rsidP="004C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413"/>
    <w:multiLevelType w:val="hybridMultilevel"/>
    <w:tmpl w:val="583C5026"/>
    <w:lvl w:ilvl="0" w:tplc="43429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E360A"/>
    <w:multiLevelType w:val="hybridMultilevel"/>
    <w:tmpl w:val="4E1C15FC"/>
    <w:lvl w:ilvl="0" w:tplc="C2409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732D2"/>
    <w:multiLevelType w:val="hybridMultilevel"/>
    <w:tmpl w:val="A07AE0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9FD5E89"/>
    <w:multiLevelType w:val="hybridMultilevel"/>
    <w:tmpl w:val="13002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142"/>
    <w:rsid w:val="00037AC9"/>
    <w:rsid w:val="00131EBC"/>
    <w:rsid w:val="001C17BD"/>
    <w:rsid w:val="00225AF8"/>
    <w:rsid w:val="003175A2"/>
    <w:rsid w:val="004052FF"/>
    <w:rsid w:val="0041665B"/>
    <w:rsid w:val="00426AE6"/>
    <w:rsid w:val="00493027"/>
    <w:rsid w:val="004A58D3"/>
    <w:rsid w:val="004C6F9B"/>
    <w:rsid w:val="00576672"/>
    <w:rsid w:val="005D5314"/>
    <w:rsid w:val="005E4E60"/>
    <w:rsid w:val="006F1DF0"/>
    <w:rsid w:val="00721EB8"/>
    <w:rsid w:val="007275CA"/>
    <w:rsid w:val="0076326F"/>
    <w:rsid w:val="007E4232"/>
    <w:rsid w:val="00804345"/>
    <w:rsid w:val="0084201B"/>
    <w:rsid w:val="00857CCD"/>
    <w:rsid w:val="008C4D88"/>
    <w:rsid w:val="008D5A75"/>
    <w:rsid w:val="009471F2"/>
    <w:rsid w:val="009B19F6"/>
    <w:rsid w:val="00A6741C"/>
    <w:rsid w:val="00AE54B7"/>
    <w:rsid w:val="00B253A1"/>
    <w:rsid w:val="00B911D5"/>
    <w:rsid w:val="00BC5C68"/>
    <w:rsid w:val="00BE18F3"/>
    <w:rsid w:val="00BE4798"/>
    <w:rsid w:val="00C229F4"/>
    <w:rsid w:val="00C73699"/>
    <w:rsid w:val="00CF1621"/>
    <w:rsid w:val="00D26665"/>
    <w:rsid w:val="00E35F72"/>
    <w:rsid w:val="00E40142"/>
    <w:rsid w:val="00E56EF2"/>
    <w:rsid w:val="00E83BC8"/>
    <w:rsid w:val="00E91C83"/>
    <w:rsid w:val="00F22CB1"/>
    <w:rsid w:val="00F653C0"/>
    <w:rsid w:val="00F7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arc" idref="#_x0000_s1038"/>
        <o:r id="V:Rule9" type="connector" idref="#_x0000_s1027"/>
        <o:r id="V:Rule10" type="connector" idref="#_x0000_s1036"/>
        <o:r id="V:Rule11" type="connector" idref="#_x0000_s1026"/>
        <o:r id="V:Rule12" type="connector" idref="#_x0000_s1035"/>
        <o:r id="V:Rule13" type="connector" idref="#_x0000_s1028"/>
        <o:r id="V:Rule14" type="connector" idref="#_x0000_s1034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6F9B"/>
  </w:style>
  <w:style w:type="paragraph" w:styleId="a6">
    <w:name w:val="footer"/>
    <w:basedOn w:val="a"/>
    <w:link w:val="a7"/>
    <w:uiPriority w:val="99"/>
    <w:semiHidden/>
    <w:unhideWhenUsed/>
    <w:rsid w:val="004C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6F9B"/>
  </w:style>
  <w:style w:type="table" w:styleId="a8">
    <w:name w:val="Table Grid"/>
    <w:basedOn w:val="a1"/>
    <w:uiPriority w:val="59"/>
    <w:rsid w:val="00B91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B825-95CC-4E29-BC72-7FD9671C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2014-10-26T15:50:00Z</cp:lastPrinted>
  <dcterms:created xsi:type="dcterms:W3CDTF">2014-10-26T08:13:00Z</dcterms:created>
  <dcterms:modified xsi:type="dcterms:W3CDTF">2014-11-03T08:21:00Z</dcterms:modified>
</cp:coreProperties>
</file>