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441">
        <w:rPr>
          <w:rFonts w:ascii="Times New Roman" w:hAnsi="Times New Roman" w:cs="Times New Roman"/>
          <w:b/>
          <w:sz w:val="24"/>
          <w:szCs w:val="24"/>
        </w:rPr>
        <w:t xml:space="preserve">государственное  бюджетное общеобразовательное учреждение </w:t>
      </w: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441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5 </w:t>
      </w: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2" w:rsidRDefault="009303B2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2" w:rsidRDefault="009303B2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2" w:rsidRDefault="009303B2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2" w:rsidRDefault="009303B2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2" w:rsidRDefault="009303B2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2" w:rsidRDefault="009303B2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2" w:rsidRDefault="009303B2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2" w:rsidRDefault="009303B2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2" w:rsidRPr="00763441" w:rsidRDefault="009303B2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763441" w:rsidRDefault="00763441" w:rsidP="007634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3726D7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6D7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763441" w:rsidRPr="003726D7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3441" w:rsidRPr="003726D7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6D7">
        <w:rPr>
          <w:rFonts w:ascii="Times New Roman" w:hAnsi="Times New Roman" w:cs="Times New Roman"/>
          <w:b/>
          <w:sz w:val="28"/>
          <w:szCs w:val="24"/>
        </w:rPr>
        <w:t>по внеурочной деятельности</w:t>
      </w:r>
    </w:p>
    <w:p w:rsidR="00763441" w:rsidRPr="003726D7" w:rsidRDefault="00763441" w:rsidP="0076344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63441" w:rsidRPr="003726D7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6D7">
        <w:rPr>
          <w:rFonts w:ascii="Times New Roman" w:hAnsi="Times New Roman" w:cs="Times New Roman"/>
          <w:b/>
          <w:sz w:val="28"/>
          <w:szCs w:val="24"/>
        </w:rPr>
        <w:t xml:space="preserve">кружок краеведения </w:t>
      </w:r>
    </w:p>
    <w:p w:rsidR="00763441" w:rsidRPr="003726D7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6D7">
        <w:rPr>
          <w:rFonts w:ascii="Times New Roman" w:hAnsi="Times New Roman" w:cs="Times New Roman"/>
          <w:b/>
          <w:sz w:val="28"/>
          <w:szCs w:val="24"/>
        </w:rPr>
        <w:t>«Многоцветные кружева Самарской области»</w:t>
      </w: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763441" w:rsidRDefault="00763441" w:rsidP="0076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41" w:rsidRPr="003726D7" w:rsidRDefault="00763441" w:rsidP="0076344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726D7">
        <w:rPr>
          <w:rFonts w:ascii="Times New Roman" w:hAnsi="Times New Roman" w:cs="Times New Roman"/>
          <w:sz w:val="28"/>
          <w:szCs w:val="24"/>
        </w:rPr>
        <w:t>Программа  разработана  на основе Примерных программ внеурочной деятельности. Начальное  и основное образование, М, Просвещение, 2010г.</w:t>
      </w:r>
    </w:p>
    <w:p w:rsidR="00763441" w:rsidRPr="003726D7" w:rsidRDefault="00763441" w:rsidP="0076344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726D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</w:p>
    <w:p w:rsidR="00763441" w:rsidRPr="003726D7" w:rsidRDefault="00763441" w:rsidP="0076344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726D7">
        <w:rPr>
          <w:rFonts w:ascii="Times New Roman" w:hAnsi="Times New Roman" w:cs="Times New Roman"/>
          <w:sz w:val="28"/>
          <w:szCs w:val="24"/>
        </w:rPr>
        <w:t xml:space="preserve">  Автор программы </w:t>
      </w:r>
      <w:r w:rsidRPr="003726D7">
        <w:rPr>
          <w:rFonts w:ascii="Times New Roman" w:hAnsi="Times New Roman" w:cs="Times New Roman"/>
          <w:sz w:val="28"/>
          <w:szCs w:val="24"/>
          <w:u w:val="single"/>
        </w:rPr>
        <w:t>Е.В.Чернова</w:t>
      </w:r>
    </w:p>
    <w:p w:rsidR="00763441" w:rsidRPr="003726D7" w:rsidRDefault="00763441" w:rsidP="0076344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63441" w:rsidRPr="003726D7" w:rsidRDefault="00763441" w:rsidP="0076344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726D7">
        <w:rPr>
          <w:rFonts w:ascii="Times New Roman" w:hAnsi="Times New Roman" w:cs="Times New Roman"/>
          <w:sz w:val="28"/>
          <w:szCs w:val="24"/>
        </w:rPr>
        <w:t xml:space="preserve">Возрастная категория   </w:t>
      </w:r>
      <w:r w:rsidRPr="003726D7">
        <w:rPr>
          <w:rFonts w:ascii="Times New Roman" w:hAnsi="Times New Roman" w:cs="Times New Roman"/>
          <w:sz w:val="28"/>
          <w:szCs w:val="24"/>
          <w:u w:val="single"/>
        </w:rPr>
        <w:t>1-4 классы</w:t>
      </w:r>
      <w:r w:rsidRPr="003726D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</w:t>
      </w:r>
    </w:p>
    <w:p w:rsidR="00763441" w:rsidRPr="003726D7" w:rsidRDefault="00763441" w:rsidP="0076344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63441" w:rsidRPr="003726D7" w:rsidRDefault="00763441" w:rsidP="0076344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63441" w:rsidRPr="003726D7" w:rsidRDefault="00763441" w:rsidP="00763441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763441" w:rsidRPr="003726D7" w:rsidRDefault="00763441" w:rsidP="00763441">
      <w:pPr>
        <w:rPr>
          <w:sz w:val="24"/>
        </w:rPr>
      </w:pPr>
    </w:p>
    <w:p w:rsidR="00763441" w:rsidRPr="003726D7" w:rsidRDefault="00763441" w:rsidP="00763441">
      <w:pPr>
        <w:jc w:val="center"/>
        <w:rPr>
          <w:sz w:val="24"/>
        </w:rPr>
      </w:pPr>
      <w:r w:rsidRPr="003726D7">
        <w:rPr>
          <w:sz w:val="24"/>
        </w:rPr>
        <w:t xml:space="preserve">2015- 2019 </w:t>
      </w:r>
      <w:proofErr w:type="spellStart"/>
      <w:r w:rsidRPr="003726D7">
        <w:rPr>
          <w:sz w:val="24"/>
        </w:rPr>
        <w:t>уч</w:t>
      </w:r>
      <w:proofErr w:type="gramStart"/>
      <w:r w:rsidRPr="003726D7">
        <w:rPr>
          <w:sz w:val="24"/>
        </w:rPr>
        <w:t>.г</w:t>
      </w:r>
      <w:proofErr w:type="gramEnd"/>
      <w:r w:rsidRPr="003726D7">
        <w:rPr>
          <w:sz w:val="24"/>
        </w:rPr>
        <w:t>од</w:t>
      </w:r>
      <w:proofErr w:type="spellEnd"/>
      <w:r w:rsidRPr="003726D7">
        <w:rPr>
          <w:sz w:val="24"/>
        </w:rPr>
        <w:t>.</w:t>
      </w:r>
    </w:p>
    <w:p w:rsidR="005C437E" w:rsidRPr="000C5709" w:rsidRDefault="005C437E" w:rsidP="000C5709">
      <w:pPr>
        <w:pStyle w:val="Osnova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lastRenderedPageBreak/>
        <w:t>Проблема духовно-нравственного воспитания в условиях современного общества приобрела особое значение.</w:t>
      </w:r>
      <w:r w:rsidRPr="000C5709">
        <w:rPr>
          <w:rFonts w:ascii="Times New Roman" w:eastAsia="Arial Unicode MS" w:hAnsi="Times New Roman" w:cs="Times New Roman"/>
          <w:color w:val="auto"/>
          <w:sz w:val="24"/>
          <w:szCs w:val="24"/>
          <w:lang w:val="ru-RU" w:eastAsia="en-US"/>
        </w:rPr>
        <w:t xml:space="preserve"> </w:t>
      </w: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Потеря моральных ориентиров,</w:t>
      </w:r>
      <w:r w:rsidRPr="000C5709">
        <w:rPr>
          <w:rFonts w:ascii="Times New Roman" w:eastAsia="Arial Unicode MS" w:hAnsi="Times New Roman" w:cs="Times New Roman"/>
          <w:color w:val="auto"/>
          <w:sz w:val="24"/>
          <w:szCs w:val="24"/>
          <w:lang w:val="ru-RU" w:eastAsia="en-US"/>
        </w:rPr>
        <w:t xml:space="preserve"> незнание истории семьи, родного города, своей страны</w:t>
      </w: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криминогенности</w:t>
      </w:r>
      <w:proofErr w:type="spellEnd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и наркомании среди подростков, потеря позитивной мотивации к учению. </w:t>
      </w:r>
      <w:r w:rsidRPr="000C570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0C5709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0C5709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5C437E" w:rsidRPr="000C5709" w:rsidRDefault="005C437E" w:rsidP="000C5709">
      <w:pPr>
        <w:pStyle w:val="Osnova"/>
        <w:spacing w:line="240" w:lineRule="auto"/>
        <w:ind w:firstLine="42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Работа по духовно-нравственному воспитанию должна начинаться в младшем школьном возрасте со знакомства детей с </w:t>
      </w:r>
      <w:r w:rsidR="00EF7144"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историей семьи, города,</w:t>
      </w:r>
      <w:r w:rsidR="00017BB5"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</w:t>
      </w:r>
      <w:r w:rsidR="00EF7144"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края</w:t>
      </w: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во</w:t>
      </w:r>
      <w:proofErr w:type="gramEnd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внутренние. </w:t>
      </w:r>
    </w:p>
    <w:p w:rsidR="005C437E" w:rsidRPr="000C5709" w:rsidRDefault="005C437E" w:rsidP="000C57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0C5709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</w:t>
      </w:r>
      <w:r w:rsidR="00017BB5" w:rsidRPr="000C5709">
        <w:rPr>
          <w:rFonts w:ascii="Times New Roman" w:hAnsi="Times New Roman" w:cs="Times New Roman"/>
          <w:sz w:val="24"/>
          <w:szCs w:val="24"/>
        </w:rPr>
        <w:t>духовно-</w:t>
      </w:r>
      <w:r w:rsidRPr="000C5709">
        <w:rPr>
          <w:rFonts w:ascii="Times New Roman" w:hAnsi="Times New Roman" w:cs="Times New Roman"/>
          <w:sz w:val="24"/>
          <w:szCs w:val="24"/>
        </w:rPr>
        <w:t>нравственного воспитания.</w:t>
      </w:r>
    </w:p>
    <w:p w:rsidR="005C437E" w:rsidRPr="000C5709" w:rsidRDefault="005C437E" w:rsidP="000C5709">
      <w:pPr>
        <w:spacing w:after="0" w:line="24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0C5709">
        <w:rPr>
          <w:rFonts w:ascii="Times New Roman" w:hAnsi="Times New Roman" w:cs="Times New Roman"/>
          <w:sz w:val="24"/>
          <w:szCs w:val="24"/>
        </w:rPr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0C570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реализацию одного из направлений духовно-нравственного воспитания и развития: </w:t>
      </w:r>
      <w:r w:rsidR="00017BB5" w:rsidRPr="000C5709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гражданственности, патриотизма, уважения к правам, свободам и обязанностям человека</w:t>
      </w:r>
    </w:p>
    <w:p w:rsidR="005C437E" w:rsidRPr="000C5709" w:rsidRDefault="005C437E" w:rsidP="000C5709">
      <w:pPr>
        <w:spacing w:after="0"/>
        <w:ind w:firstLine="4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           Рабочая программа разработана в соответствии с </w:t>
      </w:r>
      <w:r w:rsidRPr="000C5709">
        <w:rPr>
          <w:rFonts w:ascii="Times New Roman" w:hAnsi="Times New Roman" w:cs="Times New Roman"/>
          <w:b/>
          <w:sz w:val="24"/>
          <w:szCs w:val="24"/>
        </w:rPr>
        <w:t>нормативно-правовой базой:</w:t>
      </w:r>
    </w:p>
    <w:p w:rsidR="005C437E" w:rsidRPr="000C5709" w:rsidRDefault="005C437E" w:rsidP="000C57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Законом от 29.12.2012   № 273-ФЗ «Об образовании в Российской Федерации»;</w:t>
      </w:r>
    </w:p>
    <w:p w:rsidR="005C437E" w:rsidRPr="000C5709" w:rsidRDefault="005C437E" w:rsidP="000C57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2009г. № 373;</w:t>
      </w:r>
    </w:p>
    <w:p w:rsidR="005C437E" w:rsidRPr="000C5709" w:rsidRDefault="005C437E" w:rsidP="000C57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образования»;</w:t>
      </w:r>
    </w:p>
    <w:p w:rsidR="005C437E" w:rsidRPr="000C5709" w:rsidRDefault="005C437E" w:rsidP="000C57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70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C5709">
        <w:rPr>
          <w:rFonts w:ascii="Times New Roman" w:hAnsi="Times New Roman" w:cs="Times New Roman"/>
          <w:sz w:val="24"/>
          <w:szCs w:val="24"/>
        </w:rPr>
        <w:t>, 2.4.2.1178-02 «Гигиенические требования к режиму учебно-воспитательного процесса». Приказ Минздрава от 28.11.2002г., раздел 2.9.;</w:t>
      </w:r>
    </w:p>
    <w:p w:rsidR="005C437E" w:rsidRPr="000C5709" w:rsidRDefault="005C437E" w:rsidP="000C57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Письмо МО РФ № 220/11-13 от 20.02.1999г. «О недопустимости перегрузок, обучающихся в начальной школе»;</w:t>
      </w:r>
    </w:p>
    <w:p w:rsidR="005C437E" w:rsidRPr="000C5709" w:rsidRDefault="005C437E" w:rsidP="000C57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«Рекомендациями по использованию компьютеров в начальной школе». Письмо МО РФ и НИИ гигиены и охраны здоровья детей и подростков РАМ № 199/13 от 28.03.2002г.;</w:t>
      </w:r>
    </w:p>
    <w:p w:rsidR="005C437E" w:rsidRPr="000C5709" w:rsidRDefault="005C437E" w:rsidP="000C57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Об основных гарантиях прав ребенка в Российской Федерации от 24 июля 1998г. </w:t>
      </w:r>
      <w:r w:rsidRPr="000C57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5709">
        <w:rPr>
          <w:rFonts w:ascii="Times New Roman" w:hAnsi="Times New Roman" w:cs="Times New Roman"/>
          <w:sz w:val="24"/>
          <w:szCs w:val="24"/>
        </w:rPr>
        <w:t>124-ФЗ;</w:t>
      </w:r>
    </w:p>
    <w:p w:rsidR="00E70A40" w:rsidRPr="000C5709" w:rsidRDefault="00E70A40" w:rsidP="000C570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E70A40" w:rsidRPr="000C5709" w:rsidRDefault="00E70A40" w:rsidP="000C570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0C570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Многоцветные кружева </w:t>
      </w:r>
      <w:proofErr w:type="gramStart"/>
      <w:r w:rsidRPr="000C5709">
        <w:rPr>
          <w:rFonts w:ascii="Times New Roman" w:eastAsia="Arial Unicode MS" w:hAnsi="Times New Roman" w:cs="Times New Roman"/>
          <w:sz w:val="24"/>
          <w:szCs w:val="24"/>
          <w:lang w:eastAsia="en-US"/>
        </w:rPr>
        <w:t>—э</w:t>
      </w:r>
      <w:proofErr w:type="gramEnd"/>
      <w:r w:rsidRPr="000C570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то человеческие судьбы, названия улиц города (села), мир семьи, красота природы, история имени и фамилии, кружева камней, речная паутина, озёрная вязь, орнаменты леса. Это - активное включение родительского коллектива в </w:t>
      </w:r>
      <w:r w:rsidRPr="000C5709">
        <w:rPr>
          <w:rFonts w:ascii="Times New Roman" w:eastAsia="Arial Unicode MS" w:hAnsi="Times New Roman" w:cs="Times New Roman"/>
          <w:sz w:val="24"/>
          <w:szCs w:val="24"/>
          <w:lang w:eastAsia="en-US"/>
        </w:rPr>
        <w:lastRenderedPageBreak/>
        <w:t>воспитательный процесс, в том числе коллектива старшего поколения (бабушек и дедушек), соседей, интересных  жителей города.</w:t>
      </w:r>
    </w:p>
    <w:p w:rsidR="00E70A40" w:rsidRPr="000C5709" w:rsidRDefault="00E70A40" w:rsidP="000C5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Основная задача учителя состоит в том, чтобы пробудить у ребёнка интерес к истории родного края. </w:t>
      </w:r>
      <w:r w:rsidR="005C437E" w:rsidRPr="000C5709">
        <w:rPr>
          <w:rFonts w:ascii="Times New Roman" w:hAnsi="Times New Roman" w:cs="Times New Roman"/>
          <w:sz w:val="24"/>
          <w:szCs w:val="24"/>
        </w:rPr>
        <w:t xml:space="preserve">Занятия по программе </w:t>
      </w:r>
      <w:r w:rsidR="005C437E" w:rsidRPr="000C5709">
        <w:rPr>
          <w:rFonts w:ascii="Times New Roman" w:hAnsi="Times New Roman" w:cs="Times New Roman"/>
          <w:i/>
          <w:sz w:val="24"/>
          <w:szCs w:val="24"/>
        </w:rPr>
        <w:t>«Многоцветные кружева Самарской области»</w:t>
      </w:r>
      <w:r w:rsidR="005C437E" w:rsidRPr="000C5709">
        <w:rPr>
          <w:rFonts w:ascii="Times New Roman" w:hAnsi="Times New Roman" w:cs="Times New Roman"/>
          <w:sz w:val="24"/>
          <w:szCs w:val="24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</w:t>
      </w:r>
    </w:p>
    <w:p w:rsidR="005C437E" w:rsidRPr="000C5709" w:rsidRDefault="005C437E" w:rsidP="000C5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Программа включает в себя 135 занятий и рассчитана на четыре года обучения.</w:t>
      </w:r>
    </w:p>
    <w:p w:rsidR="005C437E" w:rsidRPr="000C5709" w:rsidRDefault="005C437E" w:rsidP="000C5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(1 класс – 33 ч, 2-4 классы – по 34 ч) </w:t>
      </w:r>
    </w:p>
    <w:p w:rsidR="005C437E" w:rsidRPr="000C5709" w:rsidRDefault="005C437E" w:rsidP="000C5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0C5709">
        <w:rPr>
          <w:rFonts w:ascii="Times New Roman" w:hAnsi="Times New Roman" w:cs="Times New Roman"/>
          <w:sz w:val="24"/>
          <w:szCs w:val="24"/>
        </w:rPr>
        <w:t xml:space="preserve"> содействие становлению личности младших школьников, развитию их творческих способностей через ознакомление с нравственным, духовным, историческим, эстетическим наследием малой родины.</w:t>
      </w:r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09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5C437E" w:rsidRPr="000C5709" w:rsidRDefault="005C437E" w:rsidP="000C570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развивать познавательный интерес к истории своей семьи, улицы, города, села, страны, страны, углубляя и обогащая</w:t>
      </w:r>
    </w:p>
    <w:p w:rsidR="005C437E" w:rsidRPr="000C5709" w:rsidRDefault="005C437E" w:rsidP="000C570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различать прошлое, настоящее и будущее, соотносить исторические события,  происходившие в родном крае, с временной лентой развития России</w:t>
      </w:r>
    </w:p>
    <w:p w:rsidR="005C437E" w:rsidRPr="000C5709" w:rsidRDefault="005C437E" w:rsidP="000C570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формировать умения использовать дополнительные источники информации</w:t>
      </w:r>
      <w:proofErr w:type="gramStart"/>
      <w:r w:rsidRPr="000C57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5709">
        <w:rPr>
          <w:rFonts w:ascii="Times New Roman" w:hAnsi="Times New Roman" w:cs="Times New Roman"/>
          <w:sz w:val="24"/>
          <w:szCs w:val="24"/>
        </w:rPr>
        <w:t xml:space="preserve"> находить факты, относящиеся к образу жизни, обычаям и верованиям наших предков, отличать реальные исторические события от вымыслов.</w:t>
      </w:r>
    </w:p>
    <w:p w:rsidR="005C437E" w:rsidRPr="000C5709" w:rsidRDefault="005C437E" w:rsidP="000C570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создавать комфортную обстановку в учебном коллективе средствами программы.</w:t>
      </w:r>
    </w:p>
    <w:p w:rsidR="005C437E" w:rsidRPr="000C5709" w:rsidRDefault="005C437E" w:rsidP="000C5709">
      <w:pPr>
        <w:tabs>
          <w:tab w:val="left" w:pos="7875"/>
        </w:tabs>
        <w:spacing w:after="0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ab/>
      </w:r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b/>
          <w:sz w:val="24"/>
          <w:szCs w:val="24"/>
        </w:rPr>
        <w:t>Принципы построения курса</w:t>
      </w:r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определить принципы жизнедеятельности классного коллектива</w:t>
      </w:r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 - принцип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прогностичности</w:t>
      </w:r>
      <w:proofErr w:type="spellEnd"/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принцип индивидуализации и дифференциации</w:t>
      </w:r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       В результате реализации программы для учащихся созданы условия, которые содействуют развитию индивидуальных и творческих способностей, усвоению нравственного, духовного, исторического  и эстетического опыта поколений на основе активного использования культурного наследия малой родины. Данная программа обеспечивает на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C5709">
        <w:rPr>
          <w:rFonts w:ascii="Times New Roman" w:hAnsi="Times New Roman" w:cs="Times New Roman"/>
          <w:sz w:val="24"/>
          <w:szCs w:val="24"/>
        </w:rPr>
        <w:t xml:space="preserve"> основе углубление знаний, полученных в рамках учебных предметов, а также способствует развитию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5709">
        <w:rPr>
          <w:rFonts w:ascii="Times New Roman" w:hAnsi="Times New Roman" w:cs="Times New Roman"/>
          <w:sz w:val="24"/>
          <w:szCs w:val="24"/>
        </w:rPr>
        <w:t xml:space="preserve"> способов действий обучающихся.</w:t>
      </w:r>
    </w:p>
    <w:p w:rsidR="005C437E" w:rsidRPr="000C5709" w:rsidRDefault="005C437E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         Программа ориентирована на становление таких личных характеристик выпускника, как: любящий свой народ, свой край и свою страну, уважающий и принимающий ценности семьи и общества, любознательный, активно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изаинтересовано</w:t>
      </w:r>
      <w:proofErr w:type="spellEnd"/>
      <w:r w:rsidR="00E70A40" w:rsidRPr="000C5709">
        <w:rPr>
          <w:rFonts w:ascii="Times New Roman" w:hAnsi="Times New Roman" w:cs="Times New Roman"/>
          <w:sz w:val="24"/>
          <w:szCs w:val="24"/>
        </w:rPr>
        <w:t xml:space="preserve"> познающий мир доброжелательный</w:t>
      </w:r>
      <w:r w:rsidRPr="000C5709">
        <w:rPr>
          <w:rFonts w:ascii="Times New Roman" w:hAnsi="Times New Roman" w:cs="Times New Roman"/>
          <w:sz w:val="24"/>
          <w:szCs w:val="24"/>
        </w:rPr>
        <w:t>, умеющий слушать и слышать  собеседника, обосновывать свою позицию, высказывать своё мнение.</w:t>
      </w:r>
    </w:p>
    <w:p w:rsidR="008529A4" w:rsidRDefault="008529A4" w:rsidP="000C5709">
      <w:pPr>
        <w:pStyle w:val="c1"/>
        <w:spacing w:before="0" w:beforeAutospacing="0" w:after="0" w:afterAutospacing="0"/>
        <w:jc w:val="center"/>
        <w:rPr>
          <w:rStyle w:val="c0"/>
          <w:b/>
          <w:bCs/>
        </w:rPr>
      </w:pPr>
    </w:p>
    <w:p w:rsidR="008529A4" w:rsidRDefault="008529A4" w:rsidP="000C5709">
      <w:pPr>
        <w:pStyle w:val="c1"/>
        <w:spacing w:before="0" w:beforeAutospacing="0" w:after="0" w:afterAutospacing="0"/>
        <w:jc w:val="center"/>
        <w:rPr>
          <w:rStyle w:val="c0"/>
          <w:b/>
          <w:bCs/>
        </w:rPr>
      </w:pPr>
    </w:p>
    <w:p w:rsidR="00E70A40" w:rsidRPr="000C5709" w:rsidRDefault="00E70A40" w:rsidP="000C5709">
      <w:pPr>
        <w:pStyle w:val="c1"/>
        <w:spacing w:before="0" w:beforeAutospacing="0" w:after="0" w:afterAutospacing="0"/>
        <w:jc w:val="center"/>
      </w:pPr>
      <w:r w:rsidRPr="000C5709">
        <w:rPr>
          <w:rStyle w:val="c0"/>
          <w:b/>
          <w:bCs/>
        </w:rPr>
        <w:lastRenderedPageBreak/>
        <w:t>Формы организации занятий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Форма организации работы по программе в основном - коллективная, а также используется групповая и индивидуальная формы работы.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Теоретические занятия (урочные, внеурочные, внешкольные):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беседы, диалоги, дискуссии;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встречи с интересными людьми;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литературно-музыкальные композиции;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 просмотр и обсуждение видеоматериала;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 экскурсии (урочная, внеурочная, внешкольная);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 Практические занятия (</w:t>
      </w:r>
      <w:proofErr w:type="gramStart"/>
      <w:r w:rsidRPr="000C5709">
        <w:rPr>
          <w:rStyle w:val="c0"/>
        </w:rPr>
        <w:t>урочная</w:t>
      </w:r>
      <w:proofErr w:type="gramEnd"/>
      <w:r w:rsidRPr="000C5709">
        <w:rPr>
          <w:rStyle w:val="c0"/>
        </w:rPr>
        <w:t>, внеурочная, внешкольная):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 творческие конкурсы;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 выставки декоративно-прикладного искусства;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коллективные творческие дела;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соревнования;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показательные выступления;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праздники;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викторины;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интеллектуально-познавательные игры;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•трудовые дела;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тренинги;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наблюдение учащихся за событиями в   стране;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обсуждение, обыгрывание проблемных ситуаций;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 заочные путешествия;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 акции благотворительности, милосердия;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 творческие проекты, презентации;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 проведение выставок семейного художественного творчества, музыкальных вечеров;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•  сюжетно-ролевые игры гражданского и историко-патриотического содержания (урочная, внеурочная, внешкольная).</w:t>
      </w:r>
    </w:p>
    <w:p w:rsidR="00E70A40" w:rsidRPr="000C5709" w:rsidRDefault="00E70A40" w:rsidP="000C5709">
      <w:pPr>
        <w:pStyle w:val="c1"/>
        <w:spacing w:before="0" w:beforeAutospacing="0" w:after="0" w:afterAutospacing="0"/>
      </w:pPr>
      <w:r w:rsidRPr="000C5709">
        <w:rPr>
          <w:rStyle w:val="c0"/>
        </w:rPr>
        <w:t> Место проведения: школа, семья, учреждения дополнительного образования.</w:t>
      </w:r>
    </w:p>
    <w:p w:rsidR="00E70A40" w:rsidRPr="000C5709" w:rsidRDefault="00E70A40" w:rsidP="000C57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70A40" w:rsidRPr="000C5709" w:rsidRDefault="00E70A40" w:rsidP="000C57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5709">
        <w:rPr>
          <w:rFonts w:ascii="Times New Roman" w:hAnsi="Times New Roman" w:cs="Times New Roman"/>
          <w:b/>
          <w:iCs/>
          <w:sz w:val="24"/>
          <w:szCs w:val="24"/>
        </w:rPr>
        <w:t>Формы и методы обучения.</w:t>
      </w:r>
    </w:p>
    <w:p w:rsidR="00E70A40" w:rsidRPr="000C5709" w:rsidRDefault="00E70A40" w:rsidP="000C570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iCs/>
          <w:sz w:val="24"/>
          <w:szCs w:val="24"/>
        </w:rPr>
        <w:t xml:space="preserve">В процессе занятий используются различные формы </w:t>
      </w:r>
      <w:proofErr w:type="spellStart"/>
      <w:r w:rsidRPr="000C5709">
        <w:rPr>
          <w:rFonts w:ascii="Times New Roman" w:hAnsi="Times New Roman" w:cs="Times New Roman"/>
          <w:iCs/>
          <w:sz w:val="24"/>
          <w:szCs w:val="24"/>
        </w:rPr>
        <w:t>занятий</w:t>
      </w:r>
      <w:proofErr w:type="gramStart"/>
      <w:r w:rsidRPr="000C5709">
        <w:rPr>
          <w:rFonts w:ascii="Times New Roman" w:hAnsi="Times New Roman" w:cs="Times New Roman"/>
          <w:iCs/>
          <w:sz w:val="24"/>
          <w:szCs w:val="24"/>
        </w:rPr>
        <w:t>:</w:t>
      </w:r>
      <w:r w:rsidRPr="000C570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C5709">
        <w:rPr>
          <w:rFonts w:ascii="Times New Roman" w:hAnsi="Times New Roman" w:cs="Times New Roman"/>
          <w:sz w:val="24"/>
          <w:szCs w:val="24"/>
        </w:rPr>
        <w:t>радиционные</w:t>
      </w:r>
      <w:proofErr w:type="spellEnd"/>
      <w:r w:rsidRPr="000C5709">
        <w:rPr>
          <w:rFonts w:ascii="Times New Roman" w:hAnsi="Times New Roman" w:cs="Times New Roman"/>
          <w:sz w:val="24"/>
          <w:szCs w:val="24"/>
        </w:rPr>
        <w:t xml:space="preserve">, комбинированные и практические занятия, игры, праздники, конкурсы, соревнования, викторины, экскурсии, проекты. </w:t>
      </w:r>
      <w:r w:rsidRPr="000C5709">
        <w:rPr>
          <w:rFonts w:ascii="Times New Roman" w:hAnsi="Times New Roman" w:cs="Times New Roman"/>
          <w:sz w:val="24"/>
          <w:szCs w:val="24"/>
        </w:rPr>
        <w:br/>
        <w:t>А также различные методы:</w:t>
      </w:r>
    </w:p>
    <w:p w:rsidR="00E70A40" w:rsidRPr="000C5709" w:rsidRDefault="00E70A40" w:rsidP="000C57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709">
        <w:rPr>
          <w:rFonts w:ascii="Times New Roman" w:hAnsi="Times New Roman" w:cs="Times New Roman"/>
          <w:b/>
          <w:i/>
          <w:iCs/>
          <w:sz w:val="24"/>
          <w:szCs w:val="24"/>
        </w:rPr>
        <w:t>Методы, в основе которых лежит способ организации занятия:</w:t>
      </w:r>
      <w:r w:rsidRPr="000C5709">
        <w:rPr>
          <w:rFonts w:ascii="Times New Roman" w:hAnsi="Times New Roman" w:cs="Times New Roman"/>
          <w:sz w:val="24"/>
          <w:szCs w:val="24"/>
        </w:rPr>
        <w:br/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sz w:val="24"/>
          <w:szCs w:val="24"/>
        </w:rPr>
        <w:t>словесный (устное изложение, беседа, рассказ, лекция и т.д.)</w:t>
      </w:r>
      <w:r w:rsidRPr="000C5709">
        <w:rPr>
          <w:rFonts w:ascii="Times New Roman" w:hAnsi="Times New Roman" w:cs="Times New Roman"/>
          <w:sz w:val="24"/>
          <w:szCs w:val="24"/>
        </w:rPr>
        <w:br/>
        <w:t xml:space="preserve">• наглядный (показ видео и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C5709">
        <w:rPr>
          <w:rFonts w:ascii="Times New Roman" w:hAnsi="Times New Roman" w:cs="Times New Roman"/>
          <w:sz w:val="24"/>
          <w:szCs w:val="24"/>
        </w:rPr>
        <w:t xml:space="preserve"> материалов, иллюстраций, наблюдение и др.)</w:t>
      </w:r>
      <w:r w:rsidRPr="000C5709">
        <w:rPr>
          <w:rFonts w:ascii="Times New Roman" w:hAnsi="Times New Roman" w:cs="Times New Roman"/>
          <w:sz w:val="24"/>
          <w:szCs w:val="24"/>
        </w:rPr>
        <w:br/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sz w:val="24"/>
          <w:szCs w:val="24"/>
        </w:rPr>
        <w:t>практический (выполнение работ по инструкционным картам, схемам и др.)</w:t>
      </w:r>
      <w:r w:rsidRPr="000C5709">
        <w:rPr>
          <w:rFonts w:ascii="Times New Roman" w:hAnsi="Times New Roman" w:cs="Times New Roman"/>
          <w:sz w:val="24"/>
          <w:szCs w:val="24"/>
        </w:rPr>
        <w:br/>
      </w:r>
      <w:r w:rsidRPr="000C5709">
        <w:rPr>
          <w:rFonts w:ascii="Times New Roman" w:hAnsi="Times New Roman" w:cs="Times New Roman"/>
          <w:b/>
          <w:i/>
          <w:iCs/>
          <w:sz w:val="24"/>
          <w:szCs w:val="24"/>
        </w:rPr>
        <w:t>Методы, в основе которых лежит уровень деятельности детей:</w:t>
      </w:r>
      <w:r w:rsidRPr="000C570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C5709">
        <w:rPr>
          <w:rFonts w:ascii="Times New Roman" w:hAnsi="Times New Roman" w:cs="Times New Roman"/>
          <w:sz w:val="24"/>
          <w:szCs w:val="24"/>
        </w:rPr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sz w:val="24"/>
          <w:szCs w:val="24"/>
        </w:rPr>
        <w:t>объяснительно-иллюстративный – дети воспринимают и усваивают готовую информацию;</w:t>
      </w:r>
      <w:proofErr w:type="gramEnd"/>
      <w:r w:rsidRPr="000C5709">
        <w:rPr>
          <w:rFonts w:ascii="Times New Roman" w:hAnsi="Times New Roman" w:cs="Times New Roman"/>
          <w:sz w:val="24"/>
          <w:szCs w:val="24"/>
        </w:rPr>
        <w:br/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C5709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0C5709">
        <w:rPr>
          <w:rFonts w:ascii="Times New Roman" w:hAnsi="Times New Roman" w:cs="Times New Roman"/>
          <w:sz w:val="24"/>
          <w:szCs w:val="24"/>
        </w:rPr>
        <w:t xml:space="preserve"> – учащиеся воспроизводят полученные знания и освоенные способы деятельности;</w:t>
      </w:r>
      <w:r w:rsidRPr="000C5709">
        <w:rPr>
          <w:rFonts w:ascii="Times New Roman" w:hAnsi="Times New Roman" w:cs="Times New Roman"/>
          <w:sz w:val="24"/>
          <w:szCs w:val="24"/>
        </w:rPr>
        <w:br/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педагогом;</w:t>
      </w:r>
      <w:r w:rsidRPr="000C5709">
        <w:rPr>
          <w:rFonts w:ascii="Times New Roman" w:hAnsi="Times New Roman" w:cs="Times New Roman"/>
          <w:sz w:val="24"/>
          <w:szCs w:val="24"/>
        </w:rPr>
        <w:br/>
        <w:t>- исследовательский – самостоятельная творческая работа учащихся;</w:t>
      </w:r>
      <w:r w:rsidRPr="000C5709">
        <w:rPr>
          <w:rFonts w:ascii="Times New Roman" w:hAnsi="Times New Roman" w:cs="Times New Roman"/>
          <w:sz w:val="24"/>
          <w:szCs w:val="24"/>
        </w:rPr>
        <w:br/>
      </w:r>
      <w:r w:rsidRPr="000C5709">
        <w:rPr>
          <w:rFonts w:ascii="Times New Roman" w:hAnsi="Times New Roman" w:cs="Times New Roman"/>
          <w:b/>
          <w:i/>
          <w:iCs/>
          <w:sz w:val="24"/>
          <w:szCs w:val="24"/>
        </w:rPr>
        <w:t>Методы, в основе которых лежит форма организации деятельности учащихся на занятиях:</w:t>
      </w:r>
      <w:r w:rsidRPr="000C570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C570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sz w:val="24"/>
          <w:szCs w:val="24"/>
        </w:rPr>
        <w:t>фронтальный – одновременная работа со всеми учащимися</w:t>
      </w:r>
      <w:r w:rsidRPr="000C5709">
        <w:rPr>
          <w:rFonts w:ascii="Times New Roman" w:hAnsi="Times New Roman" w:cs="Times New Roman"/>
          <w:sz w:val="24"/>
          <w:szCs w:val="24"/>
        </w:rPr>
        <w:br/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sz w:val="24"/>
          <w:szCs w:val="24"/>
        </w:rPr>
        <w:t>индивидуально-фронтальный – чередование индивидуальных и фронтальных форм работы</w:t>
      </w:r>
      <w:r w:rsidRPr="000C5709">
        <w:rPr>
          <w:rFonts w:ascii="Times New Roman" w:hAnsi="Times New Roman" w:cs="Times New Roman"/>
          <w:sz w:val="24"/>
          <w:szCs w:val="24"/>
        </w:rPr>
        <w:br/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sz w:val="24"/>
          <w:szCs w:val="24"/>
        </w:rPr>
        <w:t>групповой – организация работы в группах</w:t>
      </w:r>
      <w:proofErr w:type="gramStart"/>
      <w:r w:rsidRPr="000C5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709">
        <w:rPr>
          <w:rFonts w:ascii="Times New Roman" w:hAnsi="Times New Roman" w:cs="Times New Roman"/>
          <w:sz w:val="24"/>
          <w:szCs w:val="24"/>
        </w:rPr>
        <w:br/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C57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C5709">
        <w:rPr>
          <w:rFonts w:ascii="Times New Roman" w:hAnsi="Times New Roman" w:cs="Times New Roman"/>
          <w:sz w:val="24"/>
          <w:szCs w:val="24"/>
        </w:rPr>
        <w:t>ндивидуальный – индивидуальное выполнение заданий, решение проблем.</w:t>
      </w:r>
      <w:r w:rsidRPr="000C5709">
        <w:rPr>
          <w:rFonts w:ascii="Times New Roman" w:hAnsi="Times New Roman" w:cs="Times New Roman"/>
          <w:sz w:val="24"/>
          <w:szCs w:val="24"/>
        </w:rPr>
        <w:br/>
        <w:t>•</w:t>
      </w:r>
      <w:r w:rsidRPr="000C57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sz w:val="24"/>
          <w:szCs w:val="24"/>
        </w:rPr>
        <w:t>и другие.</w:t>
      </w:r>
    </w:p>
    <w:p w:rsidR="00E70A40" w:rsidRPr="000C5709" w:rsidRDefault="00E70A40" w:rsidP="000C570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C5709">
        <w:rPr>
          <w:rFonts w:ascii="Times New Roman" w:hAnsi="Times New Roman" w:cs="Times New Roman"/>
          <w:b/>
          <w:bCs/>
          <w:spacing w:val="-2"/>
          <w:sz w:val="24"/>
          <w:szCs w:val="24"/>
        </w:rPr>
        <w:t>Формы контроля</w:t>
      </w:r>
      <w:r w:rsidRPr="000C5709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E70A40" w:rsidRPr="000C5709" w:rsidRDefault="00E70A40" w:rsidP="008529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C5709">
        <w:rPr>
          <w:rFonts w:ascii="Times New Roman" w:hAnsi="Times New Roman" w:cs="Times New Roman"/>
          <w:bCs/>
          <w:spacing w:val="-2"/>
          <w:sz w:val="24"/>
          <w:szCs w:val="24"/>
        </w:rPr>
        <w:t>тестирование;</w:t>
      </w:r>
    </w:p>
    <w:p w:rsidR="00E70A40" w:rsidRPr="000C5709" w:rsidRDefault="00E70A40" w:rsidP="008529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C5709">
        <w:rPr>
          <w:rFonts w:ascii="Times New Roman" w:hAnsi="Times New Roman" w:cs="Times New Roman"/>
          <w:bCs/>
          <w:spacing w:val="-2"/>
          <w:sz w:val="24"/>
          <w:szCs w:val="24"/>
        </w:rPr>
        <w:t>диагностика;</w:t>
      </w:r>
    </w:p>
    <w:p w:rsidR="00E70A40" w:rsidRPr="000C5709" w:rsidRDefault="00E70A40" w:rsidP="008529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C570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творческие работы (конкурсы, викторины, защита проектов, представление </w:t>
      </w:r>
      <w:proofErr w:type="spellStart"/>
      <w:r w:rsidRPr="000C5709">
        <w:rPr>
          <w:rFonts w:ascii="Times New Roman" w:hAnsi="Times New Roman" w:cs="Times New Roman"/>
          <w:bCs/>
          <w:spacing w:val="-2"/>
          <w:sz w:val="24"/>
          <w:szCs w:val="24"/>
        </w:rPr>
        <w:t>портфолио</w:t>
      </w:r>
      <w:proofErr w:type="spellEnd"/>
      <w:r w:rsidRPr="000C5709">
        <w:rPr>
          <w:rFonts w:ascii="Times New Roman" w:hAnsi="Times New Roman" w:cs="Times New Roman"/>
          <w:bCs/>
          <w:spacing w:val="-2"/>
          <w:sz w:val="24"/>
          <w:szCs w:val="24"/>
        </w:rPr>
        <w:t>);</w:t>
      </w:r>
    </w:p>
    <w:p w:rsidR="00E70A40" w:rsidRPr="000C5709" w:rsidRDefault="00E70A40" w:rsidP="008529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C5709">
        <w:rPr>
          <w:rFonts w:ascii="Times New Roman" w:hAnsi="Times New Roman" w:cs="Times New Roman"/>
          <w:bCs/>
          <w:spacing w:val="-2"/>
          <w:sz w:val="24"/>
          <w:szCs w:val="24"/>
        </w:rPr>
        <w:t>проверочные работы.</w:t>
      </w:r>
    </w:p>
    <w:p w:rsidR="00E70A40" w:rsidRPr="000C5709" w:rsidRDefault="00E70A40" w:rsidP="000C570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C570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.</w:t>
      </w:r>
    </w:p>
    <w:p w:rsidR="00E70A40" w:rsidRPr="000C5709" w:rsidRDefault="00E70A40" w:rsidP="000C57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C5709">
        <w:rPr>
          <w:rFonts w:ascii="Times New Roman" w:hAnsi="Times New Roman" w:cs="Times New Roman"/>
          <w:sz w:val="24"/>
          <w:szCs w:val="24"/>
        </w:rPr>
        <w:tab/>
      </w:r>
      <w:r w:rsidRPr="000C5709">
        <w:rPr>
          <w:rFonts w:ascii="Times New Roman" w:hAnsi="Times New Roman" w:cs="Times New Roman"/>
          <w:spacing w:val="-4"/>
          <w:sz w:val="24"/>
          <w:szCs w:val="24"/>
        </w:rPr>
        <w:t>Каждая тема, включенная в программу, содержит теорети</w:t>
      </w:r>
      <w:r w:rsidRPr="000C570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C5709">
        <w:rPr>
          <w:rFonts w:ascii="Times New Roman" w:hAnsi="Times New Roman" w:cs="Times New Roman"/>
          <w:sz w:val="24"/>
          <w:szCs w:val="24"/>
        </w:rPr>
        <w:t>ческую и практическую части.</w:t>
      </w:r>
    </w:p>
    <w:p w:rsidR="00E70A40" w:rsidRPr="000C5709" w:rsidRDefault="00E70A40" w:rsidP="000C5709">
      <w:pPr>
        <w:shd w:val="clear" w:color="auto" w:fill="FFFFFF"/>
        <w:spacing w:after="0" w:line="240" w:lineRule="auto"/>
        <w:ind w:firstLine="666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pacing w:val="-3"/>
          <w:sz w:val="24"/>
          <w:szCs w:val="24"/>
        </w:rPr>
        <w:t xml:space="preserve">В теоретическую часть входит </w:t>
      </w:r>
      <w:r w:rsidRPr="000C5709">
        <w:rPr>
          <w:rFonts w:ascii="Times New Roman" w:hAnsi="Times New Roman" w:cs="Times New Roman"/>
          <w:sz w:val="24"/>
          <w:szCs w:val="24"/>
        </w:rPr>
        <w:t xml:space="preserve"> просвещение младших школьников и  предполагает предоставление ученикам общих сведений по темам и пробуждение разносторонних познавательных  интересов.</w:t>
      </w:r>
    </w:p>
    <w:p w:rsidR="00E70A40" w:rsidRPr="000C5709" w:rsidRDefault="00E70A40" w:rsidP="000C5709">
      <w:pPr>
        <w:spacing w:after="0" w:line="240" w:lineRule="auto"/>
        <w:ind w:firstLine="666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pacing w:val="-3"/>
          <w:sz w:val="24"/>
          <w:szCs w:val="24"/>
        </w:rPr>
        <w:t xml:space="preserve">Практическая часть заключается в работе учащихся с </w:t>
      </w:r>
      <w:r w:rsidRPr="000C5709">
        <w:rPr>
          <w:rFonts w:ascii="Times New Roman" w:hAnsi="Times New Roman" w:cs="Times New Roman"/>
          <w:spacing w:val="-4"/>
          <w:sz w:val="24"/>
          <w:szCs w:val="24"/>
        </w:rPr>
        <w:t xml:space="preserve">дидактическими материалами по заданной теме, экскурсиями, участии в сюжетно-ролевых </w:t>
      </w:r>
      <w:r w:rsidRPr="000C5709">
        <w:rPr>
          <w:rFonts w:ascii="Times New Roman" w:hAnsi="Times New Roman" w:cs="Times New Roman"/>
          <w:spacing w:val="-2"/>
          <w:sz w:val="24"/>
          <w:szCs w:val="24"/>
        </w:rPr>
        <w:t>играх,</w:t>
      </w:r>
      <w:r w:rsidR="000C5709" w:rsidRPr="000C5709">
        <w:rPr>
          <w:rFonts w:ascii="Times New Roman" w:hAnsi="Times New Roman" w:cs="Times New Roman"/>
          <w:sz w:val="24"/>
          <w:szCs w:val="24"/>
        </w:rPr>
        <w:t xml:space="preserve"> коллективных творческих делах.</w:t>
      </w:r>
    </w:p>
    <w:p w:rsidR="008529A4" w:rsidRDefault="008529A4" w:rsidP="003228C2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</w:pPr>
    </w:p>
    <w:p w:rsidR="008529A4" w:rsidRDefault="008529A4" w:rsidP="003228C2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</w:pPr>
    </w:p>
    <w:p w:rsidR="000C5709" w:rsidRPr="003228C2" w:rsidRDefault="000C5709" w:rsidP="003228C2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</w:pPr>
      <w:r w:rsidRPr="003228C2"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  <w:t xml:space="preserve">Планируемые результаты  освоения </w:t>
      </w:r>
      <w:proofErr w:type="gramStart"/>
      <w:r w:rsidRPr="003228C2"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  <w:t>обучающимися</w:t>
      </w:r>
      <w:proofErr w:type="gramEnd"/>
    </w:p>
    <w:p w:rsidR="003228C2" w:rsidRDefault="000C5709" w:rsidP="003228C2">
      <w:pPr>
        <w:spacing w:after="0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</w:pPr>
      <w:r w:rsidRPr="003228C2"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  <w:t xml:space="preserve">программы внеурочной деятельности </w:t>
      </w:r>
    </w:p>
    <w:p w:rsidR="000C5709" w:rsidRPr="003228C2" w:rsidRDefault="000C5709" w:rsidP="003228C2">
      <w:pPr>
        <w:spacing w:after="0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</w:pPr>
      <w:r w:rsidRPr="003228C2"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  <w:t>«Многоцветные кружева Самарской области»</w:t>
      </w:r>
    </w:p>
    <w:p w:rsidR="000C5709" w:rsidRPr="000C5709" w:rsidRDefault="000C5709" w:rsidP="000C5709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C5709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 xml:space="preserve">          </w:t>
      </w: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</w:t>
      </w:r>
      <w:r w:rsidRPr="000C5709">
        <w:rPr>
          <w:rStyle w:val="Zag11"/>
          <w:rFonts w:ascii="Times New Roman" w:eastAsia="@Arial Unicode MS" w:hAnsi="Times New Roman" w:cs="Times New Roman"/>
          <w:bCs/>
          <w:color w:val="auto"/>
          <w:sz w:val="24"/>
          <w:szCs w:val="24"/>
          <w:lang w:val="ru-RU"/>
        </w:rPr>
        <w:t>оспитание нравственных чувств и этического сознания  у младших школьников как н</w:t>
      </w: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аправление </w:t>
      </w:r>
      <w:proofErr w:type="spellStart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духовно</w:t>
      </w: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  <w:t>нравственного</w:t>
      </w:r>
      <w:proofErr w:type="spellEnd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развития и </w:t>
      </w:r>
      <w:proofErr w:type="gramStart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воспитания</w:t>
      </w:r>
      <w:proofErr w:type="gramEnd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0C5709" w:rsidRPr="000C5709" w:rsidRDefault="000C5709" w:rsidP="000C5709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 ходе реализации программы «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Многоцветные кружева Самарской области</w:t>
      </w:r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»» будет обеспечено достижение </w:t>
      </w:r>
      <w:proofErr w:type="gramStart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обучающимися</w:t>
      </w:r>
      <w:proofErr w:type="gramEnd"/>
      <w:r w:rsidRPr="000C570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воспитательных результатов  и эффектов.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709">
        <w:rPr>
          <w:rFonts w:ascii="Times New Roman" w:hAnsi="Times New Roman" w:cs="Times New Roman"/>
          <w:b/>
          <w:sz w:val="24"/>
          <w:szCs w:val="24"/>
          <w:u w:val="single"/>
        </w:rPr>
        <w:t xml:space="preserve">1-й год реализации 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09">
        <w:rPr>
          <w:rFonts w:ascii="Times New Roman" w:hAnsi="Times New Roman" w:cs="Times New Roman"/>
          <w:b/>
          <w:i/>
          <w:sz w:val="24"/>
          <w:szCs w:val="24"/>
        </w:rPr>
        <w:t xml:space="preserve">Прогнозируемый воспитательный результат 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- знают историю своей семьи, её традиции,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реликвии</w:t>
      </w:r>
      <w:proofErr w:type="gramStart"/>
      <w:r w:rsidRPr="000C570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0C5709">
        <w:rPr>
          <w:rFonts w:ascii="Times New Roman" w:hAnsi="Times New Roman" w:cs="Times New Roman"/>
          <w:sz w:val="24"/>
          <w:szCs w:val="24"/>
        </w:rPr>
        <w:t>енеалогию</w:t>
      </w:r>
      <w:proofErr w:type="spellEnd"/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-имеют представление об истории своего дома, улицы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09">
        <w:rPr>
          <w:rFonts w:ascii="Times New Roman" w:hAnsi="Times New Roman" w:cs="Times New Roman"/>
          <w:b/>
          <w:i/>
          <w:sz w:val="24"/>
          <w:szCs w:val="24"/>
        </w:rPr>
        <w:t>Прогнозируемый воспитательный эффект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 - бережное отношение к реликвиям семьи, потребность сохранить их для других поколений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-формирование и развитие личностного отношения к историческим и культурным ценностям семьи,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-мотивация интереса к семейным традициям и ценностям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709">
        <w:rPr>
          <w:rFonts w:ascii="Times New Roman" w:hAnsi="Times New Roman" w:cs="Times New Roman"/>
          <w:b/>
          <w:sz w:val="24"/>
          <w:szCs w:val="24"/>
          <w:u w:val="single"/>
        </w:rPr>
        <w:t xml:space="preserve">2-й год реализации 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09">
        <w:rPr>
          <w:rFonts w:ascii="Times New Roman" w:hAnsi="Times New Roman" w:cs="Times New Roman"/>
          <w:b/>
          <w:i/>
          <w:sz w:val="24"/>
          <w:szCs w:val="24"/>
        </w:rPr>
        <w:t xml:space="preserve">Прогнозируемый воспитательный результат 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lastRenderedPageBreak/>
        <w:t>- знают историю и традиции своего образовательного учреждения, знакомы с историей школы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знаю и соблюдают нормативно-правовые документы образовательного учреждения</w:t>
      </w:r>
      <w:proofErr w:type="gramStart"/>
      <w:r w:rsidRPr="000C57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5709">
        <w:rPr>
          <w:rFonts w:ascii="Times New Roman" w:hAnsi="Times New Roman" w:cs="Times New Roman"/>
          <w:sz w:val="24"/>
          <w:szCs w:val="24"/>
        </w:rPr>
        <w:t xml:space="preserve"> касающиеся их непосредственной деятельности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имеют представления о значительных достижениях школы, её выпускников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-владеют элементарными навыками основ научной музейной работы: сбора экспонатов, их классификации, создания моделей, оформление экспозиций и выставок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09">
        <w:rPr>
          <w:rFonts w:ascii="Times New Roman" w:hAnsi="Times New Roman" w:cs="Times New Roman"/>
          <w:b/>
          <w:i/>
          <w:sz w:val="24"/>
          <w:szCs w:val="24"/>
        </w:rPr>
        <w:t>Прогнозируемый воспитательный эффект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-формирование и развитие личностного отношения к историческим и культурным ценностям школы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-осознание личной сопричастности к истории школы, гордости за её достижения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-в  отдаленной перспективе личный вклад в развитие школы как в качестве ученика, как и в качестве будущего родителя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09">
        <w:rPr>
          <w:rFonts w:ascii="Times New Roman" w:hAnsi="Times New Roman" w:cs="Times New Roman"/>
          <w:b/>
          <w:sz w:val="24"/>
          <w:szCs w:val="24"/>
        </w:rPr>
        <w:t xml:space="preserve">3-й год реализации 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09">
        <w:rPr>
          <w:rFonts w:ascii="Times New Roman" w:hAnsi="Times New Roman" w:cs="Times New Roman"/>
          <w:b/>
          <w:i/>
          <w:sz w:val="24"/>
          <w:szCs w:val="24"/>
        </w:rPr>
        <w:t xml:space="preserve">Прогнозируемый воспитательный результат 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-знают основные события в истории  развития родного города, села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знают основные легенды о происхождении названия родно города, села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-знают исторические и архитектурные памятники родного города, историю их создания и назначения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-знают великих мастеров, прославивших город, село, имеют представление об их биографии и творческом пути,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-имеют представления о памятниках природы района, флоре и фауне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-владеют основами групповой проектной деятельности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имеют представление о значительных достижениях города, села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продолжают овладевать элементарными навыками основ научной музейной работы: сбора экспонатов, их классификации, создания моделей, оформление экспозиций и выставок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09">
        <w:rPr>
          <w:rFonts w:ascii="Times New Roman" w:hAnsi="Times New Roman" w:cs="Times New Roman"/>
          <w:b/>
          <w:i/>
          <w:sz w:val="24"/>
          <w:szCs w:val="24"/>
        </w:rPr>
        <w:t>Прогнозируемый воспитательный эффект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формирование и развитие личностного отношения к историческим и культурным ценностям района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осознание личной сопричастности к истории родного города, села, гордости за великие достижения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в отдаленной перспективе личный вклад в развитие города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09">
        <w:rPr>
          <w:rFonts w:ascii="Times New Roman" w:hAnsi="Times New Roman" w:cs="Times New Roman"/>
          <w:b/>
          <w:sz w:val="24"/>
          <w:szCs w:val="24"/>
        </w:rPr>
        <w:t xml:space="preserve">4-й год реализации 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09">
        <w:rPr>
          <w:rFonts w:ascii="Times New Roman" w:hAnsi="Times New Roman" w:cs="Times New Roman"/>
          <w:b/>
          <w:i/>
          <w:sz w:val="24"/>
          <w:szCs w:val="24"/>
        </w:rPr>
        <w:t xml:space="preserve">Прогнозируемый воспитательный результат 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-имеют представление об уникальности родного края как части России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-владеют основами методики проведения поисково-исследовательской деятельности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-умеют общаться с людьми, вести исследовательские краеведческие записи, систематизировать и  обобщать собранный материал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- умеют вести элементарную поисковую и научно-исследовательскую работу 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имеют представления о произведениях искусств родного города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имеют представление о вкладе родного края в развитие России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lastRenderedPageBreak/>
        <w:t>-продолжают овладевать элементарными навыками основ научной музейной работы: сбора экспонатов, их классификации, создания моделей, оформление экспозиций и выставок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709">
        <w:rPr>
          <w:rFonts w:ascii="Times New Roman" w:hAnsi="Times New Roman" w:cs="Times New Roman"/>
          <w:b/>
          <w:i/>
          <w:sz w:val="24"/>
          <w:szCs w:val="24"/>
        </w:rPr>
        <w:t>Прогнозируемый воспитательный эффект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формирование и развитие личностного отношения к историческим и культурным ценностям города и района как части России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-осознание личной сопричастности к истории страны, гордости за великие достижения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-проявление активной жизненной позиции</w:t>
      </w:r>
    </w:p>
    <w:p w:rsidR="000C5709" w:rsidRPr="000C5709" w:rsidRDefault="000C5709" w:rsidP="000C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709" w:rsidRPr="000C5709" w:rsidRDefault="000C5709" w:rsidP="000C57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709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C57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C5709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</w:t>
      </w:r>
      <w:r w:rsidRPr="000C57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таты освоения курса</w:t>
      </w:r>
    </w:p>
    <w:p w:rsidR="000C5709" w:rsidRPr="003843BD" w:rsidRDefault="000C5709" w:rsidP="003843B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843BD">
        <w:rPr>
          <w:rFonts w:ascii="Times New Roman" w:hAnsi="Times New Roman" w:cs="Times New Roman"/>
          <w:b/>
          <w:iCs/>
          <w:sz w:val="24"/>
          <w:szCs w:val="24"/>
        </w:rPr>
        <w:t>Личностные</w:t>
      </w:r>
      <w:r w:rsidR="003843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843BD" w:rsidRPr="009E2C9A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  <w:r w:rsidR="003843BD">
        <w:rPr>
          <w:rFonts w:ascii="Times New Roman" w:hAnsi="Times New Roman" w:cs="Times New Roman"/>
          <w:b/>
          <w:sz w:val="24"/>
          <w:szCs w:val="24"/>
        </w:rPr>
        <w:t>:</w:t>
      </w:r>
    </w:p>
    <w:p w:rsidR="000C5709" w:rsidRPr="000C5709" w:rsidRDefault="000C5709" w:rsidP="000C570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самостоятельность и личная ответственность за свои поступки, установка на здоровый образ жизни; </w:t>
      </w:r>
    </w:p>
    <w:p w:rsidR="000C5709" w:rsidRPr="000C5709" w:rsidRDefault="000C5709" w:rsidP="000C570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ценностное отношение к окружающему миру, готовность следовать нормам этического</w:t>
      </w:r>
      <w:proofErr w:type="gramStart"/>
      <w:r w:rsidRPr="000C57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5709">
        <w:rPr>
          <w:rFonts w:ascii="Times New Roman" w:hAnsi="Times New Roman" w:cs="Times New Roman"/>
          <w:sz w:val="24"/>
          <w:szCs w:val="24"/>
        </w:rPr>
        <w:t xml:space="preserve"> нерасточительного, </w:t>
      </w:r>
      <w:proofErr w:type="spellStart"/>
      <w:r w:rsidRPr="000C570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C5709"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0C5709" w:rsidRPr="000C5709" w:rsidRDefault="000C5709" w:rsidP="000C570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гражданская идентичность в форме осознания "Я" как гражданина своего </w:t>
      </w:r>
      <w:r w:rsidR="003843BD">
        <w:rPr>
          <w:rFonts w:ascii="Times New Roman" w:hAnsi="Times New Roman" w:cs="Times New Roman"/>
          <w:sz w:val="24"/>
          <w:szCs w:val="24"/>
        </w:rPr>
        <w:t>города</w:t>
      </w:r>
      <w:r w:rsidRPr="000C5709">
        <w:rPr>
          <w:rFonts w:ascii="Times New Roman" w:hAnsi="Times New Roman" w:cs="Times New Roman"/>
          <w:sz w:val="24"/>
          <w:szCs w:val="24"/>
        </w:rPr>
        <w:t xml:space="preserve">, России, чувства сопричастности и гордости за свою Родину, народ и историю; </w:t>
      </w:r>
    </w:p>
    <w:p w:rsidR="000C5709" w:rsidRPr="000C5709" w:rsidRDefault="000C5709" w:rsidP="000C570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народов; </w:t>
      </w:r>
    </w:p>
    <w:p w:rsidR="000C5709" w:rsidRPr="000C5709" w:rsidRDefault="000C5709" w:rsidP="000C570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эстетические потребности, ценности и чувства; </w:t>
      </w:r>
    </w:p>
    <w:p w:rsidR="000C5709" w:rsidRPr="003843BD" w:rsidRDefault="000C5709" w:rsidP="003843B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3843BD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3843BD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результаты.</w:t>
      </w:r>
    </w:p>
    <w:p w:rsidR="003843BD" w:rsidRPr="009E2C9A" w:rsidRDefault="003843BD" w:rsidP="00384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9E2C9A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3843BD" w:rsidRPr="009E2C9A" w:rsidRDefault="003843BD" w:rsidP="003843BD">
      <w:pPr>
        <w:spacing w:after="0" w:line="240" w:lineRule="auto"/>
        <w:rPr>
          <w:rFonts w:ascii="Times New Roman" w:eastAsia="@Arial Unicode MS" w:hAnsi="Times New Roman" w:cs="Times New Roman"/>
          <w:i/>
          <w:sz w:val="24"/>
          <w:szCs w:val="24"/>
        </w:rPr>
      </w:pPr>
      <w:r w:rsidRPr="009E2C9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3843BD" w:rsidRPr="009E2C9A" w:rsidRDefault="003843BD" w:rsidP="003843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принимать и сохранять учебную задачу;</w:t>
      </w:r>
    </w:p>
    <w:p w:rsidR="003843BD" w:rsidRPr="009E2C9A" w:rsidRDefault="003843BD" w:rsidP="003843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учитывать выделенные учителем ориентиры действия в новом учебном материале в сотрудничестве с учителем;</w:t>
      </w:r>
    </w:p>
    <w:p w:rsidR="003843BD" w:rsidRPr="009E2C9A" w:rsidRDefault="003843BD" w:rsidP="003843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</w:t>
      </w:r>
    </w:p>
    <w:p w:rsidR="003843BD" w:rsidRPr="009E2C9A" w:rsidRDefault="003843BD" w:rsidP="003843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адекватно воспринимать предложения и оценку учителей, товарищей, родителей и других людей;</w:t>
      </w:r>
    </w:p>
    <w:p w:rsidR="003843BD" w:rsidRPr="009E2C9A" w:rsidRDefault="003843BD" w:rsidP="003843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</w:r>
    </w:p>
    <w:p w:rsidR="003843BD" w:rsidRPr="009E2C9A" w:rsidRDefault="003843BD" w:rsidP="00384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9E2C9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3843BD" w:rsidRPr="009E2C9A" w:rsidRDefault="003843BD" w:rsidP="003843BD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i/>
          <w:sz w:val="24"/>
          <w:szCs w:val="24"/>
        </w:rPr>
      </w:pPr>
      <w:r w:rsidRPr="009E2C9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3843BD" w:rsidRPr="000C5709" w:rsidRDefault="003843BD" w:rsidP="003843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 xml:space="preserve">ставить и формулировать проблемы; </w:t>
      </w:r>
    </w:p>
    <w:p w:rsidR="003843BD" w:rsidRPr="009E2C9A" w:rsidRDefault="003843BD" w:rsidP="003843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843BD" w:rsidRPr="009E2C9A" w:rsidRDefault="003843BD" w:rsidP="003843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строить сообщения в устной и письменной форме;</w:t>
      </w:r>
    </w:p>
    <w:p w:rsidR="003843BD" w:rsidRPr="009E2C9A" w:rsidRDefault="003843BD" w:rsidP="003843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осуществлять анализ объектов с выделением существенных и несущественных признаков</w:t>
      </w:r>
    </w:p>
    <w:p w:rsidR="003843BD" w:rsidRPr="009E2C9A" w:rsidRDefault="003843BD" w:rsidP="003843BD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r w:rsidRPr="009E2C9A">
        <w:rPr>
          <w:rStyle w:val="Zag11"/>
          <w:rFonts w:eastAsia="@Arial Unicode MS"/>
          <w:lang w:val="ru-RU"/>
        </w:rPr>
        <w:t>Коммуникативные универсальные учебные действия:</w:t>
      </w:r>
    </w:p>
    <w:p w:rsidR="003843BD" w:rsidRPr="009E2C9A" w:rsidRDefault="003843BD" w:rsidP="00384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2C9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3843BD" w:rsidRPr="009E2C9A" w:rsidRDefault="003843BD" w:rsidP="003843B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lastRenderedPageBreak/>
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3843BD" w:rsidRPr="009E2C9A" w:rsidRDefault="003843BD" w:rsidP="003843B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допускать возможность существования у людей различных точек зрения, в том числе не совпадающих с его </w:t>
      </w:r>
      <w:proofErr w:type="gramStart"/>
      <w:r w:rsidRPr="009E2C9A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9E2C9A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3843BD" w:rsidRPr="009E2C9A" w:rsidRDefault="003843BD" w:rsidP="003843B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координации различных позиций в сотрудничестве;</w:t>
      </w:r>
    </w:p>
    <w:p w:rsidR="003843BD" w:rsidRPr="009E2C9A" w:rsidRDefault="003843BD" w:rsidP="003843B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:rsidR="003843BD" w:rsidRPr="009E2C9A" w:rsidRDefault="003843BD" w:rsidP="003843B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</w:t>
      </w:r>
    </w:p>
    <w:p w:rsidR="000C5709" w:rsidRPr="000C5709" w:rsidRDefault="000C5709" w:rsidP="000C5709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0C5709" w:rsidRPr="003843BD" w:rsidRDefault="000C5709" w:rsidP="003843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B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C5709" w:rsidRPr="000C5709" w:rsidRDefault="000C5709" w:rsidP="000C57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 владение базовым понятийным аппаратом (доступным для осознания младшим школьником), необходимым для получения дальнейшего правового образования</w:t>
      </w:r>
    </w:p>
    <w:p w:rsidR="000C5709" w:rsidRPr="000C5709" w:rsidRDefault="000C5709" w:rsidP="000C57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владение навыками устанавливать и выявлять причинно-следственные связи в социуме;</w:t>
      </w:r>
    </w:p>
    <w:p w:rsidR="000C5709" w:rsidRPr="000C5709" w:rsidRDefault="000C5709" w:rsidP="000C57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овладение основами правовой грамотности, правилами правового и нравственного поведения.</w:t>
      </w:r>
    </w:p>
    <w:p w:rsidR="000C5709" w:rsidRDefault="000C5709" w:rsidP="000C57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C5709">
        <w:rPr>
          <w:rFonts w:ascii="Times New Roman" w:hAnsi="Times New Roman" w:cs="Times New Roman"/>
          <w:sz w:val="24"/>
          <w:szCs w:val="24"/>
        </w:rPr>
        <w:t>- прив</w:t>
      </w:r>
      <w:r w:rsidR="003843BD">
        <w:rPr>
          <w:rFonts w:ascii="Times New Roman" w:hAnsi="Times New Roman" w:cs="Times New Roman"/>
          <w:sz w:val="24"/>
          <w:szCs w:val="24"/>
        </w:rPr>
        <w:t>едение</w:t>
      </w:r>
      <w:r w:rsidRPr="000C5709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3843BD">
        <w:rPr>
          <w:rFonts w:ascii="Times New Roman" w:hAnsi="Times New Roman" w:cs="Times New Roman"/>
          <w:sz w:val="24"/>
          <w:szCs w:val="24"/>
        </w:rPr>
        <w:t>ов</w:t>
      </w:r>
      <w:r w:rsidRPr="000C5709">
        <w:rPr>
          <w:rFonts w:ascii="Times New Roman" w:hAnsi="Times New Roman" w:cs="Times New Roman"/>
          <w:sz w:val="24"/>
          <w:szCs w:val="24"/>
        </w:rPr>
        <w:t xml:space="preserve"> достопримечательностей родного края</w:t>
      </w: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9A4" w:rsidRDefault="008529A4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3BD" w:rsidRPr="003228C2" w:rsidRDefault="003843BD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8C2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p w:rsidR="003843BD" w:rsidRPr="003228C2" w:rsidRDefault="003843BD" w:rsidP="0038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8C2">
        <w:rPr>
          <w:rFonts w:ascii="Times New Roman" w:hAnsi="Times New Roman" w:cs="Times New Roman"/>
          <w:b/>
          <w:sz w:val="28"/>
          <w:szCs w:val="24"/>
        </w:rPr>
        <w:t>Учебно-тематический план</w:t>
      </w:r>
    </w:p>
    <w:p w:rsidR="003843BD" w:rsidRPr="009E2C9A" w:rsidRDefault="003843BD" w:rsidP="0038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C9A">
        <w:rPr>
          <w:rFonts w:ascii="Times New Roman" w:eastAsia="Calibri" w:hAnsi="Times New Roman" w:cs="Times New Roman"/>
          <w:b/>
          <w:i/>
          <w:sz w:val="24"/>
          <w:szCs w:val="24"/>
        </w:rPr>
        <w:t>Первый год обучения</w:t>
      </w:r>
    </w:p>
    <w:p w:rsidR="003843BD" w:rsidRPr="009E2C9A" w:rsidRDefault="003843BD" w:rsidP="0038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C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33 часа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7"/>
        <w:gridCol w:w="4430"/>
        <w:gridCol w:w="648"/>
        <w:gridCol w:w="1625"/>
        <w:gridCol w:w="1752"/>
      </w:tblGrid>
      <w:tr w:rsidR="003843BD" w:rsidRPr="009E2C9A" w:rsidTr="003843BD">
        <w:trPr>
          <w:trHeight w:val="330"/>
        </w:trPr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п⁄</w:t>
            </w:r>
            <w:proofErr w:type="gramStart"/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3843BD" w:rsidRPr="009E2C9A" w:rsidTr="003843BD">
        <w:trPr>
          <w:trHeight w:val="255"/>
        </w:trPr>
        <w:tc>
          <w:tcPr>
            <w:tcW w:w="8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3843BD" w:rsidRPr="009E2C9A" w:rsidTr="003843BD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3843BD" w:rsidP="006A11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Крылья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3BD" w:rsidRPr="009E2C9A" w:rsidTr="003843BD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3843BD" w:rsidP="006A11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3BD" w:rsidRPr="009E2C9A" w:rsidTr="003843BD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3843BD" w:rsidP="006A11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3BD" w:rsidRPr="009E2C9A" w:rsidTr="003843BD">
        <w:trPr>
          <w:trHeight w:val="150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6A114A" w:rsidP="006A11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Я твой сынок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43BD" w:rsidRPr="009E2C9A" w:rsidTr="003843BD">
        <w:trPr>
          <w:trHeight w:val="150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6A114A" w:rsidP="006A114A">
            <w:p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Древо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8529A4" w:rsidP="006A114A">
            <w:pPr>
              <w:tabs>
                <w:tab w:val="left" w:pos="240"/>
                <w:tab w:val="center" w:pos="3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3BD" w:rsidRPr="009E2C9A" w:rsidTr="003843BD">
        <w:trPr>
          <w:trHeight w:val="150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6A114A" w:rsidP="006A114A">
            <w:p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3BD" w:rsidRPr="009E2C9A" w:rsidTr="003843BD">
        <w:trPr>
          <w:trHeight w:val="135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3D2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2F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3D2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2F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3843BD" w:rsidRPr="009E2C9A" w:rsidRDefault="003843BD" w:rsidP="0038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C9A">
        <w:rPr>
          <w:rFonts w:ascii="Times New Roman" w:eastAsia="Calibri" w:hAnsi="Times New Roman" w:cs="Times New Roman"/>
          <w:b/>
          <w:i/>
          <w:sz w:val="24"/>
          <w:szCs w:val="24"/>
        </w:rPr>
        <w:t>Второй год обучения</w:t>
      </w:r>
    </w:p>
    <w:p w:rsidR="003843BD" w:rsidRPr="009E2C9A" w:rsidRDefault="003843BD" w:rsidP="0038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C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34 часа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435"/>
        <w:gridCol w:w="648"/>
        <w:gridCol w:w="1625"/>
        <w:gridCol w:w="1751"/>
      </w:tblGrid>
      <w:tr w:rsidR="003843BD" w:rsidRPr="009E2C9A" w:rsidTr="00E9182E">
        <w:trPr>
          <w:trHeight w:val="330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п⁄</w:t>
            </w:r>
            <w:proofErr w:type="gramStart"/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3843BD" w:rsidRPr="009E2C9A" w:rsidTr="00E9182E">
        <w:trPr>
          <w:trHeight w:val="255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3843BD" w:rsidRPr="009E2C9A" w:rsidTr="00E9182E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6A114A" w:rsidP="006A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Школьный вальс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3BD" w:rsidRPr="009E2C9A" w:rsidTr="00E9182E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6A114A" w:rsidP="006A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Там, на неведомых дорожках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43BD" w:rsidRPr="009E2C9A" w:rsidTr="00E9182E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3D2FB6" w:rsidP="006A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государство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3BD" w:rsidRPr="009E2C9A" w:rsidTr="00E9182E">
        <w:trPr>
          <w:trHeight w:val="15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6A114A" w:rsidRDefault="006A114A" w:rsidP="006A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Из года в год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43BD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114A" w:rsidRPr="009E2C9A" w:rsidTr="00E9182E">
        <w:trPr>
          <w:trHeight w:val="15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4A" w:rsidRPr="009E2C9A" w:rsidRDefault="006A114A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4A" w:rsidRPr="006A114A" w:rsidRDefault="006A114A" w:rsidP="006A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Добро творить, как воздухом дышать…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4A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4A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A114A" w:rsidRPr="009E2C9A" w:rsidRDefault="003D2FB6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14A" w:rsidRPr="009E2C9A" w:rsidTr="00E9182E">
        <w:trPr>
          <w:trHeight w:val="15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4A" w:rsidRPr="009E2C9A" w:rsidRDefault="006A114A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4A" w:rsidRPr="006A114A" w:rsidRDefault="006A114A" w:rsidP="006A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Все родное, русское любить…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4A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4A" w:rsidRPr="009E2C9A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A114A" w:rsidRPr="009E2C9A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14A" w:rsidRPr="009E2C9A" w:rsidTr="00E9182E">
        <w:trPr>
          <w:trHeight w:val="15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4A" w:rsidRPr="009E2C9A" w:rsidRDefault="006A114A" w:rsidP="006A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4A" w:rsidRPr="006A114A" w:rsidRDefault="006A114A" w:rsidP="006A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A">
              <w:rPr>
                <w:rFonts w:ascii="Times New Roman" w:hAnsi="Times New Roman" w:cs="Times New Roman"/>
                <w:sz w:val="24"/>
                <w:szCs w:val="24"/>
              </w:rPr>
              <w:t>Кораблик детства уплывает в детство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4A" w:rsidRPr="009E2C9A" w:rsidRDefault="006A114A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4A" w:rsidRPr="009E2C9A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A114A" w:rsidRPr="009E2C9A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3BD" w:rsidRPr="009E2C9A" w:rsidTr="00E9182E">
        <w:trPr>
          <w:trHeight w:val="135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32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28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322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28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843BD" w:rsidRPr="009E2C9A" w:rsidRDefault="003843BD" w:rsidP="0038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C9A">
        <w:rPr>
          <w:rFonts w:ascii="Times New Roman" w:eastAsia="Calibri" w:hAnsi="Times New Roman" w:cs="Times New Roman"/>
          <w:b/>
          <w:i/>
          <w:sz w:val="24"/>
          <w:szCs w:val="24"/>
        </w:rPr>
        <w:t>Третий год обучения</w:t>
      </w:r>
    </w:p>
    <w:p w:rsidR="003843BD" w:rsidRPr="009E2C9A" w:rsidRDefault="003843BD" w:rsidP="0038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C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34 часа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435"/>
        <w:gridCol w:w="648"/>
        <w:gridCol w:w="1625"/>
        <w:gridCol w:w="1751"/>
      </w:tblGrid>
      <w:tr w:rsidR="003843BD" w:rsidRPr="009E2C9A" w:rsidTr="00E9182E">
        <w:trPr>
          <w:trHeight w:val="330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п⁄</w:t>
            </w:r>
            <w:proofErr w:type="gramStart"/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3843BD" w:rsidRPr="009E2C9A" w:rsidTr="00E9182E">
        <w:trPr>
          <w:trHeight w:val="255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3843BD" w:rsidRPr="009E2C9A" w:rsidTr="00E9182E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3228C2" w:rsidRDefault="003228C2" w:rsidP="0032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Моя малая родин</w:t>
            </w:r>
            <w:proofErr w:type="gramStart"/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228C2">
              <w:rPr>
                <w:rFonts w:ascii="Times New Roman" w:hAnsi="Times New Roman" w:cs="Times New Roman"/>
                <w:sz w:val="24"/>
                <w:szCs w:val="24"/>
              </w:rPr>
              <w:t xml:space="preserve"> мой город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3228C2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3BD" w:rsidRPr="009E2C9A" w:rsidTr="00E9182E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3228C2" w:rsidRDefault="003228C2" w:rsidP="00E9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Эта улица мне знакома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3BD" w:rsidRPr="009E2C9A" w:rsidTr="00E9182E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3228C2" w:rsidRDefault="003228C2" w:rsidP="0032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 xml:space="preserve">Голубое кружево 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3228C2" w:rsidRDefault="008529A4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3BD" w:rsidRPr="009E2C9A" w:rsidTr="00E9182E">
        <w:trPr>
          <w:trHeight w:val="15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3228C2" w:rsidRDefault="003228C2" w:rsidP="00E9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Живые узоры леса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3BD" w:rsidRPr="009E2C9A" w:rsidTr="00E9182E">
        <w:trPr>
          <w:trHeight w:val="135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228C2" w:rsidP="00852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29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852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29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843BD" w:rsidRPr="009E2C9A" w:rsidRDefault="003843BD" w:rsidP="0038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C9A">
        <w:rPr>
          <w:rFonts w:ascii="Times New Roman" w:eastAsia="Calibri" w:hAnsi="Times New Roman" w:cs="Times New Roman"/>
          <w:b/>
          <w:i/>
          <w:sz w:val="24"/>
          <w:szCs w:val="24"/>
        </w:rPr>
        <w:t>Четвёртый  год обучения</w:t>
      </w:r>
    </w:p>
    <w:p w:rsidR="003843BD" w:rsidRPr="009E2C9A" w:rsidRDefault="003843BD" w:rsidP="003843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C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34 часа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435"/>
        <w:gridCol w:w="648"/>
        <w:gridCol w:w="1625"/>
        <w:gridCol w:w="1751"/>
      </w:tblGrid>
      <w:tr w:rsidR="003843BD" w:rsidRPr="009E2C9A" w:rsidTr="00E9182E">
        <w:trPr>
          <w:trHeight w:val="330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п⁄</w:t>
            </w:r>
            <w:proofErr w:type="gramStart"/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3843BD" w:rsidRPr="009E2C9A" w:rsidTr="00E9182E">
        <w:trPr>
          <w:trHeight w:val="255"/>
        </w:trPr>
        <w:tc>
          <w:tcPr>
            <w:tcW w:w="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3843BD" w:rsidRPr="009E2C9A" w:rsidTr="00E9182E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3228C2" w:rsidRDefault="003228C2" w:rsidP="00E9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Живу я в глубине России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3BD" w:rsidRPr="009E2C9A" w:rsidTr="00E9182E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3228C2" w:rsidRDefault="003228C2" w:rsidP="00E9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Иной здесь видится Россия…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3BD" w:rsidRPr="00322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43BD" w:rsidRPr="009E2C9A" w:rsidTr="00E9182E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3228C2" w:rsidRDefault="003228C2" w:rsidP="00E9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Многоцветные кружева родного края…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3228C2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3BD" w:rsidRPr="009E2C9A" w:rsidTr="00E9182E">
        <w:trPr>
          <w:trHeight w:val="135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3BD" w:rsidRPr="009E2C9A" w:rsidRDefault="003843BD" w:rsidP="00E9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843BD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43BD" w:rsidRPr="009E2C9A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43BD" w:rsidRPr="009E2C9A" w:rsidRDefault="003228C2" w:rsidP="00E9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3843BD" w:rsidRDefault="003843BD" w:rsidP="000C57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228C2" w:rsidRDefault="003228C2" w:rsidP="000C57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8529A4" w:rsidRDefault="008529A4" w:rsidP="000C57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228C2" w:rsidRDefault="003228C2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228C2">
        <w:rPr>
          <w:rFonts w:ascii="Times New Roman" w:hAnsi="Times New Roman" w:cs="Times New Roman"/>
          <w:b/>
          <w:sz w:val="28"/>
        </w:rPr>
        <w:lastRenderedPageBreak/>
        <w:t>Календарн</w:t>
      </w:r>
      <w:proofErr w:type="gramStart"/>
      <w:r w:rsidRPr="003228C2">
        <w:rPr>
          <w:rFonts w:ascii="Times New Roman" w:hAnsi="Times New Roman" w:cs="Times New Roman"/>
          <w:b/>
          <w:sz w:val="28"/>
        </w:rPr>
        <w:t>о-</w:t>
      </w:r>
      <w:proofErr w:type="gramEnd"/>
      <w:r w:rsidRPr="003228C2">
        <w:rPr>
          <w:rFonts w:ascii="Times New Roman" w:hAnsi="Times New Roman" w:cs="Times New Roman"/>
          <w:b/>
          <w:sz w:val="28"/>
        </w:rPr>
        <w:t xml:space="preserve"> тематическое планирование</w:t>
      </w:r>
    </w:p>
    <w:p w:rsidR="003228C2" w:rsidRPr="00352180" w:rsidRDefault="003228C2" w:rsidP="003521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180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5985"/>
        <w:gridCol w:w="1417"/>
        <w:gridCol w:w="1560"/>
      </w:tblGrid>
      <w:tr w:rsidR="00352180" w:rsidRPr="00352180" w:rsidTr="00352180">
        <w:trPr>
          <w:trHeight w:val="6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52180" w:rsidRPr="00352180" w:rsidTr="00352180">
        <w:trPr>
          <w:trHeight w:val="372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80" w:rsidRPr="00352180" w:rsidRDefault="00352180" w:rsidP="0035218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«Крылья»  4 ч</w:t>
            </w: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Человек рядом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Мой любимый уголок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Нежность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80" w:rsidRPr="00352180" w:rsidRDefault="00352180" w:rsidP="0035218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«Росинка» 4 ч</w:t>
            </w: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Не нужен и клад, коли в семье 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Запах хлеба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rPr>
          <w:trHeight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Кто я и чей 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rPr>
          <w:trHeight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Кто я и чей я</w:t>
            </w:r>
            <w:proofErr w:type="gramStart"/>
            <w:r w:rsidRPr="00352180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«Доброта»</w:t>
            </w:r>
            <w:r w:rsidRPr="003521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2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</w:t>
            </w: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Мои предки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Папина или мамина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Бабушкины руки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Они живут в Сызрани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80" w:rsidRPr="00352180" w:rsidRDefault="00352180" w:rsidP="0035218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твой сынок» 5 ч</w:t>
            </w: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Я – сын своих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Дети – зеркало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Я – гражданин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80" w:rsidRPr="00352180" w:rsidRDefault="00352180" w:rsidP="0085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«Древо» </w:t>
            </w:r>
            <w:r w:rsidR="00852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352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Корни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Гордость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Наши реликвии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Домашний музей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«Лица» 6 ч</w:t>
            </w: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Надежное плечо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История имени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Сила фамилии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Добрые соседи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Ими гордится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История названия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80" w:rsidRPr="00352180" w:rsidTr="003521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0" w:rsidRPr="00352180" w:rsidRDefault="00352180" w:rsidP="0035218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8C2" w:rsidRDefault="003228C2" w:rsidP="003228C2">
      <w:pPr>
        <w:widowControl w:val="0"/>
        <w:autoSpaceDE w:val="0"/>
        <w:autoSpaceDN w:val="0"/>
        <w:adjustRightInd w:val="0"/>
        <w:jc w:val="center"/>
      </w:pPr>
    </w:p>
    <w:p w:rsidR="00352180" w:rsidRDefault="00352180" w:rsidP="003228C2">
      <w:pPr>
        <w:widowControl w:val="0"/>
        <w:autoSpaceDE w:val="0"/>
        <w:autoSpaceDN w:val="0"/>
        <w:adjustRightInd w:val="0"/>
        <w:jc w:val="center"/>
      </w:pPr>
    </w:p>
    <w:p w:rsidR="00352180" w:rsidRDefault="00352180" w:rsidP="003228C2">
      <w:pPr>
        <w:widowControl w:val="0"/>
        <w:autoSpaceDE w:val="0"/>
        <w:autoSpaceDN w:val="0"/>
        <w:adjustRightInd w:val="0"/>
        <w:jc w:val="center"/>
      </w:pPr>
    </w:p>
    <w:p w:rsidR="00352180" w:rsidRPr="008B46E7" w:rsidRDefault="00352180" w:rsidP="003228C2">
      <w:pPr>
        <w:widowControl w:val="0"/>
        <w:autoSpaceDE w:val="0"/>
        <w:autoSpaceDN w:val="0"/>
        <w:adjustRightInd w:val="0"/>
        <w:jc w:val="center"/>
      </w:pPr>
    </w:p>
    <w:p w:rsidR="003228C2" w:rsidRPr="008B46E7" w:rsidRDefault="003228C2" w:rsidP="003228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228C2" w:rsidRPr="00E9182E" w:rsidRDefault="003228C2" w:rsidP="00E918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2E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9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5843"/>
        <w:gridCol w:w="1559"/>
        <w:gridCol w:w="1560"/>
      </w:tblGrid>
      <w:tr w:rsidR="00E9182E" w:rsidRPr="00E9182E" w:rsidTr="008529A4">
        <w:trPr>
          <w:trHeight w:val="6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9182E" w:rsidRPr="00E9182E" w:rsidTr="008529A4">
        <w:trPr>
          <w:trHeight w:val="372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«Школьный вальс» 6 ч</w:t>
            </w: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8529A4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здания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8529A4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Учителя-вете</w:t>
            </w:r>
            <w:r w:rsidR="008529A4">
              <w:rPr>
                <w:rFonts w:ascii="Times New Roman" w:hAnsi="Times New Roman" w:cs="Times New Roman"/>
                <w:sz w:val="24"/>
                <w:szCs w:val="24"/>
              </w:rPr>
              <w:t>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8529A4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военных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«Там, на неведомых дорожках» 7 ч</w:t>
            </w: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8529A4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тебя –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8529A4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Добрая планета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rPr>
          <w:trHeight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8529A4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rPr>
          <w:trHeight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8529A4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Учительские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rPr>
          <w:trHeight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529A4">
              <w:rPr>
                <w:rFonts w:ascii="Times New Roman" w:hAnsi="Times New Roman" w:cs="Times New Roman"/>
                <w:sz w:val="24"/>
                <w:szCs w:val="24"/>
              </w:rPr>
              <w:t>истая школьные страницы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rPr>
          <w:trHeight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8529A4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«Школьное государство» 4 ч</w:t>
            </w: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Тридевятое царство, школьное государство – законы ш</w:t>
            </w:r>
            <w:r w:rsidR="008529A4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 xml:space="preserve">Тридевятое царство, школьное государство – права и </w:t>
            </w:r>
            <w:r w:rsidR="008529A4">
              <w:rPr>
                <w:rFonts w:ascii="Times New Roman" w:hAnsi="Times New Roman" w:cs="Times New Roman"/>
                <w:sz w:val="24"/>
                <w:szCs w:val="24"/>
              </w:rPr>
              <w:t>обязанности граждан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Тридевятое царство, школьное государств</w:t>
            </w:r>
            <w:r w:rsidR="008529A4">
              <w:rPr>
                <w:rFonts w:ascii="Times New Roman" w:hAnsi="Times New Roman" w:cs="Times New Roman"/>
                <w:sz w:val="24"/>
                <w:szCs w:val="24"/>
              </w:rPr>
              <w:t>о – правила жизни в государстве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2B41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 года в год» 5 ч</w:t>
            </w: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DB026C" w:rsidP="00DB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 xml:space="preserve">У новогодней елки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DB0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Есть глаза у всех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DB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В гости к сказке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DB026C" w:rsidP="00DB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DB026C" w:rsidP="00DB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Это ярмарки краски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«Добро творить, как воздухом дышать…» 4 ч</w:t>
            </w: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DB0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Прекрасные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DB0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Серебряные нити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DB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Заповедные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 родное, русское любить…» 4 ч</w:t>
            </w: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DB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Мои родители – выпускники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DB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Гордость школы – гордость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«Кораблик детства уплывает в детство» 4 ч</w:t>
            </w: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DB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А зря никто не верил в чудеса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DB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Мы желаем счастья 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E9182E" w:rsidTr="008529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2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E9182E" w:rsidRDefault="00E9182E" w:rsidP="00E918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8C2" w:rsidRPr="008B46E7" w:rsidRDefault="003228C2" w:rsidP="003228C2">
      <w:pPr>
        <w:widowControl w:val="0"/>
        <w:autoSpaceDE w:val="0"/>
        <w:autoSpaceDN w:val="0"/>
        <w:adjustRightInd w:val="0"/>
        <w:jc w:val="center"/>
      </w:pPr>
    </w:p>
    <w:p w:rsidR="003228C2" w:rsidRPr="00930A40" w:rsidRDefault="003228C2" w:rsidP="00E918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A40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5985"/>
        <w:gridCol w:w="1417"/>
        <w:gridCol w:w="1560"/>
      </w:tblGrid>
      <w:tr w:rsidR="00E9182E" w:rsidRPr="00930A40" w:rsidTr="00E9182E">
        <w:trPr>
          <w:trHeight w:val="6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E9182E">
            <w:pPr>
              <w:widowControl w:val="0"/>
              <w:autoSpaceDE w:val="0"/>
              <w:autoSpaceDN w:val="0"/>
              <w:adjustRightInd w:val="0"/>
              <w:spacing w:after="12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E9182E">
            <w:pPr>
              <w:widowControl w:val="0"/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E9182E">
            <w:pPr>
              <w:widowControl w:val="0"/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E9182E">
            <w:pPr>
              <w:widowControl w:val="0"/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9182E" w:rsidRPr="00930A40" w:rsidTr="00E9182E">
        <w:trPr>
          <w:trHeight w:val="372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«Моя малая </w:t>
            </w:r>
            <w:proofErr w:type="spellStart"/>
            <w:proofErr w:type="gramStart"/>
            <w:r w:rsidRPr="00930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родина-мой</w:t>
            </w:r>
            <w:proofErr w:type="spellEnd"/>
            <w:proofErr w:type="gramEnd"/>
            <w:r w:rsidRPr="00930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город»  12 ч</w:t>
            </w: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Что такое малая родина?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Карта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Там работают наши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Памятники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Красота и загадки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Театр – где он?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6D2E3F" w:rsidRPr="00930A40">
              <w:rPr>
                <w:rFonts w:ascii="Times New Roman" w:hAnsi="Times New Roman" w:cs="Times New Roman"/>
                <w:sz w:val="24"/>
                <w:szCs w:val="24"/>
              </w:rPr>
              <w:t>Сызрань -  м</w:t>
            </w: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оя малая родина»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«Эта улица мне знакома» 7 ч</w:t>
            </w: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Пройду-ка</w:t>
            </w:r>
            <w:proofErr w:type="spellEnd"/>
            <w:r w:rsidRPr="00930A40">
              <w:rPr>
                <w:rFonts w:ascii="Times New Roman" w:hAnsi="Times New Roman" w:cs="Times New Roman"/>
                <w:sz w:val="24"/>
                <w:szCs w:val="24"/>
              </w:rPr>
              <w:t xml:space="preserve"> я по улице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 xml:space="preserve">Что ни город, то </w:t>
            </w:r>
            <w:proofErr w:type="gramStart"/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6D2E3F">
        <w:trPr>
          <w:trHeight w:val="3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Создание проекта «Я – купец»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Защита проекта «Я – купец»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«Голубое кружево» 5 ч</w:t>
            </w: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6D2E3F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Уникальные озёра Самарской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6D2E3F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6D2E3F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 w:rsidR="00AA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Сызрани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3F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F" w:rsidRPr="00930A40" w:rsidRDefault="006D2E3F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F" w:rsidRPr="00930A40" w:rsidRDefault="006D2E3F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Голубые нити рек в Самарской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3F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3F" w:rsidRPr="00930A40" w:rsidRDefault="006D2E3F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Жигулёвское  море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Конкурс рисунков «Реки и озера нашего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«Живые узоры леса» 10 ч</w:t>
            </w: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географической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Флора и фауна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Создание проекта «Красная книга родного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Выбор темы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Конференция «Мои проекты»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6D2E3F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E" w:rsidRPr="00930A40" w:rsidTr="00E918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930A40" w:rsidP="00930A40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2E" w:rsidRPr="00930A40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8C2" w:rsidRPr="006D2E3F" w:rsidRDefault="003228C2" w:rsidP="006D2E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3F78" w:rsidRDefault="00AA3F78" w:rsidP="006D2E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78" w:rsidRDefault="00AA3F78" w:rsidP="006D2E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78" w:rsidRDefault="00AA3F78" w:rsidP="006D2E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78" w:rsidRDefault="00AA3F78" w:rsidP="006D2E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78" w:rsidRDefault="00AA3F78" w:rsidP="006D2E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78" w:rsidRDefault="00AA3F78" w:rsidP="006D2E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8C2" w:rsidRPr="006D2E3F" w:rsidRDefault="003228C2" w:rsidP="006D2E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E3F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3228C2" w:rsidRPr="006D2E3F" w:rsidRDefault="003228C2" w:rsidP="006D2E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9"/>
        <w:gridCol w:w="6941"/>
        <w:gridCol w:w="1840"/>
      </w:tblGrid>
      <w:tr w:rsidR="003228C2" w:rsidRPr="006D2E3F" w:rsidTr="00DB026C">
        <w:trPr>
          <w:trHeight w:val="6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E9182E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228C2" w:rsidRPr="006D2E3F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проведения</w:t>
            </w:r>
          </w:p>
        </w:tc>
      </w:tr>
      <w:tr w:rsidR="003228C2" w:rsidRPr="006D2E3F" w:rsidTr="00E9182E">
        <w:trPr>
          <w:trHeight w:val="372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AA3F78" w:rsidRDefault="003228C2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«Живу я в глубине России» 12 ч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«Я живу в России»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«Граница земли родной»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AA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 xml:space="preserve">«Легенды </w:t>
            </w:r>
            <w:r w:rsidR="00AA3F78">
              <w:rPr>
                <w:rFonts w:ascii="Times New Roman" w:hAnsi="Times New Roman" w:cs="Times New Roman"/>
                <w:sz w:val="24"/>
                <w:szCs w:val="24"/>
              </w:rPr>
              <w:t xml:space="preserve">Жигулёвских </w:t>
            </w: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гор»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8529A4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F78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8" w:rsidRPr="006D2E3F" w:rsidRDefault="00AA3F78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8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Урочище «Монастырская гора»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8" w:rsidRDefault="008529A4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«От гор до степи»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AA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26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«Секреты недр»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«Чудеса родного края»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8C2" w:rsidRPr="006D2E3F" w:rsidTr="00E9182E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AA3F78" w:rsidRDefault="003228C2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«Иной здесь видится Россия…» 17 ч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«Песни о Земле Русской»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«Легенды и народные предания»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8C2" w:rsidRPr="006D2E3F" w:rsidTr="008529A4">
        <w:trPr>
          <w:trHeight w:val="34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«Путевые заметки»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DB026C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26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«И художника кисть красоту показала»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DB026C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26C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C" w:rsidRPr="006D2E3F" w:rsidRDefault="00DB026C" w:rsidP="00DB026C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C" w:rsidRPr="006D2E3F" w:rsidRDefault="00DB026C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иконы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C" w:rsidRDefault="00DB026C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DB026C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DB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«И глядит на меня Россия фотографией со стены»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«В зеленый храм природы входили с непокрытой головой»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8C2" w:rsidRPr="006D2E3F" w:rsidTr="00E9182E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AA3F78" w:rsidRDefault="003228C2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«Многоцветные кружева родного края…» 5 ч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«Я - гражданин»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«Кодекс чести гражданина»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«Почему я люблю свой край»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t>«Я выпускник»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AA3F78" w:rsidP="00AA3F78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8C2" w:rsidRPr="006D2E3F" w:rsidTr="00DB026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2" w:rsidRPr="006D2E3F" w:rsidRDefault="003228C2" w:rsidP="006D2E3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228C2" w:rsidRDefault="003228C2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Default="008529A4" w:rsidP="003228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8529A4" w:rsidRPr="009D6BAA" w:rsidRDefault="008529A4" w:rsidP="008529A4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b/>
        </w:rPr>
      </w:pPr>
      <w:r w:rsidRPr="009D6BAA">
        <w:rPr>
          <w:b/>
        </w:rPr>
        <w:lastRenderedPageBreak/>
        <w:t xml:space="preserve">Мониторинговая карта </w:t>
      </w:r>
    </w:p>
    <w:p w:rsidR="008529A4" w:rsidRPr="009D6BAA" w:rsidRDefault="008529A4" w:rsidP="008529A4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8529A4" w:rsidRPr="009D6BAA" w:rsidRDefault="008529A4" w:rsidP="008529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 xml:space="preserve">Для определения уровня достижения результатов использовались диагностические методики и оценка </w:t>
      </w:r>
      <w:proofErr w:type="spellStart"/>
      <w:r w:rsidRPr="009D6BA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 xml:space="preserve"> учеников. При проведении диагностики используются следующие методики:</w:t>
      </w:r>
    </w:p>
    <w:p w:rsidR="008529A4" w:rsidRPr="009D6BAA" w:rsidRDefault="008529A4" w:rsidP="008529A4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>Диагностическая игра «Вот и стали мы на год взрослей» автор Т. В. Смирнова; диагностическая игра «Счастливый случай» авторы Е. Б. Крылова, В. Ю. </w:t>
      </w:r>
      <w:proofErr w:type="spellStart"/>
      <w:r w:rsidRPr="009D6BAA"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>, Е. В. Бабанова; диагностическая игра «Мои вершины» автор О. В. </w:t>
      </w:r>
      <w:proofErr w:type="spellStart"/>
      <w:r w:rsidRPr="009D6BAA">
        <w:rPr>
          <w:rFonts w:ascii="Times New Roman" w:hAnsi="Times New Roman" w:cs="Times New Roman"/>
          <w:sz w:val="24"/>
          <w:szCs w:val="24"/>
        </w:rPr>
        <w:t>Воробьева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>иагностическая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 xml:space="preserve"> игра «Путешествия по лабиринтам памяти» автор Л. А. Павлова. </w:t>
      </w:r>
    </w:p>
    <w:p w:rsidR="008529A4" w:rsidRPr="009D6BAA" w:rsidRDefault="008529A4" w:rsidP="008529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b/>
          <w:sz w:val="24"/>
          <w:szCs w:val="24"/>
        </w:rPr>
        <w:t>Цель:</w:t>
      </w:r>
      <w:r w:rsidRPr="009D6BAA">
        <w:rPr>
          <w:rFonts w:ascii="Times New Roman" w:hAnsi="Times New Roman" w:cs="Times New Roman"/>
          <w:sz w:val="24"/>
          <w:szCs w:val="24"/>
        </w:rPr>
        <w:t xml:space="preserve"> выяснение, что из реализации программы внеурочной деятельности запомнилось более всего и стало для учеников личностно значимым, а также для проявления и развития индивидуальности каждого ребенка и содействия сплочению коллектива.</w:t>
      </w:r>
    </w:p>
    <w:p w:rsidR="008529A4" w:rsidRPr="009D6BAA" w:rsidRDefault="008529A4" w:rsidP="008529A4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>Методика «Домик» авторы М. А. Александрова, Е. Г. </w:t>
      </w:r>
      <w:proofErr w:type="spellStart"/>
      <w:r w:rsidRPr="009D6BAA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 xml:space="preserve"> и др.; методика «Букет настроений» авторы М. А. Александрова, Е. Г. </w:t>
      </w:r>
      <w:proofErr w:type="spellStart"/>
      <w:r w:rsidRPr="009D6BAA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529A4" w:rsidRPr="009D6BAA" w:rsidRDefault="008529A4" w:rsidP="008529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b/>
          <w:sz w:val="24"/>
          <w:szCs w:val="24"/>
        </w:rPr>
        <w:t>Цель:</w:t>
      </w:r>
      <w:r w:rsidRPr="009D6BAA">
        <w:rPr>
          <w:rFonts w:ascii="Times New Roman" w:hAnsi="Times New Roman" w:cs="Times New Roman"/>
          <w:sz w:val="24"/>
          <w:szCs w:val="24"/>
        </w:rPr>
        <w:t xml:space="preserve"> выявление эффективности влияния проведенного мероприятия на формирование коллектива и развития личности ребенка, а также формирование у младших школьников аналитических умений и навыков.</w:t>
      </w:r>
    </w:p>
    <w:p w:rsidR="008529A4" w:rsidRPr="009D6BAA" w:rsidRDefault="008529A4" w:rsidP="008529A4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>Комплексная методика анализа и оценки уровня воспитанности учащихся автор Н. Г. </w:t>
      </w:r>
      <w:proofErr w:type="spellStart"/>
      <w:r w:rsidRPr="009D6BAA">
        <w:rPr>
          <w:rFonts w:ascii="Times New Roman" w:hAnsi="Times New Roman" w:cs="Times New Roman"/>
          <w:sz w:val="24"/>
          <w:szCs w:val="24"/>
        </w:rPr>
        <w:t>Анетько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>.</w:t>
      </w:r>
    </w:p>
    <w:p w:rsidR="008529A4" w:rsidRPr="009D6BAA" w:rsidRDefault="008529A4" w:rsidP="008529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b/>
          <w:sz w:val="24"/>
          <w:szCs w:val="24"/>
        </w:rPr>
        <w:t>Цель:</w:t>
      </w:r>
      <w:r w:rsidRPr="009D6BAA">
        <w:rPr>
          <w:rFonts w:ascii="Times New Roman" w:hAnsi="Times New Roman" w:cs="Times New Roman"/>
          <w:sz w:val="24"/>
          <w:szCs w:val="24"/>
        </w:rPr>
        <w:t xml:space="preserve"> анализ уровня воспитанности с позиции отношения младших школьников к самим себе, семье, обществу, здоровью и культуре, а также решает задачи развития у них навыков самопознания и саморазвития.</w:t>
      </w:r>
    </w:p>
    <w:p w:rsidR="008529A4" w:rsidRPr="008B46E7" w:rsidRDefault="008529A4" w:rsidP="008529A4">
      <w:pPr>
        <w:ind w:firstLine="720"/>
        <w:jc w:val="both"/>
        <w:rPr>
          <w:sz w:val="18"/>
          <w:szCs w:val="20"/>
        </w:rPr>
      </w:pPr>
    </w:p>
    <w:p w:rsidR="008529A4" w:rsidRPr="008B46E7" w:rsidRDefault="008529A4" w:rsidP="008529A4">
      <w:pPr>
        <w:jc w:val="both"/>
        <w:rPr>
          <w:sz w:val="20"/>
          <w:szCs w:val="20"/>
        </w:rPr>
        <w:sectPr w:rsidR="008529A4" w:rsidRPr="008B46E7" w:rsidSect="008529A4">
          <w:pgSz w:w="11906" w:h="16838"/>
          <w:pgMar w:top="1134" w:right="1701" w:bottom="1701" w:left="1134" w:header="709" w:footer="709" w:gutter="0"/>
          <w:cols w:space="708"/>
          <w:titlePg/>
          <w:docGrid w:linePitch="360"/>
        </w:sect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3685"/>
        <w:gridCol w:w="2835"/>
        <w:gridCol w:w="2977"/>
        <w:gridCol w:w="2902"/>
      </w:tblGrid>
      <w:tr w:rsidR="008529A4" w:rsidRPr="008B46E7" w:rsidTr="00763441">
        <w:trPr>
          <w:cantSplit/>
          <w:trHeight w:val="535"/>
        </w:trPr>
        <w:tc>
          <w:tcPr>
            <w:tcW w:w="959" w:type="dxa"/>
          </w:tcPr>
          <w:p w:rsidR="008529A4" w:rsidRPr="009D6BAA" w:rsidRDefault="009D6BAA" w:rsidP="00F51D75">
            <w:pPr>
              <w:tabs>
                <w:tab w:val="left" w:pos="607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410" w:type="dxa"/>
          </w:tcPr>
          <w:p w:rsidR="008529A4" w:rsidRPr="009D6BAA" w:rsidRDefault="008529A4" w:rsidP="00F51D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685" w:type="dxa"/>
          </w:tcPr>
          <w:p w:rsidR="008529A4" w:rsidRPr="009D6BAA" w:rsidRDefault="008529A4" w:rsidP="00F51D7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воспитательный результат:</w:t>
            </w:r>
          </w:p>
        </w:tc>
        <w:tc>
          <w:tcPr>
            <w:tcW w:w="2835" w:type="dxa"/>
          </w:tcPr>
          <w:p w:rsidR="008529A4" w:rsidRPr="009D6BAA" w:rsidRDefault="008529A4" w:rsidP="00F51D75">
            <w:pPr>
              <w:tabs>
                <w:tab w:val="left" w:pos="807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 учащихся</w:t>
            </w:r>
          </w:p>
        </w:tc>
        <w:tc>
          <w:tcPr>
            <w:tcW w:w="2977" w:type="dxa"/>
          </w:tcPr>
          <w:p w:rsidR="008529A4" w:rsidRPr="009D6BAA" w:rsidRDefault="008529A4" w:rsidP="00F51D7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воспитательный эффект:</w:t>
            </w:r>
          </w:p>
        </w:tc>
        <w:tc>
          <w:tcPr>
            <w:tcW w:w="2902" w:type="dxa"/>
          </w:tcPr>
          <w:p w:rsidR="008529A4" w:rsidRPr="009D6BAA" w:rsidRDefault="008529A4" w:rsidP="00F51D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</w:tr>
      <w:tr w:rsidR="008529A4" w:rsidRPr="008B46E7" w:rsidTr="00763441">
        <w:trPr>
          <w:trHeight w:val="4522"/>
        </w:trPr>
        <w:tc>
          <w:tcPr>
            <w:tcW w:w="959" w:type="dxa"/>
          </w:tcPr>
          <w:p w:rsidR="008529A4" w:rsidRPr="009D6BAA" w:rsidRDefault="008529A4" w:rsidP="009D6BAA">
            <w:pPr>
              <w:numPr>
                <w:ilvl w:val="0"/>
                <w:numId w:val="13"/>
              </w:numPr>
              <w:tabs>
                <w:tab w:val="left" w:pos="60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29A4" w:rsidRPr="009D6BAA" w:rsidRDefault="008529A4" w:rsidP="009D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Изучение семейных традиций, архивов, родословной, история имени и фамилии, история родного дома, история улицы.</w:t>
            </w:r>
          </w:p>
        </w:tc>
        <w:tc>
          <w:tcPr>
            <w:tcW w:w="3685" w:type="dxa"/>
          </w:tcPr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знают историю своей семьи, ее традиции, реликвии, генеалогию;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об истории своего дома и улицы, на которой он находится;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осознают себя частью семьи второго поколения, сохраняя связь с представителями старшего поколения семьи.</w:t>
            </w:r>
          </w:p>
        </w:tc>
        <w:tc>
          <w:tcPr>
            <w:tcW w:w="2835" w:type="dxa"/>
          </w:tcPr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Рисунки по темам «Моя дружная семья», «Родители моих родителей», «Надёжное плечо».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Семейный фоторепортаж «Не нужен и клад, если в семье лад», «Гордость семьи».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Родословная (генеалогическое древо).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Экспонат для классной экспозиции «Наши реликвии».</w:t>
            </w:r>
          </w:p>
        </w:tc>
        <w:tc>
          <w:tcPr>
            <w:tcW w:w="2977" w:type="dxa"/>
          </w:tcPr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реликвиям семьи, потребность сохранить их для других поколений;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личностного отношения к историческим и культурным ценностям семьи;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семейным традициям и ценностям.</w:t>
            </w:r>
          </w:p>
        </w:tc>
        <w:tc>
          <w:tcPr>
            <w:tcW w:w="2902" w:type="dxa"/>
          </w:tcPr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 «Вот и стали мы на год взрослей» автор Т. В. Смирнова.</w:t>
            </w: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Методика «Букет настроений» авторы М. А. Александрова, Е. Г. </w:t>
            </w:r>
            <w:proofErr w:type="spellStart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Комплексная методика анализа и оценки уровня воспитанности учащихся автор Н. Г. </w:t>
            </w:r>
            <w:proofErr w:type="spellStart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Анетько</w:t>
            </w:r>
            <w:proofErr w:type="spellEnd"/>
          </w:p>
        </w:tc>
      </w:tr>
      <w:tr w:rsidR="008529A4" w:rsidRPr="008B46E7" w:rsidTr="00763441">
        <w:tc>
          <w:tcPr>
            <w:tcW w:w="959" w:type="dxa"/>
          </w:tcPr>
          <w:p w:rsidR="008529A4" w:rsidRPr="009D6BAA" w:rsidRDefault="008529A4" w:rsidP="009D6BAA">
            <w:pPr>
              <w:numPr>
                <w:ilvl w:val="0"/>
                <w:numId w:val="13"/>
              </w:numPr>
              <w:tabs>
                <w:tab w:val="left" w:pos="60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29A4" w:rsidRPr="009D6BAA" w:rsidRDefault="008529A4" w:rsidP="009D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школы, учителями и выпускниками школы, изучение традиций школы, основных нормативных документов.</w:t>
            </w:r>
          </w:p>
        </w:tc>
        <w:tc>
          <w:tcPr>
            <w:tcW w:w="3685" w:type="dxa"/>
          </w:tcPr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знают историю и традиции своего образовательного учреждения, знакомы с историей школы;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знают и соблюдают нормативно-правовые документы образовательного учреждения, касающиеся их непосредственной деятельности;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значительных достижениях школы, ее выпускников;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владеют элементарными навыками основ научной музейной работы: сбор экспонатов, их классификация, создание моделей, оформление экспозиций и выставок.</w:t>
            </w:r>
          </w:p>
        </w:tc>
        <w:tc>
          <w:tcPr>
            <w:tcW w:w="2835" w:type="dxa"/>
          </w:tcPr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Экспонат для классной экспозиции «Выпускники военных лет»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Сочинение «Я люблю тебя школа».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Страница к альбому «Летописи класса» (групповая работа).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Цветочная композиция «Есть глаза у всех цветов».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Фотопрезентация</w:t>
            </w:r>
            <w:proofErr w:type="spellEnd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 «Мои родители – выпускники моей школы».</w:t>
            </w:r>
          </w:p>
        </w:tc>
        <w:tc>
          <w:tcPr>
            <w:tcW w:w="2977" w:type="dxa"/>
          </w:tcPr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личностного отношения к историческим и культурным ценностям школы;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осознание личной сопричастности к истории школы, гордость за ее достижения;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в отдаленной перспективе личный вклад в развитие школы, как в качестве ученика, так и в качестве будущего родителя.</w:t>
            </w:r>
          </w:p>
        </w:tc>
        <w:tc>
          <w:tcPr>
            <w:tcW w:w="2902" w:type="dxa"/>
          </w:tcPr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 «Счастливый случай» авторы Е. Б. Крылова, В. Ю. </w:t>
            </w:r>
            <w:proofErr w:type="spellStart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proofErr w:type="gramStart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 Е. В. Бабанова.</w:t>
            </w: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Методика «Домик» авторы М. А. Александрова, Е. Г. </w:t>
            </w:r>
            <w:proofErr w:type="spellStart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8529A4" w:rsidRPr="008B46E7" w:rsidTr="00763441">
        <w:tc>
          <w:tcPr>
            <w:tcW w:w="959" w:type="dxa"/>
          </w:tcPr>
          <w:p w:rsidR="008529A4" w:rsidRPr="009D6BAA" w:rsidRDefault="008529A4" w:rsidP="009D6BAA">
            <w:pPr>
              <w:numPr>
                <w:ilvl w:val="0"/>
                <w:numId w:val="13"/>
              </w:numPr>
              <w:tabs>
                <w:tab w:val="left" w:pos="60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29A4" w:rsidRPr="009D6BAA" w:rsidRDefault="008529A4" w:rsidP="009D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города (населенного пункта в котором находится образовательное учреждение), градообразующих предприятий, памятниками города, творчеством народных мастеров-умельцев, историей промыслов.</w:t>
            </w:r>
          </w:p>
        </w:tc>
        <w:tc>
          <w:tcPr>
            <w:tcW w:w="3685" w:type="dxa"/>
          </w:tcPr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знают основные события в истории развития родного города;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знают основные легенды о происхождении названия родного города;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знают исторические и архитектурные памятники родного города, историю их создания и назначения;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знают великих мастеров, прославивших город, имеют представление об их биографии и творческом пути;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памятниках природы района, флоре и фауне;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владеют основами групповой проектной деятельности;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значительных достижениях города;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продолжают овладение элементарными навыками основ научной музейной работы: сбор экспонатов, их классификация, создание моделей, оформление экспозиций и выставок.</w:t>
            </w:r>
          </w:p>
        </w:tc>
        <w:tc>
          <w:tcPr>
            <w:tcW w:w="2835" w:type="dxa"/>
          </w:tcPr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Фоторепортаж «Памятники  города», «Красота и загадки архитектуры».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Проект «Я - купец», «Красная книга родного края».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Отчёт об экспедиции.</w:t>
            </w:r>
          </w:p>
        </w:tc>
        <w:tc>
          <w:tcPr>
            <w:tcW w:w="2977" w:type="dxa"/>
          </w:tcPr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личностного отношения к историческим и культурным ценностям города и района;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осознание личной сопричастности к истории родного города, гордость за великие достижения;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в отдаленной перспективе личный вклад в развитие города.</w:t>
            </w:r>
          </w:p>
        </w:tc>
        <w:tc>
          <w:tcPr>
            <w:tcW w:w="2902" w:type="dxa"/>
          </w:tcPr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 «Мои вершины» автор О. В. Воробьева</w:t>
            </w: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Методика «Букет настроений» авторы М. А. Александрова, Е. Г. </w:t>
            </w:r>
            <w:proofErr w:type="spellStart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8529A4" w:rsidRPr="008B46E7" w:rsidTr="00763441">
        <w:tc>
          <w:tcPr>
            <w:tcW w:w="959" w:type="dxa"/>
          </w:tcPr>
          <w:p w:rsidR="008529A4" w:rsidRPr="009D6BAA" w:rsidRDefault="008529A4" w:rsidP="009D6BAA">
            <w:pPr>
              <w:numPr>
                <w:ilvl w:val="0"/>
                <w:numId w:val="13"/>
              </w:numPr>
              <w:tabs>
                <w:tab w:val="left" w:pos="60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родного города как частью истории России.</w:t>
            </w:r>
          </w:p>
        </w:tc>
        <w:tc>
          <w:tcPr>
            <w:tcW w:w="3685" w:type="dxa"/>
          </w:tcPr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об уникальности родного края как части России;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владеют основами методики проведения поисково-исследовательской деятельности;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умеют общаться с людьми, вести исследовательские краеведческие записи, систематизировать и обобщать </w:t>
            </w:r>
            <w:r w:rsidRPr="009D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собранный материал;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умеют вести элементарную поисковую и научно-исследовательскую работу;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произведениях искусства родного края;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вкладе родного края в развитие России;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продолжают овладение элементарными навыками основ научной музейной работы: сбор экспонатов, их классификация, создание моделей, оформление экспозиций и выставок.</w:t>
            </w:r>
          </w:p>
        </w:tc>
        <w:tc>
          <w:tcPr>
            <w:tcW w:w="2835" w:type="dxa"/>
          </w:tcPr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проект «Песни о земле русской» (для учащихся 1-3 классов и воспитанников детского сада).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Рисунки по теме «Путевые заметки».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Фотография «И глядит для меня Россия фотографией со стены».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работа «Кодекс чести гражданина» (групповая работа).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Конкурсная работа «Почему я люблю свой край».</w:t>
            </w:r>
          </w:p>
          <w:p w:rsidR="008529A4" w:rsidRPr="009D6BAA" w:rsidRDefault="008529A4" w:rsidP="009D6BA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начальной школы.</w:t>
            </w:r>
          </w:p>
        </w:tc>
        <w:tc>
          <w:tcPr>
            <w:tcW w:w="2977" w:type="dxa"/>
          </w:tcPr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личностного отношения к историческим и культурным ценностям города и района как части России;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личной сопричастности к истории страны, гордость за </w:t>
            </w:r>
            <w:r w:rsidRPr="009D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великие достижения;</w:t>
            </w:r>
          </w:p>
          <w:p w:rsidR="008529A4" w:rsidRPr="009D6BAA" w:rsidRDefault="008529A4" w:rsidP="009D6BAA">
            <w:pPr>
              <w:numPr>
                <w:ilvl w:val="0"/>
                <w:numId w:val="14"/>
              </w:numPr>
              <w:tabs>
                <w:tab w:val="clear" w:pos="2340"/>
                <w:tab w:val="num" w:pos="432"/>
                <w:tab w:val="left" w:pos="80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активная жизненная позиция.</w:t>
            </w:r>
          </w:p>
        </w:tc>
        <w:tc>
          <w:tcPr>
            <w:tcW w:w="2902" w:type="dxa"/>
          </w:tcPr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игра «Путешествия по лабиринтам памяти» автор Л. А. Павлова</w:t>
            </w: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4" w:rsidRPr="009D6BAA" w:rsidRDefault="008529A4" w:rsidP="009D6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Методика «Домик» авторы М. А. Александрова, Е. Г. </w:t>
            </w:r>
            <w:proofErr w:type="spellStart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</w:tbl>
    <w:p w:rsidR="008529A4" w:rsidRPr="008B46E7" w:rsidRDefault="008529A4" w:rsidP="008529A4">
      <w:pPr>
        <w:jc w:val="both"/>
        <w:rPr>
          <w:sz w:val="20"/>
          <w:szCs w:val="20"/>
        </w:rPr>
        <w:sectPr w:rsidR="008529A4" w:rsidRPr="008B46E7" w:rsidSect="009E4423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D6BAA" w:rsidRPr="009D6BAA" w:rsidRDefault="009D6BAA" w:rsidP="009D6BA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 ОБРАЗОВАТЕЛЬНОГО  ПРОЦЕССА</w:t>
      </w:r>
      <w:r w:rsidRPr="009D6BAA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9D6BAA" w:rsidRPr="009D6BAA" w:rsidRDefault="009D6BAA" w:rsidP="009D6BAA">
      <w:pPr>
        <w:pStyle w:val="a8"/>
        <w:tabs>
          <w:tab w:val="left" w:pos="1134"/>
        </w:tabs>
        <w:spacing w:before="0" w:beforeAutospacing="0" w:after="120" w:afterAutospacing="0"/>
        <w:ind w:firstLine="709"/>
        <w:jc w:val="center"/>
        <w:rPr>
          <w:b/>
        </w:rPr>
      </w:pPr>
      <w:r w:rsidRPr="009D6BAA">
        <w:rPr>
          <w:b/>
        </w:rPr>
        <w:t>Материально-техническое обеспечение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8"/>
        <w:gridCol w:w="5778"/>
      </w:tblGrid>
      <w:tr w:rsidR="009D6BAA" w:rsidRPr="009D6BAA" w:rsidTr="009D6BAA">
        <w:tc>
          <w:tcPr>
            <w:tcW w:w="2110" w:type="pct"/>
          </w:tcPr>
          <w:p w:rsidR="009D6BAA" w:rsidRPr="009D6BAA" w:rsidRDefault="009D6BAA" w:rsidP="00F51D7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  <w:p w:rsidR="009D6BAA" w:rsidRPr="009D6BAA" w:rsidRDefault="009D6BAA" w:rsidP="00F51D7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>(место проведения, аудиторный фонд)</w:t>
            </w:r>
          </w:p>
        </w:tc>
        <w:tc>
          <w:tcPr>
            <w:tcW w:w="2890" w:type="pct"/>
          </w:tcPr>
          <w:p w:rsidR="009D6BAA" w:rsidRPr="009D6BAA" w:rsidRDefault="009D6BAA" w:rsidP="00F51D7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технического оснащения</w:t>
            </w:r>
          </w:p>
          <w:p w:rsidR="009D6BAA" w:rsidRPr="009D6BAA" w:rsidRDefault="009D6BAA" w:rsidP="00F51D75">
            <w:pPr>
              <w:tabs>
                <w:tab w:val="num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BAA" w:rsidRPr="009D6BAA" w:rsidTr="009D6BAA">
        <w:tc>
          <w:tcPr>
            <w:tcW w:w="2110" w:type="pct"/>
          </w:tcPr>
          <w:p w:rsidR="009D6BAA" w:rsidRPr="009D6BAA" w:rsidRDefault="009D6BAA" w:rsidP="009D6BA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BA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890" w:type="pct"/>
          </w:tcPr>
          <w:p w:rsidR="009D6BAA" w:rsidRPr="009E2C9A" w:rsidRDefault="009D6BAA" w:rsidP="009D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C9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E2C9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9D6BAA" w:rsidRPr="009E2C9A" w:rsidRDefault="009D6BAA" w:rsidP="009D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9D6BAA" w:rsidRPr="009D6BAA" w:rsidRDefault="009D6BAA" w:rsidP="009D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9A">
              <w:rPr>
                <w:rFonts w:ascii="Times New Roman" w:hAnsi="Times New Roman" w:cs="Times New Roman"/>
                <w:sz w:val="24"/>
                <w:szCs w:val="24"/>
              </w:rPr>
              <w:t>Документ – камера</w:t>
            </w:r>
          </w:p>
        </w:tc>
      </w:tr>
    </w:tbl>
    <w:p w:rsidR="00763441" w:rsidRDefault="00763441" w:rsidP="00763441">
      <w:pPr>
        <w:pStyle w:val="a8"/>
        <w:tabs>
          <w:tab w:val="left" w:pos="1134"/>
        </w:tabs>
        <w:spacing w:before="0" w:beforeAutospacing="0" w:after="0" w:afterAutospacing="0"/>
        <w:ind w:left="360"/>
        <w:jc w:val="center"/>
        <w:rPr>
          <w:b/>
        </w:rPr>
      </w:pPr>
    </w:p>
    <w:p w:rsidR="009D6BAA" w:rsidRPr="009D6BAA" w:rsidRDefault="009D6BAA" w:rsidP="00763441">
      <w:pPr>
        <w:pStyle w:val="a8"/>
        <w:tabs>
          <w:tab w:val="left" w:pos="1134"/>
        </w:tabs>
        <w:spacing w:before="0" w:beforeAutospacing="0" w:after="0" w:afterAutospacing="0"/>
        <w:ind w:left="360"/>
        <w:jc w:val="center"/>
        <w:rPr>
          <w:b/>
        </w:rPr>
      </w:pPr>
      <w:r w:rsidRPr="009D6BAA">
        <w:rPr>
          <w:b/>
        </w:rPr>
        <w:t>Список литературы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нового поколения [Текст]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 xml:space="preserve"> ФЗ РФ от 1.12.2007 № 309-ФЗ // Образовательное право. – 2007. – № 50 (13 декабря). – С. 3-5.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>Григорьев, Д. В. Внеурочная деятельность школьников. Методический конструктор: пособие для учител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>я[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 xml:space="preserve">Текст] / Д. В. Григорьев, П. В. Степанов. – М.: Просвещение, 2010. – 223 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>.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>Кондаков, А. М. Новый образовательный стандарт: изменения в практике [Текст] / А. М. Кондаков // Народное образование. – 2007. – № 5. – С. 57-59.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[Текст] / </w:t>
      </w:r>
      <w:r w:rsidRPr="009D6BAA">
        <w:rPr>
          <w:rFonts w:ascii="Times New Roman" w:hAnsi="Times New Roman" w:cs="Times New Roman"/>
          <w:bCs/>
          <w:sz w:val="24"/>
          <w:szCs w:val="24"/>
        </w:rPr>
        <w:t>А. Я. </w:t>
      </w:r>
      <w:proofErr w:type="spellStart"/>
      <w:r w:rsidRPr="009D6BAA">
        <w:rPr>
          <w:rFonts w:ascii="Times New Roman" w:hAnsi="Times New Roman" w:cs="Times New Roman"/>
          <w:bCs/>
          <w:sz w:val="24"/>
          <w:szCs w:val="24"/>
        </w:rPr>
        <w:t>Данилюк,A</w:t>
      </w:r>
      <w:proofErr w:type="spellEnd"/>
      <w:r w:rsidRPr="009D6BAA">
        <w:rPr>
          <w:rFonts w:ascii="Times New Roman" w:hAnsi="Times New Roman" w:cs="Times New Roman"/>
          <w:bCs/>
          <w:sz w:val="24"/>
          <w:szCs w:val="24"/>
        </w:rPr>
        <w:t>. М. Кондаков</w:t>
      </w:r>
      <w:r w:rsidRPr="009D6BAA">
        <w:rPr>
          <w:rFonts w:ascii="Times New Roman" w:hAnsi="Times New Roman" w:cs="Times New Roman"/>
          <w:sz w:val="24"/>
          <w:szCs w:val="24"/>
        </w:rPr>
        <w:t>, В. А. </w:t>
      </w:r>
      <w:proofErr w:type="spellStart"/>
      <w:r w:rsidRPr="009D6BAA">
        <w:rPr>
          <w:rFonts w:ascii="Times New Roman" w:hAnsi="Times New Roman" w:cs="Times New Roman"/>
          <w:bCs/>
          <w:sz w:val="24"/>
          <w:szCs w:val="24"/>
        </w:rPr>
        <w:t>Тишков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 xml:space="preserve"> Просвещение, 2009. – 25 с.</w:t>
      </w:r>
    </w:p>
    <w:p w:rsidR="00763441" w:rsidRPr="009E2C9A" w:rsidRDefault="00763441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9A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[Текст] - М.: Просвещение, 2011. 25 </w:t>
      </w:r>
      <w:proofErr w:type="gramStart"/>
      <w:r w:rsidRPr="009E2C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2C9A">
        <w:rPr>
          <w:rFonts w:ascii="Times New Roman" w:hAnsi="Times New Roman" w:cs="Times New Roman"/>
          <w:sz w:val="24"/>
          <w:szCs w:val="24"/>
        </w:rPr>
        <w:t>.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 xml:space="preserve">Нечаев, М. П. Диагностические методики классного руководителя. Методическое пособие [Текст] / М. П. Нечаев, И. Э. Смирнова – М.: УЦ Перспектива, 2008. – 96 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>.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 xml:space="preserve">Педагогический анализ воспитательного процесса: современные идеи и технологии. Сборник методических разработок [Текст]  / Под ред. Е. Н. Степанова. – М.: Центр «Педагогический поиск», 2010. – 240 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>.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 [Текст] / Л. Л. Алексеева, С. В. </w:t>
      </w:r>
      <w:proofErr w:type="spellStart"/>
      <w:r w:rsidRPr="009D6BAA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>, М. З. </w:t>
      </w:r>
      <w:proofErr w:type="spellStart"/>
      <w:r w:rsidRPr="009D6BAA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 xml:space="preserve"> и др.; под ред. Г. С. Ковалёвой, О. Б. Логиновой. – 2-е изд. – М.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 xml:space="preserve"> Просвещение, 2010. – 120 с.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 [Текст] / сост. Е. С. Савинов. – М.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 xml:space="preserve"> Просвещение, 2010. – 191 с. - (Стандарты второго поколения).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>Проектные задачи в начальной школе [Текст]</w:t>
      </w:r>
      <w:proofErr w:type="gramStart"/>
      <w:r w:rsidRPr="009D6B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6BAA">
        <w:rPr>
          <w:rFonts w:ascii="Times New Roman" w:hAnsi="Times New Roman" w:cs="Times New Roman"/>
          <w:sz w:val="24"/>
          <w:szCs w:val="24"/>
        </w:rPr>
        <w:t xml:space="preserve"> пособие для учителя / А. Б. Воронцов, В. М. </w:t>
      </w:r>
      <w:proofErr w:type="spellStart"/>
      <w:r w:rsidRPr="009D6BAA">
        <w:rPr>
          <w:rFonts w:ascii="Times New Roman" w:hAnsi="Times New Roman" w:cs="Times New Roman"/>
          <w:sz w:val="24"/>
          <w:szCs w:val="24"/>
        </w:rPr>
        <w:t>Заславский</w:t>
      </w:r>
      <w:proofErr w:type="spellEnd"/>
      <w:r w:rsidRPr="009D6BAA">
        <w:rPr>
          <w:rFonts w:ascii="Times New Roman" w:hAnsi="Times New Roman" w:cs="Times New Roman"/>
          <w:sz w:val="24"/>
          <w:szCs w:val="24"/>
        </w:rPr>
        <w:t>, С. В. Егоркина и др.; под ред. А. Б. Воронцова. – 2-е изд. – М. : Просвещение, 2010. – 176 с.</w:t>
      </w:r>
    </w:p>
    <w:p w:rsidR="009D6BAA" w:rsidRPr="009D6BAA" w:rsidRDefault="009D6BAA" w:rsidP="00763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AA">
        <w:rPr>
          <w:rFonts w:ascii="Times New Roman" w:hAnsi="Times New Roman" w:cs="Times New Roman"/>
          <w:sz w:val="24"/>
          <w:szCs w:val="24"/>
        </w:rPr>
        <w:t xml:space="preserve">Степанов, Е. Н. Диагностические методики, используемые при моделировании воспитательной системы [Текст] / Е. Н. Степанов // Воспитание школьников. – 2007. – № 4. – С. 22-27. </w:t>
      </w:r>
    </w:p>
    <w:p w:rsidR="009D6BAA" w:rsidRPr="009D6BAA" w:rsidRDefault="009D6BAA" w:rsidP="009D6BAA">
      <w:pPr>
        <w:rPr>
          <w:rFonts w:ascii="Times New Roman" w:hAnsi="Times New Roman" w:cs="Times New Roman"/>
          <w:sz w:val="24"/>
          <w:szCs w:val="24"/>
        </w:rPr>
      </w:pPr>
    </w:p>
    <w:p w:rsidR="008529A4" w:rsidRPr="003228C2" w:rsidRDefault="008529A4" w:rsidP="009D6BA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4"/>
        </w:rPr>
      </w:pPr>
    </w:p>
    <w:sectPr w:rsidR="008529A4" w:rsidRPr="003228C2" w:rsidSect="009D6BAA">
      <w:headerReference w:type="first" r:id="rId7"/>
      <w:footerReference w:type="first" r:id="rId8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A3" w:rsidRDefault="002E30A3" w:rsidP="002E30A3">
      <w:pPr>
        <w:spacing w:after="0" w:line="240" w:lineRule="auto"/>
      </w:pPr>
      <w:r>
        <w:separator/>
      </w:r>
    </w:p>
  </w:endnote>
  <w:endnote w:type="continuationSeparator" w:id="0">
    <w:p w:rsidR="002E30A3" w:rsidRDefault="002E30A3" w:rsidP="002E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2E" w:rsidRDefault="0098154F">
    <w:pPr>
      <w:pStyle w:val="a4"/>
      <w:jc w:val="right"/>
    </w:pPr>
    <w:fldSimple w:instr="PAGE   \* MERGEFORMAT">
      <w:r w:rsidR="00E9182E">
        <w:rPr>
          <w:noProof/>
        </w:rPr>
        <w:t>1</w:t>
      </w:r>
    </w:fldSimple>
  </w:p>
  <w:p w:rsidR="00E9182E" w:rsidRDefault="00E918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A3" w:rsidRDefault="002E30A3" w:rsidP="002E30A3">
      <w:pPr>
        <w:spacing w:after="0" w:line="240" w:lineRule="auto"/>
      </w:pPr>
      <w:r>
        <w:separator/>
      </w:r>
    </w:p>
  </w:footnote>
  <w:footnote w:type="continuationSeparator" w:id="0">
    <w:p w:rsidR="002E30A3" w:rsidRDefault="002E30A3" w:rsidP="002E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2E" w:rsidRPr="008B46E7" w:rsidRDefault="00E9182E" w:rsidP="00E9182E">
    <w:pPr>
      <w:pStyle w:val="a6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8B46E7">
      <w:rPr>
        <w:sz w:val="28"/>
        <w:szCs w:val="32"/>
      </w:rPr>
      <w:t>Государственное бюджетное общеобразовательное учреждение средняя общеобразовательная школа № 595</w:t>
    </w:r>
  </w:p>
  <w:p w:rsidR="00E9182E" w:rsidRDefault="00E918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1AA"/>
    <w:multiLevelType w:val="hybridMultilevel"/>
    <w:tmpl w:val="4A5E7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3F9E"/>
    <w:multiLevelType w:val="hybridMultilevel"/>
    <w:tmpl w:val="E44E3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F4BFA"/>
    <w:multiLevelType w:val="hybridMultilevel"/>
    <w:tmpl w:val="05DAE62E"/>
    <w:lvl w:ilvl="0" w:tplc="EF0AD1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448C5"/>
    <w:multiLevelType w:val="hybridMultilevel"/>
    <w:tmpl w:val="DDCA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0540"/>
    <w:multiLevelType w:val="multilevel"/>
    <w:tmpl w:val="236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E241B"/>
    <w:multiLevelType w:val="multilevel"/>
    <w:tmpl w:val="CEB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43667"/>
    <w:multiLevelType w:val="hybridMultilevel"/>
    <w:tmpl w:val="A134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9206E"/>
    <w:multiLevelType w:val="multilevel"/>
    <w:tmpl w:val="F5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264A6"/>
    <w:multiLevelType w:val="multilevel"/>
    <w:tmpl w:val="DDCC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08A9"/>
    <w:multiLevelType w:val="hybridMultilevel"/>
    <w:tmpl w:val="B3648A7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59901F82"/>
    <w:multiLevelType w:val="hybridMultilevel"/>
    <w:tmpl w:val="ED5A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32757"/>
    <w:multiLevelType w:val="hybridMultilevel"/>
    <w:tmpl w:val="CAFE0EF0"/>
    <w:lvl w:ilvl="0" w:tplc="EF0AD1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E76A5B"/>
    <w:multiLevelType w:val="hybridMultilevel"/>
    <w:tmpl w:val="E234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46768"/>
    <w:multiLevelType w:val="hybridMultilevel"/>
    <w:tmpl w:val="BE2E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B0446"/>
    <w:multiLevelType w:val="hybridMultilevel"/>
    <w:tmpl w:val="38E2C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6E3CAC"/>
    <w:multiLevelType w:val="hybridMultilevel"/>
    <w:tmpl w:val="C48C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7768E"/>
    <w:multiLevelType w:val="hybridMultilevel"/>
    <w:tmpl w:val="F244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16"/>
  </w:num>
  <w:num w:numId="11">
    <w:abstractNumId w:val="2"/>
  </w:num>
  <w:num w:numId="12">
    <w:abstractNumId w:val="1"/>
  </w:num>
  <w:num w:numId="13">
    <w:abstractNumId w:val="10"/>
  </w:num>
  <w:num w:numId="14">
    <w:abstractNumId w:val="12"/>
  </w:num>
  <w:num w:numId="15">
    <w:abstractNumId w:val="15"/>
  </w:num>
  <w:num w:numId="16">
    <w:abstractNumId w:val="17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7E"/>
    <w:rsid w:val="00017BB5"/>
    <w:rsid w:val="000C5709"/>
    <w:rsid w:val="002B414A"/>
    <w:rsid w:val="002E30A3"/>
    <w:rsid w:val="003228C2"/>
    <w:rsid w:val="00352180"/>
    <w:rsid w:val="003726D7"/>
    <w:rsid w:val="003843BD"/>
    <w:rsid w:val="003C01A4"/>
    <w:rsid w:val="003D2FB6"/>
    <w:rsid w:val="004A407A"/>
    <w:rsid w:val="005C437E"/>
    <w:rsid w:val="006A114A"/>
    <w:rsid w:val="006D2E3F"/>
    <w:rsid w:val="00763441"/>
    <w:rsid w:val="008529A4"/>
    <w:rsid w:val="009303B2"/>
    <w:rsid w:val="00930A40"/>
    <w:rsid w:val="0098154F"/>
    <w:rsid w:val="009D6BAA"/>
    <w:rsid w:val="00AA3F78"/>
    <w:rsid w:val="00DB026C"/>
    <w:rsid w:val="00E50CB9"/>
    <w:rsid w:val="00E70A40"/>
    <w:rsid w:val="00E9182E"/>
    <w:rsid w:val="00E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C437E"/>
  </w:style>
  <w:style w:type="paragraph" w:customStyle="1" w:styleId="Osnova">
    <w:name w:val="Osnova"/>
    <w:basedOn w:val="a"/>
    <w:rsid w:val="005C437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3">
    <w:name w:val="List Paragraph"/>
    <w:basedOn w:val="a"/>
    <w:uiPriority w:val="99"/>
    <w:qFormat/>
    <w:rsid w:val="00E70A40"/>
    <w:pPr>
      <w:ind w:left="720"/>
      <w:contextualSpacing/>
    </w:pPr>
  </w:style>
  <w:style w:type="character" w:customStyle="1" w:styleId="c0">
    <w:name w:val="c0"/>
    <w:basedOn w:val="a0"/>
    <w:rsid w:val="00E70A40"/>
  </w:style>
  <w:style w:type="paragraph" w:customStyle="1" w:styleId="c1">
    <w:name w:val="c1"/>
    <w:basedOn w:val="a"/>
    <w:rsid w:val="00E7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0C57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C5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57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C5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3843B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8">
    <w:name w:val="Normal (Web)"/>
    <w:basedOn w:val="a"/>
    <w:unhideWhenUsed/>
    <w:rsid w:val="0085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2015-11-07T06:09:00Z</dcterms:created>
  <dcterms:modified xsi:type="dcterms:W3CDTF">2015-11-07T06:09:00Z</dcterms:modified>
</cp:coreProperties>
</file>