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A2" w:rsidRDefault="00452BA2">
      <w:pPr>
        <w:rPr>
          <w:rFonts w:ascii="Times New Roman" w:hAnsi="Times New Roman" w:cs="Times New Roman"/>
          <w:iCs/>
          <w:sz w:val="28"/>
          <w:szCs w:val="28"/>
        </w:rPr>
      </w:pPr>
    </w:p>
    <w:p w:rsidR="00452BA2" w:rsidRDefault="00452BA2">
      <w:pPr>
        <w:rPr>
          <w:rFonts w:ascii="Times New Roman" w:hAnsi="Times New Roman" w:cs="Times New Roman"/>
          <w:iCs/>
          <w:sz w:val="28"/>
          <w:szCs w:val="28"/>
        </w:rPr>
      </w:pPr>
    </w:p>
    <w:p w:rsidR="00452BA2" w:rsidRDefault="00452BA2">
      <w:pPr>
        <w:rPr>
          <w:rFonts w:ascii="Times New Roman" w:hAnsi="Times New Roman" w:cs="Times New Roman"/>
          <w:iCs/>
          <w:sz w:val="28"/>
          <w:szCs w:val="28"/>
        </w:rPr>
      </w:pPr>
    </w:p>
    <w:p w:rsidR="00B522D1" w:rsidRDefault="00B522D1">
      <w:pPr>
        <w:rPr>
          <w:rFonts w:ascii="Times New Roman" w:hAnsi="Times New Roman" w:cs="Times New Roman"/>
          <w:iCs/>
          <w:sz w:val="28"/>
          <w:szCs w:val="28"/>
        </w:rPr>
      </w:pPr>
    </w:p>
    <w:p w:rsidR="00B522D1" w:rsidRDefault="00B522D1">
      <w:pPr>
        <w:rPr>
          <w:rFonts w:ascii="Times New Roman" w:hAnsi="Times New Roman" w:cs="Times New Roman"/>
          <w:iCs/>
          <w:sz w:val="28"/>
          <w:szCs w:val="28"/>
        </w:rPr>
      </w:pPr>
    </w:p>
    <w:p w:rsidR="00B522D1" w:rsidRDefault="00B522D1">
      <w:pPr>
        <w:rPr>
          <w:rFonts w:ascii="Times New Roman" w:hAnsi="Times New Roman" w:cs="Times New Roman"/>
          <w:iCs/>
          <w:sz w:val="28"/>
          <w:szCs w:val="28"/>
        </w:rPr>
      </w:pPr>
    </w:p>
    <w:p w:rsidR="00B522D1" w:rsidRDefault="00B522D1">
      <w:pPr>
        <w:rPr>
          <w:rFonts w:ascii="Times New Roman" w:hAnsi="Times New Roman" w:cs="Times New Roman"/>
          <w:iCs/>
          <w:sz w:val="28"/>
          <w:szCs w:val="28"/>
        </w:rPr>
      </w:pPr>
    </w:p>
    <w:p w:rsidR="00452BA2" w:rsidRDefault="00452BA2">
      <w:pPr>
        <w:rPr>
          <w:rFonts w:ascii="Times New Roman" w:hAnsi="Times New Roman" w:cs="Times New Roman"/>
          <w:iCs/>
          <w:sz w:val="28"/>
          <w:szCs w:val="28"/>
        </w:rPr>
      </w:pPr>
    </w:p>
    <w:p w:rsidR="001929AD" w:rsidRDefault="009765A1" w:rsidP="00B522D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765A1">
        <w:rPr>
          <w:rFonts w:ascii="Times New Roman" w:hAnsi="Times New Roman" w:cs="Times New Roman"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65pt;height:213.7pt" fillcolor="#5a5a5a [2109]">
            <v:shadow color="#868686"/>
            <v:textpath style="font-family:&quot;Arial Black&quot;;v-text-kern:t" trim="t" fitpath="t" string="РАБОЧАЯ ПРОГРАММА &#10;ПО ЛИТЕРАТУРНОМУ ЧТЕНИЮ"/>
          </v:shape>
        </w:pict>
      </w:r>
    </w:p>
    <w:p w:rsidR="00452BA2" w:rsidRDefault="00452BA2">
      <w:pPr>
        <w:rPr>
          <w:rFonts w:ascii="Times New Roman" w:hAnsi="Times New Roman" w:cs="Times New Roman"/>
          <w:iCs/>
          <w:sz w:val="28"/>
          <w:szCs w:val="28"/>
        </w:rPr>
      </w:pPr>
    </w:p>
    <w:p w:rsidR="00452BA2" w:rsidRDefault="00452BA2">
      <w:pPr>
        <w:rPr>
          <w:rFonts w:ascii="Times New Roman" w:hAnsi="Times New Roman" w:cs="Times New Roman"/>
          <w:iCs/>
          <w:sz w:val="28"/>
          <w:szCs w:val="28"/>
        </w:rPr>
      </w:pPr>
    </w:p>
    <w:p w:rsidR="00452BA2" w:rsidRDefault="00452BA2">
      <w:pPr>
        <w:rPr>
          <w:rFonts w:ascii="Times New Roman" w:hAnsi="Times New Roman" w:cs="Times New Roman"/>
          <w:iCs/>
          <w:sz w:val="28"/>
          <w:szCs w:val="28"/>
        </w:rPr>
      </w:pPr>
    </w:p>
    <w:p w:rsidR="00B522D1" w:rsidRDefault="00B522D1">
      <w:pPr>
        <w:rPr>
          <w:rFonts w:ascii="Times New Roman" w:hAnsi="Times New Roman" w:cs="Times New Roman"/>
          <w:iCs/>
          <w:sz w:val="28"/>
          <w:szCs w:val="28"/>
        </w:rPr>
      </w:pPr>
    </w:p>
    <w:p w:rsidR="00B522D1" w:rsidRDefault="00B522D1">
      <w:pPr>
        <w:rPr>
          <w:rFonts w:ascii="Times New Roman" w:hAnsi="Times New Roman" w:cs="Times New Roman"/>
          <w:iCs/>
          <w:sz w:val="28"/>
          <w:szCs w:val="28"/>
        </w:rPr>
      </w:pPr>
    </w:p>
    <w:p w:rsidR="00B522D1" w:rsidRDefault="00B522D1">
      <w:pPr>
        <w:rPr>
          <w:rFonts w:ascii="Times New Roman" w:hAnsi="Times New Roman" w:cs="Times New Roman"/>
          <w:iCs/>
          <w:sz w:val="28"/>
          <w:szCs w:val="28"/>
        </w:rPr>
      </w:pPr>
    </w:p>
    <w:p w:rsidR="00B522D1" w:rsidRDefault="00B522D1">
      <w:pPr>
        <w:rPr>
          <w:rFonts w:ascii="Times New Roman" w:hAnsi="Times New Roman" w:cs="Times New Roman"/>
          <w:iCs/>
          <w:sz w:val="28"/>
          <w:szCs w:val="28"/>
        </w:rPr>
      </w:pPr>
    </w:p>
    <w:p w:rsidR="00B522D1" w:rsidRDefault="00B522D1">
      <w:pPr>
        <w:rPr>
          <w:rFonts w:ascii="Times New Roman" w:hAnsi="Times New Roman" w:cs="Times New Roman"/>
          <w:iCs/>
          <w:sz w:val="28"/>
          <w:szCs w:val="28"/>
        </w:rPr>
      </w:pPr>
    </w:p>
    <w:p w:rsidR="00B522D1" w:rsidRDefault="00B522D1">
      <w:pPr>
        <w:rPr>
          <w:rFonts w:ascii="Times New Roman" w:hAnsi="Times New Roman" w:cs="Times New Roman"/>
          <w:iCs/>
          <w:sz w:val="28"/>
          <w:szCs w:val="28"/>
        </w:rPr>
      </w:pPr>
    </w:p>
    <w:p w:rsidR="00B522D1" w:rsidRDefault="00B522D1">
      <w:pPr>
        <w:rPr>
          <w:rFonts w:ascii="Times New Roman" w:hAnsi="Times New Roman" w:cs="Times New Roman"/>
          <w:iCs/>
          <w:sz w:val="28"/>
          <w:szCs w:val="28"/>
        </w:rPr>
      </w:pPr>
    </w:p>
    <w:p w:rsidR="00452BA2" w:rsidRDefault="00452BA2">
      <w:pPr>
        <w:rPr>
          <w:rFonts w:ascii="Times New Roman" w:hAnsi="Times New Roman" w:cs="Times New Roman"/>
          <w:iCs/>
          <w:sz w:val="28"/>
          <w:szCs w:val="28"/>
        </w:rPr>
      </w:pPr>
    </w:p>
    <w:p w:rsidR="00452BA2" w:rsidRDefault="00452BA2" w:rsidP="00452BA2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70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52BA2" w:rsidRDefault="00452BA2" w:rsidP="00452BA2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2BA2" w:rsidRPr="00275CF6" w:rsidRDefault="00452BA2" w:rsidP="00452BA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sz w:val="28"/>
          <w:szCs w:val="28"/>
        </w:rPr>
        <w:t>Исходны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75CF6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75CF6">
        <w:rPr>
          <w:rFonts w:ascii="Times New Roman" w:eastAsia="Times New Roman" w:hAnsi="Times New Roman" w:cs="Times New Roman"/>
          <w:sz w:val="28"/>
          <w:szCs w:val="28"/>
        </w:rPr>
        <w:t xml:space="preserve">  для составления рабочей программы послужили:</w:t>
      </w:r>
    </w:p>
    <w:p w:rsidR="00452BA2" w:rsidRPr="009B45A5" w:rsidRDefault="00452BA2" w:rsidP="00452BA2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720" w:right="922" w:hanging="360"/>
        <w:contextualSpacing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федеральный государственн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ый</w:t>
      </w:r>
      <w:r w:rsidRPr="009B45A5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ый</w:t>
      </w:r>
      <w:r w:rsidRPr="009B45A5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стандарт</w:t>
      </w:r>
    </w:p>
    <w:p w:rsidR="00452BA2" w:rsidRPr="00275CF6" w:rsidRDefault="00452BA2" w:rsidP="00452BA2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Программа по литературному чтению «Любимые страницы». Автор </w:t>
      </w:r>
      <w:proofErr w:type="spellStart"/>
      <w:r w:rsidRPr="009B45A5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Кубасова</w:t>
      </w:r>
      <w:proofErr w:type="spellEnd"/>
      <w:r w:rsidRPr="009B45A5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О.В.</w:t>
      </w:r>
      <w:r w:rsidRPr="009B45A5">
        <w:rPr>
          <w:rStyle w:val="14"/>
          <w:rFonts w:ascii="Times New Roman" w:eastAsia="Times New Roman" w:hAnsi="Times New Roman" w:cs="Times New Roman"/>
          <w:sz w:val="28"/>
          <w:szCs w:val="28"/>
        </w:rPr>
        <w:t>;</w:t>
      </w:r>
    </w:p>
    <w:p w:rsidR="00452BA2" w:rsidRPr="00275CF6" w:rsidRDefault="00452BA2" w:rsidP="00452BA2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Базисный учебный план общеобразовательных учреждений Российской Федерации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52BA2" w:rsidRPr="00275CF6" w:rsidRDefault="00452BA2" w:rsidP="00452BA2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федеральных перечней учебников</w:t>
      </w:r>
      <w:r w:rsidRPr="00275CF6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452BA2" w:rsidRPr="00275CF6" w:rsidRDefault="00452BA2" w:rsidP="00452BA2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720" w:right="461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требования к оснащению образовательного процесса в соответствии с </w:t>
      </w:r>
      <w:r w:rsidRPr="00275CF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содержательным наполнением учебных предметов федерального компонента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государственного образовательного стандарта.</w:t>
      </w:r>
    </w:p>
    <w:p w:rsidR="00452BA2" w:rsidRPr="009B45A5" w:rsidRDefault="00452BA2" w:rsidP="00452BA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52BA2" w:rsidRPr="009B45A5" w:rsidRDefault="00452BA2" w:rsidP="00452BA2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b/>
          <w:sz w:val="28"/>
          <w:szCs w:val="28"/>
        </w:rPr>
        <w:t>Целью обучения</w:t>
      </w:r>
      <w:r w:rsidRPr="009B45A5">
        <w:rPr>
          <w:rFonts w:ascii="Times New Roman" w:eastAsia="Times New Roman" w:hAnsi="Times New Roman" w:cs="Times New Roman"/>
          <w:sz w:val="28"/>
          <w:szCs w:val="28"/>
        </w:rPr>
        <w:t xml:space="preserve"> чтению в начальных классах является формирование «талантливого читателя» (С. Маршак), т.е. читателя, адекватно, полноценно и творчески постигающего литературное наследие человечества.</w:t>
      </w:r>
    </w:p>
    <w:p w:rsidR="00452BA2" w:rsidRDefault="00452BA2" w:rsidP="00452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</w:rPr>
        <w:t>Сотворчество писателя и читателя состоится, если ребенок будет читать высокохудожественные произведения, способные затронуть его душу, и овладеет специальными читательскими умениями и навыками.</w:t>
      </w:r>
    </w:p>
    <w:p w:rsidR="00452BA2" w:rsidRPr="009B45A5" w:rsidRDefault="00452BA2" w:rsidP="00452BA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2BA2" w:rsidRPr="009B45A5" w:rsidRDefault="00452BA2" w:rsidP="00452BA2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</w:rPr>
        <w:t xml:space="preserve">Обучение чтению по данной программе предполагает реализацию следующих </w:t>
      </w:r>
      <w:r w:rsidRPr="009B45A5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9B45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2BA2" w:rsidRPr="009B45A5" w:rsidRDefault="00452BA2" w:rsidP="00452BA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</w:rPr>
        <w:t>1. Формирование устойчивого желания читать доступную возрасту литературу. (Мотивационная сторона читательской деятельности.)</w:t>
      </w:r>
    </w:p>
    <w:p w:rsidR="00452BA2" w:rsidRPr="009B45A5" w:rsidRDefault="00452BA2" w:rsidP="00452BA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</w:rPr>
        <w:t>2. 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452BA2" w:rsidRPr="009B45A5" w:rsidRDefault="00452BA2" w:rsidP="00452BA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</w:rPr>
        <w:t>З. 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452BA2" w:rsidRPr="009B45A5" w:rsidRDefault="00452BA2" w:rsidP="00452BA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</w:rPr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452BA2" w:rsidRPr="009B45A5" w:rsidRDefault="00452BA2" w:rsidP="00452BA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</w:rPr>
        <w:t xml:space="preserve">5. 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</w:rPr>
        <w:t>озаглавливанию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</w:rPr>
        <w:t>, составлению плана, пересказу и др. (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</w:rPr>
        <w:t xml:space="preserve"> умения работы с текстом, позволяющие логически перерабатывать и усваивать познавательную информацию.)</w:t>
      </w:r>
    </w:p>
    <w:p w:rsidR="00452BA2" w:rsidRPr="009B45A5" w:rsidRDefault="00452BA2" w:rsidP="00452BA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</w:rPr>
        <w:t xml:space="preserve">6.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</w:rPr>
        <w:lastRenderedPageBreak/>
        <w:t>видо-жанровой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</w:rPr>
        <w:t xml:space="preserve">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452BA2" w:rsidRPr="009B45A5" w:rsidRDefault="00452BA2" w:rsidP="00452BA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</w:rPr>
        <w:t xml:space="preserve">7. Овладение детьми умением пользоваться определенным программой набором средств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</w:rPr>
        <w:t>внетекстовой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452BA2" w:rsidRPr="009B45A5" w:rsidRDefault="00452BA2" w:rsidP="00452BA2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A2" w:rsidRPr="00D77019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Поскольку речевая деятельность является основным средством познания и коммуникации, литературное чтение является одним из ведущих учебных предметов в системе подготовки младшего школьника, способствующим общему развитию, воспитанию и социализации ребенка. Успешность изучения курса литературного чтения, входящего в предметную область «Русский язык», во многом определяет успешность обучения по другим предметам начальной школы.</w:t>
      </w:r>
    </w:p>
    <w:p w:rsidR="00452BA2" w:rsidRPr="00D77019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452BA2" w:rsidRPr="00D77019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B45A5">
        <w:rPr>
          <w:rFonts w:ascii="Times New Roman" w:hAnsi="Times New Roman" w:cs="Times New Roman"/>
          <w:sz w:val="28"/>
          <w:szCs w:val="28"/>
        </w:rPr>
        <w:t xml:space="preserve"> </w:t>
      </w:r>
      <w:r w:rsidRPr="009B45A5">
        <w:rPr>
          <w:rFonts w:ascii="Times New Roman" w:hAnsi="Times New Roman" w:cs="Times New Roman"/>
          <w:bCs/>
          <w:sz w:val="28"/>
          <w:szCs w:val="28"/>
        </w:rPr>
        <w:t>Целью</w:t>
      </w:r>
      <w:r w:rsidRPr="00D77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обучения литературному чтению в начальной школе является формирование всех видов речевой деятельности младшего школьника (слушание, чтение, говорение, письмо);</w:t>
      </w:r>
    </w:p>
    <w:p w:rsidR="00452BA2" w:rsidRPr="00D77019" w:rsidRDefault="00452BA2" w:rsidP="00452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• потребности начинающего читателя в чтении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как средстве познания мира и самопознания;</w:t>
      </w:r>
    </w:p>
    <w:p w:rsidR="00452BA2" w:rsidRPr="00D77019" w:rsidRDefault="00452BA2" w:rsidP="00452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• читательской компетентности младшего школьника, которая определяется владением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техникой чтения, различными видами чтения и способами освоения прочитанного (прослушанного)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произведения, умением ориентироваться в книгах</w:t>
      </w:r>
    </w:p>
    <w:p w:rsidR="00452BA2" w:rsidRPr="00D77019" w:rsidRDefault="00452BA2" w:rsidP="00452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 xml:space="preserve">и приобретением опыта самостоятельной </w:t>
      </w:r>
      <w:r>
        <w:rPr>
          <w:rFonts w:ascii="Times New Roman" w:hAnsi="Times New Roman" w:cs="Times New Roman"/>
          <w:sz w:val="28"/>
          <w:szCs w:val="28"/>
        </w:rPr>
        <w:t>читатель</w:t>
      </w:r>
      <w:r w:rsidRPr="00D77019">
        <w:rPr>
          <w:rFonts w:ascii="Times New Roman" w:hAnsi="Times New Roman" w:cs="Times New Roman"/>
          <w:sz w:val="28"/>
          <w:szCs w:val="28"/>
        </w:rPr>
        <w:t>ской деятельности;</w:t>
      </w:r>
    </w:p>
    <w:p w:rsidR="00452BA2" w:rsidRDefault="00452BA2" w:rsidP="00452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• готовности обучающегося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литературы для своего духовно-нравственного, эмоционального и интеллектуального самосовершенствования, а также к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 xml:space="preserve">на основе читаемого. </w:t>
      </w:r>
    </w:p>
    <w:p w:rsidR="00452BA2" w:rsidRPr="00D77019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 xml:space="preserve">Поскольку стандарты нового поколения опираются на </w:t>
      </w:r>
      <w:proofErr w:type="spellStart"/>
      <w:r w:rsidRPr="00D77019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D77019">
        <w:rPr>
          <w:rFonts w:ascii="Times New Roman" w:hAnsi="Times New Roman" w:cs="Times New Roman"/>
          <w:sz w:val="28"/>
          <w:szCs w:val="28"/>
        </w:rPr>
        <w:t xml:space="preserve"> парадигму образования, постулирующую в качестве цели образования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личности учащегося на основе освоения им способов деятельности, данная программа 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spellStart"/>
      <w:r w:rsidRPr="00D77019">
        <w:rPr>
          <w:rFonts w:ascii="Times New Roman" w:hAnsi="Times New Roman" w:cs="Times New Roman"/>
          <w:sz w:val="28"/>
          <w:szCs w:val="28"/>
        </w:rPr>
        <w:t>коммуникативно-деятельностного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подхода к обучению чтению.</w:t>
      </w:r>
    </w:p>
    <w:p w:rsidR="00452BA2" w:rsidRPr="00D77019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D77019">
        <w:rPr>
          <w:rFonts w:ascii="Times New Roman" w:hAnsi="Times New Roman" w:cs="Times New Roman"/>
          <w:b/>
          <w:bCs/>
          <w:sz w:val="28"/>
          <w:szCs w:val="28"/>
        </w:rPr>
        <w:t xml:space="preserve">концептуальной особенностью </w:t>
      </w:r>
      <w:r w:rsidRPr="00D77019">
        <w:rPr>
          <w:rFonts w:ascii="Times New Roman" w:hAnsi="Times New Roman" w:cs="Times New Roman"/>
          <w:sz w:val="28"/>
          <w:szCs w:val="28"/>
        </w:rPr>
        <w:t>данного курса является осознанная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452BA2" w:rsidRPr="00D77019" w:rsidRDefault="00452BA2" w:rsidP="00452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• обеспечение мотивационной стороны (желание вступить в общение с писателем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чтения);</w:t>
      </w:r>
    </w:p>
    <w:p w:rsidR="00452BA2" w:rsidRPr="00D77019" w:rsidRDefault="00452BA2" w:rsidP="00452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• внимание к личности писателя;</w:t>
      </w:r>
    </w:p>
    <w:p w:rsidR="00452BA2" w:rsidRPr="00D77019" w:rsidRDefault="00452BA2" w:rsidP="00452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• бережное отношение к авторскому замыслу,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реализовавшемуся в отборе, трактовке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и придании ему той или иной формы;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sz w:val="28"/>
          <w:szCs w:val="28"/>
        </w:rPr>
        <w:t>• 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sz w:val="28"/>
          <w:szCs w:val="28"/>
        </w:rPr>
        <w:t>При создании литературно-методических материалов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 xml:space="preserve">«Литературное чтение» основное внимание уделялось гармоничному сочетанию двух </w:t>
      </w:r>
      <w:r w:rsidRPr="00974261">
        <w:rPr>
          <w:rFonts w:ascii="Times New Roman" w:hAnsi="Times New Roman" w:cs="Times New Roman"/>
          <w:sz w:val="28"/>
          <w:szCs w:val="28"/>
        </w:rPr>
        <w:lastRenderedPageBreak/>
        <w:t>педагогических направлений: всестороннему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развитию личности учащегося и формированию у него определённых образовательным стандартом читательских компетенций.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этом приоритетной является задача общего развития ребёнка.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образом реализуется эта педагогическая позиция?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7426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974261">
        <w:rPr>
          <w:rFonts w:ascii="Times New Roman" w:hAnsi="Times New Roman" w:cs="Times New Roman"/>
          <w:sz w:val="28"/>
          <w:szCs w:val="28"/>
        </w:rPr>
        <w:t>выражается</w:t>
      </w:r>
      <w:proofErr w:type="gramEnd"/>
      <w:r w:rsidRPr="00974261">
        <w:rPr>
          <w:rFonts w:ascii="Times New Roman" w:hAnsi="Times New Roman" w:cs="Times New Roman"/>
          <w:sz w:val="28"/>
          <w:szCs w:val="28"/>
        </w:rPr>
        <w:t xml:space="preserve"> прежде всего в активной направленности учебного курса на формирование мировоззрения детей, чему способствуют и специально отобранные про изведения, и их систематизация по темам духовно-нравственного содержания.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Важную роль в осмыслении вечных истин играет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тематика чтения, но и характер вопросов и заданий,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предлагаются в учебниках после текстов.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974261">
        <w:rPr>
          <w:rFonts w:ascii="Times New Roman" w:hAnsi="Times New Roman" w:cs="Times New Roman"/>
          <w:sz w:val="28"/>
          <w:szCs w:val="28"/>
        </w:rPr>
        <w:t>Развитию творческих способностей учащихся помогают специальные задания, обучающие иллюстрированию (графическому,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 xml:space="preserve">словесному, музыкальному); выразительному чтению и </w:t>
      </w:r>
      <w:proofErr w:type="spellStart"/>
      <w:r w:rsidRPr="00974261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974261">
        <w:rPr>
          <w:rFonts w:ascii="Times New Roman" w:hAnsi="Times New Roman" w:cs="Times New Roman"/>
          <w:sz w:val="28"/>
          <w:szCs w:val="28"/>
        </w:rPr>
        <w:t>; азам словесного творчества (подбору рифм, сравнений, творческому пересказу, сочи нению небольшого высказывания по подобию) и т. п.</w:t>
      </w:r>
      <w:proofErr w:type="gramEnd"/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74261">
        <w:rPr>
          <w:rFonts w:ascii="Times New Roman" w:hAnsi="Times New Roman" w:cs="Times New Roman"/>
          <w:sz w:val="28"/>
          <w:szCs w:val="28"/>
        </w:rPr>
        <w:t>Умственный потенциал детей обогащается благодаря целенаправленному формированию у них типа правильной читательской деятельности, заключающегося в обдумывании предстоящего чтения, осмыслении читаемого в процессе и по окончании чтения. Это обеспечивается системой вопросов и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развивающих умение прогнозировать читаемое (читательское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качество антиципация), а также творчески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полученную во время чтения информацию, усваивая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фактическое содержание литературного произведения, но также подтекст и идейный замысел.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74261">
        <w:rPr>
          <w:rFonts w:ascii="Times New Roman" w:hAnsi="Times New Roman" w:cs="Times New Roman"/>
          <w:sz w:val="28"/>
          <w:szCs w:val="28"/>
        </w:rPr>
        <w:t>Развитию эмоциональной сферы способствуют не только литературные тексты, раскрывающие широкий спектр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чувств, но также вопросы и задания, при помощи которых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учатся ориентироваться в мире эмоций персонажей и разбираться в собственных чувствах. Осознанию эмоций и чу</w:t>
      </w:r>
      <w:proofErr w:type="gramStart"/>
      <w:r w:rsidRPr="00974261">
        <w:rPr>
          <w:rFonts w:ascii="Times New Roman" w:hAnsi="Times New Roman" w:cs="Times New Roman"/>
          <w:sz w:val="28"/>
          <w:szCs w:val="28"/>
        </w:rPr>
        <w:t>вств сл</w:t>
      </w:r>
      <w:proofErr w:type="gramEnd"/>
      <w:r w:rsidRPr="00974261">
        <w:rPr>
          <w:rFonts w:ascii="Times New Roman" w:hAnsi="Times New Roman" w:cs="Times New Roman"/>
          <w:sz w:val="28"/>
          <w:szCs w:val="28"/>
        </w:rPr>
        <w:t>ужат вопросы и задания, привлекающие внимание детей к авторским ремаркам, к анализу особенностей речи и поведения персонажей. Адекватному выражению эмоционального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способствует систематическая работа над выразительностью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чтения и применение различных форм драматизации (анализ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иллюстраций с точки зрения эмоциональных знаков, постановка «живых картин», произнесение реплик персонажей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с использованием мимики и пантомимики, чтение по ролям,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развернутая драматизация).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7426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74261">
        <w:rPr>
          <w:rFonts w:ascii="Times New Roman" w:hAnsi="Times New Roman" w:cs="Times New Roman"/>
          <w:sz w:val="28"/>
          <w:szCs w:val="28"/>
        </w:rPr>
        <w:t>Тот факт, что литературное произведение является продуктом коммуникативно-речевой деятельности автора, обуславливает развитие речи читателя. Однако в курсе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чтения этот спонтанный процесс подкрепляется высокохудожественным кругом чтения, а также системой вопросов и заданий, формирующих навыки связной речи и культуру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детей.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sz w:val="28"/>
          <w:szCs w:val="28"/>
        </w:rPr>
        <w:t>С этой целью в методический аппарат учебников включены задания по работе над заголовками, планом, всеми видами пересказа, над созданием собственных высказываний. В 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речи ведущим является наблюдение над правильностью, точностью,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богатством, выразительностью речевого оформления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sz w:val="28"/>
          <w:szCs w:val="28"/>
        </w:rPr>
        <w:t>Для развития речи учащихся определяющим является формирование их отношения к чтению как к процессу общения с автором.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Этому благоприятствует активизация методическими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мотивационной стороны чтения; акцент на внимании к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писателя, к его «присутствию»</w:t>
      </w:r>
      <w:r>
        <w:rPr>
          <w:rFonts w:ascii="Times New Roman" w:hAnsi="Times New Roman" w:cs="Times New Roman"/>
          <w:sz w:val="28"/>
          <w:szCs w:val="28"/>
        </w:rPr>
        <w:t xml:space="preserve"> в произведении;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береж</w:t>
      </w:r>
      <w:r w:rsidRPr="00974261">
        <w:rPr>
          <w:rFonts w:ascii="Times New Roman" w:hAnsi="Times New Roman" w:cs="Times New Roman"/>
          <w:sz w:val="28"/>
          <w:szCs w:val="28"/>
        </w:rPr>
        <w:t>ного отношения к авторскому замыслу, выражающемуся в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и подаче информации; развитие потребности в ответном коммуникативном акте, содержащем интерпретацию и оценку полученной информации (эмоциональной, интеллектуальной, эстетической).</w:t>
      </w:r>
    </w:p>
    <w:p w:rsidR="00452BA2" w:rsidRPr="00974261" w:rsidRDefault="00452BA2" w:rsidP="000749C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sz w:val="28"/>
          <w:szCs w:val="28"/>
        </w:rPr>
        <w:t>Чтобы литература стала средством всестороннего развития личности, источником познания жизни, читатель должен обладать определённым набором литературове</w:t>
      </w:r>
      <w:r>
        <w:rPr>
          <w:rFonts w:ascii="Times New Roman" w:hAnsi="Times New Roman" w:cs="Times New Roman"/>
          <w:sz w:val="28"/>
          <w:szCs w:val="28"/>
        </w:rPr>
        <w:t>дческих и читательских компетен</w:t>
      </w:r>
      <w:r w:rsidRPr="00974261">
        <w:rPr>
          <w:rFonts w:ascii="Times New Roman" w:hAnsi="Times New Roman" w:cs="Times New Roman"/>
          <w:sz w:val="28"/>
          <w:szCs w:val="28"/>
        </w:rPr>
        <w:t>ций. В связи с этим курс «Литературное чтение» включает детально разработанный методический аппарат, направленный на систематическое и тщательное формирование всех необходимых читателю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младшего школьного возраста видов деятельности, перечисленных</w:t>
      </w:r>
      <w:r w:rsidR="000749CA"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в программе.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sz w:val="28"/>
          <w:szCs w:val="28"/>
        </w:rPr>
        <w:t>Такой подход обусловил наличие в учебниках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материалов для организации работы на каждом из этапов урока.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74261">
        <w:rPr>
          <w:rFonts w:ascii="Times New Roman" w:hAnsi="Times New Roman" w:cs="Times New Roman"/>
          <w:sz w:val="28"/>
          <w:szCs w:val="28"/>
        </w:rPr>
        <w:t>Для подготовки к чтению используются упражнения,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и вопросы разных типов, выполнение которых обеспечивает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только совершенствование навыка чтения, но и переход к самостоятельному чтению и адекватному восприятию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за ними произведения. Соответственно, упражнения,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 xml:space="preserve">и вопросы располагаются перед текстом и, будучи ориентированы на определённый литературный материал, содержат наиболее трудные </w:t>
      </w:r>
      <w:proofErr w:type="gramStart"/>
      <w:r w:rsidRPr="009742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26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74261">
        <w:rPr>
          <w:rFonts w:ascii="Times New Roman" w:hAnsi="Times New Roman" w:cs="Times New Roman"/>
          <w:sz w:val="28"/>
          <w:szCs w:val="28"/>
        </w:rPr>
        <w:t xml:space="preserve"> чтения слова, выражения,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из текста, который будет прочитан после выполнения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упражнений и заданий.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74261">
        <w:rPr>
          <w:rFonts w:ascii="Times New Roman" w:hAnsi="Times New Roman" w:cs="Times New Roman"/>
          <w:sz w:val="28"/>
          <w:szCs w:val="28"/>
        </w:rPr>
        <w:t>Методическая помощь при организации основного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урока (чтения литературного произведения) выражается в следующем: там, где это целесообразно, слова поделены на слоги,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выделен ударный слог, сделаны сноски с разъяснением лексического значения слов. В ряде случаев в те</w:t>
      </w:r>
      <w:proofErr w:type="gramStart"/>
      <w:r w:rsidRPr="00974261">
        <w:rPr>
          <w:rFonts w:ascii="Times New Roman" w:hAnsi="Times New Roman" w:cs="Times New Roman"/>
          <w:sz w:val="28"/>
          <w:szCs w:val="28"/>
        </w:rPr>
        <w:t>кст вкл</w:t>
      </w:r>
      <w:proofErr w:type="gramEnd"/>
      <w:r w:rsidRPr="00974261">
        <w:rPr>
          <w:rFonts w:ascii="Times New Roman" w:hAnsi="Times New Roman" w:cs="Times New Roman"/>
          <w:sz w:val="28"/>
          <w:szCs w:val="28"/>
        </w:rPr>
        <w:t>ючены вопросы и задания, развивающие антиципацию читателей.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74261">
        <w:rPr>
          <w:rFonts w:ascii="Times New Roman" w:hAnsi="Times New Roman" w:cs="Times New Roman"/>
          <w:sz w:val="28"/>
          <w:szCs w:val="28"/>
        </w:rPr>
        <w:t>На заключительном этапе урока (анализ и интерпретация прочитанного) педагог использует вопросы и задания,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sz w:val="28"/>
          <w:szCs w:val="28"/>
        </w:rPr>
        <w:t>предложенные методическим аппаратом учебника, относясь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к этому творчески, то есть, выбирая, дополняя их по-своему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sz w:val="28"/>
          <w:szCs w:val="28"/>
        </w:rPr>
        <w:t>усмотрению, исходя из особенностей контингента обучающихся и собственных предпочтений.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74261">
        <w:rPr>
          <w:rFonts w:ascii="Times New Roman" w:hAnsi="Times New Roman" w:cs="Times New Roman"/>
          <w:sz w:val="28"/>
          <w:szCs w:val="28"/>
        </w:rPr>
        <w:t>Вопросы и задания отличаются тем, что не являются лишь общим указанием на вид деятельности («Чи</w:t>
      </w:r>
      <w:r w:rsidR="00126869">
        <w:rPr>
          <w:rFonts w:ascii="Times New Roman" w:hAnsi="Times New Roman" w:cs="Times New Roman"/>
          <w:sz w:val="28"/>
          <w:szCs w:val="28"/>
        </w:rPr>
        <w:t>тай выразитель</w:t>
      </w:r>
      <w:r w:rsidRPr="00974261">
        <w:rPr>
          <w:rFonts w:ascii="Times New Roman" w:hAnsi="Times New Roman" w:cs="Times New Roman"/>
          <w:sz w:val="28"/>
          <w:szCs w:val="28"/>
        </w:rPr>
        <w:t>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«Сделай краткий пересказ» и т. п.), а содержат систему разъясняющих вопросов и заданий, которые определяют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действий учащихся (например, для организации чтения по ролям,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драматизации, составления плана, выборочного и краткого пересказа); нередко это оформляется в виде памяток.</w:t>
      </w:r>
      <w:proofErr w:type="gramEnd"/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sz w:val="28"/>
          <w:szCs w:val="28"/>
        </w:rPr>
        <w:t xml:space="preserve">Следует заметить, что к художественным и познавательным текстам даются вопросы и задания разного характера. </w:t>
      </w:r>
      <w:proofErr w:type="gramStart"/>
      <w:r w:rsidRPr="00974261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974261">
        <w:rPr>
          <w:rFonts w:ascii="Times New Roman" w:hAnsi="Times New Roman" w:cs="Times New Roman"/>
          <w:sz w:val="28"/>
          <w:szCs w:val="28"/>
        </w:rPr>
        <w:t xml:space="preserve">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всего направлены на развитие воссоздающего воображения,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чувствовать, представлять то, о чём рассказывается в произведении.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 xml:space="preserve">Вторые — на формирование </w:t>
      </w:r>
      <w:proofErr w:type="spellStart"/>
      <w:r w:rsidRPr="0097426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74261">
        <w:rPr>
          <w:rFonts w:ascii="Times New Roman" w:hAnsi="Times New Roman" w:cs="Times New Roman"/>
          <w:sz w:val="28"/>
          <w:szCs w:val="28"/>
        </w:rPr>
        <w:t xml:space="preserve"> умений (выделение непонятных слов и выражений и объяснение их смысла, 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новой информации, умение выделять опорные слова,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главного в содержании, способность составлять план, пересказывать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прочитанное и др.).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sz w:val="28"/>
          <w:szCs w:val="28"/>
        </w:rPr>
        <w:t>Таким образом, на любом из этапов урока учитель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опереться на литературно-методические материалы, помещённые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в учебнике.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особенность </w:t>
      </w:r>
      <w:proofErr w:type="gramStart"/>
      <w:r w:rsidRPr="00974261"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 w:rsidRPr="00974261">
        <w:rPr>
          <w:rFonts w:ascii="Times New Roman" w:hAnsi="Times New Roman" w:cs="Times New Roman"/>
          <w:sz w:val="28"/>
          <w:szCs w:val="28"/>
        </w:rPr>
        <w:t xml:space="preserve"> «Литературное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чтение» заключается в том, что комплект учебников последовательно, с 1 по 4 класс, реализует три основных направления обучения чтению: совершенствование навыка чтения,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умений работы с текстом, обучение ориентировке в книгах.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74261">
        <w:rPr>
          <w:rFonts w:ascii="Times New Roman" w:hAnsi="Times New Roman" w:cs="Times New Roman"/>
          <w:sz w:val="28"/>
          <w:szCs w:val="28"/>
        </w:rPr>
        <w:t>Формированию таких компонентов навыка чтения, как правильность и беглость, способствует выполнение 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расположенных перед текстами. Работу над осмысленностью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и выразительностью чтения обеспечивают вопросы и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находящиеся после текстов.</w:t>
      </w:r>
    </w:p>
    <w:p w:rsidR="00452BA2" w:rsidRPr="00974261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74261">
        <w:rPr>
          <w:rFonts w:ascii="Times New Roman" w:hAnsi="Times New Roman" w:cs="Times New Roman"/>
          <w:sz w:val="28"/>
          <w:szCs w:val="28"/>
        </w:rPr>
        <w:t>Вопросы и задания, направленные на формирование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 xml:space="preserve">работы с текстами разных типов и жанров, </w:t>
      </w:r>
      <w:proofErr w:type="gramStart"/>
      <w:r w:rsidRPr="009742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4261">
        <w:rPr>
          <w:rFonts w:ascii="Times New Roman" w:hAnsi="Times New Roman" w:cs="Times New Roman"/>
          <w:sz w:val="28"/>
          <w:szCs w:val="28"/>
        </w:rPr>
        <w:t xml:space="preserve"> являются в методическом аппарате учебников не периодически, а систематичес</w:t>
      </w:r>
      <w:r>
        <w:rPr>
          <w:rFonts w:ascii="Times New Roman" w:hAnsi="Times New Roman" w:cs="Times New Roman"/>
          <w:sz w:val="28"/>
          <w:szCs w:val="28"/>
        </w:rPr>
        <w:t>ки. Они расположены согласно ди</w:t>
      </w:r>
      <w:r w:rsidRPr="00974261">
        <w:rPr>
          <w:rFonts w:ascii="Times New Roman" w:hAnsi="Times New Roman" w:cs="Times New Roman"/>
          <w:sz w:val="28"/>
          <w:szCs w:val="28"/>
        </w:rPr>
        <w:t xml:space="preserve">дактическому принципу «от </w:t>
      </w:r>
      <w:proofErr w:type="gramStart"/>
      <w:r w:rsidRPr="0097426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74261">
        <w:rPr>
          <w:rFonts w:ascii="Times New Roman" w:hAnsi="Times New Roman" w:cs="Times New Roman"/>
          <w:sz w:val="28"/>
          <w:szCs w:val="28"/>
        </w:rPr>
        <w:t xml:space="preserve"> — к сложному», образуя методические линии, пронизывающие учебники с 1 по 4 класс. На выходе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формируют компетенции, заданные образовательным стандартом.</w:t>
      </w:r>
    </w:p>
    <w:p w:rsidR="00452BA2" w:rsidRDefault="00452BA2" w:rsidP="00452BA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426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74261">
        <w:rPr>
          <w:rFonts w:ascii="Times New Roman" w:hAnsi="Times New Roman" w:cs="Times New Roman"/>
          <w:sz w:val="28"/>
          <w:szCs w:val="28"/>
        </w:rPr>
        <w:t>Третьим направлением, закладывающим основы 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самостоятельности, является обучение ориентировке в мире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Pr="00974261">
        <w:rPr>
          <w:rFonts w:ascii="Times New Roman" w:hAnsi="Times New Roman" w:cs="Times New Roman"/>
          <w:sz w:val="28"/>
          <w:szCs w:val="28"/>
        </w:rPr>
        <w:t>. В связи с этим учебники курса 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в качестве учебного материала содержат не только тексты литературных произведений, но и изображения элементов 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(обложка, иллюстрации, титульный лист, предисловие, оглавление). Это позволяет организовать практическое 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261">
        <w:rPr>
          <w:rFonts w:ascii="Times New Roman" w:hAnsi="Times New Roman" w:cs="Times New Roman"/>
          <w:sz w:val="28"/>
          <w:szCs w:val="28"/>
        </w:rPr>
        <w:t>с функциями разных компонентов книги, что помогает сформировать элементарные навыки, необходимые детям для ориентировки в книгах.</w:t>
      </w:r>
    </w:p>
    <w:p w:rsidR="00452BA2" w:rsidRDefault="00452BA2" w:rsidP="00452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452BA2" w:rsidRPr="000D677C" w:rsidRDefault="00452BA2" w:rsidP="00452B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77C">
        <w:rPr>
          <w:rFonts w:ascii="Times New Roman" w:hAnsi="Times New Roman" w:cs="Times New Roman"/>
          <w:b/>
          <w:sz w:val="32"/>
          <w:szCs w:val="32"/>
        </w:rPr>
        <w:t xml:space="preserve">Базисный план по программе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0D677C">
        <w:rPr>
          <w:rFonts w:ascii="Times New Roman" w:hAnsi="Times New Roman" w:cs="Times New Roman"/>
          <w:b/>
          <w:sz w:val="32"/>
          <w:szCs w:val="32"/>
        </w:rPr>
        <w:t xml:space="preserve"> часов в неделю</w:t>
      </w:r>
    </w:p>
    <w:p w:rsidR="00126869" w:rsidRPr="0034176A" w:rsidRDefault="00126869" w:rsidP="001268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6A">
        <w:rPr>
          <w:rFonts w:ascii="Times New Roman" w:hAnsi="Times New Roman" w:cs="Times New Roman"/>
          <w:sz w:val="28"/>
          <w:szCs w:val="28"/>
        </w:rPr>
        <w:t>4 часа в неделю</w:t>
      </w:r>
    </w:p>
    <w:p w:rsidR="00126869" w:rsidRDefault="00126869" w:rsidP="001268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6A">
        <w:rPr>
          <w:rFonts w:ascii="Times New Roman" w:hAnsi="Times New Roman" w:cs="Times New Roman"/>
          <w:sz w:val="28"/>
          <w:szCs w:val="28"/>
        </w:rPr>
        <w:t>34 недели – 136 часов</w:t>
      </w:r>
    </w:p>
    <w:p w:rsidR="00126869" w:rsidRPr="00C065CD" w:rsidRDefault="00126869" w:rsidP="00126869">
      <w:pPr>
        <w:tabs>
          <w:tab w:val="left" w:pos="5175"/>
        </w:tabs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C065CD">
        <w:rPr>
          <w:rFonts w:ascii="Times New Roman" w:hAnsi="Times New Roman" w:cs="Times New Roman"/>
          <w:sz w:val="28"/>
          <w:szCs w:val="28"/>
        </w:rPr>
        <w:t>1 четверть – 9 недель (36 часов)</w:t>
      </w:r>
    </w:p>
    <w:p w:rsidR="00126869" w:rsidRPr="00C065CD" w:rsidRDefault="00126869" w:rsidP="00126869">
      <w:pPr>
        <w:tabs>
          <w:tab w:val="left" w:pos="5175"/>
        </w:tabs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C065CD">
        <w:rPr>
          <w:rFonts w:ascii="Times New Roman" w:hAnsi="Times New Roman" w:cs="Times New Roman"/>
          <w:sz w:val="28"/>
          <w:szCs w:val="28"/>
        </w:rPr>
        <w:t>2 четверть – 7 недель (28 часов)</w:t>
      </w:r>
    </w:p>
    <w:p w:rsidR="00126869" w:rsidRPr="00C065CD" w:rsidRDefault="00126869" w:rsidP="00126869">
      <w:pPr>
        <w:tabs>
          <w:tab w:val="left" w:pos="5175"/>
        </w:tabs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C065CD">
        <w:rPr>
          <w:rFonts w:ascii="Times New Roman" w:hAnsi="Times New Roman" w:cs="Times New Roman"/>
          <w:sz w:val="28"/>
          <w:szCs w:val="28"/>
        </w:rPr>
        <w:t>3 четверть – 10 недель (40часов)</w:t>
      </w:r>
    </w:p>
    <w:p w:rsidR="00126869" w:rsidRDefault="00126869" w:rsidP="00126869">
      <w:pPr>
        <w:tabs>
          <w:tab w:val="left" w:pos="720"/>
          <w:tab w:val="left" w:pos="5175"/>
        </w:tabs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C065CD">
        <w:rPr>
          <w:rFonts w:ascii="Times New Roman" w:hAnsi="Times New Roman" w:cs="Times New Roman"/>
          <w:sz w:val="28"/>
          <w:szCs w:val="28"/>
        </w:rPr>
        <w:t>4 четверть – 8 недель (32 часа)</w:t>
      </w:r>
    </w:p>
    <w:p w:rsidR="00452BA2" w:rsidRDefault="00452BA2" w:rsidP="00452BA2">
      <w:pPr>
        <w:tabs>
          <w:tab w:val="left" w:pos="720"/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BA2" w:rsidRPr="004D342A" w:rsidRDefault="00452BA2" w:rsidP="00452BA2">
      <w:pPr>
        <w:tabs>
          <w:tab w:val="left" w:pos="720"/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4D342A">
        <w:rPr>
          <w:rFonts w:ascii="Times New Roman" w:hAnsi="Times New Roman" w:cs="Times New Roman"/>
          <w:b/>
          <w:sz w:val="48"/>
          <w:szCs w:val="48"/>
        </w:rPr>
        <w:t>Тематический план</w:t>
      </w:r>
    </w:p>
    <w:tbl>
      <w:tblPr>
        <w:tblStyle w:val="a3"/>
        <w:tblW w:w="9999" w:type="dxa"/>
        <w:jc w:val="center"/>
        <w:tblInd w:w="250" w:type="dxa"/>
        <w:tblLook w:val="04A0"/>
      </w:tblPr>
      <w:tblGrid>
        <w:gridCol w:w="625"/>
        <w:gridCol w:w="6250"/>
        <w:gridCol w:w="3124"/>
      </w:tblGrid>
      <w:tr w:rsidR="0069747B" w:rsidTr="0069747B">
        <w:trPr>
          <w:cnfStyle w:val="100000000000"/>
          <w:jc w:val="center"/>
        </w:trPr>
        <w:tc>
          <w:tcPr>
            <w:tcW w:w="565" w:type="dxa"/>
          </w:tcPr>
          <w:p w:rsidR="0069747B" w:rsidRPr="002C6DC8" w:rsidRDefault="0069747B" w:rsidP="001929AD">
            <w:pPr>
              <w:tabs>
                <w:tab w:val="left" w:pos="130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2C6DC8">
              <w:rPr>
                <w:rFonts w:cs="Times New Roman"/>
                <w:szCs w:val="28"/>
              </w:rPr>
              <w:t>№</w:t>
            </w:r>
          </w:p>
        </w:tc>
        <w:tc>
          <w:tcPr>
            <w:tcW w:w="6210" w:type="dxa"/>
          </w:tcPr>
          <w:p w:rsidR="0069747B" w:rsidRPr="002C6DC8" w:rsidRDefault="0069747B" w:rsidP="001929AD">
            <w:pPr>
              <w:tabs>
                <w:tab w:val="left" w:pos="130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2C6DC8">
              <w:rPr>
                <w:rFonts w:cs="Times New Roman"/>
                <w:szCs w:val="28"/>
              </w:rPr>
              <w:t>Название темы</w:t>
            </w:r>
          </w:p>
        </w:tc>
        <w:tc>
          <w:tcPr>
            <w:tcW w:w="3064" w:type="dxa"/>
          </w:tcPr>
          <w:p w:rsidR="0069747B" w:rsidRPr="002C6DC8" w:rsidRDefault="0069747B" w:rsidP="001929AD">
            <w:pPr>
              <w:tabs>
                <w:tab w:val="left" w:pos="130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2C6DC8">
              <w:rPr>
                <w:rFonts w:cs="Times New Roman"/>
                <w:szCs w:val="28"/>
              </w:rPr>
              <w:t>Количество часов</w:t>
            </w:r>
          </w:p>
        </w:tc>
      </w:tr>
      <w:tr w:rsidR="0069747B" w:rsidTr="0069747B">
        <w:trPr>
          <w:jc w:val="center"/>
        </w:trPr>
        <w:tc>
          <w:tcPr>
            <w:tcW w:w="565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6210" w:type="dxa"/>
          </w:tcPr>
          <w:p w:rsidR="0069747B" w:rsidRDefault="0069747B" w:rsidP="001929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Учимся читать: читая – думаем</w:t>
            </w:r>
          </w:p>
        </w:tc>
        <w:tc>
          <w:tcPr>
            <w:tcW w:w="3064" w:type="dxa"/>
          </w:tcPr>
          <w:p w:rsidR="0069747B" w:rsidRDefault="0069747B" w:rsidP="0069747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</w:tr>
      <w:tr w:rsidR="0069747B" w:rsidTr="0069747B">
        <w:trPr>
          <w:jc w:val="center"/>
        </w:trPr>
        <w:tc>
          <w:tcPr>
            <w:tcW w:w="565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6210" w:type="dxa"/>
          </w:tcPr>
          <w:p w:rsidR="0069747B" w:rsidRDefault="0069747B" w:rsidP="001929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Учимся читать: читаем правильно</w:t>
            </w:r>
          </w:p>
        </w:tc>
        <w:tc>
          <w:tcPr>
            <w:tcW w:w="3064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69747B" w:rsidTr="0069747B">
        <w:trPr>
          <w:jc w:val="center"/>
        </w:trPr>
        <w:tc>
          <w:tcPr>
            <w:tcW w:w="565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210" w:type="dxa"/>
          </w:tcPr>
          <w:p w:rsidR="0069747B" w:rsidRDefault="0069747B" w:rsidP="001929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Учимся читать: читаем быстро</w:t>
            </w:r>
          </w:p>
        </w:tc>
        <w:tc>
          <w:tcPr>
            <w:tcW w:w="3064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69747B" w:rsidTr="0069747B">
        <w:trPr>
          <w:jc w:val="center"/>
        </w:trPr>
        <w:tc>
          <w:tcPr>
            <w:tcW w:w="565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6210" w:type="dxa"/>
          </w:tcPr>
          <w:p w:rsidR="0069747B" w:rsidRDefault="0069747B" w:rsidP="001929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Учимся читать: читаем выразительно</w:t>
            </w:r>
          </w:p>
        </w:tc>
        <w:tc>
          <w:tcPr>
            <w:tcW w:w="3064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</w:tr>
      <w:tr w:rsidR="0069747B" w:rsidTr="0069747B">
        <w:trPr>
          <w:jc w:val="center"/>
        </w:trPr>
        <w:tc>
          <w:tcPr>
            <w:tcW w:w="565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6210" w:type="dxa"/>
          </w:tcPr>
          <w:p w:rsidR="0069747B" w:rsidRDefault="0069747B" w:rsidP="001929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Учимся работать с текстом: автор  и его герои</w:t>
            </w:r>
          </w:p>
        </w:tc>
        <w:tc>
          <w:tcPr>
            <w:tcW w:w="3064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</w:tr>
      <w:tr w:rsidR="0069747B" w:rsidTr="0069747B">
        <w:trPr>
          <w:jc w:val="center"/>
        </w:trPr>
        <w:tc>
          <w:tcPr>
            <w:tcW w:w="565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6210" w:type="dxa"/>
          </w:tcPr>
          <w:p w:rsidR="0069747B" w:rsidRDefault="0069747B" w:rsidP="001929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Учимся работать с текстом: слова, слова, слова...</w:t>
            </w:r>
          </w:p>
        </w:tc>
        <w:tc>
          <w:tcPr>
            <w:tcW w:w="3064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</w:tr>
      <w:tr w:rsidR="0069747B" w:rsidTr="0069747B">
        <w:trPr>
          <w:jc w:val="center"/>
        </w:trPr>
        <w:tc>
          <w:tcPr>
            <w:tcW w:w="565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6210" w:type="dxa"/>
          </w:tcPr>
          <w:p w:rsidR="0069747B" w:rsidRDefault="0069747B" w:rsidP="001929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Учимся работать с текстом: план и пересказ</w:t>
            </w:r>
          </w:p>
        </w:tc>
        <w:tc>
          <w:tcPr>
            <w:tcW w:w="3064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</w:tr>
      <w:tr w:rsidR="0069747B" w:rsidTr="0069747B">
        <w:trPr>
          <w:jc w:val="center"/>
        </w:trPr>
        <w:tc>
          <w:tcPr>
            <w:tcW w:w="565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6210" w:type="dxa"/>
          </w:tcPr>
          <w:p w:rsidR="0069747B" w:rsidRDefault="0069747B" w:rsidP="001929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мире книг</w:t>
            </w:r>
          </w:p>
        </w:tc>
        <w:tc>
          <w:tcPr>
            <w:tcW w:w="3064" w:type="dxa"/>
          </w:tcPr>
          <w:p w:rsidR="0069747B" w:rsidRDefault="0069747B" w:rsidP="001929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</w:tr>
    </w:tbl>
    <w:p w:rsidR="00B522D1" w:rsidRDefault="00B522D1" w:rsidP="0069747B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747B" w:rsidRDefault="0069747B" w:rsidP="0069747B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342A">
        <w:rPr>
          <w:rFonts w:ascii="Times New Roman" w:hAnsi="Times New Roman" w:cs="Times New Roman"/>
          <w:b/>
          <w:sz w:val="48"/>
          <w:szCs w:val="48"/>
        </w:rPr>
        <w:lastRenderedPageBreak/>
        <w:t>Основное содержание всех тем.</w:t>
      </w:r>
    </w:p>
    <w:p w:rsidR="00836FC4" w:rsidRDefault="00836FC4" w:rsidP="00836FC4">
      <w:pPr>
        <w:tabs>
          <w:tab w:val="left" w:pos="1305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56A2A">
        <w:rPr>
          <w:rFonts w:ascii="Times New Roman" w:hAnsi="Times New Roman" w:cs="Times New Roman"/>
          <w:b/>
          <w:i/>
          <w:sz w:val="28"/>
          <w:szCs w:val="28"/>
        </w:rPr>
        <w:t>Учимся читать: читая – думаем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836FC4" w:rsidRPr="00154E54" w:rsidRDefault="00836FC4" w:rsidP="00836F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4E5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Бородицкая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«Первое сентября», В. Берестов «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>», К.Ушинский «Наше отечество»,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E54">
        <w:rPr>
          <w:rFonts w:ascii="Times New Roman" w:hAnsi="Times New Roman" w:cs="Times New Roman"/>
          <w:sz w:val="28"/>
          <w:szCs w:val="28"/>
        </w:rPr>
        <w:t xml:space="preserve">В. Орлов «Разное»,  Л.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«Скворец на чужбине», П. Воронько «Лучше нет родного края»,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О.Дриз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«Загадка»,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«Два и три»,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Р.Сеф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«Считалка»,</w:t>
      </w:r>
      <w:proofErr w:type="gramStart"/>
      <w:r w:rsidRPr="00154E54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154E54">
        <w:rPr>
          <w:rFonts w:ascii="Times New Roman" w:hAnsi="Times New Roman" w:cs="Times New Roman"/>
          <w:sz w:val="28"/>
          <w:szCs w:val="28"/>
        </w:rPr>
        <w:t>М,.Юдалевич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«Три плюс пять», В.Левин «Чудеса в авоське», С.Иванов «Какой сегодня веселый снег...», «Зимой Ваня сделал кормушку...», А Шибаев «Кто слово найдет?», В.Берестов «Если хочешь пить», «Гололедица»,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«Как волк песни пел», С. Прокофьев. </w:t>
      </w:r>
      <w:proofErr w:type="gramStart"/>
      <w:r w:rsidRPr="00154E54">
        <w:rPr>
          <w:rFonts w:ascii="Times New Roman" w:hAnsi="Times New Roman" w:cs="Times New Roman"/>
          <w:sz w:val="28"/>
          <w:szCs w:val="28"/>
        </w:rPr>
        <w:t>«Сказка о том, как зайцы испугали серого волка»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E54">
        <w:rPr>
          <w:rFonts w:ascii="Times New Roman" w:hAnsi="Times New Roman" w:cs="Times New Roman"/>
          <w:sz w:val="28"/>
          <w:szCs w:val="28"/>
        </w:rPr>
        <w:t xml:space="preserve"> В. Зотов «За двумя зайцами»,  Э.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 «Жук на ниточке», Э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«Очень вредная крапива», Л. Толстой  «Косточка», С. Прокофьев «Когда можно плакать», В.Сухомлинский «Пусть будет и соловей и жук», В. Козлов «В сладком морковном лесу», В.Осеева «Сторож»,  В. Осеева «Кто наказал его?»</w:t>
      </w:r>
      <w:proofErr w:type="gramEnd"/>
      <w:r w:rsidRPr="00154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E5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«Рыцари», В Осеева «Плохо»,  Д.Хармс «Удивительная кошка», сказка «Лиса и журавль», Индийская сказка «Ссора птиц», В. Берестов «Посади игрушку на полку»,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 «Всего труднее дело», русская сказка «Самое дорогое», С.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«Кузнец», Б.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«Петя мечтает», русская сказка «Два мороза»</w:t>
      </w:r>
      <w:proofErr w:type="gramEnd"/>
    </w:p>
    <w:p w:rsidR="00836FC4" w:rsidRPr="00154E54" w:rsidRDefault="00836FC4" w:rsidP="00836FC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44F" w:rsidRDefault="00836FC4" w:rsidP="0024644F">
      <w:pPr>
        <w:tabs>
          <w:tab w:val="left" w:pos="130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4E54">
        <w:rPr>
          <w:rFonts w:ascii="Times New Roman" w:hAnsi="Times New Roman" w:cs="Times New Roman"/>
          <w:b/>
          <w:i/>
          <w:sz w:val="28"/>
          <w:szCs w:val="28"/>
        </w:rPr>
        <w:t>«Учимся читать: читаем правильно»</w:t>
      </w:r>
    </w:p>
    <w:p w:rsidR="00836FC4" w:rsidRPr="00154E54" w:rsidRDefault="00836FC4" w:rsidP="0024644F">
      <w:pPr>
        <w:tabs>
          <w:tab w:val="left" w:pos="13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54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«Мы читаем»,  В. Гусев «Вот так кот», Н.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Бурсов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«Кот и крот»,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Pr="00154E54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«Орел и овечка», В. Драгунский «Заколдованная буква», В. Драгунский «Когда я был маленький»,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E54">
        <w:rPr>
          <w:rFonts w:ascii="Times New Roman" w:hAnsi="Times New Roman" w:cs="Times New Roman"/>
          <w:sz w:val="28"/>
          <w:szCs w:val="28"/>
        </w:rPr>
        <w:t xml:space="preserve">В. Драгунский «Не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! Не паф!», Н. Носов «Находчивость», </w:t>
      </w:r>
      <w:proofErr w:type="gramStart"/>
      <w:r w:rsidRPr="00154E54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154E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«Машинка для приготовления уроков», Б.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«Муравей»</w:t>
      </w:r>
    </w:p>
    <w:p w:rsidR="00836FC4" w:rsidRPr="00154E54" w:rsidRDefault="00836FC4" w:rsidP="00836FC4">
      <w:pPr>
        <w:tabs>
          <w:tab w:val="left" w:pos="130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36FC4" w:rsidRPr="00154E54" w:rsidRDefault="00836FC4" w:rsidP="00836FC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4E54">
        <w:rPr>
          <w:rFonts w:ascii="Times New Roman" w:hAnsi="Times New Roman" w:cs="Times New Roman"/>
          <w:b/>
          <w:i/>
          <w:sz w:val="28"/>
          <w:szCs w:val="28"/>
        </w:rPr>
        <w:t>«Учимся читать: читаем быстро»</w:t>
      </w:r>
    </w:p>
    <w:p w:rsidR="00836FC4" w:rsidRPr="00154E54" w:rsidRDefault="00836FC4" w:rsidP="00836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5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«Про то, для кого Вовка учится»</w:t>
      </w:r>
      <w:proofErr w:type="gramStart"/>
      <w:r w:rsidRPr="00154E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E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4E54">
        <w:rPr>
          <w:rFonts w:ascii="Times New Roman" w:hAnsi="Times New Roman" w:cs="Times New Roman"/>
          <w:sz w:val="28"/>
          <w:szCs w:val="28"/>
        </w:rPr>
        <w:t xml:space="preserve">агестанская сказка «Храбрый мальчик», скороговорки,  И. Мазин «Шла лисица», Е. Благинина «У Вари на бульваре», М.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Бородицкая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«Были галчата в гостях у волчат...», Р.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>. «Бесконечные стихи</w:t>
      </w:r>
      <w:r w:rsidRPr="00154E5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54E5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54E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E54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«Болельщики»,  Ю.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Ермалаев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«Угодили», В. Осеева «Просто старушка», В.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«Как я под партой сидел»</w:t>
      </w:r>
    </w:p>
    <w:p w:rsidR="00836FC4" w:rsidRPr="00154E54" w:rsidRDefault="00836FC4" w:rsidP="00836FC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36FC4" w:rsidRPr="00154E54" w:rsidRDefault="00836FC4" w:rsidP="00836FC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4E54">
        <w:rPr>
          <w:rFonts w:ascii="Times New Roman" w:hAnsi="Times New Roman" w:cs="Times New Roman"/>
          <w:b/>
          <w:i/>
          <w:sz w:val="28"/>
          <w:szCs w:val="28"/>
        </w:rPr>
        <w:t>«Учимся читать: читаем выразительно»</w:t>
      </w:r>
    </w:p>
    <w:p w:rsidR="00836FC4" w:rsidRPr="00154E54" w:rsidRDefault="00836FC4" w:rsidP="00836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5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«Про тигренка Бианки…», К. Ушинский «Срок деревьев», А. Прокофьев. «Как на горке, на горе»,  А Фет «Чудная картина</w:t>
      </w:r>
      <w:r w:rsidRPr="00154E5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54E54">
        <w:rPr>
          <w:rFonts w:ascii="Times New Roman" w:hAnsi="Times New Roman" w:cs="Times New Roman"/>
          <w:sz w:val="28"/>
          <w:szCs w:val="28"/>
        </w:rPr>
        <w:t xml:space="preserve">», С. Воронин «Храбрый клоун», С. Маршак «Жадина», О.Григорьев «Яма»,  Э.Успенский «Все в порядке», В. Осеева «Три товарища», Н. Матвеева «Девочка и пластилин», Ю. Ермолаев «Два пирожка», Э.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«Обида», Э</w:t>
      </w:r>
      <w:proofErr w:type="gramStart"/>
      <w:r w:rsidRPr="00154E54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154E54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«Трудный путь», Е. Благинина «Посидим в тишине</w:t>
      </w:r>
      <w:r w:rsidRPr="00154E5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54E54">
        <w:rPr>
          <w:rFonts w:ascii="Times New Roman" w:hAnsi="Times New Roman" w:cs="Times New Roman"/>
          <w:sz w:val="28"/>
          <w:szCs w:val="28"/>
        </w:rPr>
        <w:t xml:space="preserve">», И. Дик «Красное яблоко», А.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«Перед сном», С.Козлов «Заяц и Медвежонок», И Пивоварова «Про сверчка, мышь и паука», К. Ушинский «Гусь и журавль», «Кто дерет нос кверху», Н. Юсупов «Серый волк», Дж.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«Рыбы»,</w:t>
      </w:r>
      <w:proofErr w:type="gramStart"/>
      <w:r w:rsidRPr="00154E54">
        <w:rPr>
          <w:rFonts w:ascii="Times New Roman" w:hAnsi="Times New Roman" w:cs="Times New Roman"/>
          <w:sz w:val="28"/>
          <w:szCs w:val="28"/>
        </w:rPr>
        <w:t xml:space="preserve">  .</w:t>
      </w:r>
      <w:proofErr w:type="spellStart"/>
      <w:proofErr w:type="gramEnd"/>
      <w:r w:rsidRPr="00154E5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Кискино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горе», Э.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«Говорящая кошка», А </w:t>
      </w:r>
      <w:proofErr w:type="spellStart"/>
      <w:r w:rsidRPr="00154E54">
        <w:rPr>
          <w:rFonts w:ascii="Times New Roman" w:hAnsi="Times New Roman" w:cs="Times New Roman"/>
          <w:sz w:val="28"/>
          <w:szCs w:val="28"/>
        </w:rPr>
        <w:t>Фройденберг</w:t>
      </w:r>
      <w:proofErr w:type="spellEnd"/>
      <w:r w:rsidRPr="00154E54">
        <w:rPr>
          <w:rFonts w:ascii="Times New Roman" w:hAnsi="Times New Roman" w:cs="Times New Roman"/>
          <w:sz w:val="28"/>
          <w:szCs w:val="28"/>
        </w:rPr>
        <w:t xml:space="preserve"> «Великан и мышь»</w:t>
      </w:r>
    </w:p>
    <w:p w:rsidR="00836FC4" w:rsidRPr="00154E54" w:rsidRDefault="00836FC4" w:rsidP="00836FC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36FC4" w:rsidRDefault="00836FC4" w:rsidP="00836FC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22FA7">
        <w:rPr>
          <w:rFonts w:ascii="Times New Roman" w:hAnsi="Times New Roman" w:cs="Times New Roman"/>
          <w:b/>
          <w:i/>
          <w:sz w:val="28"/>
          <w:szCs w:val="28"/>
        </w:rPr>
        <w:t>Учимся работать с текстом: автор  и его герои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6FC4" w:rsidRDefault="00836FC4" w:rsidP="00836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C9">
        <w:rPr>
          <w:rFonts w:ascii="Times New Roman" w:hAnsi="Times New Roman" w:cs="Times New Roman"/>
          <w:sz w:val="28"/>
          <w:szCs w:val="28"/>
        </w:rPr>
        <w:t>Е. Пермяк «Волшебные краски»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>С. Михалков «Аисты и лягушки»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>С Козлов «</w:t>
      </w:r>
      <w:proofErr w:type="gramStart"/>
      <w:r w:rsidRPr="001E7EC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1E7EC9">
        <w:rPr>
          <w:rFonts w:ascii="Times New Roman" w:hAnsi="Times New Roman" w:cs="Times New Roman"/>
          <w:sz w:val="28"/>
          <w:szCs w:val="28"/>
        </w:rPr>
        <w:t xml:space="preserve"> мы будем всегда?»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>С. Козлов «Вольный осенний ветер»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>Л. Толстой «Зайцы», Н. Рубцов «Про зайцев»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1E7EC9">
        <w:rPr>
          <w:rFonts w:ascii="Times New Roman" w:hAnsi="Times New Roman" w:cs="Times New Roman"/>
          <w:sz w:val="28"/>
          <w:szCs w:val="28"/>
        </w:rPr>
        <w:t>усская народная сказка «Заяц – хвастался»</w:t>
      </w:r>
      <w:r>
        <w:rPr>
          <w:rFonts w:ascii="Times New Roman" w:hAnsi="Times New Roman" w:cs="Times New Roman"/>
          <w:sz w:val="28"/>
          <w:szCs w:val="28"/>
        </w:rPr>
        <w:t>, Л.</w:t>
      </w:r>
      <w:r w:rsidRPr="001E7EC9">
        <w:rPr>
          <w:rFonts w:ascii="Times New Roman" w:hAnsi="Times New Roman" w:cs="Times New Roman"/>
          <w:sz w:val="28"/>
          <w:szCs w:val="28"/>
        </w:rPr>
        <w:t>Пантелеев «Две лягушки»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>Ф. Кривин «Родная коробка»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>В. Чаплин «Мушка»</w:t>
      </w:r>
      <w:r>
        <w:rPr>
          <w:rFonts w:ascii="Times New Roman" w:hAnsi="Times New Roman" w:cs="Times New Roman"/>
          <w:sz w:val="28"/>
          <w:szCs w:val="28"/>
        </w:rPr>
        <w:t>, Л.</w:t>
      </w:r>
      <w:r w:rsidRPr="001E7EC9">
        <w:rPr>
          <w:rFonts w:ascii="Times New Roman" w:hAnsi="Times New Roman" w:cs="Times New Roman"/>
          <w:sz w:val="28"/>
          <w:szCs w:val="28"/>
        </w:rPr>
        <w:t>Пантелеев «Карусели»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>Л. Пантелеев «Как поросенок говорить научился»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1E7EC9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1E7EC9">
        <w:rPr>
          <w:rFonts w:ascii="Times New Roman" w:hAnsi="Times New Roman" w:cs="Times New Roman"/>
          <w:sz w:val="28"/>
          <w:szCs w:val="28"/>
        </w:rPr>
        <w:t xml:space="preserve"> «В шкафу»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>А. Гайдар «Совесть»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1E7EC9">
        <w:rPr>
          <w:rFonts w:ascii="Times New Roman" w:hAnsi="Times New Roman" w:cs="Times New Roman"/>
          <w:sz w:val="28"/>
          <w:szCs w:val="28"/>
        </w:rPr>
        <w:t>Юнгер</w:t>
      </w:r>
      <w:proofErr w:type="spellEnd"/>
      <w:r w:rsidRPr="001E7EC9">
        <w:rPr>
          <w:rFonts w:ascii="Times New Roman" w:hAnsi="Times New Roman" w:cs="Times New Roman"/>
          <w:sz w:val="28"/>
          <w:szCs w:val="28"/>
        </w:rPr>
        <w:t xml:space="preserve"> «Белая роза»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E7EC9">
        <w:rPr>
          <w:rFonts w:ascii="Times New Roman" w:hAnsi="Times New Roman" w:cs="Times New Roman"/>
          <w:sz w:val="28"/>
          <w:szCs w:val="28"/>
        </w:rPr>
        <w:t>Цидеров</w:t>
      </w:r>
      <w:proofErr w:type="spellEnd"/>
      <w:r w:rsidRPr="001E7EC9">
        <w:rPr>
          <w:rFonts w:ascii="Times New Roman" w:hAnsi="Times New Roman" w:cs="Times New Roman"/>
          <w:sz w:val="28"/>
          <w:szCs w:val="28"/>
        </w:rPr>
        <w:t xml:space="preserve"> «Град»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E7EC9">
        <w:rPr>
          <w:rFonts w:ascii="Times New Roman" w:hAnsi="Times New Roman" w:cs="Times New Roman"/>
          <w:sz w:val="28"/>
          <w:szCs w:val="28"/>
        </w:rPr>
        <w:t>Горобовский</w:t>
      </w:r>
      <w:proofErr w:type="spellEnd"/>
      <w:r w:rsidRPr="001E7E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7EC9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1E7EC9">
        <w:rPr>
          <w:rFonts w:ascii="Times New Roman" w:hAnsi="Times New Roman" w:cs="Times New Roman"/>
          <w:sz w:val="28"/>
          <w:szCs w:val="28"/>
        </w:rPr>
        <w:t xml:space="preserve"> слон</w:t>
      </w:r>
      <w:r w:rsidRPr="001E7EC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E7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EC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E7EC9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1E7EC9">
        <w:rPr>
          <w:rFonts w:ascii="Times New Roman" w:hAnsi="Times New Roman" w:cs="Times New Roman"/>
          <w:sz w:val="28"/>
          <w:szCs w:val="28"/>
        </w:rPr>
        <w:t xml:space="preserve"> «Про веселую книжку»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1E7EC9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1E7EC9">
        <w:rPr>
          <w:rFonts w:ascii="Times New Roman" w:hAnsi="Times New Roman" w:cs="Times New Roman"/>
          <w:sz w:val="28"/>
          <w:szCs w:val="28"/>
        </w:rPr>
        <w:t xml:space="preserve"> «Стихи о человеке и его делах»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6FC4" w:rsidRDefault="00836FC4" w:rsidP="00836FC4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22FA7">
        <w:rPr>
          <w:rFonts w:ascii="Times New Roman" w:hAnsi="Times New Roman" w:cs="Times New Roman"/>
          <w:b/>
          <w:i/>
          <w:sz w:val="28"/>
          <w:szCs w:val="28"/>
        </w:rPr>
        <w:t>Учимся работать с текстом: слова, слова, слова...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6FC4" w:rsidRPr="005A1B55" w:rsidRDefault="00836FC4" w:rsidP="00836FC4">
      <w:pPr>
        <w:contextualSpacing/>
        <w:jc w:val="both"/>
        <w:rPr>
          <w:sz w:val="28"/>
          <w:szCs w:val="28"/>
        </w:rPr>
      </w:pPr>
      <w:proofErr w:type="gramStart"/>
      <w:r w:rsidRPr="005A1B55">
        <w:rPr>
          <w:rFonts w:ascii="Times New Roman" w:hAnsi="Times New Roman" w:cs="Times New Roman"/>
          <w:sz w:val="28"/>
          <w:szCs w:val="28"/>
        </w:rPr>
        <w:t>Г. Цыферов «Как цыпленок впервые сказку сочинил», «Шотландская песенка</w:t>
      </w:r>
      <w:r w:rsidRPr="005A1B5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5A1B5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5A1B55">
        <w:rPr>
          <w:rFonts w:ascii="Times New Roman" w:hAnsi="Times New Roman" w:cs="Times New Roman"/>
          <w:sz w:val="28"/>
          <w:szCs w:val="28"/>
        </w:rPr>
        <w:t xml:space="preserve">Шергин «Рифмы», В. Даль «Кузовок», А. </w:t>
      </w:r>
      <w:proofErr w:type="spellStart"/>
      <w:r w:rsidRPr="005A1B55">
        <w:rPr>
          <w:rFonts w:ascii="Times New Roman" w:hAnsi="Times New Roman" w:cs="Times New Roman"/>
          <w:sz w:val="28"/>
          <w:szCs w:val="28"/>
        </w:rPr>
        <w:t>Борто</w:t>
      </w:r>
      <w:proofErr w:type="spellEnd"/>
      <w:r w:rsidRPr="005A1B55">
        <w:rPr>
          <w:rFonts w:ascii="Times New Roman" w:hAnsi="Times New Roman" w:cs="Times New Roman"/>
          <w:sz w:val="28"/>
          <w:szCs w:val="28"/>
        </w:rPr>
        <w:t xml:space="preserve"> «Игра в слова», Б. </w:t>
      </w:r>
      <w:proofErr w:type="spellStart"/>
      <w:r w:rsidRPr="005A1B55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A1B55">
        <w:rPr>
          <w:rFonts w:ascii="Times New Roman" w:hAnsi="Times New Roman" w:cs="Times New Roman"/>
          <w:sz w:val="28"/>
          <w:szCs w:val="28"/>
        </w:rPr>
        <w:t xml:space="preserve"> «Дырки в сыре», А. Шибаев «Переполох», «Прислушайся к слову», Р. </w:t>
      </w:r>
      <w:proofErr w:type="spellStart"/>
      <w:r w:rsidRPr="005A1B55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5A1B55">
        <w:rPr>
          <w:rFonts w:ascii="Times New Roman" w:hAnsi="Times New Roman" w:cs="Times New Roman"/>
          <w:sz w:val="28"/>
          <w:szCs w:val="28"/>
        </w:rPr>
        <w:t xml:space="preserve"> «Кактус», «На свете всё на всё похоже...», </w:t>
      </w:r>
      <w:proofErr w:type="spellStart"/>
      <w:r w:rsidRPr="005A1B55">
        <w:rPr>
          <w:rFonts w:ascii="Times New Roman" w:hAnsi="Times New Roman" w:cs="Times New Roman"/>
          <w:sz w:val="28"/>
          <w:szCs w:val="28"/>
        </w:rPr>
        <w:t>Г.Циферов</w:t>
      </w:r>
      <w:proofErr w:type="spellEnd"/>
      <w:r w:rsidRPr="005A1B55">
        <w:rPr>
          <w:rFonts w:ascii="Times New Roman" w:hAnsi="Times New Roman" w:cs="Times New Roman"/>
          <w:sz w:val="28"/>
          <w:szCs w:val="28"/>
        </w:rPr>
        <w:t xml:space="preserve"> «Что такое звезды?»,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5A1B55">
        <w:rPr>
          <w:rFonts w:ascii="Times New Roman" w:hAnsi="Times New Roman" w:cs="Times New Roman"/>
          <w:sz w:val="28"/>
          <w:szCs w:val="28"/>
        </w:rPr>
        <w:t>Толстой «Вот уж снег</w:t>
      </w:r>
      <w:r w:rsidRPr="005A1B5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5A1B55">
        <w:rPr>
          <w:rFonts w:ascii="Times New Roman" w:hAnsi="Times New Roman" w:cs="Times New Roman"/>
          <w:sz w:val="28"/>
          <w:szCs w:val="28"/>
        </w:rPr>
        <w:t xml:space="preserve">…», «Колокольчики мои», С. Есенин «Черемуха»,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5A1B55">
        <w:rPr>
          <w:rFonts w:ascii="Times New Roman" w:hAnsi="Times New Roman" w:cs="Times New Roman"/>
          <w:sz w:val="28"/>
          <w:szCs w:val="28"/>
        </w:rPr>
        <w:t>Исаковский «Ветер» В. Рахманов</w:t>
      </w:r>
      <w:proofErr w:type="gramEnd"/>
      <w:r w:rsidRPr="005A1B55">
        <w:rPr>
          <w:rFonts w:ascii="Times New Roman" w:hAnsi="Times New Roman" w:cs="Times New Roman"/>
          <w:sz w:val="28"/>
          <w:szCs w:val="28"/>
        </w:rPr>
        <w:t xml:space="preserve"> «Одуванчики»</w:t>
      </w:r>
    </w:p>
    <w:p w:rsidR="00836FC4" w:rsidRPr="005A1B55" w:rsidRDefault="00836FC4" w:rsidP="00836FC4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FC4" w:rsidRPr="005A1B55" w:rsidRDefault="00836FC4" w:rsidP="00836FC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A1B55">
        <w:rPr>
          <w:rFonts w:ascii="Times New Roman" w:hAnsi="Times New Roman" w:cs="Times New Roman"/>
          <w:b/>
          <w:i/>
          <w:sz w:val="28"/>
          <w:szCs w:val="28"/>
        </w:rPr>
        <w:t>«Учимся работать с текстом: план и пересказ»</w:t>
      </w:r>
    </w:p>
    <w:p w:rsidR="00836FC4" w:rsidRPr="005A1B55" w:rsidRDefault="00836FC4" w:rsidP="00836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B55">
        <w:rPr>
          <w:rFonts w:ascii="Times New Roman" w:hAnsi="Times New Roman" w:cs="Times New Roman"/>
          <w:sz w:val="28"/>
          <w:szCs w:val="28"/>
        </w:rPr>
        <w:t xml:space="preserve">Н. Сладков «Медведь и Солнце», В. Осеева «Добрая хозяюшка», Б. Житков «Храбрый утенок», </w:t>
      </w:r>
      <w:proofErr w:type="spellStart"/>
      <w:r w:rsidRPr="005A1B55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5A1B55">
        <w:rPr>
          <w:rFonts w:ascii="Times New Roman" w:hAnsi="Times New Roman" w:cs="Times New Roman"/>
          <w:sz w:val="28"/>
          <w:szCs w:val="28"/>
        </w:rPr>
        <w:t xml:space="preserve"> «Жадина», русская народная сказка «Мена»,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5A1B55">
        <w:rPr>
          <w:rFonts w:ascii="Times New Roman" w:hAnsi="Times New Roman" w:cs="Times New Roman"/>
          <w:sz w:val="28"/>
          <w:szCs w:val="28"/>
        </w:rPr>
        <w:t>Сухамменский</w:t>
      </w:r>
      <w:proofErr w:type="spellEnd"/>
      <w:r w:rsidRPr="005A1B55">
        <w:rPr>
          <w:rFonts w:ascii="Times New Roman" w:hAnsi="Times New Roman" w:cs="Times New Roman"/>
          <w:sz w:val="28"/>
          <w:szCs w:val="28"/>
        </w:rPr>
        <w:t xml:space="preserve"> «Вьюга», В. Осеева «Хорошее», Д. </w:t>
      </w:r>
      <w:proofErr w:type="spellStart"/>
      <w:r w:rsidRPr="005A1B55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5A1B55">
        <w:rPr>
          <w:rFonts w:ascii="Times New Roman" w:hAnsi="Times New Roman" w:cs="Times New Roman"/>
          <w:sz w:val="28"/>
          <w:szCs w:val="28"/>
        </w:rPr>
        <w:t xml:space="preserve"> «Про поросенка, который учился летать», В. Гаршин «Лягушка – путешественница», С. Михалков «Бараны</w:t>
      </w:r>
      <w:r w:rsidRPr="005A1B5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5A1B55">
        <w:rPr>
          <w:rFonts w:ascii="Times New Roman" w:hAnsi="Times New Roman" w:cs="Times New Roman"/>
          <w:sz w:val="28"/>
          <w:szCs w:val="28"/>
        </w:rPr>
        <w:t xml:space="preserve">», К. Ушинский «Два козлика», С. Козлов «Черный омут», М. </w:t>
      </w:r>
      <w:proofErr w:type="spellStart"/>
      <w:r w:rsidRPr="005A1B55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5A1B55">
        <w:rPr>
          <w:rFonts w:ascii="Times New Roman" w:hAnsi="Times New Roman" w:cs="Times New Roman"/>
          <w:sz w:val="28"/>
          <w:szCs w:val="28"/>
        </w:rPr>
        <w:t xml:space="preserve"> «Как утенок свою тень потерял», Е. </w:t>
      </w:r>
      <w:proofErr w:type="spellStart"/>
      <w:r w:rsidRPr="005A1B55">
        <w:rPr>
          <w:rFonts w:ascii="Times New Roman" w:hAnsi="Times New Roman" w:cs="Times New Roman"/>
          <w:sz w:val="28"/>
          <w:szCs w:val="28"/>
        </w:rPr>
        <w:t>Караганова</w:t>
      </w:r>
      <w:proofErr w:type="spellEnd"/>
      <w:r w:rsidRPr="005A1B55">
        <w:rPr>
          <w:rFonts w:ascii="Times New Roman" w:hAnsi="Times New Roman" w:cs="Times New Roman"/>
          <w:sz w:val="28"/>
          <w:szCs w:val="28"/>
        </w:rPr>
        <w:t xml:space="preserve"> «Как цыпленок голос</w:t>
      </w:r>
      <w:proofErr w:type="gramEnd"/>
      <w:r w:rsidRPr="005A1B55">
        <w:rPr>
          <w:rFonts w:ascii="Times New Roman" w:hAnsi="Times New Roman" w:cs="Times New Roman"/>
          <w:sz w:val="28"/>
          <w:szCs w:val="28"/>
        </w:rPr>
        <w:t xml:space="preserve"> искал», немецкая сказка «Русалочка»</w:t>
      </w:r>
    </w:p>
    <w:p w:rsidR="00836FC4" w:rsidRPr="005A1B55" w:rsidRDefault="00836FC4" w:rsidP="00836FC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36FC4" w:rsidRPr="005A1B55" w:rsidRDefault="00836FC4" w:rsidP="00836FC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A1B55">
        <w:rPr>
          <w:rFonts w:ascii="Times New Roman" w:hAnsi="Times New Roman" w:cs="Times New Roman"/>
          <w:b/>
          <w:i/>
          <w:sz w:val="28"/>
          <w:szCs w:val="28"/>
        </w:rPr>
        <w:t>«В мире книг»</w:t>
      </w:r>
    </w:p>
    <w:p w:rsidR="00836FC4" w:rsidRPr="005A1B55" w:rsidRDefault="00836FC4" w:rsidP="00836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B55">
        <w:rPr>
          <w:rFonts w:ascii="Times New Roman" w:hAnsi="Times New Roman" w:cs="Times New Roman"/>
          <w:sz w:val="28"/>
          <w:szCs w:val="28"/>
        </w:rPr>
        <w:t>К. Ушинский «Два плуга»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B55">
        <w:rPr>
          <w:rFonts w:ascii="Times New Roman" w:hAnsi="Times New Roman" w:cs="Times New Roman"/>
          <w:sz w:val="28"/>
          <w:szCs w:val="28"/>
        </w:rPr>
        <w:t>Л. Толстой «Филиппок»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B55">
        <w:rPr>
          <w:rFonts w:ascii="Times New Roman" w:hAnsi="Times New Roman" w:cs="Times New Roman"/>
          <w:sz w:val="28"/>
          <w:szCs w:val="28"/>
        </w:rPr>
        <w:t>В. Авдеенко «Маленькая Баба-Яга»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A1B55">
        <w:rPr>
          <w:rFonts w:ascii="Times New Roman" w:hAnsi="Times New Roman" w:cs="Times New Roman"/>
          <w:sz w:val="28"/>
          <w:szCs w:val="28"/>
        </w:rPr>
        <w:t>усская народная сказка «Лисичка со скакалочкой»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B5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A1B55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r w:rsidRPr="005A1B55">
        <w:rPr>
          <w:rFonts w:ascii="Times New Roman" w:hAnsi="Times New Roman" w:cs="Times New Roman"/>
          <w:sz w:val="28"/>
          <w:szCs w:val="28"/>
        </w:rPr>
        <w:t xml:space="preserve"> «Сказка про храброго зайца»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B55">
        <w:rPr>
          <w:rFonts w:ascii="Times New Roman" w:hAnsi="Times New Roman" w:cs="Times New Roman"/>
          <w:sz w:val="28"/>
          <w:szCs w:val="28"/>
        </w:rPr>
        <w:t>Н. Сладков «Бежал ежик по дорожке»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B55">
        <w:rPr>
          <w:rFonts w:ascii="Times New Roman" w:hAnsi="Times New Roman" w:cs="Times New Roman"/>
          <w:sz w:val="28"/>
          <w:szCs w:val="28"/>
        </w:rPr>
        <w:t>М. Пришвин «Еж»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B5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5A1B55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A1B55">
        <w:rPr>
          <w:rFonts w:ascii="Times New Roman" w:hAnsi="Times New Roman" w:cs="Times New Roman"/>
          <w:sz w:val="28"/>
          <w:szCs w:val="28"/>
        </w:rPr>
        <w:t xml:space="preserve"> «Птичья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B55">
        <w:rPr>
          <w:rFonts w:ascii="Times New Roman" w:hAnsi="Times New Roman" w:cs="Times New Roman"/>
          <w:sz w:val="28"/>
          <w:szCs w:val="28"/>
        </w:rPr>
        <w:t>Н. Носов «Затейники»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B55">
        <w:rPr>
          <w:rFonts w:ascii="Times New Roman" w:hAnsi="Times New Roman" w:cs="Times New Roman"/>
          <w:sz w:val="28"/>
          <w:szCs w:val="28"/>
        </w:rPr>
        <w:t>Н. Носов «Живая шляпа»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36FC4" w:rsidRPr="00836FC4" w:rsidRDefault="00836FC4" w:rsidP="00836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B55">
        <w:rPr>
          <w:rFonts w:ascii="Times New Roman" w:hAnsi="Times New Roman" w:cs="Times New Roman"/>
          <w:sz w:val="28"/>
          <w:szCs w:val="28"/>
        </w:rPr>
        <w:t>Е. Пермяк «Торопливый ножик», «Самое страшное»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B55">
        <w:rPr>
          <w:rFonts w:ascii="Times New Roman" w:hAnsi="Times New Roman" w:cs="Times New Roman"/>
          <w:sz w:val="28"/>
          <w:szCs w:val="28"/>
        </w:rPr>
        <w:t>Н. Носов «Фантазеры»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A1B55">
        <w:rPr>
          <w:rFonts w:ascii="Times New Roman" w:hAnsi="Times New Roman" w:cs="Times New Roman"/>
          <w:sz w:val="28"/>
          <w:szCs w:val="28"/>
        </w:rPr>
        <w:t>Емельянов «Зеленая букашка»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FC4">
        <w:rPr>
          <w:rFonts w:ascii="Times New Roman" w:hAnsi="Times New Roman" w:cs="Times New Roman"/>
          <w:sz w:val="28"/>
          <w:szCs w:val="28"/>
        </w:rPr>
        <w:t xml:space="preserve">Кир </w:t>
      </w:r>
      <w:proofErr w:type="spellStart"/>
      <w:r w:rsidRPr="00836FC4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836FC4">
        <w:rPr>
          <w:rFonts w:ascii="Times New Roman" w:hAnsi="Times New Roman" w:cs="Times New Roman"/>
          <w:sz w:val="28"/>
          <w:szCs w:val="28"/>
        </w:rPr>
        <w:t xml:space="preserve"> «Путешествие Алисы» (глава1)</w:t>
      </w:r>
    </w:p>
    <w:p w:rsidR="00452BA2" w:rsidRDefault="00452BA2"/>
    <w:p w:rsidR="00B522D1" w:rsidRDefault="00B522D1"/>
    <w:p w:rsidR="00B522D1" w:rsidRDefault="00B522D1"/>
    <w:p w:rsidR="00B522D1" w:rsidRDefault="00B522D1"/>
    <w:p w:rsidR="0069747B" w:rsidRPr="004D342A" w:rsidRDefault="0069747B" w:rsidP="0069747B">
      <w:pPr>
        <w:tabs>
          <w:tab w:val="left" w:pos="975"/>
        </w:tabs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342A">
        <w:rPr>
          <w:rFonts w:ascii="Times New Roman" w:hAnsi="Times New Roman" w:cs="Times New Roman"/>
          <w:b/>
          <w:sz w:val="48"/>
          <w:szCs w:val="48"/>
        </w:rPr>
        <w:lastRenderedPageBreak/>
        <w:t>Поурочно</w:t>
      </w:r>
      <w:r w:rsidR="00B522D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D342A">
        <w:rPr>
          <w:rFonts w:ascii="Times New Roman" w:hAnsi="Times New Roman" w:cs="Times New Roman"/>
          <w:b/>
          <w:sz w:val="48"/>
          <w:szCs w:val="48"/>
        </w:rPr>
        <w:t>- календарное планирование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195" w:type="dxa"/>
        <w:tblInd w:w="158" w:type="dxa"/>
        <w:tblLayout w:type="fixed"/>
        <w:tblLook w:val="04A0"/>
      </w:tblPr>
      <w:tblGrid>
        <w:gridCol w:w="785"/>
        <w:gridCol w:w="3468"/>
        <w:gridCol w:w="984"/>
        <w:gridCol w:w="1284"/>
        <w:gridCol w:w="1559"/>
        <w:gridCol w:w="2115"/>
      </w:tblGrid>
      <w:tr w:rsidR="006278B9" w:rsidRPr="00836FC4" w:rsidTr="00B522D1">
        <w:trPr>
          <w:cnfStyle w:val="100000000000"/>
        </w:trPr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№</w:t>
            </w:r>
          </w:p>
        </w:tc>
        <w:tc>
          <w:tcPr>
            <w:tcW w:w="3428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Тема урока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Кол-во часов</w:t>
            </w:r>
          </w:p>
        </w:tc>
        <w:tc>
          <w:tcPr>
            <w:tcW w:w="12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УМК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Оборудование</w:t>
            </w: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69747B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836FC4">
              <w:rPr>
                <w:rFonts w:cs="Times New Roman"/>
                <w:b/>
                <w:szCs w:val="28"/>
              </w:rPr>
              <w:t>1четверть (36 часов).</w:t>
            </w: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1E316C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Учимся читать: читая – думаем  (26 часов)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1.</w:t>
            </w:r>
          </w:p>
        </w:tc>
        <w:tc>
          <w:tcPr>
            <w:tcW w:w="3428" w:type="dxa"/>
          </w:tcPr>
          <w:p w:rsidR="006278B9" w:rsidRPr="00836FC4" w:rsidRDefault="006278B9" w:rsidP="001929AD">
            <w:pPr>
              <w:contextualSpacing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М. </w:t>
            </w:r>
            <w:proofErr w:type="spellStart"/>
            <w:r w:rsidRPr="00836FC4">
              <w:rPr>
                <w:rFonts w:cs="Times New Roman"/>
                <w:szCs w:val="28"/>
              </w:rPr>
              <w:t>Бородицкая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«Первое сентября», В. Берестов «</w:t>
            </w:r>
            <w:proofErr w:type="spellStart"/>
            <w:r w:rsidRPr="00836FC4">
              <w:rPr>
                <w:rFonts w:cs="Times New Roman"/>
                <w:szCs w:val="28"/>
              </w:rPr>
              <w:t>Читалочка</w:t>
            </w:r>
            <w:proofErr w:type="spellEnd"/>
            <w:r w:rsidRPr="00836FC4">
              <w:rPr>
                <w:rFonts w:cs="Times New Roman"/>
                <w:szCs w:val="28"/>
                <w:vertAlign w:val="superscript"/>
              </w:rPr>
              <w:t>*</w:t>
            </w:r>
            <w:r w:rsidRPr="00836FC4">
              <w:rPr>
                <w:rFonts w:cs="Times New Roman"/>
                <w:szCs w:val="28"/>
              </w:rPr>
              <w:t>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Учебник </w:t>
            </w:r>
          </w:p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1часть</w:t>
            </w:r>
          </w:p>
          <w:p w:rsidR="006278B9" w:rsidRPr="00836FC4" w:rsidRDefault="006278B9" w:rsidP="00B4275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стр.3-6</w:t>
            </w:r>
          </w:p>
        </w:tc>
        <w:tc>
          <w:tcPr>
            <w:tcW w:w="2055" w:type="dxa"/>
          </w:tcPr>
          <w:p w:rsidR="006278B9" w:rsidRPr="00836FC4" w:rsidRDefault="006278B9" w:rsidP="006278B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  <w:r w:rsidRPr="00836FC4">
              <w:rPr>
                <w:rFonts w:cs="Times New Roman"/>
                <w:szCs w:val="28"/>
              </w:rPr>
              <w:t xml:space="preserve"> 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</w:t>
            </w:r>
          </w:p>
        </w:tc>
        <w:tc>
          <w:tcPr>
            <w:tcW w:w="3428" w:type="dxa"/>
          </w:tcPr>
          <w:p w:rsidR="006278B9" w:rsidRPr="00836FC4" w:rsidRDefault="006278B9" w:rsidP="00B4275B">
            <w:pPr>
              <w:contextualSpacing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К.Ушинский «Наше отечество»</w:t>
            </w:r>
            <w:proofErr w:type="gramStart"/>
            <w:r w:rsidRPr="00836FC4">
              <w:rPr>
                <w:rFonts w:cs="Times New Roman"/>
                <w:szCs w:val="28"/>
              </w:rPr>
              <w:t xml:space="preserve"> ,</w:t>
            </w:r>
            <w:proofErr w:type="gramEnd"/>
            <w:r w:rsidRPr="00836FC4">
              <w:rPr>
                <w:rFonts w:cs="Times New Roman"/>
                <w:szCs w:val="28"/>
              </w:rPr>
              <w:t xml:space="preserve"> В. Орлов «Родное</w:t>
            </w:r>
            <w:r w:rsidRPr="00836FC4">
              <w:rPr>
                <w:rFonts w:cs="Times New Roman"/>
                <w:szCs w:val="28"/>
                <w:vertAlign w:val="superscript"/>
              </w:rPr>
              <w:t>*</w:t>
            </w:r>
            <w:r w:rsidRPr="00836FC4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стр.7-10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</w:t>
            </w:r>
          </w:p>
        </w:tc>
        <w:tc>
          <w:tcPr>
            <w:tcW w:w="3428" w:type="dxa"/>
          </w:tcPr>
          <w:p w:rsidR="006278B9" w:rsidRPr="00836FC4" w:rsidRDefault="006278B9" w:rsidP="001929AD">
            <w:pPr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Л. </w:t>
            </w:r>
            <w:proofErr w:type="spellStart"/>
            <w:r w:rsidRPr="00836FC4">
              <w:rPr>
                <w:rFonts w:cs="Times New Roman"/>
                <w:szCs w:val="28"/>
              </w:rPr>
              <w:t>Ладонщиков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«Скворец на чужбине»,</w:t>
            </w:r>
          </w:p>
          <w:p w:rsidR="006278B9" w:rsidRPr="00836FC4" w:rsidRDefault="006278B9" w:rsidP="001929AD">
            <w:pPr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П. Воронько «Лучше нет родного края», </w:t>
            </w:r>
            <w:proofErr w:type="spellStart"/>
            <w:r w:rsidRPr="00836FC4">
              <w:rPr>
                <w:rFonts w:cs="Times New Roman"/>
                <w:szCs w:val="28"/>
              </w:rPr>
              <w:t>О.Дриз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«Загадка»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стр.11-13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4</w:t>
            </w:r>
          </w:p>
        </w:tc>
        <w:tc>
          <w:tcPr>
            <w:tcW w:w="3428" w:type="dxa"/>
          </w:tcPr>
          <w:p w:rsidR="006278B9" w:rsidRPr="00836FC4" w:rsidRDefault="006278B9" w:rsidP="001929AD">
            <w:pPr>
              <w:contextualSpacing/>
              <w:rPr>
                <w:rFonts w:cs="Times New Roman"/>
                <w:szCs w:val="28"/>
              </w:rPr>
            </w:pPr>
            <w:proofErr w:type="spellStart"/>
            <w:r w:rsidRPr="00836FC4">
              <w:rPr>
                <w:rFonts w:cs="Times New Roman"/>
                <w:szCs w:val="28"/>
              </w:rPr>
              <w:t>Б.Заходер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«Два и три», </w:t>
            </w:r>
            <w:proofErr w:type="spellStart"/>
            <w:r w:rsidRPr="00836FC4">
              <w:rPr>
                <w:rFonts w:cs="Times New Roman"/>
                <w:szCs w:val="28"/>
              </w:rPr>
              <w:t>Р.Сеф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«Считалка</w:t>
            </w:r>
            <w:r w:rsidRPr="00836FC4">
              <w:rPr>
                <w:rFonts w:cs="Times New Roman"/>
                <w:szCs w:val="28"/>
                <w:vertAlign w:val="superscript"/>
              </w:rPr>
              <w:t>*</w:t>
            </w:r>
            <w:r w:rsidRPr="00836FC4">
              <w:rPr>
                <w:rFonts w:cs="Times New Roman"/>
                <w:szCs w:val="28"/>
              </w:rPr>
              <w:t xml:space="preserve">», </w:t>
            </w:r>
            <w:proofErr w:type="spellStart"/>
            <w:r w:rsidRPr="00836FC4">
              <w:rPr>
                <w:rFonts w:cs="Times New Roman"/>
                <w:szCs w:val="28"/>
              </w:rPr>
              <w:t>М.Юдалевич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«Три плюс пять»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стр.14-16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5</w:t>
            </w:r>
          </w:p>
        </w:tc>
        <w:tc>
          <w:tcPr>
            <w:tcW w:w="3428" w:type="dxa"/>
          </w:tcPr>
          <w:p w:rsidR="006278B9" w:rsidRPr="00836FC4" w:rsidRDefault="006278B9" w:rsidP="001929AD">
            <w:pPr>
              <w:contextualSpacing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В.Левин «Чудеса в авоське», С.Иванов «Какой сегодня веселый снег...», «Зимой Ваня сделал кормушку...»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стр.17-19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6</w:t>
            </w:r>
          </w:p>
        </w:tc>
        <w:tc>
          <w:tcPr>
            <w:tcW w:w="3428" w:type="dxa"/>
          </w:tcPr>
          <w:p w:rsidR="006278B9" w:rsidRPr="00836FC4" w:rsidRDefault="006278B9" w:rsidP="001929AD">
            <w:pPr>
              <w:contextualSpacing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А Шибаев «Кто слово найдет?»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стр.20-23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</w:t>
            </w:r>
          </w:p>
        </w:tc>
        <w:tc>
          <w:tcPr>
            <w:tcW w:w="3428" w:type="dxa"/>
          </w:tcPr>
          <w:p w:rsidR="006278B9" w:rsidRPr="00836FC4" w:rsidRDefault="006278B9" w:rsidP="001929AD">
            <w:pPr>
              <w:contextualSpacing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В.Берестов «Если хочешь пить</w:t>
            </w:r>
            <w:r w:rsidRPr="00836FC4">
              <w:rPr>
                <w:rFonts w:cs="Times New Roman"/>
                <w:szCs w:val="28"/>
                <w:vertAlign w:val="superscript"/>
              </w:rPr>
              <w:t>*</w:t>
            </w:r>
            <w:r w:rsidRPr="00836FC4">
              <w:rPr>
                <w:rFonts w:cs="Times New Roman"/>
                <w:szCs w:val="28"/>
              </w:rPr>
              <w:t>», «Гололедица»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стр.24-26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8</w:t>
            </w:r>
          </w:p>
        </w:tc>
        <w:tc>
          <w:tcPr>
            <w:tcW w:w="3428" w:type="dxa"/>
          </w:tcPr>
          <w:p w:rsidR="006278B9" w:rsidRPr="00836FC4" w:rsidRDefault="006278B9" w:rsidP="001929AD">
            <w:pPr>
              <w:contextualSpacing/>
              <w:rPr>
                <w:rFonts w:cs="Times New Roman"/>
                <w:szCs w:val="28"/>
              </w:rPr>
            </w:pPr>
            <w:proofErr w:type="spellStart"/>
            <w:r w:rsidRPr="00836FC4">
              <w:rPr>
                <w:rFonts w:cs="Times New Roman"/>
                <w:szCs w:val="28"/>
              </w:rPr>
              <w:t>Б.Заходер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«Как волк песни пел»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13.09.13</w:t>
            </w:r>
          </w:p>
        </w:tc>
        <w:tc>
          <w:tcPr>
            <w:tcW w:w="1519" w:type="dxa"/>
            <w:vMerge w:val="restart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стр.27-31</w:t>
            </w:r>
          </w:p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9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rPr>
                <w:rFonts w:cs="Times New Roman"/>
                <w:szCs w:val="28"/>
              </w:rPr>
            </w:pPr>
            <w:proofErr w:type="spellStart"/>
            <w:r w:rsidRPr="00836FC4">
              <w:rPr>
                <w:rFonts w:cs="Times New Roman"/>
                <w:szCs w:val="28"/>
              </w:rPr>
              <w:t>Б.Заходер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«Как волк песни пел» (продолжение)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16.09.13</w:t>
            </w:r>
          </w:p>
        </w:tc>
        <w:tc>
          <w:tcPr>
            <w:tcW w:w="1519" w:type="dxa"/>
            <w:vMerge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10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С. Прокофьев. «Сказка о </w:t>
            </w:r>
            <w:r w:rsidRPr="00836FC4">
              <w:rPr>
                <w:rFonts w:cs="Times New Roman"/>
                <w:szCs w:val="28"/>
              </w:rPr>
              <w:lastRenderedPageBreak/>
              <w:t>том, как зайцы испугали серого волка»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стр.32-34</w:t>
            </w:r>
          </w:p>
        </w:tc>
        <w:tc>
          <w:tcPr>
            <w:tcW w:w="2055" w:type="dxa"/>
          </w:tcPr>
          <w:p w:rsidR="006278B9" w:rsidRPr="00836FC4" w:rsidRDefault="00687C8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</w:t>
            </w:r>
            <w:r w:rsidRPr="00836FC4">
              <w:rPr>
                <w:rFonts w:cs="Times New Roman"/>
                <w:szCs w:val="28"/>
              </w:rPr>
              <w:lastRenderedPageBreak/>
              <w:t xml:space="preserve">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Зотов «За двумя зайцами»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стр.35-37</w:t>
            </w:r>
          </w:p>
        </w:tc>
        <w:tc>
          <w:tcPr>
            <w:tcW w:w="2055" w:type="dxa"/>
          </w:tcPr>
          <w:p w:rsidR="006278B9" w:rsidRPr="00836FC4" w:rsidRDefault="00687C8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12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Э. </w:t>
            </w:r>
            <w:proofErr w:type="spellStart"/>
            <w:r w:rsidRPr="00836FC4">
              <w:rPr>
                <w:rFonts w:cs="Times New Roman"/>
                <w:szCs w:val="28"/>
              </w:rPr>
              <w:t>Шим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«Жук на ниточке»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стр.38-40</w:t>
            </w:r>
          </w:p>
        </w:tc>
        <w:tc>
          <w:tcPr>
            <w:tcW w:w="2055" w:type="dxa"/>
          </w:tcPr>
          <w:p w:rsidR="006278B9" w:rsidRPr="00836FC4" w:rsidRDefault="00687C8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13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Э </w:t>
            </w:r>
            <w:proofErr w:type="spellStart"/>
            <w:r w:rsidRPr="00836FC4">
              <w:rPr>
                <w:rFonts w:cs="Times New Roman"/>
                <w:szCs w:val="28"/>
              </w:rPr>
              <w:t>Шим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«Очень вредная крапива»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стр.40-42</w:t>
            </w:r>
          </w:p>
        </w:tc>
        <w:tc>
          <w:tcPr>
            <w:tcW w:w="2055" w:type="dxa"/>
          </w:tcPr>
          <w:p w:rsidR="006278B9" w:rsidRPr="00836FC4" w:rsidRDefault="00687C8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14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Л. Толстой «Косточка»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стр.43-44</w:t>
            </w:r>
          </w:p>
        </w:tc>
        <w:tc>
          <w:tcPr>
            <w:tcW w:w="2055" w:type="dxa"/>
          </w:tcPr>
          <w:p w:rsidR="006278B9" w:rsidRPr="00836FC4" w:rsidRDefault="00687C8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15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С. Прокофьев «Когда можно плакать»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стр.45-46</w:t>
            </w:r>
          </w:p>
        </w:tc>
        <w:tc>
          <w:tcPr>
            <w:tcW w:w="2055" w:type="dxa"/>
          </w:tcPr>
          <w:p w:rsidR="006278B9" w:rsidRPr="00836FC4" w:rsidRDefault="00687C8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16</w:t>
            </w:r>
          </w:p>
        </w:tc>
        <w:tc>
          <w:tcPr>
            <w:tcW w:w="3428" w:type="dxa"/>
          </w:tcPr>
          <w:p w:rsidR="006278B9" w:rsidRPr="00836FC4" w:rsidRDefault="006278B9" w:rsidP="0058707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Е. Пермяк «Как Маша стала большой»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стр.47-48</w:t>
            </w:r>
          </w:p>
        </w:tc>
        <w:tc>
          <w:tcPr>
            <w:tcW w:w="2055" w:type="dxa"/>
          </w:tcPr>
          <w:p w:rsidR="006278B9" w:rsidRPr="00836FC4" w:rsidRDefault="00687C8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17</w:t>
            </w:r>
          </w:p>
        </w:tc>
        <w:tc>
          <w:tcPr>
            <w:tcW w:w="3428" w:type="dxa"/>
          </w:tcPr>
          <w:p w:rsidR="006278B9" w:rsidRPr="00836FC4" w:rsidRDefault="006278B9" w:rsidP="0058707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Сухомлинский «Пусть будет и Соловей и Жук»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30.09.13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стр.49-51</w:t>
            </w:r>
          </w:p>
        </w:tc>
        <w:tc>
          <w:tcPr>
            <w:tcW w:w="2055" w:type="dxa"/>
          </w:tcPr>
          <w:p w:rsidR="006278B9" w:rsidRPr="00836FC4" w:rsidRDefault="00687C8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18</w:t>
            </w:r>
          </w:p>
        </w:tc>
        <w:tc>
          <w:tcPr>
            <w:tcW w:w="3428" w:type="dxa"/>
          </w:tcPr>
          <w:p w:rsidR="006278B9" w:rsidRPr="00836FC4" w:rsidRDefault="006278B9" w:rsidP="0058707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Козлов «После долгой разлуки…», В. Осеева «Сторож»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стр.52-55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19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Осеева «Кто наказал его?» А. </w:t>
            </w:r>
            <w:proofErr w:type="spellStart"/>
            <w:r w:rsidRPr="00836FC4">
              <w:rPr>
                <w:rFonts w:cs="Times New Roman"/>
                <w:szCs w:val="28"/>
              </w:rPr>
              <w:t>Барто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«Рыцари»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стр.56-58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20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 Осеева «Плохо» Д. Хармс «Удивительная кошка»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стр.59-61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Сказка «Лиса и журавль»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стр.62-65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</w:t>
            </w:r>
            <w:r w:rsidRPr="00836FC4">
              <w:rPr>
                <w:rFonts w:cs="Times New Roman"/>
                <w:szCs w:val="28"/>
              </w:rPr>
              <w:lastRenderedPageBreak/>
              <w:t xml:space="preserve">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22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Индийская сказка «Ссора птиц»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стр.66-68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23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Берестов «Посади игрушку на полку», </w:t>
            </w:r>
            <w:proofErr w:type="spellStart"/>
            <w:r w:rsidRPr="00836FC4">
              <w:rPr>
                <w:rFonts w:cs="Times New Roman"/>
                <w:szCs w:val="28"/>
              </w:rPr>
              <w:t>Э.Мошковская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 «Всего труднее дело</w:t>
            </w:r>
            <w:r w:rsidRPr="00836FC4">
              <w:rPr>
                <w:rFonts w:cs="Times New Roman"/>
                <w:szCs w:val="28"/>
                <w:vertAlign w:val="superscript"/>
              </w:rPr>
              <w:t>*</w:t>
            </w:r>
            <w:r w:rsidRPr="00836FC4">
              <w:rPr>
                <w:rFonts w:cs="Times New Roman"/>
                <w:szCs w:val="28"/>
              </w:rPr>
              <w:t>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стр.69-71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24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Русская сказка «Самое дорогое»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стр.71-75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25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С. </w:t>
            </w:r>
            <w:proofErr w:type="spellStart"/>
            <w:r w:rsidRPr="00836FC4">
              <w:rPr>
                <w:rFonts w:cs="Times New Roman"/>
                <w:szCs w:val="28"/>
              </w:rPr>
              <w:t>Баруздин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«Кузнец», Б. </w:t>
            </w:r>
            <w:proofErr w:type="spellStart"/>
            <w:r w:rsidRPr="00836FC4">
              <w:rPr>
                <w:rFonts w:cs="Times New Roman"/>
                <w:szCs w:val="28"/>
              </w:rPr>
              <w:t>Заходер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«Петя мечтает»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стр.76-80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26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Русская сказка «Два мороза»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15.10.13</w:t>
            </w:r>
          </w:p>
        </w:tc>
        <w:tc>
          <w:tcPr>
            <w:tcW w:w="1519" w:type="dxa"/>
            <w:vMerge w:val="restart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стр.80-88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27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Русская сказка «Два мороза» (продолжение)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85141B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16.10.13</w:t>
            </w:r>
          </w:p>
        </w:tc>
        <w:tc>
          <w:tcPr>
            <w:tcW w:w="1519" w:type="dxa"/>
            <w:vMerge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28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proofErr w:type="gramStart"/>
            <w:r w:rsidRPr="00836FC4">
              <w:rPr>
                <w:rFonts w:cs="Times New Roman"/>
                <w:szCs w:val="28"/>
              </w:rPr>
              <w:t>Белорусская сказка «Краденным сыт не будешь»</w:t>
            </w:r>
            <w:proofErr w:type="gramEnd"/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C3A3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стр.89-94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29</w:t>
            </w:r>
          </w:p>
        </w:tc>
        <w:tc>
          <w:tcPr>
            <w:tcW w:w="3428" w:type="dxa"/>
          </w:tcPr>
          <w:p w:rsidR="006278B9" w:rsidRPr="00836FC4" w:rsidRDefault="006278B9" w:rsidP="001929A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Братья Гримм «Звездные талеры»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C3A3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стр.94-97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1E316C">
            <w:pPr>
              <w:ind w:left="360"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2. Учимся читать: читаем правильно (10 часов)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30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</w:t>
            </w:r>
            <w:proofErr w:type="spellStart"/>
            <w:r w:rsidRPr="00836FC4">
              <w:rPr>
                <w:rFonts w:cs="Times New Roman"/>
                <w:szCs w:val="28"/>
              </w:rPr>
              <w:t>Бардадым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«Мы читаем». В. Гусев «Вот так кот». Н. </w:t>
            </w:r>
            <w:proofErr w:type="spellStart"/>
            <w:r w:rsidRPr="00836FC4">
              <w:rPr>
                <w:rFonts w:cs="Times New Roman"/>
                <w:szCs w:val="28"/>
              </w:rPr>
              <w:t>Бурсов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«Кот и крот»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DB26C8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стр.98-101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Д. </w:t>
            </w:r>
            <w:proofErr w:type="spellStart"/>
            <w:r w:rsidRPr="00836FC4">
              <w:rPr>
                <w:rFonts w:cs="Times New Roman"/>
                <w:szCs w:val="28"/>
              </w:rPr>
              <w:t>Биссет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«Орел и овечка»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стр.102-104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32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</w:t>
            </w:r>
            <w:proofErr w:type="gramStart"/>
            <w:r w:rsidRPr="00836FC4">
              <w:rPr>
                <w:rFonts w:cs="Times New Roman"/>
                <w:szCs w:val="28"/>
              </w:rPr>
              <w:t>Драгунский</w:t>
            </w:r>
            <w:proofErr w:type="gramEnd"/>
            <w:r w:rsidRPr="00836FC4">
              <w:rPr>
                <w:rFonts w:cs="Times New Roman"/>
                <w:szCs w:val="28"/>
              </w:rPr>
              <w:t xml:space="preserve"> «Заколдованная буква»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25.10.13</w:t>
            </w:r>
          </w:p>
        </w:tc>
        <w:tc>
          <w:tcPr>
            <w:tcW w:w="1519" w:type="dxa"/>
            <w:vMerge w:val="restart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стр.105-110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33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</w:t>
            </w:r>
            <w:proofErr w:type="gramStart"/>
            <w:r w:rsidRPr="00836FC4">
              <w:rPr>
                <w:rFonts w:cs="Times New Roman"/>
                <w:szCs w:val="28"/>
              </w:rPr>
              <w:t>Драгунский</w:t>
            </w:r>
            <w:proofErr w:type="gramEnd"/>
            <w:r w:rsidRPr="00836FC4">
              <w:rPr>
                <w:rFonts w:cs="Times New Roman"/>
                <w:szCs w:val="28"/>
              </w:rPr>
              <w:t xml:space="preserve"> «Заколдованная буква» (продолжение)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28.10.13</w:t>
            </w:r>
          </w:p>
        </w:tc>
        <w:tc>
          <w:tcPr>
            <w:tcW w:w="1519" w:type="dxa"/>
            <w:vMerge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34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Драгунский «Когда я был маленький»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29.10.13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стр.111-112</w:t>
            </w: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35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Драгунский «Не </w:t>
            </w:r>
            <w:proofErr w:type="spellStart"/>
            <w:r w:rsidRPr="00836FC4">
              <w:rPr>
                <w:rFonts w:cs="Times New Roman"/>
                <w:szCs w:val="28"/>
              </w:rPr>
              <w:t>пиф</w:t>
            </w:r>
            <w:proofErr w:type="spellEnd"/>
            <w:r w:rsidRPr="00836FC4">
              <w:rPr>
                <w:rFonts w:cs="Times New Roman"/>
                <w:szCs w:val="28"/>
              </w:rPr>
              <w:t>! Не паф!»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30.10.13</w:t>
            </w:r>
          </w:p>
        </w:tc>
        <w:tc>
          <w:tcPr>
            <w:tcW w:w="1519" w:type="dxa"/>
            <w:vMerge w:val="restart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стр.113-121</w:t>
            </w:r>
          </w:p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CA152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36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Драгунский «Не </w:t>
            </w:r>
            <w:proofErr w:type="spellStart"/>
            <w:r w:rsidRPr="00836FC4">
              <w:rPr>
                <w:rFonts w:cs="Times New Roman"/>
                <w:szCs w:val="28"/>
              </w:rPr>
              <w:t>пиф</w:t>
            </w:r>
            <w:proofErr w:type="spellEnd"/>
            <w:r w:rsidRPr="00836FC4">
              <w:rPr>
                <w:rFonts w:cs="Times New Roman"/>
                <w:szCs w:val="28"/>
              </w:rPr>
              <w:t>! Не паф!»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01.11.13</w:t>
            </w:r>
          </w:p>
        </w:tc>
        <w:tc>
          <w:tcPr>
            <w:tcW w:w="1519" w:type="dxa"/>
            <w:vMerge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69747B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b/>
                <w:szCs w:val="28"/>
              </w:rPr>
              <w:t>2четверть (28 часов).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37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Н. Носов «Находчивость»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11.11.13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стр.122-129</w:t>
            </w:r>
          </w:p>
        </w:tc>
        <w:tc>
          <w:tcPr>
            <w:tcW w:w="2055" w:type="dxa"/>
          </w:tcPr>
          <w:p w:rsidR="006278B9" w:rsidRPr="00836FC4" w:rsidRDefault="001442A0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38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Дж. </w:t>
            </w:r>
            <w:proofErr w:type="spellStart"/>
            <w:r w:rsidRPr="00836FC4">
              <w:rPr>
                <w:rFonts w:cs="Times New Roman"/>
                <w:szCs w:val="28"/>
              </w:rPr>
              <w:t>Родари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«Машинка для приготовления уроков»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12.11.13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стр.130-133</w:t>
            </w:r>
          </w:p>
        </w:tc>
        <w:tc>
          <w:tcPr>
            <w:tcW w:w="2055" w:type="dxa"/>
          </w:tcPr>
          <w:p w:rsidR="006278B9" w:rsidRPr="00836FC4" w:rsidRDefault="001442A0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39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Б. </w:t>
            </w:r>
            <w:proofErr w:type="spellStart"/>
            <w:r w:rsidRPr="00836FC4">
              <w:rPr>
                <w:rFonts w:cs="Times New Roman"/>
                <w:szCs w:val="28"/>
              </w:rPr>
              <w:t>Заходер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«Муравей»; </w:t>
            </w:r>
            <w:proofErr w:type="spellStart"/>
            <w:r w:rsidRPr="00836FC4">
              <w:rPr>
                <w:rFonts w:cs="Times New Roman"/>
                <w:szCs w:val="28"/>
              </w:rPr>
              <w:t>Ю.Мориц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«Трудолюбивая старушка»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13.11.13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стр.134-142</w:t>
            </w:r>
          </w:p>
        </w:tc>
        <w:tc>
          <w:tcPr>
            <w:tcW w:w="2055" w:type="dxa"/>
          </w:tcPr>
          <w:p w:rsidR="006278B9" w:rsidRPr="00836FC4" w:rsidRDefault="001442A0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1E316C">
            <w:pPr>
              <w:ind w:left="360"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3.Учимся читать: читаем быстро (8 часов)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40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Скороговорки. И. Мазин «Шла лисица»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15.11.13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стр.143-146</w:t>
            </w:r>
          </w:p>
        </w:tc>
        <w:tc>
          <w:tcPr>
            <w:tcW w:w="2055" w:type="dxa"/>
          </w:tcPr>
          <w:p w:rsidR="006278B9" w:rsidRPr="00836FC4" w:rsidRDefault="001442A0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41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proofErr w:type="spellStart"/>
            <w:r w:rsidRPr="00836FC4">
              <w:rPr>
                <w:rFonts w:cs="Times New Roman"/>
                <w:szCs w:val="28"/>
              </w:rPr>
              <w:t>Р.Сеф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«Апчхи!»; М. </w:t>
            </w:r>
            <w:proofErr w:type="spellStart"/>
            <w:r w:rsidRPr="00836FC4">
              <w:rPr>
                <w:rFonts w:cs="Times New Roman"/>
                <w:szCs w:val="28"/>
              </w:rPr>
              <w:t>Яснов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</w:t>
            </w:r>
            <w:proofErr w:type="spellStart"/>
            <w:r w:rsidRPr="00836FC4">
              <w:rPr>
                <w:rFonts w:cs="Times New Roman"/>
                <w:szCs w:val="28"/>
              </w:rPr>
              <w:t>Чучело-мяучело</w:t>
            </w:r>
            <w:proofErr w:type="spellEnd"/>
            <w:r w:rsidRPr="00836FC4">
              <w:rPr>
                <w:rFonts w:cs="Times New Roman"/>
                <w:szCs w:val="28"/>
              </w:rPr>
              <w:t>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18.11.13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стр.147</w:t>
            </w:r>
            <w:r w:rsidR="00A44E31">
              <w:rPr>
                <w:rFonts w:cs="Times New Roman"/>
                <w:szCs w:val="28"/>
              </w:rPr>
              <w:t>-</w:t>
            </w:r>
            <w:r w:rsidRPr="00836FC4">
              <w:rPr>
                <w:rFonts w:cs="Times New Roman"/>
                <w:szCs w:val="28"/>
              </w:rPr>
              <w:t>149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42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Р. </w:t>
            </w:r>
            <w:proofErr w:type="spellStart"/>
            <w:r w:rsidRPr="00836FC4">
              <w:rPr>
                <w:rFonts w:cs="Times New Roman"/>
                <w:szCs w:val="28"/>
              </w:rPr>
              <w:t>Сеф</w:t>
            </w:r>
            <w:proofErr w:type="spellEnd"/>
            <w:r w:rsidRPr="00836FC4">
              <w:rPr>
                <w:rFonts w:cs="Times New Roman"/>
                <w:szCs w:val="28"/>
              </w:rPr>
              <w:t>. «Бесконечные стихи</w:t>
            </w:r>
            <w:r w:rsidRPr="00836FC4">
              <w:rPr>
                <w:rFonts w:cs="Times New Roman"/>
                <w:szCs w:val="28"/>
                <w:vertAlign w:val="superscript"/>
              </w:rPr>
              <w:t>*</w:t>
            </w:r>
            <w:r w:rsidRPr="00836FC4">
              <w:rPr>
                <w:rFonts w:cs="Times New Roman"/>
                <w:szCs w:val="28"/>
              </w:rPr>
              <w:t xml:space="preserve">» Э. </w:t>
            </w:r>
            <w:proofErr w:type="spellStart"/>
            <w:r w:rsidRPr="00836FC4">
              <w:rPr>
                <w:rFonts w:cs="Times New Roman"/>
                <w:szCs w:val="28"/>
              </w:rPr>
              <w:t>Мошковская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«Болельщики»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19.11.13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стр.150-152</w:t>
            </w:r>
          </w:p>
        </w:tc>
        <w:tc>
          <w:tcPr>
            <w:tcW w:w="2055" w:type="dxa"/>
          </w:tcPr>
          <w:p w:rsidR="006278B9" w:rsidRPr="00836FC4" w:rsidRDefault="001442A0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43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Ю. </w:t>
            </w:r>
            <w:proofErr w:type="spellStart"/>
            <w:r w:rsidRPr="00836FC4">
              <w:rPr>
                <w:rFonts w:cs="Times New Roman"/>
                <w:szCs w:val="28"/>
              </w:rPr>
              <w:t>Ермалаев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«Угодили», В. Осеева «Просто старушка»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20.11.13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стр.153-157</w:t>
            </w:r>
          </w:p>
        </w:tc>
        <w:tc>
          <w:tcPr>
            <w:tcW w:w="2055" w:type="dxa"/>
          </w:tcPr>
          <w:p w:rsidR="006278B9" w:rsidRPr="00836FC4" w:rsidRDefault="001442A0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44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</w:t>
            </w:r>
            <w:proofErr w:type="spellStart"/>
            <w:r w:rsidRPr="00836FC4">
              <w:rPr>
                <w:rFonts w:cs="Times New Roman"/>
                <w:szCs w:val="28"/>
              </w:rPr>
              <w:t>Голявкин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«Как я под партой сидел», «Про то, для кого Вовка учится»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22.11.13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стр.158-162</w:t>
            </w:r>
          </w:p>
        </w:tc>
        <w:tc>
          <w:tcPr>
            <w:tcW w:w="2055" w:type="dxa"/>
          </w:tcPr>
          <w:p w:rsidR="006278B9" w:rsidRPr="00836FC4" w:rsidRDefault="001442A0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 xml:space="preserve">. доска, </w:t>
            </w:r>
            <w:r>
              <w:rPr>
                <w:rFonts w:cs="Times New Roman"/>
                <w:szCs w:val="28"/>
              </w:rPr>
              <w:lastRenderedPageBreak/>
              <w:t>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45</w:t>
            </w:r>
          </w:p>
        </w:tc>
        <w:tc>
          <w:tcPr>
            <w:tcW w:w="3428" w:type="dxa"/>
          </w:tcPr>
          <w:p w:rsidR="006278B9" w:rsidRPr="00836FC4" w:rsidRDefault="006278B9" w:rsidP="00E9788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Дагестанская сказка «Храбрый мальчик»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25.11.13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стр.162-166</w:t>
            </w:r>
          </w:p>
        </w:tc>
        <w:tc>
          <w:tcPr>
            <w:tcW w:w="2055" w:type="dxa"/>
          </w:tcPr>
          <w:p w:rsidR="006278B9" w:rsidRPr="00836FC4" w:rsidRDefault="001442A0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46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Г. Балл «</w:t>
            </w:r>
            <w:proofErr w:type="spellStart"/>
            <w:r w:rsidRPr="00836FC4">
              <w:rPr>
                <w:rFonts w:cs="Times New Roman"/>
                <w:szCs w:val="28"/>
              </w:rPr>
              <w:t>Москвичок</w:t>
            </w:r>
            <w:proofErr w:type="spellEnd"/>
            <w:r w:rsidRPr="00836FC4">
              <w:rPr>
                <w:rFonts w:cs="Times New Roman"/>
                <w:szCs w:val="28"/>
              </w:rPr>
              <w:t>, который не знал правил уличного движения»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26.11.13</w:t>
            </w:r>
          </w:p>
        </w:tc>
        <w:tc>
          <w:tcPr>
            <w:tcW w:w="1519" w:type="dxa"/>
            <w:vMerge w:val="restart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стр.167-172</w:t>
            </w:r>
          </w:p>
        </w:tc>
        <w:tc>
          <w:tcPr>
            <w:tcW w:w="2055" w:type="dxa"/>
          </w:tcPr>
          <w:p w:rsidR="006278B9" w:rsidRPr="00836FC4" w:rsidRDefault="001442A0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47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Г. Балл «</w:t>
            </w:r>
            <w:proofErr w:type="spellStart"/>
            <w:r w:rsidRPr="00836FC4">
              <w:rPr>
                <w:rFonts w:cs="Times New Roman"/>
                <w:szCs w:val="28"/>
              </w:rPr>
              <w:t>Москвичок</w:t>
            </w:r>
            <w:proofErr w:type="spellEnd"/>
            <w:r w:rsidRPr="00836FC4">
              <w:rPr>
                <w:rFonts w:cs="Times New Roman"/>
                <w:szCs w:val="28"/>
              </w:rPr>
              <w:t>, который не знал правил уличного движения»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27.11.13</w:t>
            </w:r>
          </w:p>
        </w:tc>
        <w:tc>
          <w:tcPr>
            <w:tcW w:w="1519" w:type="dxa"/>
            <w:vMerge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1E316C">
            <w:pPr>
              <w:ind w:left="360"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4.Учимся читать: читаем выразительно (20 часов)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48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А. Прокофьев. «Как на горке, на горе». А Фет «Чудная картина</w:t>
            </w:r>
            <w:r w:rsidRPr="00836FC4">
              <w:rPr>
                <w:rFonts w:cs="Times New Roman"/>
                <w:szCs w:val="28"/>
                <w:vertAlign w:val="superscript"/>
              </w:rPr>
              <w:t>*</w:t>
            </w:r>
            <w:r w:rsidRPr="00836FC4">
              <w:rPr>
                <w:rFonts w:cs="Times New Roman"/>
                <w:szCs w:val="28"/>
              </w:rPr>
              <w:t>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29.11.13</w:t>
            </w:r>
          </w:p>
        </w:tc>
        <w:tc>
          <w:tcPr>
            <w:tcW w:w="1519" w:type="dxa"/>
          </w:tcPr>
          <w:p w:rsidR="006278B9" w:rsidRPr="00836FC4" w:rsidRDefault="006278B9" w:rsidP="006902E1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2часть</w:t>
            </w:r>
          </w:p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стр.3-6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49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С. Воронин «Храбрый клоун»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02.12.13</w:t>
            </w:r>
          </w:p>
        </w:tc>
        <w:tc>
          <w:tcPr>
            <w:tcW w:w="1519" w:type="dxa"/>
            <w:vMerge w:val="restart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стр.7-12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50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С. Воронин «Храбрый клоун»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03.12.13</w:t>
            </w:r>
          </w:p>
        </w:tc>
        <w:tc>
          <w:tcPr>
            <w:tcW w:w="1519" w:type="dxa"/>
            <w:vMerge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51</w:t>
            </w:r>
          </w:p>
        </w:tc>
        <w:tc>
          <w:tcPr>
            <w:tcW w:w="3428" w:type="dxa"/>
          </w:tcPr>
          <w:p w:rsidR="006278B9" w:rsidRPr="00836FC4" w:rsidRDefault="006278B9" w:rsidP="001E316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С. Маршак «</w:t>
            </w:r>
            <w:proofErr w:type="gramStart"/>
            <w:r w:rsidRPr="00836FC4">
              <w:rPr>
                <w:rFonts w:cs="Times New Roman"/>
                <w:szCs w:val="28"/>
              </w:rPr>
              <w:t>Жадина</w:t>
            </w:r>
            <w:proofErr w:type="gramEnd"/>
            <w:r w:rsidRPr="00836FC4">
              <w:rPr>
                <w:rFonts w:cs="Times New Roman"/>
                <w:szCs w:val="28"/>
              </w:rPr>
              <w:t>» О.Григорьев «Яма» Э.Успенский «Разгром»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стр.13-16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52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Осеева «Три товарища», Н. Матвеева «Девочка и пластилин»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стр.17-20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53</w:t>
            </w:r>
          </w:p>
        </w:tc>
        <w:tc>
          <w:tcPr>
            <w:tcW w:w="3428" w:type="dxa"/>
          </w:tcPr>
          <w:p w:rsidR="006278B9" w:rsidRPr="00836FC4" w:rsidRDefault="006278B9" w:rsidP="001E316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Ю. Ермолаев «Два пирожных»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стр.21-23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54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Э. </w:t>
            </w:r>
            <w:proofErr w:type="spellStart"/>
            <w:r w:rsidRPr="00836FC4">
              <w:rPr>
                <w:rFonts w:cs="Times New Roman"/>
                <w:szCs w:val="28"/>
              </w:rPr>
              <w:t>Мошковский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«Обида», «Трудный путь»,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стр.24-27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55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Е. Благинина «Посидим в тишине</w:t>
            </w:r>
            <w:r w:rsidRPr="00836FC4">
              <w:rPr>
                <w:rFonts w:cs="Times New Roman"/>
                <w:szCs w:val="28"/>
                <w:vertAlign w:val="superscript"/>
              </w:rPr>
              <w:t>*</w:t>
            </w:r>
            <w:r w:rsidRPr="00836FC4">
              <w:rPr>
                <w:rFonts w:cs="Times New Roman"/>
                <w:szCs w:val="28"/>
              </w:rPr>
              <w:t>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стр.27-28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56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И. </w:t>
            </w:r>
            <w:proofErr w:type="gramStart"/>
            <w:r w:rsidRPr="00836FC4">
              <w:rPr>
                <w:rFonts w:cs="Times New Roman"/>
                <w:szCs w:val="28"/>
              </w:rPr>
              <w:t>Дик</w:t>
            </w:r>
            <w:proofErr w:type="gramEnd"/>
            <w:r w:rsidRPr="00836FC4">
              <w:rPr>
                <w:rFonts w:cs="Times New Roman"/>
                <w:szCs w:val="28"/>
              </w:rPr>
              <w:t xml:space="preserve"> «Красное яблоко»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стр.29-35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 xml:space="preserve">. доска, </w:t>
            </w:r>
            <w:r>
              <w:rPr>
                <w:rFonts w:cs="Times New Roman"/>
                <w:szCs w:val="28"/>
              </w:rPr>
              <w:lastRenderedPageBreak/>
              <w:t>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57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А. </w:t>
            </w:r>
            <w:proofErr w:type="spellStart"/>
            <w:r w:rsidRPr="00836FC4">
              <w:rPr>
                <w:rFonts w:cs="Times New Roman"/>
                <w:szCs w:val="28"/>
              </w:rPr>
              <w:t>Барто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«Перед сном»,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стр.36-37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58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Орлов «Светлячок-маячок»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стр.38-41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59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С.Козлов «Заяц и Медвежонок», И Пивоварова «Про сверчка, мышь и паука»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стр.41-46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60</w:t>
            </w:r>
          </w:p>
        </w:tc>
        <w:tc>
          <w:tcPr>
            <w:tcW w:w="3428" w:type="dxa"/>
          </w:tcPr>
          <w:p w:rsidR="006278B9" w:rsidRPr="00836FC4" w:rsidRDefault="00AB41E6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Ю. Ермолаев «Угодили», </w:t>
            </w:r>
            <w:r w:rsidR="006278B9" w:rsidRPr="00836FC4">
              <w:rPr>
                <w:rFonts w:cs="Times New Roman"/>
                <w:szCs w:val="28"/>
              </w:rPr>
              <w:t>К. Ушинский «Гусь и журавль», «Кто дерет нос кверху»</w:t>
            </w:r>
            <w:r>
              <w:rPr>
                <w:rFonts w:cs="Times New Roman"/>
                <w:szCs w:val="28"/>
              </w:rPr>
              <w:t>,</w:t>
            </w:r>
            <w:r w:rsidRPr="00836FC4">
              <w:rPr>
                <w:rFonts w:cs="Times New Roman"/>
                <w:szCs w:val="28"/>
              </w:rPr>
              <w:t xml:space="preserve"> Л. Пантелеев «Карусели»</w:t>
            </w:r>
            <w:r>
              <w:rPr>
                <w:rFonts w:cs="Times New Roman"/>
                <w:szCs w:val="28"/>
              </w:rPr>
              <w:t xml:space="preserve"> (отрывок)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стр.47-48</w:t>
            </w:r>
            <w:r w:rsidR="00AB41E6">
              <w:rPr>
                <w:rFonts w:cs="Times New Roman"/>
                <w:szCs w:val="28"/>
              </w:rPr>
              <w:t>, 77-79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61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Н. Юсупов «Серый волк»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стр.49-53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62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Дж. </w:t>
            </w:r>
            <w:proofErr w:type="spellStart"/>
            <w:r w:rsidRPr="00836FC4">
              <w:rPr>
                <w:rFonts w:cs="Times New Roman"/>
                <w:szCs w:val="28"/>
              </w:rPr>
              <w:t>Родари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«Рыбы». </w:t>
            </w:r>
            <w:proofErr w:type="spellStart"/>
            <w:r w:rsidRPr="00836FC4">
              <w:rPr>
                <w:rFonts w:cs="Times New Roman"/>
                <w:szCs w:val="28"/>
              </w:rPr>
              <w:t>Б.Заходер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</w:t>
            </w:r>
            <w:proofErr w:type="spellStart"/>
            <w:r w:rsidRPr="00836FC4">
              <w:rPr>
                <w:rFonts w:cs="Times New Roman"/>
                <w:szCs w:val="28"/>
              </w:rPr>
              <w:t>Кискино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горе»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стр.54-56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63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Э. </w:t>
            </w:r>
            <w:proofErr w:type="spellStart"/>
            <w:r w:rsidRPr="00836FC4">
              <w:rPr>
                <w:rFonts w:cs="Times New Roman"/>
                <w:szCs w:val="28"/>
              </w:rPr>
              <w:t>Мошковская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«Говорящая кошка». А </w:t>
            </w:r>
            <w:proofErr w:type="spellStart"/>
            <w:r w:rsidRPr="00836FC4">
              <w:rPr>
                <w:rFonts w:cs="Times New Roman"/>
                <w:szCs w:val="28"/>
              </w:rPr>
              <w:t>Фройденберг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«Великан и мышь»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стр.57-59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64</w:t>
            </w:r>
          </w:p>
        </w:tc>
        <w:tc>
          <w:tcPr>
            <w:tcW w:w="3428" w:type="dxa"/>
          </w:tcPr>
          <w:p w:rsidR="006278B9" w:rsidRPr="00836FC4" w:rsidRDefault="006278B9" w:rsidP="001E316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Д. </w:t>
            </w:r>
            <w:proofErr w:type="spellStart"/>
            <w:r w:rsidRPr="00836FC4">
              <w:rPr>
                <w:rFonts w:cs="Times New Roman"/>
                <w:szCs w:val="28"/>
              </w:rPr>
              <w:t>Биссет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«Про тигренка Бианки, у которого исчезли полоски» 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27.12.13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стр.60-65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69747B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b/>
                <w:szCs w:val="28"/>
              </w:rPr>
              <w:t>3 четверть (40 часов).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65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Д. </w:t>
            </w:r>
            <w:proofErr w:type="spellStart"/>
            <w:r w:rsidRPr="00836FC4">
              <w:rPr>
                <w:rFonts w:cs="Times New Roman"/>
                <w:szCs w:val="28"/>
              </w:rPr>
              <w:t>Биссет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«Про тигренка Бианки, у которого исчезли полоски»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13.01.14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стр.60-65</w:t>
            </w:r>
          </w:p>
        </w:tc>
        <w:tc>
          <w:tcPr>
            <w:tcW w:w="2055" w:type="dxa"/>
          </w:tcPr>
          <w:p w:rsidR="006278B9" w:rsidRPr="00836FC4" w:rsidRDefault="002464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66</w:t>
            </w:r>
          </w:p>
        </w:tc>
        <w:tc>
          <w:tcPr>
            <w:tcW w:w="3428" w:type="dxa"/>
          </w:tcPr>
          <w:p w:rsidR="006278B9" w:rsidRPr="00836FC4" w:rsidRDefault="006278B9" w:rsidP="0024644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К. Ушинский «</w:t>
            </w:r>
            <w:proofErr w:type="spellStart"/>
            <w:r w:rsidRPr="00836FC4">
              <w:rPr>
                <w:rFonts w:cs="Times New Roman"/>
                <w:szCs w:val="28"/>
              </w:rPr>
              <w:t>С</w:t>
            </w:r>
            <w:r w:rsidR="0024644F">
              <w:rPr>
                <w:rFonts w:cs="Times New Roman"/>
                <w:szCs w:val="28"/>
              </w:rPr>
              <w:t>п</w:t>
            </w:r>
            <w:r w:rsidRPr="00836FC4">
              <w:rPr>
                <w:rFonts w:cs="Times New Roman"/>
                <w:szCs w:val="28"/>
              </w:rPr>
              <w:t>ок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деревьев»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14.01.14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стр.66-68</w:t>
            </w:r>
          </w:p>
        </w:tc>
        <w:tc>
          <w:tcPr>
            <w:tcW w:w="2055" w:type="dxa"/>
          </w:tcPr>
          <w:p w:rsidR="006278B9" w:rsidRPr="00836FC4" w:rsidRDefault="000642D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67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Обобщающий урок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15.01.14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1E316C">
            <w:pPr>
              <w:ind w:left="360"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5. Учимся работать с текстом: автор  и его герои (21 часа)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68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</w:t>
            </w:r>
            <w:proofErr w:type="spellStart"/>
            <w:r w:rsidRPr="00836FC4">
              <w:rPr>
                <w:rFonts w:cs="Times New Roman"/>
                <w:szCs w:val="28"/>
              </w:rPr>
              <w:t>Голявкин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«Про веселую книжку», С. </w:t>
            </w:r>
            <w:proofErr w:type="spellStart"/>
            <w:r w:rsidRPr="00836FC4">
              <w:rPr>
                <w:rFonts w:cs="Times New Roman"/>
                <w:szCs w:val="28"/>
              </w:rPr>
              <w:lastRenderedPageBreak/>
              <w:t>Баруздин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«Стихи о человеке и его делах»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17.01.14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стр.70-76</w:t>
            </w:r>
          </w:p>
        </w:tc>
        <w:tc>
          <w:tcPr>
            <w:tcW w:w="2055" w:type="dxa"/>
          </w:tcPr>
          <w:p w:rsidR="006278B9" w:rsidRPr="00836FC4" w:rsidRDefault="000642D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lastRenderedPageBreak/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69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Л. Пантелеев «Карусели»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20.01.14</w:t>
            </w:r>
          </w:p>
        </w:tc>
        <w:tc>
          <w:tcPr>
            <w:tcW w:w="1519" w:type="dxa"/>
            <w:vMerge w:val="restart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стр.77-82</w:t>
            </w:r>
          </w:p>
        </w:tc>
        <w:tc>
          <w:tcPr>
            <w:tcW w:w="2055" w:type="dxa"/>
          </w:tcPr>
          <w:p w:rsidR="006278B9" w:rsidRPr="00836FC4" w:rsidRDefault="000642D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70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Л. Пантелеев «Карусели» (продолжение)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21.01.14</w:t>
            </w:r>
          </w:p>
        </w:tc>
        <w:tc>
          <w:tcPr>
            <w:tcW w:w="1519" w:type="dxa"/>
            <w:vMerge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0642D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Л. Пантелеев «Как поросенок говорить научился»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41F9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22.01.14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стр.83-86</w:t>
            </w:r>
          </w:p>
        </w:tc>
        <w:tc>
          <w:tcPr>
            <w:tcW w:w="2055" w:type="dxa"/>
          </w:tcPr>
          <w:p w:rsidR="006278B9" w:rsidRPr="00836FC4" w:rsidRDefault="000642D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0642DD" w:rsidRPr="00836FC4" w:rsidTr="00B522D1">
        <w:tc>
          <w:tcPr>
            <w:tcW w:w="725" w:type="dxa"/>
          </w:tcPr>
          <w:p w:rsidR="000642DD" w:rsidRPr="00836FC4" w:rsidRDefault="000642DD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72</w:t>
            </w:r>
          </w:p>
        </w:tc>
        <w:tc>
          <w:tcPr>
            <w:tcW w:w="3428" w:type="dxa"/>
          </w:tcPr>
          <w:p w:rsidR="000642DD" w:rsidRPr="00836FC4" w:rsidRDefault="000642DD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</w:t>
            </w:r>
            <w:proofErr w:type="spellStart"/>
            <w:r w:rsidRPr="00836FC4">
              <w:rPr>
                <w:rFonts w:cs="Times New Roman"/>
                <w:szCs w:val="28"/>
              </w:rPr>
              <w:t>Голявкин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«В шкафу»</w:t>
            </w:r>
          </w:p>
        </w:tc>
        <w:tc>
          <w:tcPr>
            <w:tcW w:w="944" w:type="dxa"/>
          </w:tcPr>
          <w:p w:rsidR="000642DD" w:rsidRPr="00836FC4" w:rsidRDefault="000642DD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0642DD" w:rsidRPr="00836FC4" w:rsidRDefault="00141F93" w:rsidP="00141F9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24.01.14</w:t>
            </w:r>
          </w:p>
        </w:tc>
        <w:tc>
          <w:tcPr>
            <w:tcW w:w="1519" w:type="dxa"/>
            <w:vMerge w:val="restart"/>
          </w:tcPr>
          <w:p w:rsidR="000642DD" w:rsidRPr="00836FC4" w:rsidRDefault="000642D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стр.87-92</w:t>
            </w:r>
          </w:p>
        </w:tc>
        <w:tc>
          <w:tcPr>
            <w:tcW w:w="2055" w:type="dxa"/>
            <w:vMerge w:val="restart"/>
          </w:tcPr>
          <w:p w:rsidR="000642DD" w:rsidRPr="00836FC4" w:rsidRDefault="000642D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0642DD" w:rsidRPr="00836FC4" w:rsidTr="00B522D1">
        <w:tc>
          <w:tcPr>
            <w:tcW w:w="725" w:type="dxa"/>
          </w:tcPr>
          <w:p w:rsidR="000642DD" w:rsidRPr="00836FC4" w:rsidRDefault="000642DD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73</w:t>
            </w:r>
          </w:p>
        </w:tc>
        <w:tc>
          <w:tcPr>
            <w:tcW w:w="3428" w:type="dxa"/>
          </w:tcPr>
          <w:p w:rsidR="000642DD" w:rsidRPr="00836FC4" w:rsidRDefault="000642DD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</w:t>
            </w:r>
            <w:proofErr w:type="spellStart"/>
            <w:r w:rsidRPr="00836FC4">
              <w:rPr>
                <w:rFonts w:cs="Times New Roman"/>
                <w:szCs w:val="28"/>
              </w:rPr>
              <w:t>Голявкин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«В шкафу»</w:t>
            </w:r>
          </w:p>
        </w:tc>
        <w:tc>
          <w:tcPr>
            <w:tcW w:w="944" w:type="dxa"/>
          </w:tcPr>
          <w:p w:rsidR="000642DD" w:rsidRPr="00836FC4" w:rsidRDefault="000642DD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0642DD" w:rsidRPr="00836FC4" w:rsidRDefault="00141F93" w:rsidP="00141F9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27.01.14</w:t>
            </w:r>
          </w:p>
        </w:tc>
        <w:tc>
          <w:tcPr>
            <w:tcW w:w="1519" w:type="dxa"/>
            <w:vMerge/>
          </w:tcPr>
          <w:p w:rsidR="000642DD" w:rsidRPr="00836FC4" w:rsidRDefault="000642D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/>
          </w:tcPr>
          <w:p w:rsidR="000642DD" w:rsidRPr="00836FC4" w:rsidRDefault="000642D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74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А. Гайдар «Совесть»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41F9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28.01.14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стр.93-96</w:t>
            </w:r>
          </w:p>
        </w:tc>
        <w:tc>
          <w:tcPr>
            <w:tcW w:w="2055" w:type="dxa"/>
          </w:tcPr>
          <w:p w:rsidR="006278B9" w:rsidRPr="00836FC4" w:rsidRDefault="000642D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75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Б. </w:t>
            </w:r>
            <w:proofErr w:type="spellStart"/>
            <w:r w:rsidRPr="00836FC4">
              <w:rPr>
                <w:rFonts w:cs="Times New Roman"/>
                <w:szCs w:val="28"/>
              </w:rPr>
              <w:t>Юнгер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«Белая роза»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29.01.14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стр.97-99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76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Г. </w:t>
            </w:r>
            <w:proofErr w:type="spellStart"/>
            <w:r w:rsidRPr="00836FC4">
              <w:rPr>
                <w:rFonts w:cs="Times New Roman"/>
                <w:szCs w:val="28"/>
              </w:rPr>
              <w:t>Цидеров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«Град»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41F9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31.01.14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стр.100-101</w:t>
            </w:r>
          </w:p>
        </w:tc>
        <w:tc>
          <w:tcPr>
            <w:tcW w:w="2055" w:type="dxa"/>
          </w:tcPr>
          <w:p w:rsidR="006278B9" w:rsidRPr="00836FC4" w:rsidRDefault="000642DD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77</w:t>
            </w:r>
          </w:p>
        </w:tc>
        <w:tc>
          <w:tcPr>
            <w:tcW w:w="3428" w:type="dxa"/>
          </w:tcPr>
          <w:p w:rsidR="006278B9" w:rsidRPr="00836FC4" w:rsidRDefault="005A4835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Гор</w:t>
            </w:r>
            <w:r w:rsidR="006278B9" w:rsidRPr="00836FC4">
              <w:rPr>
                <w:rFonts w:cs="Times New Roman"/>
                <w:szCs w:val="28"/>
              </w:rPr>
              <w:t>бовский «</w:t>
            </w:r>
            <w:proofErr w:type="spellStart"/>
            <w:r w:rsidR="006278B9" w:rsidRPr="00836FC4">
              <w:rPr>
                <w:rFonts w:cs="Times New Roman"/>
                <w:szCs w:val="28"/>
              </w:rPr>
              <w:t>Розовый</w:t>
            </w:r>
            <w:proofErr w:type="spellEnd"/>
            <w:r w:rsidR="006278B9" w:rsidRPr="00836FC4">
              <w:rPr>
                <w:rFonts w:cs="Times New Roman"/>
                <w:szCs w:val="28"/>
              </w:rPr>
              <w:t xml:space="preserve"> слон</w:t>
            </w:r>
            <w:r w:rsidR="006278B9" w:rsidRPr="00836FC4">
              <w:rPr>
                <w:rFonts w:cs="Times New Roman"/>
                <w:szCs w:val="28"/>
                <w:vertAlign w:val="superscript"/>
              </w:rPr>
              <w:t>*</w:t>
            </w:r>
            <w:r w:rsidR="006278B9" w:rsidRPr="00836FC4">
              <w:rPr>
                <w:rFonts w:cs="Times New Roman"/>
                <w:szCs w:val="28"/>
              </w:rPr>
              <w:t>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41F9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стр.102-104</w:t>
            </w:r>
          </w:p>
        </w:tc>
        <w:tc>
          <w:tcPr>
            <w:tcW w:w="2055" w:type="dxa"/>
          </w:tcPr>
          <w:p w:rsidR="006278B9" w:rsidRPr="00836FC4" w:rsidRDefault="005A483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78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Ф. Кривин «Родная коробка»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стр.105-108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E31BF7" w:rsidRPr="00836FC4" w:rsidTr="00B522D1">
        <w:tc>
          <w:tcPr>
            <w:tcW w:w="725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79</w:t>
            </w:r>
          </w:p>
        </w:tc>
        <w:tc>
          <w:tcPr>
            <w:tcW w:w="3428" w:type="dxa"/>
          </w:tcPr>
          <w:p w:rsidR="00E31BF7" w:rsidRPr="00836FC4" w:rsidRDefault="00E31BF7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Чаплин «Мушка»</w:t>
            </w:r>
          </w:p>
        </w:tc>
        <w:tc>
          <w:tcPr>
            <w:tcW w:w="944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E31BF7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05.02.14</w:t>
            </w:r>
          </w:p>
        </w:tc>
        <w:tc>
          <w:tcPr>
            <w:tcW w:w="1519" w:type="dxa"/>
            <w:vMerge w:val="restart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стр.109-114</w:t>
            </w:r>
          </w:p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 w:val="restart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E31BF7" w:rsidRPr="00836FC4" w:rsidTr="00B522D1">
        <w:tc>
          <w:tcPr>
            <w:tcW w:w="725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80</w:t>
            </w:r>
          </w:p>
        </w:tc>
        <w:tc>
          <w:tcPr>
            <w:tcW w:w="3428" w:type="dxa"/>
          </w:tcPr>
          <w:p w:rsidR="00E31BF7" w:rsidRPr="00836FC4" w:rsidRDefault="00E31BF7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Чаплин «Мушка»</w:t>
            </w:r>
          </w:p>
        </w:tc>
        <w:tc>
          <w:tcPr>
            <w:tcW w:w="944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E31BF7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07.02.14</w:t>
            </w:r>
          </w:p>
        </w:tc>
        <w:tc>
          <w:tcPr>
            <w:tcW w:w="1519" w:type="dxa"/>
            <w:vMerge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81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Л. Пантелеев «Две лягушки»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стр.115-119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E31BF7" w:rsidRPr="00836FC4" w:rsidTr="00B522D1">
        <w:tc>
          <w:tcPr>
            <w:tcW w:w="725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82</w:t>
            </w:r>
          </w:p>
        </w:tc>
        <w:tc>
          <w:tcPr>
            <w:tcW w:w="3428" w:type="dxa"/>
          </w:tcPr>
          <w:p w:rsidR="00E31BF7" w:rsidRPr="00836FC4" w:rsidRDefault="00E31BF7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Е. Пермяк «Волшебные </w:t>
            </w:r>
            <w:r w:rsidRPr="00836FC4">
              <w:rPr>
                <w:rFonts w:cs="Times New Roman"/>
                <w:szCs w:val="28"/>
              </w:rPr>
              <w:lastRenderedPageBreak/>
              <w:t>краски»</w:t>
            </w:r>
          </w:p>
        </w:tc>
        <w:tc>
          <w:tcPr>
            <w:tcW w:w="944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244" w:type="dxa"/>
          </w:tcPr>
          <w:p w:rsidR="00E31BF7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11.02.14</w:t>
            </w:r>
          </w:p>
        </w:tc>
        <w:tc>
          <w:tcPr>
            <w:tcW w:w="1519" w:type="dxa"/>
            <w:vMerge w:val="restart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стр.120-</w:t>
            </w:r>
            <w:r w:rsidRPr="00836FC4">
              <w:rPr>
                <w:rFonts w:cs="Times New Roman"/>
                <w:szCs w:val="28"/>
              </w:rPr>
              <w:lastRenderedPageBreak/>
              <w:t>126</w:t>
            </w:r>
          </w:p>
        </w:tc>
        <w:tc>
          <w:tcPr>
            <w:tcW w:w="2055" w:type="dxa"/>
            <w:vMerge w:val="restart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 xml:space="preserve">Компьютер, </w:t>
            </w:r>
            <w:r w:rsidRPr="00836FC4">
              <w:rPr>
                <w:rFonts w:cs="Times New Roman"/>
                <w:szCs w:val="28"/>
              </w:rPr>
              <w:lastRenderedPageBreak/>
              <w:t xml:space="preserve">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E31BF7" w:rsidRPr="00836FC4" w:rsidTr="00B522D1">
        <w:tc>
          <w:tcPr>
            <w:tcW w:w="725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83</w:t>
            </w:r>
          </w:p>
        </w:tc>
        <w:tc>
          <w:tcPr>
            <w:tcW w:w="3428" w:type="dxa"/>
          </w:tcPr>
          <w:p w:rsidR="00E31BF7" w:rsidRPr="00836FC4" w:rsidRDefault="00E31BF7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Е. Пермяк «Волшебные краски»</w:t>
            </w:r>
          </w:p>
        </w:tc>
        <w:tc>
          <w:tcPr>
            <w:tcW w:w="944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E31BF7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12.02.14</w:t>
            </w:r>
          </w:p>
        </w:tc>
        <w:tc>
          <w:tcPr>
            <w:tcW w:w="1519" w:type="dxa"/>
            <w:vMerge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84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С. Михалков «Аисты и лягушки»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стр.127-128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85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С. Козлов «Вольный осенний ветер»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стр.129-131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86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Л. Толстой «Зайцы», Н. Рубцов «Про зайца*»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стр.132-135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87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Русская народная сказка «Заяц – хвастался»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стр.136-139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88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Обобщающий урок 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="00141F93">
              <w:rPr>
                <w:rFonts w:cs="Times New Roman"/>
                <w:szCs w:val="28"/>
              </w:rPr>
              <w:t>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565FEE">
            <w:pPr>
              <w:ind w:left="360"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6.Учимся работать с текстом: слова, слова, слова... (9 часов)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89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Г. Цыферов «Как цыпленок впервые сказку сочинил», «Шотландская песенка</w:t>
            </w:r>
            <w:r w:rsidRPr="00836FC4">
              <w:rPr>
                <w:rFonts w:cs="Times New Roman"/>
                <w:szCs w:val="28"/>
                <w:vertAlign w:val="superscript"/>
              </w:rPr>
              <w:t>*</w:t>
            </w:r>
            <w:r w:rsidRPr="00836FC4">
              <w:rPr>
                <w:rFonts w:cs="Times New Roman"/>
                <w:szCs w:val="28"/>
              </w:rPr>
              <w:t>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="00141F93">
              <w:rPr>
                <w:rFonts w:cs="Times New Roman"/>
                <w:szCs w:val="28"/>
              </w:rPr>
              <w:t>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стр.140-142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90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Б. Шергин «Рифмы»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стр.143-147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91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М. </w:t>
            </w:r>
            <w:proofErr w:type="spellStart"/>
            <w:r w:rsidRPr="00836FC4">
              <w:rPr>
                <w:rFonts w:cs="Times New Roman"/>
                <w:szCs w:val="28"/>
              </w:rPr>
              <w:t>Бородицкая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«Разговор с пчелой», В. Даль «Кузовок», А. </w:t>
            </w:r>
            <w:proofErr w:type="spellStart"/>
            <w:r w:rsidRPr="00836FC4">
              <w:rPr>
                <w:rFonts w:cs="Times New Roman"/>
                <w:szCs w:val="28"/>
              </w:rPr>
              <w:t>Борто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«Игра в слова»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стр.147-151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92</w:t>
            </w:r>
          </w:p>
        </w:tc>
        <w:tc>
          <w:tcPr>
            <w:tcW w:w="3428" w:type="dxa"/>
          </w:tcPr>
          <w:p w:rsidR="006278B9" w:rsidRPr="00836FC4" w:rsidRDefault="006278B9" w:rsidP="001F513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И. </w:t>
            </w:r>
            <w:proofErr w:type="spellStart"/>
            <w:r w:rsidRPr="00836FC4">
              <w:rPr>
                <w:rFonts w:cs="Times New Roman"/>
                <w:szCs w:val="28"/>
              </w:rPr>
              <w:t>Токмакова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«Лягушки», В. Берестов «Курица», Б. </w:t>
            </w:r>
            <w:proofErr w:type="spellStart"/>
            <w:r w:rsidRPr="00836FC4">
              <w:rPr>
                <w:rFonts w:cs="Times New Roman"/>
                <w:szCs w:val="28"/>
              </w:rPr>
              <w:t>Заходер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«Дырки в сыре»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41F9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28.02.14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стр.151-156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93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А. Шибаев «Переполох», «Прислушайся к слову»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141F93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03.03.14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стр.156-159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94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Р. </w:t>
            </w:r>
            <w:proofErr w:type="spellStart"/>
            <w:r w:rsidRPr="00836FC4">
              <w:rPr>
                <w:rFonts w:cs="Times New Roman"/>
                <w:szCs w:val="28"/>
              </w:rPr>
              <w:t>Сеф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«Кактус», «На свете всё на всё похоже...», Г. </w:t>
            </w:r>
            <w:proofErr w:type="spellStart"/>
            <w:r w:rsidRPr="00836FC4">
              <w:rPr>
                <w:rFonts w:cs="Times New Roman"/>
                <w:szCs w:val="28"/>
              </w:rPr>
              <w:t>Циферов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«Что такое звезды?»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04.03.14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стр.160-163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95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И. Пивоварова «Картинки на земле», А.С.Пушкин </w:t>
            </w:r>
            <w:r w:rsidRPr="00836FC4">
              <w:rPr>
                <w:rFonts w:cs="Times New Roman"/>
                <w:szCs w:val="28"/>
              </w:rPr>
              <w:lastRenderedPageBreak/>
              <w:t>«Опрятней модного паркета», А. Толстой «Вот уж снег последний в поле тает</w:t>
            </w:r>
            <w:r w:rsidRPr="00836FC4">
              <w:rPr>
                <w:rFonts w:cs="Times New Roman"/>
                <w:szCs w:val="28"/>
                <w:vertAlign w:val="superscript"/>
              </w:rPr>
              <w:t>*</w:t>
            </w:r>
            <w:r w:rsidRPr="00836FC4">
              <w:rPr>
                <w:rFonts w:cs="Times New Roman"/>
                <w:szCs w:val="28"/>
              </w:rPr>
              <w:t>…»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244" w:type="dxa"/>
          </w:tcPr>
          <w:p w:rsidR="006278B9" w:rsidRPr="00836FC4" w:rsidRDefault="00CC7A4F" w:rsidP="00CC7A4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05.03.14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стр.164-166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lastRenderedPageBreak/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96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 А. Толстой «Колокольчики мои», С. Есенин «Черемуха», М. Исаковский «Ветер»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07.03.14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стр.167-171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97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Рахманов «Одуванчики».  Обобщающий урок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10.03.14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стр.172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1F5133">
            <w:pPr>
              <w:ind w:left="360"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7.Учимся работать с текстом: план и пересказ (19 часов)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98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Н. Сладков «Медведь и Солнце»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11.03.14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3 часть</w:t>
            </w:r>
          </w:p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стр.3-5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99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Осеева «Добрая хозяюшка»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12.03.14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стр.6-9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100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Б. Житков «Храбрый утенок»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14.03.14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стр.10-13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101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Э. </w:t>
            </w:r>
            <w:proofErr w:type="spellStart"/>
            <w:r w:rsidRPr="00836FC4">
              <w:rPr>
                <w:rFonts w:cs="Times New Roman"/>
                <w:szCs w:val="28"/>
              </w:rPr>
              <w:t>Мошковская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</w:t>
            </w:r>
            <w:proofErr w:type="gramStart"/>
            <w:r w:rsidRPr="00836FC4">
              <w:rPr>
                <w:rFonts w:cs="Times New Roman"/>
                <w:szCs w:val="28"/>
              </w:rPr>
              <w:t>Жадина</w:t>
            </w:r>
            <w:proofErr w:type="gramEnd"/>
            <w:r w:rsidRPr="00836FC4">
              <w:rPr>
                <w:rFonts w:cs="Times New Roman"/>
                <w:szCs w:val="28"/>
              </w:rPr>
              <w:t>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17.03.14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стр.14-17</w:t>
            </w:r>
          </w:p>
        </w:tc>
        <w:tc>
          <w:tcPr>
            <w:tcW w:w="2055" w:type="dxa"/>
          </w:tcPr>
          <w:p w:rsidR="006278B9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E31BF7" w:rsidRPr="00836FC4" w:rsidTr="00B522D1">
        <w:tc>
          <w:tcPr>
            <w:tcW w:w="725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102</w:t>
            </w:r>
          </w:p>
        </w:tc>
        <w:tc>
          <w:tcPr>
            <w:tcW w:w="3428" w:type="dxa"/>
          </w:tcPr>
          <w:p w:rsidR="00E31BF7" w:rsidRPr="00836FC4" w:rsidRDefault="00E31BF7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Русская народная сказка «Мена»</w:t>
            </w:r>
          </w:p>
        </w:tc>
        <w:tc>
          <w:tcPr>
            <w:tcW w:w="944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E31BF7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18.03.14</w:t>
            </w:r>
          </w:p>
        </w:tc>
        <w:tc>
          <w:tcPr>
            <w:tcW w:w="1519" w:type="dxa"/>
            <w:vMerge w:val="restart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стр.18-23</w:t>
            </w:r>
          </w:p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 w:val="restart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E31BF7" w:rsidRPr="00836FC4" w:rsidTr="00B522D1">
        <w:tc>
          <w:tcPr>
            <w:tcW w:w="725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103</w:t>
            </w:r>
          </w:p>
        </w:tc>
        <w:tc>
          <w:tcPr>
            <w:tcW w:w="3428" w:type="dxa"/>
          </w:tcPr>
          <w:p w:rsidR="00E31BF7" w:rsidRPr="00836FC4" w:rsidRDefault="00E31BF7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Русская народная сказка «Мена»</w:t>
            </w:r>
          </w:p>
        </w:tc>
        <w:tc>
          <w:tcPr>
            <w:tcW w:w="944" w:type="dxa"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E31BF7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19.03.14</w:t>
            </w:r>
          </w:p>
        </w:tc>
        <w:tc>
          <w:tcPr>
            <w:tcW w:w="1519" w:type="dxa"/>
            <w:vMerge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/>
          </w:tcPr>
          <w:p w:rsidR="00E31BF7" w:rsidRPr="00836FC4" w:rsidRDefault="00E31BF7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104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В. </w:t>
            </w:r>
            <w:proofErr w:type="spellStart"/>
            <w:r w:rsidRPr="00836FC4">
              <w:rPr>
                <w:rFonts w:cs="Times New Roman"/>
                <w:szCs w:val="28"/>
              </w:rPr>
              <w:t>Сухамменский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«Вьюга», Ю. Ермолаев «Проговорился»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21.03.14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стр.23-28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9E4B1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b/>
                <w:szCs w:val="28"/>
              </w:rPr>
              <w:t>4четверть (32 часа).</w:t>
            </w:r>
          </w:p>
        </w:tc>
      </w:tr>
      <w:tr w:rsidR="002471B5" w:rsidRPr="00836FC4" w:rsidTr="00B522D1">
        <w:tc>
          <w:tcPr>
            <w:tcW w:w="725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105</w:t>
            </w:r>
          </w:p>
        </w:tc>
        <w:tc>
          <w:tcPr>
            <w:tcW w:w="3428" w:type="dxa"/>
          </w:tcPr>
          <w:p w:rsidR="002471B5" w:rsidRPr="00836FC4" w:rsidRDefault="002471B5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Н. Носов «На горке»</w:t>
            </w:r>
          </w:p>
        </w:tc>
        <w:tc>
          <w:tcPr>
            <w:tcW w:w="944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2471B5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31.03.14</w:t>
            </w:r>
          </w:p>
        </w:tc>
        <w:tc>
          <w:tcPr>
            <w:tcW w:w="1519" w:type="dxa"/>
            <w:vMerge w:val="restart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стр.29-33</w:t>
            </w:r>
          </w:p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 w:val="restart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2471B5" w:rsidRPr="00836FC4" w:rsidTr="00B522D1">
        <w:tc>
          <w:tcPr>
            <w:tcW w:w="725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106</w:t>
            </w:r>
          </w:p>
        </w:tc>
        <w:tc>
          <w:tcPr>
            <w:tcW w:w="3428" w:type="dxa"/>
          </w:tcPr>
          <w:p w:rsidR="002471B5" w:rsidRPr="00836FC4" w:rsidRDefault="002471B5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Н. Носов «На горке»</w:t>
            </w:r>
          </w:p>
        </w:tc>
        <w:tc>
          <w:tcPr>
            <w:tcW w:w="944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2471B5" w:rsidRPr="00836FC4" w:rsidRDefault="00CC7A4F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01.04.14</w:t>
            </w:r>
          </w:p>
        </w:tc>
        <w:tc>
          <w:tcPr>
            <w:tcW w:w="1519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107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Осеева «Хорошее»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стр.34-36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lastRenderedPageBreak/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108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Д. </w:t>
            </w:r>
            <w:proofErr w:type="spellStart"/>
            <w:r w:rsidRPr="00836FC4">
              <w:rPr>
                <w:rFonts w:cs="Times New Roman"/>
                <w:szCs w:val="28"/>
              </w:rPr>
              <w:t>Биссет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«Про поросенка, который учился летать»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стр.37-40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2471B5" w:rsidRPr="00836FC4" w:rsidTr="00B522D1">
        <w:tc>
          <w:tcPr>
            <w:tcW w:w="725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109</w:t>
            </w:r>
          </w:p>
        </w:tc>
        <w:tc>
          <w:tcPr>
            <w:tcW w:w="3428" w:type="dxa"/>
          </w:tcPr>
          <w:p w:rsidR="002471B5" w:rsidRPr="00836FC4" w:rsidRDefault="002471B5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Гаршин «Лягушка – путешественница»</w:t>
            </w:r>
          </w:p>
        </w:tc>
        <w:tc>
          <w:tcPr>
            <w:tcW w:w="944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2471B5" w:rsidRPr="00836FC4" w:rsidRDefault="006A05C4" w:rsidP="006A05C4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07.04.14</w:t>
            </w:r>
          </w:p>
        </w:tc>
        <w:tc>
          <w:tcPr>
            <w:tcW w:w="1519" w:type="dxa"/>
            <w:vMerge w:val="restart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стр.41-52</w:t>
            </w:r>
          </w:p>
        </w:tc>
        <w:tc>
          <w:tcPr>
            <w:tcW w:w="2055" w:type="dxa"/>
            <w:vMerge w:val="restart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2471B5" w:rsidRPr="00836FC4" w:rsidTr="00B522D1">
        <w:tc>
          <w:tcPr>
            <w:tcW w:w="725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110</w:t>
            </w:r>
          </w:p>
        </w:tc>
        <w:tc>
          <w:tcPr>
            <w:tcW w:w="3428" w:type="dxa"/>
          </w:tcPr>
          <w:p w:rsidR="002471B5" w:rsidRPr="00836FC4" w:rsidRDefault="002471B5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Гаршин «Лягушка – путешественница»</w:t>
            </w:r>
          </w:p>
        </w:tc>
        <w:tc>
          <w:tcPr>
            <w:tcW w:w="944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2471B5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08.04.14</w:t>
            </w:r>
          </w:p>
        </w:tc>
        <w:tc>
          <w:tcPr>
            <w:tcW w:w="1519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111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С. Михалков «Бараны</w:t>
            </w:r>
            <w:r w:rsidRPr="00836FC4">
              <w:rPr>
                <w:rFonts w:cs="Times New Roman"/>
                <w:szCs w:val="28"/>
                <w:vertAlign w:val="superscript"/>
              </w:rPr>
              <w:t>*</w:t>
            </w:r>
            <w:r w:rsidRPr="00836FC4">
              <w:rPr>
                <w:rFonts w:cs="Times New Roman"/>
                <w:szCs w:val="28"/>
              </w:rPr>
              <w:t>», К. Ушинский «Два козлика»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стр.53-56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2471B5" w:rsidRPr="00836FC4" w:rsidTr="00B522D1">
        <w:tc>
          <w:tcPr>
            <w:tcW w:w="725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112</w:t>
            </w:r>
          </w:p>
        </w:tc>
        <w:tc>
          <w:tcPr>
            <w:tcW w:w="3428" w:type="dxa"/>
          </w:tcPr>
          <w:p w:rsidR="002471B5" w:rsidRPr="00836FC4" w:rsidRDefault="002471B5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С. Козлов «Черный омут»</w:t>
            </w:r>
          </w:p>
        </w:tc>
        <w:tc>
          <w:tcPr>
            <w:tcW w:w="944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2471B5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11.04.14</w:t>
            </w:r>
          </w:p>
        </w:tc>
        <w:tc>
          <w:tcPr>
            <w:tcW w:w="1519" w:type="dxa"/>
            <w:vMerge w:val="restart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стр.57-63</w:t>
            </w:r>
          </w:p>
        </w:tc>
        <w:tc>
          <w:tcPr>
            <w:tcW w:w="2055" w:type="dxa"/>
            <w:vMerge w:val="restart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2471B5" w:rsidRPr="00836FC4" w:rsidTr="00B522D1">
        <w:tc>
          <w:tcPr>
            <w:tcW w:w="725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113</w:t>
            </w:r>
          </w:p>
        </w:tc>
        <w:tc>
          <w:tcPr>
            <w:tcW w:w="3428" w:type="dxa"/>
          </w:tcPr>
          <w:p w:rsidR="002471B5" w:rsidRPr="00836FC4" w:rsidRDefault="002471B5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С. Козлов «Черный омут»</w:t>
            </w:r>
          </w:p>
        </w:tc>
        <w:tc>
          <w:tcPr>
            <w:tcW w:w="944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2471B5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14.04.14</w:t>
            </w:r>
          </w:p>
        </w:tc>
        <w:tc>
          <w:tcPr>
            <w:tcW w:w="1519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114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М. </w:t>
            </w:r>
            <w:proofErr w:type="spellStart"/>
            <w:r w:rsidRPr="00836FC4">
              <w:rPr>
                <w:rFonts w:cs="Times New Roman"/>
                <w:szCs w:val="28"/>
              </w:rPr>
              <w:t>Пляцковский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«Как утенок свою тень потерял»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стр.64-69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115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Е. </w:t>
            </w:r>
            <w:proofErr w:type="spellStart"/>
            <w:r w:rsidRPr="00836FC4">
              <w:rPr>
                <w:rFonts w:cs="Times New Roman"/>
                <w:szCs w:val="28"/>
              </w:rPr>
              <w:t>Караганова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«Как цыпленок голос искал»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стр.70-76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116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Обобщающий урок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10115" w:type="dxa"/>
            <w:gridSpan w:val="6"/>
          </w:tcPr>
          <w:p w:rsidR="006278B9" w:rsidRPr="00836FC4" w:rsidRDefault="006278B9" w:rsidP="004B4E56">
            <w:pPr>
              <w:ind w:left="360"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8. В мире книг (20 часов)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117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К. Ушинский «Два плуга»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стр.78-80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118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Л. Толстой «Филиппок»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стр.81-86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119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В. Авдеенко «Маленькая Баба-Яга»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стр.87-91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120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Русская народная сказка «Лисичка со скакалочкой»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стр.92-97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121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Д. </w:t>
            </w:r>
            <w:proofErr w:type="spellStart"/>
            <w:proofErr w:type="gramStart"/>
            <w:r w:rsidRPr="00836FC4">
              <w:rPr>
                <w:rFonts w:cs="Times New Roman"/>
                <w:szCs w:val="28"/>
              </w:rPr>
              <w:t>Мамин-Сибиряк</w:t>
            </w:r>
            <w:proofErr w:type="spellEnd"/>
            <w:proofErr w:type="gramEnd"/>
            <w:r w:rsidRPr="00836FC4">
              <w:rPr>
                <w:rFonts w:cs="Times New Roman"/>
                <w:szCs w:val="28"/>
              </w:rPr>
              <w:t xml:space="preserve"> «Сказка про храброго зайца»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стр.98-104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122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Н. Сладков «Бежал ежик по дорожке»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стр.105-110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123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М. Пришвин «Еж»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стр.111-117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124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Б. </w:t>
            </w:r>
            <w:proofErr w:type="spellStart"/>
            <w:r w:rsidRPr="00836FC4">
              <w:rPr>
                <w:rFonts w:cs="Times New Roman"/>
                <w:szCs w:val="28"/>
              </w:rPr>
              <w:t>Заходер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«Птичья школа»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30.04.14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стр.118-123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125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Н. Носов «Затейники»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02.05.14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стр.125-129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126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Н. Носов «Живая шляпа»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05.05.14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стр.130-135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127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Е. Пермяк «Торопливый ножик», «</w:t>
            </w:r>
            <w:proofErr w:type="gramStart"/>
            <w:r w:rsidRPr="00836FC4">
              <w:rPr>
                <w:rFonts w:cs="Times New Roman"/>
                <w:szCs w:val="28"/>
              </w:rPr>
              <w:t>Самое</w:t>
            </w:r>
            <w:proofErr w:type="gramEnd"/>
            <w:r w:rsidRPr="00836FC4">
              <w:rPr>
                <w:rFonts w:cs="Times New Roman"/>
                <w:szCs w:val="28"/>
              </w:rPr>
              <w:t xml:space="preserve"> страшное»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06.05.14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стр.136-140</w:t>
            </w:r>
          </w:p>
        </w:tc>
        <w:tc>
          <w:tcPr>
            <w:tcW w:w="2055" w:type="dxa"/>
          </w:tcPr>
          <w:p w:rsidR="006278B9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 xml:space="preserve">. доска, презент. </w:t>
            </w:r>
          </w:p>
        </w:tc>
      </w:tr>
      <w:tr w:rsidR="002471B5" w:rsidRPr="00836FC4" w:rsidTr="00B522D1">
        <w:tc>
          <w:tcPr>
            <w:tcW w:w="725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128</w:t>
            </w:r>
          </w:p>
        </w:tc>
        <w:tc>
          <w:tcPr>
            <w:tcW w:w="3428" w:type="dxa"/>
          </w:tcPr>
          <w:p w:rsidR="002471B5" w:rsidRPr="00836FC4" w:rsidRDefault="002471B5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Н. Носов «Фантазеры»</w:t>
            </w:r>
          </w:p>
        </w:tc>
        <w:tc>
          <w:tcPr>
            <w:tcW w:w="944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2471B5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07.05.14</w:t>
            </w:r>
          </w:p>
        </w:tc>
        <w:tc>
          <w:tcPr>
            <w:tcW w:w="1519" w:type="dxa"/>
            <w:vMerge w:val="restart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стр.141-151</w:t>
            </w:r>
          </w:p>
        </w:tc>
        <w:tc>
          <w:tcPr>
            <w:tcW w:w="2055" w:type="dxa"/>
            <w:vMerge w:val="restart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2471B5" w:rsidRPr="00836FC4" w:rsidTr="00B522D1">
        <w:tc>
          <w:tcPr>
            <w:tcW w:w="725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129</w:t>
            </w:r>
          </w:p>
        </w:tc>
        <w:tc>
          <w:tcPr>
            <w:tcW w:w="3428" w:type="dxa"/>
          </w:tcPr>
          <w:p w:rsidR="002471B5" w:rsidRPr="00836FC4" w:rsidRDefault="002471B5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Н. Носов «Фантазеры»</w:t>
            </w:r>
          </w:p>
        </w:tc>
        <w:tc>
          <w:tcPr>
            <w:tcW w:w="944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2471B5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12.05.14</w:t>
            </w:r>
          </w:p>
        </w:tc>
        <w:tc>
          <w:tcPr>
            <w:tcW w:w="1519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130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Б. Емельянов «Зеленая букашка»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13.05.14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стр.152156</w:t>
            </w: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131</w:t>
            </w:r>
          </w:p>
        </w:tc>
        <w:tc>
          <w:tcPr>
            <w:tcW w:w="3428" w:type="dxa"/>
          </w:tcPr>
          <w:p w:rsidR="006278B9" w:rsidRPr="00836FC4" w:rsidRDefault="006278B9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Книги о детях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14.05.14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471B5" w:rsidRPr="00836FC4" w:rsidTr="00B522D1">
        <w:tc>
          <w:tcPr>
            <w:tcW w:w="725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132</w:t>
            </w:r>
          </w:p>
        </w:tc>
        <w:tc>
          <w:tcPr>
            <w:tcW w:w="3428" w:type="dxa"/>
          </w:tcPr>
          <w:p w:rsidR="002471B5" w:rsidRPr="00836FC4" w:rsidRDefault="002471B5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Кир </w:t>
            </w:r>
            <w:proofErr w:type="spellStart"/>
            <w:r w:rsidRPr="00836FC4">
              <w:rPr>
                <w:rFonts w:cs="Times New Roman"/>
                <w:szCs w:val="28"/>
              </w:rPr>
              <w:t>Булычев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«Путешествие Алисы» (глава</w:t>
            </w:r>
            <w:proofErr w:type="gramStart"/>
            <w:r w:rsidRPr="00836FC4">
              <w:rPr>
                <w:rFonts w:cs="Times New Roman"/>
                <w:szCs w:val="28"/>
              </w:rPr>
              <w:t>1</w:t>
            </w:r>
            <w:proofErr w:type="gramEnd"/>
            <w:r w:rsidRPr="00836FC4">
              <w:rPr>
                <w:rFonts w:cs="Times New Roman"/>
                <w:szCs w:val="28"/>
              </w:rPr>
              <w:t>)</w:t>
            </w:r>
          </w:p>
        </w:tc>
        <w:tc>
          <w:tcPr>
            <w:tcW w:w="944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2471B5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16.05.14</w:t>
            </w:r>
          </w:p>
        </w:tc>
        <w:tc>
          <w:tcPr>
            <w:tcW w:w="1519" w:type="dxa"/>
            <w:vMerge w:val="restart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стр.159-174</w:t>
            </w:r>
          </w:p>
        </w:tc>
        <w:tc>
          <w:tcPr>
            <w:tcW w:w="2055" w:type="dxa"/>
            <w:vMerge w:val="restart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Компьютер, проектор, </w:t>
            </w:r>
            <w:proofErr w:type="spellStart"/>
            <w:r w:rsidRPr="00836FC4">
              <w:rPr>
                <w:rFonts w:cs="Times New Roman"/>
                <w:szCs w:val="28"/>
              </w:rPr>
              <w:t>инт</w:t>
            </w:r>
            <w:r>
              <w:rPr>
                <w:rFonts w:cs="Times New Roman"/>
                <w:szCs w:val="28"/>
              </w:rPr>
              <w:t>ер</w:t>
            </w:r>
            <w:proofErr w:type="spellEnd"/>
            <w:r>
              <w:rPr>
                <w:rFonts w:cs="Times New Roman"/>
                <w:szCs w:val="28"/>
              </w:rPr>
              <w:t>. доска, презент.</w:t>
            </w:r>
          </w:p>
        </w:tc>
      </w:tr>
      <w:tr w:rsidR="002471B5" w:rsidRPr="00836FC4" w:rsidTr="00B522D1">
        <w:tc>
          <w:tcPr>
            <w:tcW w:w="725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133</w:t>
            </w:r>
          </w:p>
        </w:tc>
        <w:tc>
          <w:tcPr>
            <w:tcW w:w="3428" w:type="dxa"/>
          </w:tcPr>
          <w:p w:rsidR="002471B5" w:rsidRPr="00836FC4" w:rsidRDefault="002471B5" w:rsidP="006902E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Кир </w:t>
            </w:r>
            <w:proofErr w:type="spellStart"/>
            <w:r w:rsidRPr="00836FC4">
              <w:rPr>
                <w:rFonts w:cs="Times New Roman"/>
                <w:szCs w:val="28"/>
              </w:rPr>
              <w:t>Булычев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«Путешествие Алисы» (глава</w:t>
            </w:r>
            <w:proofErr w:type="gramStart"/>
            <w:r w:rsidRPr="00836FC4">
              <w:rPr>
                <w:rFonts w:cs="Times New Roman"/>
                <w:szCs w:val="28"/>
              </w:rPr>
              <w:t>1</w:t>
            </w:r>
            <w:proofErr w:type="gramEnd"/>
            <w:r w:rsidRPr="00836FC4">
              <w:rPr>
                <w:rFonts w:cs="Times New Roman"/>
                <w:szCs w:val="28"/>
              </w:rPr>
              <w:t>)</w:t>
            </w:r>
          </w:p>
        </w:tc>
        <w:tc>
          <w:tcPr>
            <w:tcW w:w="944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2471B5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19.05.14</w:t>
            </w:r>
          </w:p>
        </w:tc>
        <w:tc>
          <w:tcPr>
            <w:tcW w:w="1519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471B5" w:rsidRPr="00836FC4" w:rsidTr="00B522D1">
        <w:tc>
          <w:tcPr>
            <w:tcW w:w="725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134</w:t>
            </w:r>
          </w:p>
        </w:tc>
        <w:tc>
          <w:tcPr>
            <w:tcW w:w="3428" w:type="dxa"/>
          </w:tcPr>
          <w:p w:rsidR="002471B5" w:rsidRPr="00836FC4" w:rsidRDefault="002471B5" w:rsidP="001929A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Кир </w:t>
            </w:r>
            <w:proofErr w:type="spellStart"/>
            <w:r w:rsidRPr="00836FC4">
              <w:rPr>
                <w:rFonts w:cs="Times New Roman"/>
                <w:szCs w:val="28"/>
              </w:rPr>
              <w:t>Булычев</w:t>
            </w:r>
            <w:proofErr w:type="spellEnd"/>
            <w:r w:rsidRPr="00836FC4">
              <w:rPr>
                <w:rFonts w:cs="Times New Roman"/>
                <w:szCs w:val="28"/>
              </w:rPr>
              <w:t xml:space="preserve"> «Путешествие Алисы» (глава</w:t>
            </w:r>
            <w:proofErr w:type="gramStart"/>
            <w:r w:rsidRPr="00836FC4">
              <w:rPr>
                <w:rFonts w:cs="Times New Roman"/>
                <w:szCs w:val="28"/>
              </w:rPr>
              <w:t>1</w:t>
            </w:r>
            <w:proofErr w:type="gramEnd"/>
            <w:r w:rsidRPr="00836FC4">
              <w:rPr>
                <w:rFonts w:cs="Times New Roman"/>
                <w:szCs w:val="28"/>
              </w:rPr>
              <w:t>)</w:t>
            </w:r>
          </w:p>
        </w:tc>
        <w:tc>
          <w:tcPr>
            <w:tcW w:w="944" w:type="dxa"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2471B5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20.05.14</w:t>
            </w:r>
          </w:p>
        </w:tc>
        <w:tc>
          <w:tcPr>
            <w:tcW w:w="1519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  <w:vMerge/>
          </w:tcPr>
          <w:p w:rsidR="002471B5" w:rsidRPr="00836FC4" w:rsidRDefault="002471B5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lastRenderedPageBreak/>
              <w:t>135</w:t>
            </w:r>
          </w:p>
        </w:tc>
        <w:tc>
          <w:tcPr>
            <w:tcW w:w="3428" w:type="dxa"/>
          </w:tcPr>
          <w:p w:rsidR="006278B9" w:rsidRPr="00836FC4" w:rsidRDefault="006278B9" w:rsidP="001929A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Обобщающий урок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278B9" w:rsidRPr="00836FC4" w:rsidTr="00B522D1">
        <w:tc>
          <w:tcPr>
            <w:tcW w:w="72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136</w:t>
            </w:r>
          </w:p>
        </w:tc>
        <w:tc>
          <w:tcPr>
            <w:tcW w:w="3428" w:type="dxa"/>
          </w:tcPr>
          <w:p w:rsidR="006278B9" w:rsidRPr="00836FC4" w:rsidRDefault="006278B9" w:rsidP="001929A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 xml:space="preserve">Викторина </w:t>
            </w:r>
          </w:p>
        </w:tc>
        <w:tc>
          <w:tcPr>
            <w:tcW w:w="944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836FC4">
              <w:rPr>
                <w:rFonts w:cs="Times New Roman"/>
                <w:szCs w:val="28"/>
              </w:rPr>
              <w:t>1</w:t>
            </w:r>
          </w:p>
        </w:tc>
        <w:tc>
          <w:tcPr>
            <w:tcW w:w="1244" w:type="dxa"/>
          </w:tcPr>
          <w:p w:rsidR="006278B9" w:rsidRPr="00836FC4" w:rsidRDefault="006A05C4" w:rsidP="00B147D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B147D8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.05.14</w:t>
            </w:r>
          </w:p>
        </w:tc>
        <w:tc>
          <w:tcPr>
            <w:tcW w:w="1519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278B9" w:rsidRPr="00836FC4" w:rsidRDefault="006278B9" w:rsidP="001929A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2471B5" w:rsidRDefault="002471B5" w:rsidP="002471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5A">
        <w:rPr>
          <w:rFonts w:ascii="Times New Roman" w:hAnsi="Times New Roman" w:cs="Times New Roman"/>
          <w:b/>
          <w:sz w:val="36"/>
          <w:szCs w:val="36"/>
        </w:rPr>
        <w:t xml:space="preserve">Требования к уровню подготовки </w:t>
      </w:r>
      <w:proofErr w:type="gramStart"/>
      <w:r w:rsidRPr="00B6565A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71B5" w:rsidRPr="00463F71" w:rsidRDefault="002471B5" w:rsidP="002471B5">
      <w:pPr>
        <w:tabs>
          <w:tab w:val="left" w:pos="10659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F71">
        <w:rPr>
          <w:rFonts w:ascii="Times New Roman" w:eastAsia="Times New Roman" w:hAnsi="Times New Roman" w:cs="Times New Roman"/>
          <w:b/>
          <w:sz w:val="28"/>
          <w:szCs w:val="28"/>
        </w:rPr>
        <w:t>Читательские умения</w:t>
      </w:r>
    </w:p>
    <w:p w:rsidR="002471B5" w:rsidRPr="00463F71" w:rsidRDefault="002471B5" w:rsidP="002471B5">
      <w:pPr>
        <w:tabs>
          <w:tab w:val="left" w:pos="10659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3F71">
        <w:rPr>
          <w:rFonts w:ascii="Times New Roman" w:eastAsia="Times New Roman" w:hAnsi="Times New Roman" w:cs="Times New Roman"/>
          <w:b/>
          <w:i/>
          <w:sz w:val="28"/>
          <w:szCs w:val="28"/>
        </w:rPr>
        <w:t>НАВЫК ЧТЕНИЯ</w:t>
      </w:r>
    </w:p>
    <w:p w:rsidR="002471B5" w:rsidRPr="00463F71" w:rsidRDefault="002471B5" w:rsidP="002471B5">
      <w:pPr>
        <w:pStyle w:val="a4"/>
        <w:numPr>
          <w:ilvl w:val="0"/>
          <w:numId w:val="8"/>
        </w:numPr>
        <w:tabs>
          <w:tab w:val="left" w:pos="1065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63F71">
        <w:rPr>
          <w:rFonts w:ascii="Times New Roman" w:hAnsi="Times New Roman"/>
          <w:b/>
          <w:i/>
          <w:sz w:val="28"/>
          <w:szCs w:val="28"/>
        </w:rPr>
        <w:t>Осмысленность чтения: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 xml:space="preserve">Работа над пониманием </w:t>
      </w:r>
      <w:proofErr w:type="gramStart"/>
      <w:r w:rsidRPr="00463F71">
        <w:rPr>
          <w:rFonts w:ascii="Times New Roman" w:hAnsi="Times New Roman"/>
          <w:sz w:val="28"/>
          <w:szCs w:val="28"/>
        </w:rPr>
        <w:t>читаемого</w:t>
      </w:r>
      <w:proofErr w:type="gramEnd"/>
      <w:r w:rsidRPr="00463F71">
        <w:rPr>
          <w:rFonts w:ascii="Times New Roman" w:hAnsi="Times New Roman"/>
          <w:sz w:val="28"/>
          <w:szCs w:val="28"/>
        </w:rPr>
        <w:t xml:space="preserve"> с помощью вопросов по содержанию;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Воссоздание литературного образа по совокупности его признаков (загадки);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 xml:space="preserve">Уточнение темы произведения путём выбора более точного заголовка из </w:t>
      </w:r>
      <w:proofErr w:type="gramStart"/>
      <w:r w:rsidRPr="00463F71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463F71">
        <w:rPr>
          <w:rFonts w:ascii="Times New Roman" w:hAnsi="Times New Roman"/>
          <w:sz w:val="28"/>
          <w:szCs w:val="28"/>
        </w:rPr>
        <w:t xml:space="preserve"> учебником;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 xml:space="preserve">Нахождение главной мысли, сформулированной в тексте; 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Уточнение идеи произведения при выборе из ряда пословиц той, которая наиболее точно выражает главную мысль;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Сравнение произведений на основе их содержательно-тематических особенностей.</w:t>
      </w:r>
    </w:p>
    <w:p w:rsidR="002471B5" w:rsidRPr="00463F71" w:rsidRDefault="002471B5" w:rsidP="002471B5">
      <w:pPr>
        <w:pStyle w:val="a4"/>
        <w:numPr>
          <w:ilvl w:val="2"/>
          <w:numId w:val="7"/>
        </w:numPr>
        <w:tabs>
          <w:tab w:val="left" w:pos="10659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63F71">
        <w:rPr>
          <w:rFonts w:ascii="Times New Roman" w:hAnsi="Times New Roman"/>
          <w:b/>
          <w:i/>
          <w:sz w:val="28"/>
          <w:szCs w:val="28"/>
        </w:rPr>
        <w:t>Правильность чтения: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 xml:space="preserve">работа над предупреждением искажения </w:t>
      </w:r>
      <w:proofErr w:type="spellStart"/>
      <w:proofErr w:type="gramStart"/>
      <w:r w:rsidRPr="00463F71">
        <w:rPr>
          <w:rFonts w:ascii="Times New Roman" w:hAnsi="Times New Roman"/>
          <w:sz w:val="28"/>
          <w:szCs w:val="28"/>
        </w:rPr>
        <w:t>звуко-буквенного</w:t>
      </w:r>
      <w:proofErr w:type="spellEnd"/>
      <w:proofErr w:type="gramEnd"/>
      <w:r w:rsidRPr="00463F71">
        <w:rPr>
          <w:rFonts w:ascii="Times New Roman" w:hAnsi="Times New Roman"/>
          <w:sz w:val="28"/>
          <w:szCs w:val="28"/>
        </w:rPr>
        <w:t xml:space="preserve"> состава слов (скороговорки, специальные упражнения);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обучение соблюдению орфоэпических норм;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формирование плавного слогового способа чтения.</w:t>
      </w:r>
    </w:p>
    <w:p w:rsidR="002471B5" w:rsidRPr="00463F71" w:rsidRDefault="002471B5" w:rsidP="002471B5">
      <w:pPr>
        <w:pStyle w:val="a4"/>
        <w:numPr>
          <w:ilvl w:val="2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63F71">
        <w:rPr>
          <w:rFonts w:ascii="Times New Roman" w:hAnsi="Times New Roman"/>
          <w:b/>
          <w:i/>
          <w:sz w:val="28"/>
          <w:szCs w:val="28"/>
        </w:rPr>
        <w:t>Скорость чтения: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 xml:space="preserve">к концу учебного года – </w:t>
      </w:r>
      <w:r w:rsidR="00A13D20">
        <w:rPr>
          <w:rFonts w:ascii="Times New Roman" w:hAnsi="Times New Roman"/>
          <w:sz w:val="28"/>
          <w:szCs w:val="28"/>
        </w:rPr>
        <w:t>40-50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F71">
        <w:rPr>
          <w:rFonts w:ascii="Times New Roman" w:hAnsi="Times New Roman"/>
          <w:sz w:val="28"/>
          <w:szCs w:val="28"/>
        </w:rPr>
        <w:t xml:space="preserve">слов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63F71">
        <w:rPr>
          <w:rFonts w:ascii="Times New Roman" w:hAnsi="Times New Roman"/>
          <w:sz w:val="28"/>
          <w:szCs w:val="28"/>
        </w:rPr>
        <w:t xml:space="preserve">минуту </w:t>
      </w:r>
    </w:p>
    <w:p w:rsidR="002471B5" w:rsidRPr="00463F71" w:rsidRDefault="002471B5" w:rsidP="002471B5">
      <w:pPr>
        <w:pStyle w:val="a4"/>
        <w:numPr>
          <w:ilvl w:val="2"/>
          <w:numId w:val="7"/>
        </w:numPr>
        <w:tabs>
          <w:tab w:val="left" w:pos="10659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63F71">
        <w:rPr>
          <w:rFonts w:ascii="Times New Roman" w:hAnsi="Times New Roman"/>
          <w:b/>
          <w:i/>
          <w:sz w:val="28"/>
          <w:szCs w:val="28"/>
        </w:rPr>
        <w:t>Выразительность чтения: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формирование умения интонационно оформлять предложения разных типов;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работа над передачей основного эмоционального тона произведения;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освоение по ролям небольших произведений.</w:t>
      </w:r>
    </w:p>
    <w:p w:rsidR="002471B5" w:rsidRPr="00463F71" w:rsidRDefault="002471B5" w:rsidP="002471B5">
      <w:pPr>
        <w:tabs>
          <w:tab w:val="left" w:pos="106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3F71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ТЕКСТОМ И КНИГОЙ: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формирование умения осознавать тот факт, что читаемое создано кем-то (народом, конкретным человеком), что способствует преодолению «наивного реализма» в восприятии литературы;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3F71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463F71">
        <w:rPr>
          <w:rFonts w:ascii="Times New Roman" w:hAnsi="Times New Roman"/>
          <w:sz w:val="28"/>
          <w:szCs w:val="28"/>
        </w:rPr>
        <w:t xml:space="preserve"> прочитанного;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работа по восстановлению деформированного картинного плана;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составление картинного плана;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пересказ с опорой на картинный план;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обучение ориентировке в Содержании (оглавлении) книги;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формирование умения понимать характер книги по её обложке.</w:t>
      </w:r>
    </w:p>
    <w:p w:rsidR="002471B5" w:rsidRPr="00463F71" w:rsidRDefault="002471B5" w:rsidP="002471B5">
      <w:pPr>
        <w:tabs>
          <w:tab w:val="left" w:pos="106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F71">
        <w:rPr>
          <w:rFonts w:ascii="Times New Roman" w:eastAsia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Накопление, обобщение и систематизация жанровых и тематических литературных впечатлений;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осознание принадлежности литературного произведения к народному или авторскому творчеству;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 xml:space="preserve">выявление общности </w:t>
      </w:r>
      <w:proofErr w:type="spellStart"/>
      <w:r w:rsidRPr="00463F71">
        <w:rPr>
          <w:rFonts w:ascii="Times New Roman" w:hAnsi="Times New Roman"/>
          <w:sz w:val="28"/>
          <w:szCs w:val="28"/>
        </w:rPr>
        <w:t>одножанровых</w:t>
      </w:r>
      <w:proofErr w:type="spellEnd"/>
      <w:r w:rsidRPr="00463F71">
        <w:rPr>
          <w:rFonts w:ascii="Times New Roman" w:hAnsi="Times New Roman"/>
          <w:sz w:val="28"/>
          <w:szCs w:val="28"/>
        </w:rPr>
        <w:t xml:space="preserve"> народных и авторских текстов;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63F71">
        <w:rPr>
          <w:rFonts w:ascii="Times New Roman" w:hAnsi="Times New Roman"/>
          <w:sz w:val="28"/>
          <w:szCs w:val="28"/>
        </w:rPr>
        <w:t>введение в активный словарь терминов: персонаж, загадка, считалка, небылица, скороговорка, пословица, басня.</w:t>
      </w:r>
      <w:proofErr w:type="gramEnd"/>
    </w:p>
    <w:p w:rsidR="002471B5" w:rsidRDefault="002471B5" w:rsidP="002471B5">
      <w:pPr>
        <w:tabs>
          <w:tab w:val="left" w:pos="1065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471B5" w:rsidRPr="00463F71" w:rsidRDefault="002471B5" w:rsidP="002471B5">
      <w:pPr>
        <w:tabs>
          <w:tab w:val="left" w:pos="106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F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творческих способностей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Формирование основ воссоздающего и творческого воображения;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 xml:space="preserve">творческая интерпретация </w:t>
      </w:r>
      <w:proofErr w:type="gramStart"/>
      <w:r w:rsidRPr="00463F71">
        <w:rPr>
          <w:rFonts w:ascii="Times New Roman" w:hAnsi="Times New Roman"/>
          <w:sz w:val="28"/>
          <w:szCs w:val="28"/>
        </w:rPr>
        <w:t>читаемого</w:t>
      </w:r>
      <w:proofErr w:type="gramEnd"/>
      <w:r w:rsidRPr="00463F71">
        <w:rPr>
          <w:rFonts w:ascii="Times New Roman" w:hAnsi="Times New Roman"/>
          <w:sz w:val="28"/>
          <w:szCs w:val="28"/>
        </w:rPr>
        <w:t xml:space="preserve"> посредством интонационной выразительности;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освоение чтения по ролям;</w:t>
      </w:r>
    </w:p>
    <w:p w:rsidR="002471B5" w:rsidRPr="00463F71" w:rsidRDefault="002471B5" w:rsidP="002471B5">
      <w:pPr>
        <w:pStyle w:val="a4"/>
        <w:numPr>
          <w:ilvl w:val="0"/>
          <w:numId w:val="7"/>
        </w:numPr>
        <w:tabs>
          <w:tab w:val="left" w:pos="106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3F71">
        <w:rPr>
          <w:rFonts w:ascii="Times New Roman" w:hAnsi="Times New Roman"/>
          <w:sz w:val="28"/>
          <w:szCs w:val="28"/>
        </w:rPr>
        <w:t>элементарное словесное творчество по подобию.</w:t>
      </w:r>
    </w:p>
    <w:p w:rsidR="002471B5" w:rsidRPr="000A3D85" w:rsidRDefault="002471B5" w:rsidP="002471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A3D85">
        <w:rPr>
          <w:rFonts w:ascii="Times New Roman" w:hAnsi="Times New Roman" w:cs="Times New Roman"/>
          <w:iCs/>
          <w:sz w:val="28"/>
          <w:szCs w:val="28"/>
        </w:rPr>
        <w:t>Личностные результаты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 xml:space="preserve">1. Формирование у </w:t>
      </w:r>
      <w:proofErr w:type="gramStart"/>
      <w:r w:rsidRPr="00D770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7019">
        <w:rPr>
          <w:rFonts w:ascii="Times New Roman" w:hAnsi="Times New Roman" w:cs="Times New Roman"/>
          <w:sz w:val="28"/>
          <w:szCs w:val="28"/>
        </w:rPr>
        <w:t xml:space="preserve"> позитивного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отношения к действительности.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2. Формирование у детей самоуважения и эмоционально-положительного отношения к себе, готовности выражать и отстаивать свою 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самокритичности.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3. Развитие жизненного оптимизма, целеустремлённости и настойчивости в достижении целей.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4. Обучение ориентировке в мире нравственных,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социальных и эстетических ценностей.</w:t>
      </w:r>
    </w:p>
    <w:p w:rsidR="002471B5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5. Формирование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личности, осознание учеником себя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российского общества, уважающим историю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 xml:space="preserve">Родины. 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6. Формирование привычки к рефлексии.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7. Совершенствование эмоциональной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(восприимчивости, чуткости).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8. Формирование готовности 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с другими людьми, дружелюбие, коллективизм.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9. Развитие мышления, внимания, памяти.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10. Развитие творческого отношения к действительности и творческих способностей.</w:t>
      </w:r>
    </w:p>
    <w:p w:rsidR="002471B5" w:rsidRPr="000A3D85" w:rsidRDefault="002471B5" w:rsidP="002471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A3D85"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Pr="000A3D85">
        <w:rPr>
          <w:rFonts w:ascii="Times New Roman" w:hAnsi="Times New Roman" w:cs="Times New Roman"/>
          <w:iCs/>
          <w:sz w:val="28"/>
          <w:szCs w:val="28"/>
        </w:rPr>
        <w:t xml:space="preserve"> результаты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1. Формирование мотивации к самосовершенствованию, в том числе положительного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к обучению.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2. Приобщение детей к основам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и мировой культуры, к духовному и нравственному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опыту человечества.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3. Формирование уважения к ценностям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культур, мировоззрений и цивилизаций.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4. Формирование целостного мировосприятия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на основе взаимодействия литературного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с другими школьными предметами.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5. Развитие ценностно-смысловой сферы личности.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6. Формирование чувства прекрасного и эстетических чувств на основе знакомства с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и отечественной художественной литературой.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7. Формирование умения учиться и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к организации своей деятельности (планированию,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контролю, оценке) как первого шага к самообразованию и самовоспитанию.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 xml:space="preserve">8. Обучение навыкам и умениям </w:t>
      </w:r>
      <w:proofErr w:type="spellStart"/>
      <w:r w:rsidRPr="00D77019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D77019">
        <w:rPr>
          <w:rFonts w:ascii="Times New Roman" w:hAnsi="Times New Roman" w:cs="Times New Roman"/>
          <w:sz w:val="28"/>
          <w:szCs w:val="28"/>
        </w:rPr>
        <w:t xml:space="preserve"> характера, в том числе ориентировке в книжном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пространстве.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9. Выработка коммуникативных умений, функционирующих при слушании, говорении, чтении,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письме.</w:t>
      </w:r>
    </w:p>
    <w:p w:rsidR="002471B5" w:rsidRPr="000A3D85" w:rsidRDefault="002471B5" w:rsidP="002471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A3D85">
        <w:rPr>
          <w:rFonts w:ascii="Times New Roman" w:hAnsi="Times New Roman" w:cs="Times New Roman"/>
          <w:iCs/>
          <w:sz w:val="28"/>
          <w:szCs w:val="28"/>
        </w:rPr>
        <w:t>Предметные результаты:</w:t>
      </w:r>
    </w:p>
    <w:p w:rsidR="002471B5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1. Формирование положительной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 xml:space="preserve">к чтению. 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2. Создание условий для получения детьми эстетического удовольствия от чтения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литературы.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lastRenderedPageBreak/>
        <w:t>3. Развитие воссоздающего воображения.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 xml:space="preserve">4. Обучение адекватному восприятию </w:t>
      </w:r>
      <w:proofErr w:type="gramStart"/>
      <w:r w:rsidRPr="00D77019"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 w:rsidRPr="00D77019">
        <w:rPr>
          <w:rFonts w:ascii="Times New Roman" w:hAnsi="Times New Roman" w:cs="Times New Roman"/>
          <w:sz w:val="28"/>
          <w:szCs w:val="28"/>
        </w:rPr>
        <w:t>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5. Обогащение читательского опыта посредством накопления и систематизации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впечатлений, разнообразных по 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 xml:space="preserve">окраске, тематике, </w:t>
      </w:r>
      <w:proofErr w:type="spellStart"/>
      <w:r w:rsidRPr="00D77019">
        <w:rPr>
          <w:rFonts w:ascii="Times New Roman" w:hAnsi="Times New Roman" w:cs="Times New Roman"/>
          <w:sz w:val="28"/>
          <w:szCs w:val="28"/>
        </w:rPr>
        <w:t>видо-жанровой</w:t>
      </w:r>
      <w:proofErr w:type="spellEnd"/>
      <w:r w:rsidRPr="00D77019">
        <w:rPr>
          <w:rFonts w:ascii="Times New Roman" w:hAnsi="Times New Roman" w:cs="Times New Roman"/>
          <w:sz w:val="28"/>
          <w:szCs w:val="28"/>
        </w:rPr>
        <w:t xml:space="preserve"> специфике.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6. Совершенствование всех сторон навыка чтения.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7. Формирование умения вступать в дистанционное общение с автором литературного произведения и осознавать отношение писателя к тому, о чём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и о ком он написал.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8. Развитие способности к осознанию и словесному выражению своего отношения к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и форме литературного произведения.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 xml:space="preserve">9. Обучение основам литературного анализа художественных произведений разной </w:t>
      </w:r>
      <w:proofErr w:type="spellStart"/>
      <w:r w:rsidRPr="00D77019">
        <w:rPr>
          <w:rFonts w:ascii="Times New Roman" w:hAnsi="Times New Roman" w:cs="Times New Roman"/>
          <w:sz w:val="28"/>
          <w:szCs w:val="28"/>
        </w:rPr>
        <w:t>видо-жанровой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10. Освоение литературоведческих понятий, позволяющих ориентироваться в доступном круге чтения.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11. Формирование умения определять художественную ценность литературного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и анализировать средства выразительности (на доступном уровне).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12. Обучение умению различать художественный и познавательный тексты и выбирать адекватный способ чтения литературного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в соответствии с его особенностями.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13. Овладение приемами ознакомительного, поискового (просмотрового), творческого и изучающего чтения.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14. Формирование умения находить информацию в словарях, справочниках и энциклопедиях,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в Интернете.</w:t>
      </w:r>
    </w:p>
    <w:p w:rsidR="002471B5" w:rsidRPr="00D77019" w:rsidRDefault="002471B5" w:rsidP="002471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7019">
        <w:rPr>
          <w:rFonts w:ascii="Times New Roman" w:hAnsi="Times New Roman" w:cs="Times New Roman"/>
          <w:sz w:val="28"/>
          <w:szCs w:val="28"/>
        </w:rPr>
        <w:t>15. Развитие способности сравнивать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слова с другими видами искусства (живописью,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19">
        <w:rPr>
          <w:rFonts w:ascii="Times New Roman" w:hAnsi="Times New Roman" w:cs="Times New Roman"/>
          <w:sz w:val="28"/>
          <w:szCs w:val="28"/>
        </w:rPr>
        <w:t>театром, кино, музыкой).</w:t>
      </w:r>
    </w:p>
    <w:p w:rsidR="002471B5" w:rsidRDefault="002471B5" w:rsidP="002471B5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03B">
        <w:rPr>
          <w:rFonts w:ascii="Times New Roman" w:hAnsi="Times New Roman" w:cs="Times New Roman"/>
          <w:b/>
          <w:sz w:val="36"/>
          <w:szCs w:val="36"/>
        </w:rPr>
        <w:t>Учебно-методический комплект.</w:t>
      </w:r>
      <w:r w:rsidRPr="0083303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471B5" w:rsidRPr="00463F71" w:rsidRDefault="002471B5" w:rsidP="002471B5">
      <w:pPr>
        <w:tabs>
          <w:tab w:val="left" w:pos="10659"/>
        </w:tabs>
        <w:spacing w:line="240" w:lineRule="auto"/>
        <w:ind w:firstLine="57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F71">
        <w:rPr>
          <w:rFonts w:ascii="Times New Roman" w:eastAsia="Times New Roman" w:hAnsi="Times New Roman" w:cs="Times New Roman"/>
          <w:b/>
          <w:sz w:val="28"/>
          <w:szCs w:val="28"/>
        </w:rPr>
        <w:t>УМК для учащихся</w:t>
      </w:r>
    </w:p>
    <w:p w:rsidR="002471B5" w:rsidRPr="00463F71" w:rsidRDefault="002471B5" w:rsidP="002471B5">
      <w:pPr>
        <w:tabs>
          <w:tab w:val="left" w:pos="10659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3F71">
        <w:rPr>
          <w:rFonts w:ascii="Times New Roman" w:eastAsia="Times New Roman" w:hAnsi="Times New Roman" w:cs="Times New Roman"/>
          <w:sz w:val="28"/>
          <w:szCs w:val="28"/>
        </w:rPr>
        <w:t>Кубасова</w:t>
      </w:r>
      <w:proofErr w:type="spellEnd"/>
      <w:r w:rsidRPr="00463F71">
        <w:rPr>
          <w:rFonts w:ascii="Times New Roman" w:eastAsia="Times New Roman" w:hAnsi="Times New Roman" w:cs="Times New Roman"/>
          <w:sz w:val="28"/>
          <w:szCs w:val="28"/>
        </w:rPr>
        <w:t xml:space="preserve">  О.В.  Любимые страницы. Учебник по литературному чтению для 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3F71">
        <w:rPr>
          <w:rFonts w:ascii="Times New Roman" w:eastAsia="Times New Roman" w:hAnsi="Times New Roman" w:cs="Times New Roman"/>
          <w:sz w:val="28"/>
          <w:szCs w:val="28"/>
        </w:rPr>
        <w:t xml:space="preserve"> класса. </w:t>
      </w:r>
      <w:proofErr w:type="gramStart"/>
      <w:r w:rsidRPr="00463F71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463F71">
        <w:rPr>
          <w:rFonts w:ascii="Times New Roman" w:eastAsia="Times New Roman" w:hAnsi="Times New Roman" w:cs="Times New Roman"/>
          <w:sz w:val="28"/>
          <w:szCs w:val="28"/>
        </w:rPr>
        <w:t xml:space="preserve">моленск: «Ассоциация </w:t>
      </w:r>
      <w:r w:rsidRPr="00463F7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63F71">
        <w:rPr>
          <w:rFonts w:ascii="Times New Roman" w:hAnsi="Times New Roman" w:cs="Times New Roman"/>
          <w:sz w:val="28"/>
          <w:szCs w:val="28"/>
        </w:rPr>
        <w:t xml:space="preserve"> век»,  2011</w:t>
      </w:r>
    </w:p>
    <w:p w:rsidR="002471B5" w:rsidRPr="00463F71" w:rsidRDefault="002471B5" w:rsidP="002471B5">
      <w:pPr>
        <w:tabs>
          <w:tab w:val="left" w:pos="10659"/>
        </w:tabs>
        <w:spacing w:line="240" w:lineRule="auto"/>
        <w:ind w:firstLine="57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F71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учителя</w:t>
      </w:r>
    </w:p>
    <w:p w:rsidR="002471B5" w:rsidRPr="00463F71" w:rsidRDefault="002471B5" w:rsidP="002471B5">
      <w:pPr>
        <w:tabs>
          <w:tab w:val="left" w:pos="10659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63F71">
        <w:rPr>
          <w:rFonts w:ascii="Times New Roman" w:eastAsia="Times New Roman" w:hAnsi="Times New Roman" w:cs="Times New Roman"/>
          <w:sz w:val="28"/>
          <w:szCs w:val="28"/>
        </w:rPr>
        <w:t>Кубасова</w:t>
      </w:r>
      <w:proofErr w:type="spellEnd"/>
      <w:r w:rsidRPr="00463F71">
        <w:rPr>
          <w:rFonts w:ascii="Times New Roman" w:eastAsia="Times New Roman" w:hAnsi="Times New Roman" w:cs="Times New Roman"/>
          <w:sz w:val="28"/>
          <w:szCs w:val="28"/>
        </w:rPr>
        <w:t xml:space="preserve"> О.В.  Любимые страницы. Учебник по литературному чтению для 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3F71">
        <w:rPr>
          <w:rFonts w:ascii="Times New Roman" w:eastAsia="Times New Roman" w:hAnsi="Times New Roman" w:cs="Times New Roman"/>
          <w:sz w:val="28"/>
          <w:szCs w:val="28"/>
        </w:rPr>
        <w:t xml:space="preserve"> класса. - Смоленск: «Ассоциация </w:t>
      </w:r>
      <w:r w:rsidRPr="00463F7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63F71">
        <w:rPr>
          <w:rFonts w:ascii="Times New Roman" w:eastAsia="Times New Roman" w:hAnsi="Times New Roman" w:cs="Times New Roman"/>
          <w:sz w:val="28"/>
          <w:szCs w:val="28"/>
        </w:rPr>
        <w:t xml:space="preserve"> век»,  20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471B5" w:rsidRPr="00463F71" w:rsidRDefault="002471B5" w:rsidP="002471B5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3F71">
        <w:rPr>
          <w:rFonts w:ascii="Times New Roman" w:eastAsia="Times New Roman" w:hAnsi="Times New Roman" w:cs="Times New Roman"/>
          <w:sz w:val="28"/>
          <w:szCs w:val="28"/>
        </w:rPr>
        <w:t>Кубасова</w:t>
      </w:r>
      <w:proofErr w:type="spellEnd"/>
      <w:r w:rsidRPr="00463F71">
        <w:rPr>
          <w:rFonts w:ascii="Times New Roman" w:eastAsia="Times New Roman" w:hAnsi="Times New Roman" w:cs="Times New Roman"/>
          <w:sz w:val="28"/>
          <w:szCs w:val="28"/>
        </w:rPr>
        <w:t xml:space="preserve">  О.В.  Любимые страницы. Методические рекомендации по литературному чтению для 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3F71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  <w:r w:rsidRPr="00463F71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463F71">
        <w:rPr>
          <w:rFonts w:ascii="Times New Roman" w:eastAsia="Times New Roman" w:hAnsi="Times New Roman" w:cs="Times New Roman"/>
          <w:sz w:val="28"/>
          <w:szCs w:val="28"/>
        </w:rPr>
        <w:t xml:space="preserve">Смоленск: «Ассоциация </w:t>
      </w:r>
      <w:r w:rsidRPr="00463F7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63F71">
        <w:rPr>
          <w:rFonts w:ascii="Times New Roman" w:eastAsia="Times New Roman" w:hAnsi="Times New Roman" w:cs="Times New Roman"/>
          <w:sz w:val="28"/>
          <w:szCs w:val="28"/>
        </w:rPr>
        <w:t xml:space="preserve"> век»,  20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471B5" w:rsidRPr="0085141B" w:rsidRDefault="002471B5" w:rsidP="008514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478">
        <w:rPr>
          <w:rFonts w:ascii="Times New Roman" w:hAnsi="Times New Roman" w:cs="Times New Roman"/>
          <w:b/>
          <w:sz w:val="32"/>
          <w:szCs w:val="32"/>
        </w:rPr>
        <w:t>Интернет - ресурсы.</w:t>
      </w:r>
    </w:p>
    <w:tbl>
      <w:tblPr>
        <w:tblStyle w:val="a3"/>
        <w:tblW w:w="9688" w:type="dxa"/>
        <w:tblInd w:w="643" w:type="dxa"/>
        <w:tblLook w:val="04A0"/>
      </w:tblPr>
      <w:tblGrid>
        <w:gridCol w:w="567"/>
        <w:gridCol w:w="6036"/>
        <w:gridCol w:w="3085"/>
      </w:tblGrid>
      <w:tr w:rsidR="002471B5" w:rsidTr="00B522D1">
        <w:trPr>
          <w:cnfStyle w:val="100000000000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сайт учредителей программы «Гармония»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www.umk-garmonif.ru</w:t>
            </w:r>
          </w:p>
        </w:tc>
      </w:tr>
      <w:tr w:rsidR="002471B5" w:rsidTr="00B522D1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Журнал «Начальная школа»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www.openwjld.ru</w:t>
            </w:r>
          </w:p>
        </w:tc>
      </w:tr>
      <w:tr w:rsidR="002471B5" w:rsidTr="00B522D1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Конспекты уроков для начальной школы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www.4stupeni.ru</w:t>
            </w:r>
          </w:p>
        </w:tc>
      </w:tr>
      <w:tr w:rsidR="002471B5" w:rsidTr="00B522D1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Познавательный портал для учащихся начальной школы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Cs w:val="28"/>
              </w:rPr>
              <w:t>www.abvgdeyka.ru</w:t>
            </w:r>
            <w:proofErr w:type="spellEnd"/>
          </w:p>
        </w:tc>
      </w:tr>
      <w:tr w:rsidR="002471B5" w:rsidTr="00B522D1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Учебная техника и наглядные пособия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Cs w:val="28"/>
              </w:rPr>
              <w:t>www.uchteh.ru</w:t>
            </w:r>
            <w:proofErr w:type="spellEnd"/>
          </w:p>
        </w:tc>
      </w:tr>
      <w:tr w:rsidR="002471B5" w:rsidTr="00B522D1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Педагогический сайт методических разработок «Фестиваль педагогических идей»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www.1september.ru</w:t>
            </w:r>
          </w:p>
        </w:tc>
      </w:tr>
      <w:tr w:rsidR="002471B5" w:rsidTr="00B522D1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7.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Детский образовательный портал «Солнышко»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1B5" w:rsidRDefault="002471B5" w:rsidP="00B522D1">
            <w:pPr>
              <w:contextualSpacing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www.solnet.ru</w:t>
            </w:r>
          </w:p>
        </w:tc>
      </w:tr>
    </w:tbl>
    <w:p w:rsidR="0069747B" w:rsidRDefault="0069747B"/>
    <w:sectPr w:rsidR="0069747B" w:rsidSect="00B522D1">
      <w:pgSz w:w="11906" w:h="16838"/>
      <w:pgMar w:top="820" w:right="851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206B80"/>
    <w:lvl w:ilvl="0">
      <w:numFmt w:val="bullet"/>
      <w:lvlText w:val="*"/>
      <w:lvlJc w:val="left"/>
    </w:lvl>
  </w:abstractNum>
  <w:abstractNum w:abstractNumId="1">
    <w:nsid w:val="109C6FA8"/>
    <w:multiLevelType w:val="hybridMultilevel"/>
    <w:tmpl w:val="A6CC9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9E5"/>
    <w:multiLevelType w:val="hybridMultilevel"/>
    <w:tmpl w:val="FCE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22A4"/>
    <w:multiLevelType w:val="hybridMultilevel"/>
    <w:tmpl w:val="FCE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00BB"/>
    <w:multiLevelType w:val="hybridMultilevel"/>
    <w:tmpl w:val="6336932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EE3FB6"/>
    <w:multiLevelType w:val="hybridMultilevel"/>
    <w:tmpl w:val="B2EEF38C"/>
    <w:lvl w:ilvl="0" w:tplc="4C3C11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015F"/>
    <w:multiLevelType w:val="hybridMultilevel"/>
    <w:tmpl w:val="9B42DADA"/>
    <w:lvl w:ilvl="0" w:tplc="1DB87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434BF"/>
    <w:multiLevelType w:val="hybridMultilevel"/>
    <w:tmpl w:val="1EE215F8"/>
    <w:lvl w:ilvl="0" w:tplc="12825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BA2"/>
    <w:rsid w:val="000642DD"/>
    <w:rsid w:val="000749CA"/>
    <w:rsid w:val="0010560B"/>
    <w:rsid w:val="00126869"/>
    <w:rsid w:val="00141F93"/>
    <w:rsid w:val="001442A0"/>
    <w:rsid w:val="001929AD"/>
    <w:rsid w:val="001E316C"/>
    <w:rsid w:val="001F5133"/>
    <w:rsid w:val="0024644F"/>
    <w:rsid w:val="002471B5"/>
    <w:rsid w:val="0033155D"/>
    <w:rsid w:val="00452BA2"/>
    <w:rsid w:val="00466DB3"/>
    <w:rsid w:val="004B4E56"/>
    <w:rsid w:val="00565FEE"/>
    <w:rsid w:val="00587076"/>
    <w:rsid w:val="005A4835"/>
    <w:rsid w:val="006278B9"/>
    <w:rsid w:val="00687C83"/>
    <w:rsid w:val="006902E1"/>
    <w:rsid w:val="0069747B"/>
    <w:rsid w:val="006A05C4"/>
    <w:rsid w:val="006B51AA"/>
    <w:rsid w:val="006C3A3D"/>
    <w:rsid w:val="007209A3"/>
    <w:rsid w:val="007D6813"/>
    <w:rsid w:val="00836FC4"/>
    <w:rsid w:val="0085141B"/>
    <w:rsid w:val="008D5EFE"/>
    <w:rsid w:val="009717E1"/>
    <w:rsid w:val="009765A1"/>
    <w:rsid w:val="009E4B19"/>
    <w:rsid w:val="00A13D20"/>
    <w:rsid w:val="00A24672"/>
    <w:rsid w:val="00A44E31"/>
    <w:rsid w:val="00AB41E6"/>
    <w:rsid w:val="00AC773A"/>
    <w:rsid w:val="00B02926"/>
    <w:rsid w:val="00B147D8"/>
    <w:rsid w:val="00B4275B"/>
    <w:rsid w:val="00B522D1"/>
    <w:rsid w:val="00C80315"/>
    <w:rsid w:val="00CA1523"/>
    <w:rsid w:val="00CC7A4F"/>
    <w:rsid w:val="00DB26C8"/>
    <w:rsid w:val="00E31BF7"/>
    <w:rsid w:val="00E97881"/>
    <w:rsid w:val="00EE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2"/>
    <w:uiPriority w:val="59"/>
    <w:rsid w:val="00452BA2"/>
    <w:pPr>
      <w:spacing w:after="0" w:line="240" w:lineRule="auto"/>
    </w:pPr>
    <w:rPr>
      <w:rFonts w:ascii="Times New Roman" w:hAnsi="Times New Roman"/>
      <w:sz w:val="28"/>
      <w:szCs w:val="20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4">
    <w:name w:val="Стиль 14 пт"/>
    <w:basedOn w:val="a0"/>
    <w:rsid w:val="00452BA2"/>
    <w:rPr>
      <w:sz w:val="24"/>
    </w:rPr>
  </w:style>
  <w:style w:type="table" w:styleId="-2">
    <w:name w:val="Table Web 2"/>
    <w:basedOn w:val="a1"/>
    <w:uiPriority w:val="99"/>
    <w:semiHidden/>
    <w:unhideWhenUsed/>
    <w:rsid w:val="00452B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697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23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2013-06-09T13:43:00Z</dcterms:created>
  <dcterms:modified xsi:type="dcterms:W3CDTF">2006-12-31T21:13:00Z</dcterms:modified>
</cp:coreProperties>
</file>