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94" w:rsidRPr="00BB2A94" w:rsidRDefault="00BB2A94" w:rsidP="00BB2A94">
      <w:pPr>
        <w:pStyle w:val="a3"/>
        <w:shd w:val="clear" w:color="auto" w:fill="F5F7E7"/>
        <w:spacing w:after="0" w:line="360" w:lineRule="auto"/>
        <w:jc w:val="center"/>
        <w:rPr>
          <w:b/>
          <w:bCs/>
          <w:color w:val="000000"/>
        </w:rPr>
      </w:pPr>
      <w:r w:rsidRPr="00BB2A94">
        <w:rPr>
          <w:b/>
          <w:bCs/>
          <w:color w:val="000000"/>
        </w:rPr>
        <w:t>Консультация на тему:</w:t>
      </w:r>
    </w:p>
    <w:p w:rsidR="00BB2A94" w:rsidRDefault="00BB2A94" w:rsidP="00BB2A94">
      <w:pPr>
        <w:pStyle w:val="a3"/>
        <w:shd w:val="clear" w:color="auto" w:fill="F5F7E7"/>
        <w:spacing w:after="0" w:line="360" w:lineRule="auto"/>
        <w:jc w:val="center"/>
        <w:rPr>
          <w:b/>
          <w:bCs/>
          <w:color w:val="000000"/>
          <w:sz w:val="36"/>
          <w:szCs w:val="36"/>
        </w:rPr>
      </w:pPr>
      <w:proofErr w:type="gramStart"/>
      <w:r>
        <w:rPr>
          <w:b/>
          <w:bCs/>
          <w:color w:val="000000"/>
          <w:sz w:val="36"/>
          <w:szCs w:val="36"/>
        </w:rPr>
        <w:t>«Ваш ребенок на музыкальный занятиях:</w:t>
      </w:r>
      <w:proofErr w:type="gramEnd"/>
    </w:p>
    <w:p w:rsidR="00474B15" w:rsidRPr="00BB2A94" w:rsidRDefault="00BB2A94" w:rsidP="00BB2A94">
      <w:pPr>
        <w:pStyle w:val="a3"/>
        <w:shd w:val="clear" w:color="auto" w:fill="F5F7E7"/>
        <w:spacing w:after="0" w:line="36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ч</w:t>
      </w:r>
      <w:r w:rsidR="00474B15" w:rsidRPr="00474B15">
        <w:rPr>
          <w:b/>
          <w:bCs/>
          <w:color w:val="000000"/>
          <w:sz w:val="36"/>
          <w:szCs w:val="36"/>
        </w:rPr>
        <w:t>ешки и дети</w:t>
      </w:r>
      <w:proofErr w:type="gramStart"/>
      <w:r w:rsidR="00474B15" w:rsidRPr="00474B15">
        <w:rPr>
          <w:b/>
          <w:bCs/>
          <w:color w:val="000000"/>
          <w:sz w:val="36"/>
          <w:szCs w:val="36"/>
        </w:rPr>
        <w:t>.</w:t>
      </w:r>
      <w:r>
        <w:rPr>
          <w:b/>
          <w:bCs/>
          <w:color w:val="000000"/>
          <w:sz w:val="36"/>
          <w:szCs w:val="36"/>
        </w:rPr>
        <w:t>»</w:t>
      </w:r>
      <w:proofErr w:type="gramEnd"/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color w:val="000000"/>
          <w:sz w:val="26"/>
          <w:szCs w:val="26"/>
        </w:rPr>
        <w:t>Очень часто родителей маленьких детей волнуют такие вопросы:</w:t>
      </w:r>
    </w:p>
    <w:p w:rsidR="00474B15" w:rsidRDefault="00474B15" w:rsidP="00474B15">
      <w:pPr>
        <w:pStyle w:val="a3"/>
        <w:numPr>
          <w:ilvl w:val="0"/>
          <w:numId w:val="1"/>
        </w:numPr>
        <w:shd w:val="clear" w:color="auto" w:fill="F5F7E7"/>
        <w:spacing w:after="0" w:line="360" w:lineRule="auto"/>
        <w:ind w:left="600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  <w:sz w:val="26"/>
          <w:szCs w:val="26"/>
        </w:rPr>
        <w:t xml:space="preserve">Зачем для музыкальных занятий в детском саду нужны— </w:t>
      </w:r>
      <w:proofErr w:type="gramStart"/>
      <w:r>
        <w:rPr>
          <w:color w:val="000000"/>
          <w:sz w:val="26"/>
          <w:szCs w:val="26"/>
        </w:rPr>
        <w:t>че</w:t>
      </w:r>
      <w:proofErr w:type="gramEnd"/>
      <w:r>
        <w:rPr>
          <w:color w:val="000000"/>
          <w:sz w:val="26"/>
          <w:szCs w:val="26"/>
        </w:rPr>
        <w:t>шки?</w:t>
      </w:r>
    </w:p>
    <w:p w:rsidR="00474B15" w:rsidRDefault="00474B15" w:rsidP="00474B15">
      <w:pPr>
        <w:pStyle w:val="a3"/>
        <w:numPr>
          <w:ilvl w:val="0"/>
          <w:numId w:val="1"/>
        </w:numPr>
        <w:shd w:val="clear" w:color="auto" w:fill="F5F7E7"/>
        <w:spacing w:after="0" w:line="360" w:lineRule="auto"/>
        <w:ind w:left="600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  <w:sz w:val="26"/>
          <w:szCs w:val="26"/>
        </w:rPr>
        <w:t>Не вредна ли эта обувь для неокрепших ножек малыша с ортопедической точки зрения?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  <w:sz w:val="26"/>
          <w:szCs w:val="26"/>
        </w:rPr>
        <w:t>Дорогие родители, я постараюсь ответить на эти вопросы кратко, но информативно.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74B15" w:rsidRP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  <w:sz w:val="26"/>
          <w:szCs w:val="26"/>
        </w:rPr>
        <w:t xml:space="preserve">Для любых случаев жизни, </w:t>
      </w:r>
      <w:proofErr w:type="gramStart"/>
      <w:r>
        <w:rPr>
          <w:color w:val="000000"/>
          <w:sz w:val="26"/>
          <w:szCs w:val="26"/>
        </w:rPr>
        <w:t>обувь</w:t>
      </w:r>
      <w:proofErr w:type="gramEnd"/>
      <w:r>
        <w:rPr>
          <w:color w:val="000000"/>
          <w:sz w:val="26"/>
          <w:szCs w:val="26"/>
        </w:rPr>
        <w:t xml:space="preserve"> прежде всего должна быть удобной и </w:t>
      </w:r>
      <w:r w:rsidRPr="00474B15">
        <w:rPr>
          <w:b/>
          <w:color w:val="000000"/>
          <w:sz w:val="26"/>
          <w:szCs w:val="26"/>
        </w:rPr>
        <w:t>музыкальные занятия</w:t>
      </w:r>
      <w:r w:rsidRPr="00474B15">
        <w:rPr>
          <w:color w:val="000000"/>
          <w:sz w:val="26"/>
          <w:szCs w:val="26"/>
        </w:rPr>
        <w:t xml:space="preserve"> в детском саду </w:t>
      </w:r>
      <w:r w:rsidRPr="00474B15">
        <w:rPr>
          <w:b/>
          <w:color w:val="000000"/>
          <w:sz w:val="26"/>
          <w:szCs w:val="26"/>
        </w:rPr>
        <w:t>не исключение</w:t>
      </w:r>
      <w:r w:rsidRPr="00474B15">
        <w:rPr>
          <w:color w:val="000000"/>
          <w:sz w:val="26"/>
          <w:szCs w:val="26"/>
        </w:rPr>
        <w:t xml:space="preserve"> из этого правила. Ни одно красивое движение или просто шаг </w:t>
      </w:r>
      <w:r w:rsidRPr="00474B15">
        <w:rPr>
          <w:b/>
          <w:color w:val="000000"/>
          <w:sz w:val="26"/>
          <w:szCs w:val="26"/>
        </w:rPr>
        <w:t xml:space="preserve">не удастся сделать </w:t>
      </w:r>
      <w:r w:rsidRPr="00474B15">
        <w:rPr>
          <w:color w:val="000000"/>
          <w:sz w:val="26"/>
          <w:szCs w:val="26"/>
        </w:rPr>
        <w:t xml:space="preserve">без подходящей для этого обуви, занятия вместо удовольствия будут вызывать отрицательные эмоции и портить настроение вашему малышу. 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ind w:right="238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Чешки</w:t>
      </w:r>
      <w:r>
        <w:rPr>
          <w:color w:val="000000"/>
          <w:sz w:val="26"/>
          <w:szCs w:val="26"/>
        </w:rPr>
        <w:t xml:space="preserve"> — специальная обувь для музыкально - ритмических занятий и танцев. Именно поэтому чешки занимают одно из ведущих мест при подготовке к музыкальным занятиям. </w:t>
      </w:r>
      <w:r>
        <w:rPr>
          <w:rStyle w:val="a4"/>
          <w:b w:val="0"/>
          <w:bCs w:val="0"/>
          <w:color w:val="000000"/>
          <w:sz w:val="26"/>
          <w:szCs w:val="26"/>
        </w:rPr>
        <w:t xml:space="preserve">У них легкая, гибкая подошва, которая не скользит и позволяет детям безопасно бегать, прыгать, выполнять танцевальные движения. Что не мало важно, </w:t>
      </w:r>
      <w:proofErr w:type="gramStart"/>
      <w:r>
        <w:rPr>
          <w:rStyle w:val="a4"/>
          <w:b w:val="0"/>
          <w:bCs w:val="0"/>
          <w:color w:val="000000"/>
          <w:sz w:val="26"/>
          <w:szCs w:val="26"/>
        </w:rPr>
        <w:t>материал</w:t>
      </w:r>
      <w:proofErr w:type="gramEnd"/>
      <w:r>
        <w:rPr>
          <w:rStyle w:val="a4"/>
          <w:b w:val="0"/>
          <w:bCs w:val="0"/>
          <w:color w:val="000000"/>
          <w:sz w:val="26"/>
          <w:szCs w:val="26"/>
        </w:rPr>
        <w:t xml:space="preserve"> из которого шьют чешки — натуральная кожа, поэтому ножка вашего ребенка не будет потеть. Одно из свойств кожи — растяжение, поэтому со временем, чешка приобретает индивидуальные особенности стопы вашего ребенка и будет сидеть максимально комфортно. Э</w:t>
      </w:r>
      <w:r>
        <w:rPr>
          <w:color w:val="000000"/>
          <w:sz w:val="26"/>
          <w:szCs w:val="26"/>
        </w:rPr>
        <w:t xml:space="preserve">та обувь позволяет </w:t>
      </w:r>
      <w:r w:rsidRPr="00474B15">
        <w:rPr>
          <w:b/>
          <w:color w:val="000000"/>
          <w:sz w:val="26"/>
          <w:szCs w:val="26"/>
        </w:rPr>
        <w:t>защитить ногу</w:t>
      </w:r>
      <w:r>
        <w:rPr>
          <w:color w:val="000000"/>
          <w:sz w:val="26"/>
          <w:szCs w:val="26"/>
        </w:rPr>
        <w:t xml:space="preserve"> вашего ребенка от возможных механических </w:t>
      </w:r>
      <w:r w:rsidRPr="00474B15">
        <w:rPr>
          <w:b/>
          <w:color w:val="000000"/>
          <w:sz w:val="26"/>
          <w:szCs w:val="26"/>
        </w:rPr>
        <w:t>повреждений</w:t>
      </w:r>
      <w:r>
        <w:rPr>
          <w:color w:val="000000"/>
          <w:sz w:val="26"/>
          <w:szCs w:val="26"/>
        </w:rPr>
        <w:t xml:space="preserve"> и в то же время </w:t>
      </w:r>
      <w:r w:rsidRPr="00474B15">
        <w:rPr>
          <w:b/>
          <w:color w:val="000000"/>
          <w:sz w:val="26"/>
          <w:szCs w:val="26"/>
        </w:rPr>
        <w:t>не затрудняет движение</w:t>
      </w:r>
      <w:r>
        <w:rPr>
          <w:color w:val="000000"/>
          <w:sz w:val="26"/>
          <w:szCs w:val="26"/>
        </w:rPr>
        <w:t xml:space="preserve">, полностью раскрепощает стопу, позволяет правильно выполнять задаваемые упражнения. 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ind w:right="238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  <w:sz w:val="26"/>
          <w:szCs w:val="26"/>
        </w:rPr>
        <w:t xml:space="preserve">Ни кто не спорит, что ребенку необходимо правильное формирование стопы и для этого носят обувь с четко фиксированной пяткой и подошвой, но на музыкальных занятиях дети выполняют различные движения, где им нужна </w:t>
      </w:r>
      <w:r>
        <w:rPr>
          <w:color w:val="000000"/>
          <w:sz w:val="26"/>
          <w:szCs w:val="26"/>
        </w:rPr>
        <w:lastRenderedPageBreak/>
        <w:t>гибкая стопа. В</w:t>
      </w:r>
      <w:r>
        <w:rPr>
          <w:rStyle w:val="a4"/>
          <w:b w:val="0"/>
          <w:bCs w:val="0"/>
          <w:color w:val="000000"/>
          <w:sz w:val="26"/>
          <w:szCs w:val="26"/>
        </w:rPr>
        <w:t xml:space="preserve"> обуви с супинаторами, толстой подошвой, фиксированной колодкой дети будут неестественно выворачивать ноги. От этого в первую очередь будет страдать позвоночник и что самое неприятное - возможны травмы. С медицинской точки зрения, ношение чешек на время музыкальных занятий вреда здоровью ваших детей нанести не может, а вот если ваш ребенок будет носить чешки как сменную обувь в детском саду, проблемы могут возникнуть...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b w:val="0"/>
          <w:bCs w:val="0"/>
          <w:color w:val="000000"/>
          <w:sz w:val="26"/>
          <w:szCs w:val="26"/>
        </w:rPr>
        <w:t xml:space="preserve">Использование чешек на музыкальных занятиях и во время праздников помогает детям двигаться легко и безопасно в соответствии с инструкцией по охране жизни и здоровья детей. 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b w:val="0"/>
          <w:bCs w:val="0"/>
          <w:color w:val="000000"/>
          <w:sz w:val="26"/>
          <w:szCs w:val="26"/>
        </w:rPr>
        <w:t xml:space="preserve">Некоторые родители сомневаются, что чешки будут плохо сочетаться с красивым, праздничным платьем. Именно этот момент дает волю вашей </w:t>
      </w:r>
      <w:proofErr w:type="gramStart"/>
      <w:r>
        <w:rPr>
          <w:rStyle w:val="a4"/>
          <w:b w:val="0"/>
          <w:bCs w:val="0"/>
          <w:color w:val="000000"/>
          <w:sz w:val="26"/>
          <w:szCs w:val="26"/>
        </w:rPr>
        <w:t>фантазии</w:t>
      </w:r>
      <w:proofErr w:type="gramEnd"/>
      <w:r>
        <w:rPr>
          <w:rStyle w:val="a4"/>
          <w:b w:val="0"/>
          <w:bCs w:val="0"/>
          <w:color w:val="000000"/>
          <w:sz w:val="26"/>
          <w:szCs w:val="26"/>
        </w:rPr>
        <w:t xml:space="preserve"> и вы можете придумать различные украшения для </w:t>
      </w:r>
      <w:r w:rsidRPr="00474B15">
        <w:rPr>
          <w:rStyle w:val="a4"/>
          <w:b w:val="0"/>
          <w:bCs w:val="0"/>
          <w:color w:val="000000"/>
          <w:sz w:val="26"/>
          <w:szCs w:val="26"/>
        </w:rPr>
        <w:t xml:space="preserve">чешек. </w:t>
      </w:r>
      <w:r>
        <w:rPr>
          <w:rStyle w:val="a4"/>
          <w:b w:val="0"/>
          <w:bCs w:val="0"/>
          <w:color w:val="000000"/>
          <w:sz w:val="26"/>
          <w:szCs w:val="26"/>
        </w:rPr>
        <w:t>Например,</w:t>
      </w:r>
      <w:r w:rsidRPr="00474B15">
        <w:rPr>
          <w:rStyle w:val="a4"/>
          <w:b w:val="0"/>
          <w:bCs w:val="0"/>
          <w:color w:val="000000"/>
          <w:sz w:val="26"/>
          <w:szCs w:val="26"/>
        </w:rPr>
        <w:t xml:space="preserve"> </w:t>
      </w:r>
      <w:r>
        <w:rPr>
          <w:rStyle w:val="a4"/>
          <w:b w:val="0"/>
          <w:bCs w:val="0"/>
          <w:color w:val="000000"/>
          <w:sz w:val="26"/>
          <w:szCs w:val="26"/>
        </w:rPr>
        <w:t xml:space="preserve">в виде бантика или цветка, украсить </w:t>
      </w:r>
      <w:r w:rsidRPr="00474B15">
        <w:rPr>
          <w:rStyle w:val="a4"/>
          <w:b w:val="0"/>
          <w:bCs w:val="0"/>
          <w:color w:val="000000"/>
          <w:sz w:val="26"/>
          <w:szCs w:val="26"/>
        </w:rPr>
        <w:t>стразам</w:t>
      </w:r>
      <w:r>
        <w:rPr>
          <w:rStyle w:val="a4"/>
          <w:b w:val="0"/>
          <w:bCs w:val="0"/>
          <w:color w:val="000000"/>
          <w:sz w:val="26"/>
          <w:szCs w:val="26"/>
        </w:rPr>
        <w:t>и</w:t>
      </w:r>
      <w:r w:rsidRPr="00474B15">
        <w:rPr>
          <w:rStyle w:val="a4"/>
          <w:b w:val="0"/>
          <w:bCs w:val="0"/>
          <w:color w:val="000000"/>
          <w:sz w:val="26"/>
          <w:szCs w:val="26"/>
        </w:rPr>
        <w:t>,</w:t>
      </w:r>
      <w:r>
        <w:rPr>
          <w:rStyle w:val="a4"/>
          <w:b w:val="0"/>
          <w:bCs w:val="0"/>
          <w:color w:val="000000"/>
          <w:sz w:val="26"/>
          <w:szCs w:val="26"/>
        </w:rPr>
        <w:t xml:space="preserve"> которые будут сочетаться с вашим платьем или костюмом и т. д.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Style w:val="a4"/>
          <w:color w:val="000000"/>
          <w:sz w:val="26"/>
          <w:szCs w:val="26"/>
        </w:rPr>
        <w:t>Несколько советов, как правильно выбрать чешки.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b w:val="0"/>
          <w:bCs w:val="0"/>
          <w:color w:val="000000"/>
          <w:sz w:val="26"/>
          <w:szCs w:val="26"/>
        </w:rPr>
        <w:t>Правильный выбор чешек для ребенка — едва ли не основная составляющая при обучении и выступлениях. Чешки – это та же обувь и приобретать их необходимо строго в соответствии с правилами. Они должны быть мягкими и предельно комфортными. Только тогда в процессе ношения не будет никаких проблем – чешки прослужат долго и не подведут в самый ответственный момент.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Совет 1</w:t>
      </w:r>
      <w:proofErr w:type="gramStart"/>
      <w:r>
        <w:rPr>
          <w:b/>
          <w:bCs/>
          <w:color w:val="000000"/>
          <w:sz w:val="26"/>
          <w:szCs w:val="26"/>
        </w:rPr>
        <w:t xml:space="preserve"> :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Нужно внимательно осмотреть внешний вид чешек, заглянуть внутрь и проверить крепость швов. На чашках не </w:t>
      </w:r>
      <w:proofErr w:type="gramStart"/>
      <w:r>
        <w:rPr>
          <w:color w:val="000000"/>
          <w:sz w:val="26"/>
          <w:szCs w:val="26"/>
        </w:rPr>
        <w:t>должно</w:t>
      </w:r>
      <w:proofErr w:type="gramEnd"/>
      <w:r>
        <w:rPr>
          <w:color w:val="000000"/>
          <w:sz w:val="26"/>
          <w:szCs w:val="26"/>
        </w:rPr>
        <w:t xml:space="preserve"> быть ни </w:t>
      </w:r>
      <w:proofErr w:type="gramStart"/>
      <w:r>
        <w:rPr>
          <w:color w:val="000000"/>
          <w:sz w:val="26"/>
          <w:szCs w:val="26"/>
        </w:rPr>
        <w:t>каких</w:t>
      </w:r>
      <w:proofErr w:type="gramEnd"/>
      <w:r>
        <w:rPr>
          <w:color w:val="000000"/>
          <w:sz w:val="26"/>
          <w:szCs w:val="26"/>
        </w:rPr>
        <w:t xml:space="preserve"> лишних строчек и уплотнений. Особое внимание стоит уделять стельке, она должна быть мягкой, что позволит детям удобно ходить в чешках.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Совет 2: </w:t>
      </w:r>
      <w:r>
        <w:rPr>
          <w:color w:val="000000"/>
          <w:sz w:val="26"/>
          <w:szCs w:val="26"/>
        </w:rPr>
        <w:t xml:space="preserve">Обязательно примеряйте чешки на обе ножки вашего ребенка, не делайте эту покупку «за глаза». Ножка в чешке должна лежать достаточно свободно не сжимая стопу в пальцах. </w:t>
      </w:r>
      <w:r>
        <w:rPr>
          <w:rStyle w:val="a4"/>
          <w:b w:val="0"/>
          <w:bCs w:val="0"/>
          <w:color w:val="000000"/>
          <w:sz w:val="26"/>
          <w:szCs w:val="26"/>
        </w:rPr>
        <w:t xml:space="preserve">Задник чешек должен быть цельным без вырезов. 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lastRenderedPageBreak/>
        <w:t>Совет 3</w:t>
      </w:r>
      <w:proofErr w:type="gramStart"/>
      <w:r>
        <w:rPr>
          <w:b/>
          <w:bCs/>
          <w:color w:val="000000"/>
          <w:sz w:val="26"/>
          <w:szCs w:val="26"/>
        </w:rPr>
        <w:t xml:space="preserve"> :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Дайте Вашему ребенку походить в чешках. Ни в коем случае </w:t>
      </w:r>
      <w:r w:rsidRPr="00474B15">
        <w:rPr>
          <w:b/>
          <w:color w:val="000000"/>
          <w:sz w:val="26"/>
          <w:szCs w:val="26"/>
        </w:rPr>
        <w:t>чешки не</w:t>
      </w:r>
      <w:r>
        <w:rPr>
          <w:color w:val="000000"/>
          <w:sz w:val="26"/>
          <w:szCs w:val="26"/>
        </w:rPr>
        <w:t xml:space="preserve"> </w:t>
      </w:r>
      <w:r w:rsidRPr="00474B15">
        <w:rPr>
          <w:b/>
          <w:color w:val="000000"/>
          <w:sz w:val="26"/>
          <w:szCs w:val="26"/>
        </w:rPr>
        <w:t>должны</w:t>
      </w:r>
      <w:r>
        <w:rPr>
          <w:color w:val="000000"/>
          <w:sz w:val="26"/>
          <w:szCs w:val="26"/>
        </w:rPr>
        <w:t xml:space="preserve"> </w:t>
      </w:r>
      <w:r w:rsidRPr="00474B15">
        <w:rPr>
          <w:b/>
          <w:color w:val="000000"/>
          <w:sz w:val="26"/>
          <w:szCs w:val="26"/>
        </w:rPr>
        <w:t>спадать с ножки</w:t>
      </w:r>
      <w:r>
        <w:rPr>
          <w:color w:val="000000"/>
          <w:sz w:val="26"/>
          <w:szCs w:val="26"/>
        </w:rPr>
        <w:t xml:space="preserve">, и ребенок не должен почувствовать дискомфорт. 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Совет 4</w:t>
      </w:r>
      <w:proofErr w:type="gramStart"/>
      <w:r>
        <w:rPr>
          <w:b/>
          <w:bCs/>
          <w:color w:val="000000"/>
          <w:sz w:val="26"/>
          <w:szCs w:val="26"/>
        </w:rPr>
        <w:t xml:space="preserve"> :</w:t>
      </w:r>
      <w:proofErr w:type="gramEnd"/>
      <w:r>
        <w:rPr>
          <w:color w:val="000000"/>
          <w:sz w:val="26"/>
          <w:szCs w:val="26"/>
        </w:rPr>
        <w:t xml:space="preserve"> Если вы хотите приобрести чешки «на вырост», то рекомендуется покупать чешки с запасом не больше чем 0.3- 0.5 см. В этом случае вам понадобиться дополнительное крепление - «</w:t>
      </w:r>
      <w:proofErr w:type="spellStart"/>
      <w:r>
        <w:rPr>
          <w:color w:val="000000"/>
          <w:sz w:val="26"/>
          <w:szCs w:val="26"/>
        </w:rPr>
        <w:t>резиночка</w:t>
      </w:r>
      <w:proofErr w:type="spellEnd"/>
      <w:r>
        <w:rPr>
          <w:color w:val="000000"/>
          <w:sz w:val="26"/>
          <w:szCs w:val="26"/>
        </w:rPr>
        <w:t>», которая будет фиксировать стопу вашего ребенка и не даст чешке упасть с ножки. Пришить можно обычную бельевую резинку соответствующим образом.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Совет 5: </w:t>
      </w:r>
      <w:r>
        <w:rPr>
          <w:color w:val="000000"/>
          <w:sz w:val="26"/>
          <w:szCs w:val="26"/>
        </w:rPr>
        <w:t>Если у Вас перед покупкой чешек возникли вопросы о том, являются ли чешки качественным продуктом фабричного производства, а не продуктом неизвестного происхождения, то тут выход один. Смело просить предъявить Вам соответствующие сертификаты из государственных центров сертификации и стандартизации.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Совет 6:</w:t>
      </w:r>
      <w:r>
        <w:rPr>
          <w:color w:val="000000"/>
          <w:sz w:val="26"/>
          <w:szCs w:val="26"/>
        </w:rPr>
        <w:t xml:space="preserve"> Хранить чешки желательно в отдельном полотняном мешочке.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Как правильно пришить к чешкам крепление «</w:t>
      </w:r>
      <w:proofErr w:type="spellStart"/>
      <w:r>
        <w:rPr>
          <w:b/>
          <w:bCs/>
          <w:color w:val="000000"/>
          <w:sz w:val="26"/>
          <w:szCs w:val="26"/>
        </w:rPr>
        <w:t>резиночку</w:t>
      </w:r>
      <w:proofErr w:type="spellEnd"/>
      <w:r>
        <w:rPr>
          <w:b/>
          <w:bCs/>
          <w:color w:val="000000"/>
          <w:sz w:val="26"/>
          <w:szCs w:val="26"/>
        </w:rPr>
        <w:t>».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74B15" w:rsidRDefault="00474B15" w:rsidP="00474B15">
      <w:pPr>
        <w:pStyle w:val="a3"/>
        <w:numPr>
          <w:ilvl w:val="0"/>
          <w:numId w:val="2"/>
        </w:numPr>
        <w:shd w:val="clear" w:color="auto" w:fill="F5F7E7"/>
        <w:spacing w:after="0" w:line="360" w:lineRule="auto"/>
        <w:ind w:left="600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  <w:sz w:val="26"/>
          <w:szCs w:val="26"/>
        </w:rPr>
        <w:t>Нужно с</w:t>
      </w:r>
      <w:r w:rsidR="0078721F">
        <w:rPr>
          <w:color w:val="000000"/>
          <w:sz w:val="26"/>
          <w:szCs w:val="26"/>
        </w:rPr>
        <w:t>ложить пятку чешки, к стельке (</w:t>
      </w:r>
      <w:bookmarkStart w:id="0" w:name="_GoBack"/>
      <w:bookmarkEnd w:id="0"/>
      <w:r>
        <w:rPr>
          <w:color w:val="000000"/>
          <w:sz w:val="26"/>
          <w:szCs w:val="26"/>
        </w:rPr>
        <w:t>стельку не вынимать).</w:t>
      </w:r>
    </w:p>
    <w:p w:rsidR="00474B15" w:rsidRDefault="00474B15" w:rsidP="00474B15">
      <w:pPr>
        <w:pStyle w:val="a3"/>
        <w:numPr>
          <w:ilvl w:val="0"/>
          <w:numId w:val="2"/>
        </w:numPr>
        <w:shd w:val="clear" w:color="auto" w:fill="F5F7E7"/>
        <w:spacing w:after="0" w:line="360" w:lineRule="auto"/>
        <w:ind w:left="600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  <w:sz w:val="26"/>
          <w:szCs w:val="26"/>
        </w:rPr>
        <w:t>В местах сгибов пятки и пришивается «</w:t>
      </w:r>
      <w:proofErr w:type="spellStart"/>
      <w:r>
        <w:rPr>
          <w:color w:val="000000"/>
          <w:sz w:val="26"/>
          <w:szCs w:val="26"/>
        </w:rPr>
        <w:t>резиночка</w:t>
      </w:r>
      <w:proofErr w:type="spellEnd"/>
      <w:r>
        <w:rPr>
          <w:color w:val="000000"/>
          <w:sz w:val="26"/>
          <w:szCs w:val="26"/>
        </w:rPr>
        <w:t>».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ind w:left="60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ind w:left="60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Желаю вашим детям достичь больших успехов в постижении танцевальных движений и танцев, получая от этого только положительные эмоции.</w:t>
      </w:r>
    </w:p>
    <w:p w:rsidR="00474B15" w:rsidRDefault="00474B15" w:rsidP="00474B15">
      <w:pPr>
        <w:pStyle w:val="a3"/>
        <w:shd w:val="clear" w:color="auto" w:fill="F5F7E7"/>
        <w:spacing w:after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74B15" w:rsidRPr="00474B15" w:rsidRDefault="00474B15" w:rsidP="00474B15">
      <w:pPr>
        <w:pStyle w:val="a3"/>
        <w:shd w:val="clear" w:color="auto" w:fill="F5F7E7"/>
        <w:spacing w:after="0" w:line="360" w:lineRule="auto"/>
        <w:rPr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 </w:t>
      </w:r>
      <w:r>
        <w:rPr>
          <w:rFonts w:ascii="Arial" w:hAnsi="Arial" w:cs="Arial"/>
          <w:color w:val="444444"/>
          <w:sz w:val="18"/>
          <w:szCs w:val="18"/>
        </w:rPr>
        <w:tab/>
      </w:r>
      <w:r>
        <w:rPr>
          <w:rFonts w:ascii="Arial" w:hAnsi="Arial" w:cs="Arial"/>
          <w:color w:val="444444"/>
          <w:sz w:val="18"/>
          <w:szCs w:val="18"/>
        </w:rPr>
        <w:tab/>
      </w:r>
      <w:r>
        <w:rPr>
          <w:rFonts w:ascii="Arial" w:hAnsi="Arial" w:cs="Arial"/>
          <w:color w:val="444444"/>
          <w:sz w:val="18"/>
          <w:szCs w:val="18"/>
        </w:rPr>
        <w:tab/>
      </w:r>
      <w:r w:rsidRPr="00474B15">
        <w:rPr>
          <w:color w:val="444444"/>
          <w:sz w:val="28"/>
          <w:szCs w:val="28"/>
        </w:rPr>
        <w:t>С Уважением,</w:t>
      </w:r>
    </w:p>
    <w:p w:rsidR="00474B15" w:rsidRPr="00474B15" w:rsidRDefault="00474B15" w:rsidP="00474B15">
      <w:pPr>
        <w:pStyle w:val="a3"/>
        <w:shd w:val="clear" w:color="auto" w:fill="F5F7E7"/>
        <w:spacing w:after="0" w:line="360" w:lineRule="auto"/>
        <w:ind w:left="2124" w:firstLine="708"/>
        <w:rPr>
          <w:color w:val="444444"/>
          <w:sz w:val="28"/>
          <w:szCs w:val="28"/>
        </w:rPr>
      </w:pPr>
      <w:r w:rsidRPr="00474B15">
        <w:rPr>
          <w:color w:val="444444"/>
          <w:sz w:val="28"/>
          <w:szCs w:val="28"/>
        </w:rPr>
        <w:t xml:space="preserve"> музыкальный руководитель</w:t>
      </w:r>
    </w:p>
    <w:p w:rsidR="00474B15" w:rsidRPr="00474B15" w:rsidRDefault="00474B15" w:rsidP="00474B15">
      <w:pPr>
        <w:pStyle w:val="a3"/>
        <w:shd w:val="clear" w:color="auto" w:fill="F5F7E7"/>
        <w:spacing w:after="0" w:line="360" w:lineRule="auto"/>
        <w:ind w:left="2832" w:firstLine="708"/>
        <w:rPr>
          <w:color w:val="444444"/>
          <w:sz w:val="28"/>
          <w:szCs w:val="28"/>
        </w:rPr>
      </w:pPr>
      <w:r w:rsidRPr="00474B15">
        <w:rPr>
          <w:color w:val="444444"/>
          <w:sz w:val="28"/>
          <w:szCs w:val="28"/>
        </w:rPr>
        <w:t>Алексеева Татьяна Валерьевна.</w:t>
      </w:r>
    </w:p>
    <w:p w:rsidR="00977646" w:rsidRPr="00474B15" w:rsidRDefault="00977646">
      <w:pPr>
        <w:rPr>
          <w:szCs w:val="28"/>
        </w:rPr>
      </w:pPr>
    </w:p>
    <w:sectPr w:rsidR="00977646" w:rsidRPr="0047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438"/>
    <w:multiLevelType w:val="multilevel"/>
    <w:tmpl w:val="5F2C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E7264"/>
    <w:multiLevelType w:val="multilevel"/>
    <w:tmpl w:val="569E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15"/>
    <w:rsid w:val="00474B15"/>
    <w:rsid w:val="0078721F"/>
    <w:rsid w:val="00906851"/>
    <w:rsid w:val="00977646"/>
    <w:rsid w:val="00B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B15"/>
    <w:pPr>
      <w:spacing w:before="90" w:after="90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B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B15"/>
    <w:pPr>
      <w:spacing w:before="90" w:after="90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44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0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1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85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4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81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8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978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53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45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87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645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08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769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699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088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39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582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459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2796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2014-10-02T08:58:00Z</dcterms:created>
  <dcterms:modified xsi:type="dcterms:W3CDTF">2014-10-02T09:14:00Z</dcterms:modified>
</cp:coreProperties>
</file>