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172" w:type="dxa"/>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3686"/>
        <w:gridCol w:w="2375"/>
      </w:tblGrid>
      <w:tr w:rsidR="00193B37" w:rsidRPr="00E4706F" w:rsidTr="00DC3D98">
        <w:tc>
          <w:tcPr>
            <w:tcW w:w="4111" w:type="dxa"/>
          </w:tcPr>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 xml:space="preserve">Утверждаю </w:t>
            </w:r>
          </w:p>
          <w:p w:rsidR="00193B37" w:rsidRPr="00E4706F" w:rsidRDefault="00193B37" w:rsidP="00DC3D98">
            <w:pPr>
              <w:rPr>
                <w:rFonts w:ascii="Times New Roman" w:eastAsia="Times New Roman" w:hAnsi="Times New Roman" w:cs="Times New Roman"/>
                <w:szCs w:val="28"/>
                <w:lang w:eastAsia="ru-RU"/>
              </w:rPr>
            </w:pPr>
            <w:r w:rsidRPr="00E4706F">
              <w:rPr>
                <w:rFonts w:ascii="Times New Roman" w:hAnsi="Times New Roman" w:cs="Times New Roman"/>
                <w:szCs w:val="28"/>
              </w:rPr>
              <w:t xml:space="preserve">Директор </w:t>
            </w:r>
            <w:r w:rsidRPr="00E4706F">
              <w:rPr>
                <w:rFonts w:ascii="Times New Roman" w:eastAsia="Times New Roman" w:hAnsi="Times New Roman" w:cs="Times New Roman"/>
                <w:szCs w:val="28"/>
                <w:lang w:eastAsia="ru-RU"/>
              </w:rPr>
              <w:t>МБ</w:t>
            </w:r>
            <w:proofErr w:type="gramStart"/>
            <w:r w:rsidRPr="00E4706F">
              <w:rPr>
                <w:rFonts w:ascii="Times New Roman" w:eastAsia="Times New Roman" w:hAnsi="Times New Roman" w:cs="Times New Roman"/>
                <w:szCs w:val="28"/>
                <w:lang w:eastAsia="ru-RU"/>
              </w:rPr>
              <w:t>С(</w:t>
            </w:r>
            <w:proofErr w:type="gramEnd"/>
            <w:r w:rsidRPr="00E4706F">
              <w:rPr>
                <w:rFonts w:ascii="Times New Roman" w:eastAsia="Times New Roman" w:hAnsi="Times New Roman" w:cs="Times New Roman"/>
                <w:szCs w:val="28"/>
                <w:lang w:eastAsia="ru-RU"/>
              </w:rPr>
              <w:t xml:space="preserve">К)ОУ </w:t>
            </w:r>
          </w:p>
          <w:p w:rsidR="00193B37" w:rsidRPr="00E4706F" w:rsidRDefault="00193B37" w:rsidP="00DC3D98">
            <w:pPr>
              <w:rPr>
                <w:rFonts w:ascii="Times New Roman" w:eastAsia="Times New Roman" w:hAnsi="Times New Roman" w:cs="Times New Roman"/>
                <w:szCs w:val="28"/>
                <w:lang w:eastAsia="ru-RU"/>
              </w:rPr>
            </w:pPr>
            <w:r w:rsidRPr="00E4706F">
              <w:rPr>
                <w:rFonts w:ascii="Times New Roman" w:eastAsia="Times New Roman" w:hAnsi="Times New Roman" w:cs="Times New Roman"/>
                <w:szCs w:val="28"/>
                <w:lang w:eastAsia="ru-RU"/>
              </w:rPr>
              <w:t xml:space="preserve">«Школа-интернат № 1 </w:t>
            </w:r>
            <w:r w:rsidRPr="00E4706F">
              <w:rPr>
                <w:rFonts w:ascii="Times New Roman" w:eastAsia="Times New Roman" w:hAnsi="Times New Roman" w:cs="Times New Roman"/>
                <w:szCs w:val="28"/>
                <w:lang w:val="en-US" w:eastAsia="ru-RU"/>
              </w:rPr>
              <w:t>VII</w:t>
            </w:r>
            <w:r w:rsidRPr="00E4706F">
              <w:rPr>
                <w:rFonts w:ascii="Times New Roman" w:eastAsia="Times New Roman" w:hAnsi="Times New Roman" w:cs="Times New Roman"/>
                <w:szCs w:val="28"/>
                <w:lang w:eastAsia="ru-RU"/>
              </w:rPr>
              <w:t xml:space="preserve"> вида» </w:t>
            </w:r>
          </w:p>
          <w:p w:rsidR="00193B37" w:rsidRPr="00E4706F" w:rsidRDefault="00193B37" w:rsidP="00DC3D98">
            <w:pPr>
              <w:rPr>
                <w:rFonts w:ascii="Times New Roman" w:hAnsi="Times New Roman" w:cs="Times New Roman"/>
                <w:szCs w:val="28"/>
              </w:rPr>
            </w:pPr>
            <w:r w:rsidRPr="00E4706F">
              <w:rPr>
                <w:rFonts w:ascii="Times New Roman" w:eastAsia="Times New Roman" w:hAnsi="Times New Roman" w:cs="Times New Roman"/>
                <w:szCs w:val="28"/>
                <w:lang w:eastAsia="ru-RU"/>
              </w:rPr>
              <w:t>г</w:t>
            </w:r>
            <w:proofErr w:type="gramStart"/>
            <w:r w:rsidRPr="00E4706F">
              <w:rPr>
                <w:rFonts w:ascii="Times New Roman" w:eastAsia="Times New Roman" w:hAnsi="Times New Roman" w:cs="Times New Roman"/>
                <w:szCs w:val="28"/>
                <w:lang w:eastAsia="ru-RU"/>
              </w:rPr>
              <w:t>.П</w:t>
            </w:r>
            <w:proofErr w:type="gramEnd"/>
            <w:r w:rsidRPr="00E4706F">
              <w:rPr>
                <w:rFonts w:ascii="Times New Roman" w:eastAsia="Times New Roman" w:hAnsi="Times New Roman" w:cs="Times New Roman"/>
                <w:szCs w:val="28"/>
                <w:lang w:eastAsia="ru-RU"/>
              </w:rPr>
              <w:t>ерми</w:t>
            </w:r>
          </w:p>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___________________</w:t>
            </w:r>
          </w:p>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«___»_________2015 г.</w:t>
            </w:r>
          </w:p>
        </w:tc>
        <w:tc>
          <w:tcPr>
            <w:tcW w:w="3686" w:type="dxa"/>
          </w:tcPr>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Согласовано</w:t>
            </w:r>
          </w:p>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 xml:space="preserve"> зам</w:t>
            </w:r>
            <w:proofErr w:type="gramStart"/>
            <w:r w:rsidRPr="00E4706F">
              <w:rPr>
                <w:rFonts w:ascii="Times New Roman" w:hAnsi="Times New Roman" w:cs="Times New Roman"/>
                <w:szCs w:val="28"/>
              </w:rPr>
              <w:t>.д</w:t>
            </w:r>
            <w:proofErr w:type="gramEnd"/>
            <w:r w:rsidRPr="00E4706F">
              <w:rPr>
                <w:rFonts w:ascii="Times New Roman" w:hAnsi="Times New Roman" w:cs="Times New Roman"/>
                <w:szCs w:val="28"/>
              </w:rPr>
              <w:t>иректора по УВР</w:t>
            </w:r>
          </w:p>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______________________</w:t>
            </w:r>
          </w:p>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«___»_____________2015 г.</w:t>
            </w:r>
          </w:p>
        </w:tc>
        <w:tc>
          <w:tcPr>
            <w:tcW w:w="2375" w:type="dxa"/>
          </w:tcPr>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 xml:space="preserve">Рассмотрено </w:t>
            </w:r>
          </w:p>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на заседании ШМО</w:t>
            </w:r>
          </w:p>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 xml:space="preserve">Протокол № ____  </w:t>
            </w:r>
            <w:proofErr w:type="gramStart"/>
            <w:r w:rsidRPr="00E4706F">
              <w:rPr>
                <w:rFonts w:ascii="Times New Roman" w:hAnsi="Times New Roman" w:cs="Times New Roman"/>
                <w:szCs w:val="28"/>
              </w:rPr>
              <w:t>от</w:t>
            </w:r>
            <w:proofErr w:type="gramEnd"/>
            <w:r w:rsidRPr="00E4706F">
              <w:rPr>
                <w:rFonts w:ascii="Times New Roman" w:hAnsi="Times New Roman" w:cs="Times New Roman"/>
                <w:szCs w:val="28"/>
              </w:rPr>
              <w:t xml:space="preserve"> </w:t>
            </w:r>
          </w:p>
          <w:p w:rsidR="00193B37" w:rsidRPr="00E4706F" w:rsidRDefault="00193B37" w:rsidP="00DC3D98">
            <w:pPr>
              <w:rPr>
                <w:rFonts w:ascii="Times New Roman" w:hAnsi="Times New Roman" w:cs="Times New Roman"/>
                <w:szCs w:val="28"/>
              </w:rPr>
            </w:pPr>
            <w:r w:rsidRPr="00E4706F">
              <w:rPr>
                <w:rFonts w:ascii="Times New Roman" w:hAnsi="Times New Roman" w:cs="Times New Roman"/>
                <w:szCs w:val="28"/>
              </w:rPr>
              <w:t>«___»________2015 г.</w:t>
            </w:r>
          </w:p>
        </w:tc>
      </w:tr>
    </w:tbl>
    <w:p w:rsidR="00193B37" w:rsidRPr="00E4706F" w:rsidRDefault="00193B37" w:rsidP="00193B37">
      <w:pPr>
        <w:rPr>
          <w:rFonts w:ascii="Times New Roman" w:hAnsi="Times New Roman" w:cs="Times New Roman"/>
          <w:sz w:val="28"/>
          <w:szCs w:val="28"/>
        </w:rPr>
      </w:pPr>
    </w:p>
    <w:p w:rsidR="00193B37" w:rsidRPr="00E4706F" w:rsidRDefault="00193B37" w:rsidP="00193B37">
      <w:pPr>
        <w:rPr>
          <w:rFonts w:ascii="Times New Roman" w:hAnsi="Times New Roman" w:cs="Times New Roman"/>
          <w:sz w:val="28"/>
          <w:szCs w:val="28"/>
        </w:rPr>
      </w:pPr>
    </w:p>
    <w:p w:rsidR="00193B37" w:rsidRPr="00E4706F" w:rsidRDefault="00193B37" w:rsidP="00193B37">
      <w:pPr>
        <w:rPr>
          <w:rFonts w:ascii="Times New Roman" w:hAnsi="Times New Roman" w:cs="Times New Roman"/>
          <w:sz w:val="28"/>
          <w:szCs w:val="28"/>
        </w:rPr>
      </w:pPr>
    </w:p>
    <w:p w:rsidR="00193B37" w:rsidRPr="00E4706F" w:rsidRDefault="00193B37" w:rsidP="00193B37">
      <w:pPr>
        <w:rPr>
          <w:rFonts w:ascii="Times New Roman" w:hAnsi="Times New Roman" w:cs="Times New Roman"/>
          <w:sz w:val="28"/>
          <w:szCs w:val="28"/>
        </w:rPr>
      </w:pPr>
    </w:p>
    <w:p w:rsidR="00193B37" w:rsidRPr="00062AE0" w:rsidRDefault="00193B37" w:rsidP="00193B37">
      <w:pPr>
        <w:jc w:val="center"/>
        <w:rPr>
          <w:rFonts w:ascii="Times New Roman" w:hAnsi="Times New Roman" w:cs="Times New Roman"/>
          <w:b/>
          <w:sz w:val="32"/>
          <w:szCs w:val="28"/>
        </w:rPr>
      </w:pPr>
      <w:r w:rsidRPr="00062AE0">
        <w:rPr>
          <w:rFonts w:ascii="Times New Roman" w:hAnsi="Times New Roman" w:cs="Times New Roman"/>
          <w:b/>
          <w:sz w:val="32"/>
          <w:szCs w:val="28"/>
        </w:rPr>
        <w:t xml:space="preserve">Программа  </w:t>
      </w:r>
    </w:p>
    <w:p w:rsidR="00193B37" w:rsidRPr="00062AE0" w:rsidRDefault="00193B37" w:rsidP="00193B37">
      <w:pPr>
        <w:jc w:val="center"/>
        <w:rPr>
          <w:rFonts w:ascii="Times New Roman" w:hAnsi="Times New Roman" w:cs="Times New Roman"/>
          <w:b/>
          <w:sz w:val="32"/>
          <w:szCs w:val="28"/>
        </w:rPr>
      </w:pPr>
      <w:r w:rsidRPr="00062AE0">
        <w:rPr>
          <w:rFonts w:ascii="Times New Roman" w:hAnsi="Times New Roman" w:cs="Times New Roman"/>
          <w:b/>
          <w:sz w:val="32"/>
          <w:szCs w:val="28"/>
        </w:rPr>
        <w:t xml:space="preserve"> краткосрочных курсов</w:t>
      </w:r>
    </w:p>
    <w:p w:rsidR="00193B37" w:rsidRPr="00062AE0" w:rsidRDefault="00193B37" w:rsidP="00193B37">
      <w:pPr>
        <w:jc w:val="center"/>
        <w:rPr>
          <w:rFonts w:ascii="Times New Roman" w:hAnsi="Times New Roman" w:cs="Times New Roman"/>
          <w:b/>
          <w:sz w:val="32"/>
          <w:szCs w:val="28"/>
        </w:rPr>
      </w:pPr>
      <w:r w:rsidRPr="00062AE0">
        <w:rPr>
          <w:rFonts w:ascii="Times New Roman" w:hAnsi="Times New Roman" w:cs="Times New Roman"/>
          <w:b/>
          <w:sz w:val="32"/>
          <w:szCs w:val="28"/>
        </w:rPr>
        <w:t xml:space="preserve"> «</w:t>
      </w:r>
      <w:r w:rsidR="00610ABB">
        <w:rPr>
          <w:rFonts w:ascii="Times New Roman" w:hAnsi="Times New Roman" w:cs="Times New Roman"/>
          <w:b/>
          <w:sz w:val="32"/>
          <w:szCs w:val="28"/>
        </w:rPr>
        <w:t>Азбука цвета</w:t>
      </w:r>
      <w:r w:rsidRPr="00062AE0">
        <w:rPr>
          <w:rFonts w:ascii="Times New Roman" w:hAnsi="Times New Roman" w:cs="Times New Roman"/>
          <w:b/>
          <w:sz w:val="32"/>
          <w:szCs w:val="28"/>
        </w:rPr>
        <w:t>»</w:t>
      </w:r>
    </w:p>
    <w:p w:rsidR="00193B37" w:rsidRPr="00062AE0" w:rsidRDefault="00193B37" w:rsidP="00193B37">
      <w:pPr>
        <w:jc w:val="center"/>
        <w:rPr>
          <w:rFonts w:ascii="Times New Roman" w:hAnsi="Times New Roman" w:cs="Times New Roman"/>
          <w:b/>
          <w:sz w:val="32"/>
          <w:szCs w:val="28"/>
        </w:rPr>
      </w:pPr>
      <w:r w:rsidRPr="00062AE0">
        <w:rPr>
          <w:rFonts w:ascii="Times New Roman" w:hAnsi="Times New Roman" w:cs="Times New Roman"/>
          <w:b/>
          <w:sz w:val="32"/>
          <w:szCs w:val="28"/>
        </w:rPr>
        <w:t>(нетрадиционные техники рисования)</w:t>
      </w:r>
    </w:p>
    <w:p w:rsidR="00193B37" w:rsidRPr="00E4706F" w:rsidRDefault="00193B37" w:rsidP="00193B37">
      <w:pPr>
        <w:jc w:val="center"/>
        <w:rPr>
          <w:rFonts w:ascii="Times New Roman" w:hAnsi="Times New Roman" w:cs="Times New Roman"/>
          <w:sz w:val="28"/>
          <w:szCs w:val="28"/>
        </w:rPr>
      </w:pPr>
    </w:p>
    <w:p w:rsidR="00193B37" w:rsidRPr="00E4706F" w:rsidRDefault="00193B37" w:rsidP="00193B37">
      <w:pPr>
        <w:jc w:val="center"/>
        <w:rPr>
          <w:rFonts w:ascii="Times New Roman" w:hAnsi="Times New Roman" w:cs="Times New Roman"/>
          <w:sz w:val="28"/>
          <w:szCs w:val="28"/>
        </w:rPr>
      </w:pPr>
    </w:p>
    <w:p w:rsidR="00193B37" w:rsidRPr="00E4706F" w:rsidRDefault="00193B37" w:rsidP="00193B37">
      <w:pPr>
        <w:jc w:val="center"/>
        <w:rPr>
          <w:rFonts w:ascii="Times New Roman" w:hAnsi="Times New Roman" w:cs="Times New Roman"/>
          <w:sz w:val="28"/>
          <w:szCs w:val="28"/>
        </w:rPr>
      </w:pPr>
    </w:p>
    <w:p w:rsidR="00193B37" w:rsidRPr="00E4706F" w:rsidRDefault="00193B37" w:rsidP="00193B37">
      <w:pPr>
        <w:jc w:val="center"/>
        <w:rPr>
          <w:rFonts w:ascii="Times New Roman" w:hAnsi="Times New Roman" w:cs="Times New Roman"/>
          <w:sz w:val="28"/>
          <w:szCs w:val="28"/>
        </w:rPr>
      </w:pPr>
    </w:p>
    <w:p w:rsidR="00193B37" w:rsidRPr="00E4706F" w:rsidRDefault="00193B37" w:rsidP="00193B37">
      <w:pPr>
        <w:jc w:val="center"/>
        <w:rPr>
          <w:rFonts w:ascii="Times New Roman" w:hAnsi="Times New Roman" w:cs="Times New Roman"/>
          <w:sz w:val="28"/>
          <w:szCs w:val="28"/>
        </w:rPr>
      </w:pPr>
    </w:p>
    <w:p w:rsidR="00193B37" w:rsidRPr="00E4706F" w:rsidRDefault="00193B37" w:rsidP="00193B37">
      <w:pPr>
        <w:jc w:val="right"/>
        <w:rPr>
          <w:rFonts w:ascii="Times New Roman" w:hAnsi="Times New Roman" w:cs="Times New Roman"/>
          <w:sz w:val="28"/>
          <w:szCs w:val="28"/>
        </w:rPr>
      </w:pPr>
      <w:r w:rsidRPr="00E4706F">
        <w:rPr>
          <w:rFonts w:ascii="Times New Roman" w:hAnsi="Times New Roman" w:cs="Times New Roman"/>
          <w:sz w:val="28"/>
          <w:szCs w:val="28"/>
        </w:rPr>
        <w:t>Воспитатель: Федорова Ирина Леонидовна</w:t>
      </w:r>
    </w:p>
    <w:p w:rsidR="00193B37" w:rsidRPr="00E4706F" w:rsidRDefault="00193B37" w:rsidP="00193B37">
      <w:pPr>
        <w:jc w:val="right"/>
        <w:rPr>
          <w:rFonts w:ascii="Times New Roman" w:hAnsi="Times New Roman" w:cs="Times New Roman"/>
          <w:sz w:val="28"/>
          <w:szCs w:val="28"/>
        </w:rPr>
      </w:pPr>
      <w:r w:rsidRPr="00E4706F">
        <w:rPr>
          <w:rFonts w:ascii="Times New Roman" w:hAnsi="Times New Roman" w:cs="Times New Roman"/>
          <w:sz w:val="28"/>
          <w:szCs w:val="28"/>
        </w:rPr>
        <w:t xml:space="preserve">Количество часов в год:  </w:t>
      </w:r>
      <w:r>
        <w:rPr>
          <w:rFonts w:ascii="Times New Roman" w:hAnsi="Times New Roman" w:cs="Times New Roman"/>
          <w:sz w:val="28"/>
          <w:szCs w:val="28"/>
        </w:rPr>
        <w:t>8</w:t>
      </w:r>
      <w:r w:rsidRPr="00E4706F">
        <w:rPr>
          <w:rFonts w:ascii="Times New Roman" w:hAnsi="Times New Roman" w:cs="Times New Roman"/>
          <w:sz w:val="28"/>
          <w:szCs w:val="28"/>
        </w:rPr>
        <w:t xml:space="preserve"> </w:t>
      </w:r>
      <w:proofErr w:type="gramStart"/>
      <w:r w:rsidRPr="00E4706F">
        <w:rPr>
          <w:rFonts w:ascii="Times New Roman" w:hAnsi="Times New Roman" w:cs="Times New Roman"/>
          <w:sz w:val="28"/>
          <w:szCs w:val="28"/>
        </w:rPr>
        <w:t xml:space="preserve">( </w:t>
      </w:r>
      <w:proofErr w:type="gramEnd"/>
      <w:r w:rsidRPr="00E4706F">
        <w:rPr>
          <w:rFonts w:ascii="Times New Roman" w:hAnsi="Times New Roman" w:cs="Times New Roman"/>
          <w:sz w:val="28"/>
          <w:szCs w:val="28"/>
        </w:rPr>
        <w:t xml:space="preserve">1 час в неделю) </w:t>
      </w:r>
    </w:p>
    <w:p w:rsidR="00193B37" w:rsidRPr="00E4706F" w:rsidRDefault="00193B37" w:rsidP="00193B37">
      <w:pPr>
        <w:rPr>
          <w:rFonts w:ascii="Times New Roman" w:hAnsi="Times New Roman" w:cs="Times New Roman"/>
          <w:sz w:val="28"/>
          <w:szCs w:val="28"/>
        </w:rPr>
      </w:pPr>
    </w:p>
    <w:p w:rsidR="00193B37" w:rsidRPr="00E4706F" w:rsidRDefault="00193B37" w:rsidP="00193B37">
      <w:pPr>
        <w:rPr>
          <w:rFonts w:ascii="Times New Roman" w:hAnsi="Times New Roman" w:cs="Times New Roman"/>
          <w:sz w:val="28"/>
          <w:szCs w:val="28"/>
        </w:rPr>
      </w:pPr>
    </w:p>
    <w:p w:rsidR="00193B37" w:rsidRPr="00E4706F" w:rsidRDefault="00193B37" w:rsidP="00193B37">
      <w:pPr>
        <w:rPr>
          <w:rFonts w:ascii="Times New Roman" w:hAnsi="Times New Roman" w:cs="Times New Roman"/>
          <w:sz w:val="28"/>
          <w:szCs w:val="28"/>
        </w:rPr>
      </w:pPr>
    </w:p>
    <w:p w:rsidR="00193B37" w:rsidRPr="00E4706F" w:rsidRDefault="00193B37" w:rsidP="00193B37">
      <w:pPr>
        <w:rPr>
          <w:rFonts w:ascii="Times New Roman" w:hAnsi="Times New Roman" w:cs="Times New Roman"/>
          <w:sz w:val="28"/>
          <w:szCs w:val="28"/>
        </w:rPr>
      </w:pPr>
    </w:p>
    <w:p w:rsidR="00193B37" w:rsidRDefault="00193B37" w:rsidP="00193B37">
      <w:pPr>
        <w:rPr>
          <w:rFonts w:ascii="Times New Roman" w:hAnsi="Times New Roman" w:cs="Times New Roman"/>
          <w:sz w:val="28"/>
          <w:szCs w:val="28"/>
        </w:rPr>
      </w:pPr>
    </w:p>
    <w:p w:rsidR="00010E5F" w:rsidRPr="00E4706F" w:rsidRDefault="00010E5F" w:rsidP="00193B37">
      <w:pPr>
        <w:rPr>
          <w:rFonts w:ascii="Times New Roman" w:hAnsi="Times New Roman" w:cs="Times New Roman"/>
          <w:sz w:val="28"/>
          <w:szCs w:val="28"/>
        </w:rPr>
      </w:pPr>
    </w:p>
    <w:p w:rsidR="00193B37" w:rsidRDefault="00193B37" w:rsidP="00010E5F">
      <w:pPr>
        <w:spacing w:after="0" w:line="360" w:lineRule="auto"/>
        <w:ind w:firstLine="709"/>
        <w:jc w:val="both"/>
        <w:rPr>
          <w:rFonts w:ascii="Times New Roman" w:hAnsi="Times New Roman" w:cs="Times New Roman"/>
          <w:sz w:val="24"/>
          <w:szCs w:val="28"/>
        </w:rPr>
      </w:pPr>
      <w:r w:rsidRPr="00E4706F">
        <w:rPr>
          <w:rFonts w:ascii="Times New Roman" w:hAnsi="Times New Roman" w:cs="Times New Roman"/>
          <w:sz w:val="24"/>
          <w:szCs w:val="28"/>
        </w:rPr>
        <w:t xml:space="preserve">Программа составлена на основе программы “Студия декоративно-прикладного творчества: программы, организация работы, рекомендации / авт.-сост. Л.В. </w:t>
      </w:r>
      <w:proofErr w:type="spellStart"/>
      <w:r w:rsidRPr="00E4706F">
        <w:rPr>
          <w:rFonts w:ascii="Times New Roman" w:hAnsi="Times New Roman" w:cs="Times New Roman"/>
          <w:sz w:val="24"/>
          <w:szCs w:val="28"/>
        </w:rPr>
        <w:t>Горнова</w:t>
      </w:r>
      <w:proofErr w:type="spellEnd"/>
      <w:r w:rsidRPr="00E4706F">
        <w:rPr>
          <w:rFonts w:ascii="Times New Roman" w:hAnsi="Times New Roman" w:cs="Times New Roman"/>
          <w:sz w:val="24"/>
          <w:szCs w:val="28"/>
        </w:rPr>
        <w:t xml:space="preserve"> и др. – Волгоград: Учитель, 2008”; программы «Цветные ладошки» (авт. И.А. Лыковой, 2008) </w:t>
      </w:r>
    </w:p>
    <w:p w:rsidR="00CC00EF" w:rsidRDefault="00CC00EF">
      <w:pPr>
        <w:rPr>
          <w:rFonts w:eastAsia="Times New Roman" w:cs="Times New Roman"/>
          <w:b/>
          <w:iCs/>
          <w:sz w:val="28"/>
          <w:szCs w:val="28"/>
          <w:lang w:eastAsia="ru-RU"/>
        </w:rPr>
      </w:pPr>
      <w:r>
        <w:rPr>
          <w:rFonts w:eastAsia="Times New Roman" w:cs="Times New Roman"/>
          <w:b/>
          <w:iCs/>
          <w:sz w:val="28"/>
          <w:szCs w:val="28"/>
          <w:lang w:eastAsia="ru-RU"/>
        </w:rPr>
        <w:br w:type="page"/>
      </w:r>
    </w:p>
    <w:p w:rsidR="0065574C" w:rsidRPr="00E4706F" w:rsidRDefault="0065574C" w:rsidP="00DB69FC">
      <w:pPr>
        <w:shd w:val="clear" w:color="auto" w:fill="FFFFFF"/>
        <w:spacing w:after="0" w:line="240" w:lineRule="auto"/>
        <w:ind w:left="3402" w:firstLine="709"/>
        <w:jc w:val="both"/>
        <w:rPr>
          <w:rFonts w:eastAsia="Times New Roman" w:cs="Times New Roman"/>
          <w:b/>
          <w:iCs/>
          <w:sz w:val="28"/>
          <w:szCs w:val="28"/>
          <w:lang w:eastAsia="ru-RU"/>
        </w:rPr>
      </w:pPr>
      <w:r w:rsidRPr="00E4706F">
        <w:rPr>
          <w:rFonts w:eastAsia="Times New Roman" w:cs="Times New Roman"/>
          <w:b/>
          <w:iCs/>
          <w:sz w:val="28"/>
          <w:szCs w:val="28"/>
          <w:lang w:eastAsia="ru-RU"/>
        </w:rPr>
        <w:lastRenderedPageBreak/>
        <w:t>Пояснительная записка</w:t>
      </w:r>
    </w:p>
    <w:p w:rsidR="0065574C" w:rsidRPr="00E4706F" w:rsidRDefault="0065574C" w:rsidP="00DB69FC">
      <w:pPr>
        <w:shd w:val="clear" w:color="auto" w:fill="FFFFFF"/>
        <w:spacing w:after="0" w:line="240" w:lineRule="auto"/>
        <w:ind w:left="3402" w:firstLine="709"/>
        <w:jc w:val="both"/>
        <w:rPr>
          <w:rFonts w:eastAsia="Times New Roman" w:cs="Times New Roman"/>
          <w:i/>
          <w:iCs/>
          <w:sz w:val="28"/>
          <w:szCs w:val="28"/>
          <w:lang w:eastAsia="ru-RU"/>
        </w:rPr>
      </w:pPr>
    </w:p>
    <w:p w:rsidR="00DB69FC" w:rsidRPr="001B057D" w:rsidRDefault="00DB69FC" w:rsidP="00DB69FC">
      <w:pPr>
        <w:shd w:val="clear" w:color="auto" w:fill="FFFFFF"/>
        <w:spacing w:after="0" w:line="240" w:lineRule="auto"/>
        <w:ind w:left="3402" w:firstLine="709"/>
        <w:jc w:val="both"/>
        <w:rPr>
          <w:rFonts w:eastAsia="Times New Roman" w:cs="Times New Roman"/>
          <w:sz w:val="24"/>
          <w:szCs w:val="28"/>
          <w:lang w:eastAsia="ru-RU"/>
        </w:rPr>
      </w:pPr>
      <w:r w:rsidRPr="001B057D">
        <w:rPr>
          <w:rFonts w:eastAsia="Times New Roman" w:cs="Times New Roman"/>
          <w:i/>
          <w:iCs/>
          <w:sz w:val="24"/>
          <w:szCs w:val="28"/>
          <w:lang w:eastAsia="ru-RU"/>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w:t>
      </w:r>
    </w:p>
    <w:p w:rsidR="00DB69FC" w:rsidRPr="00E4706F" w:rsidRDefault="00DB69FC" w:rsidP="00DB69FC">
      <w:pPr>
        <w:shd w:val="clear" w:color="auto" w:fill="FFFFFF"/>
        <w:spacing w:after="0" w:line="240" w:lineRule="auto"/>
        <w:ind w:firstLine="709"/>
        <w:jc w:val="right"/>
        <w:rPr>
          <w:rFonts w:eastAsia="Times New Roman" w:cs="Times New Roman"/>
          <w:sz w:val="28"/>
          <w:szCs w:val="28"/>
          <w:lang w:eastAsia="ru-RU"/>
        </w:rPr>
      </w:pPr>
      <w:r w:rsidRPr="00E4706F">
        <w:rPr>
          <w:rFonts w:eastAsia="Times New Roman" w:cs="Times New Roman"/>
          <w:sz w:val="28"/>
          <w:szCs w:val="28"/>
          <w:lang w:eastAsia="ru-RU"/>
        </w:rPr>
        <w:t>                     В.А.Сухомлинский</w:t>
      </w:r>
    </w:p>
    <w:p w:rsidR="00DB69FC" w:rsidRPr="00E4706F" w:rsidRDefault="00DB69FC" w:rsidP="00DB69FC">
      <w:pPr>
        <w:shd w:val="clear" w:color="auto" w:fill="FFFFFF"/>
        <w:spacing w:after="0" w:line="360" w:lineRule="auto"/>
        <w:ind w:firstLine="709"/>
        <w:jc w:val="right"/>
        <w:rPr>
          <w:rFonts w:ascii="Times New Roman" w:eastAsia="Times New Roman" w:hAnsi="Times New Roman" w:cs="Times New Roman"/>
          <w:sz w:val="28"/>
          <w:szCs w:val="28"/>
          <w:lang w:eastAsia="ru-RU"/>
        </w:rPr>
      </w:pPr>
    </w:p>
    <w:p w:rsidR="00DB69FC" w:rsidRPr="00E4706F" w:rsidRDefault="00DB69FC" w:rsidP="00DB69F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iCs/>
          <w:sz w:val="28"/>
          <w:szCs w:val="28"/>
          <w:lang w:eastAsia="ru-RU"/>
        </w:rPr>
        <w:t>Творчество (изобразительная деятельность) – это особая среда, способствующая развитию ребенка, где он ощущает себя защищенным и свободным в своих суждениях. Здесь могут взаимодействовать, развиваться и обучаться дети разного уровня развития, различного социального положения, то есть одаренные и с ограниченной патологией, с отставанием в психическом развитии, левши и правши, дети из обеспеченных и малоимущих семей. Главная задача педагога – развивать интерес к изобразительному искусству и потребность в нем.</w:t>
      </w:r>
    </w:p>
    <w:p w:rsidR="00DB69FC" w:rsidRPr="00E4706F" w:rsidRDefault="00DB69FC" w:rsidP="00DB69FC">
      <w:pPr>
        <w:pStyle w:val="ab"/>
        <w:rPr>
          <w:color w:val="auto"/>
        </w:rPr>
      </w:pPr>
      <w:r w:rsidRPr="00E4706F">
        <w:rPr>
          <w:color w:val="auto"/>
        </w:rPr>
        <w:t xml:space="preserve">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w:t>
      </w:r>
      <w:proofErr w:type="gramStart"/>
      <w:r w:rsidRPr="00E4706F">
        <w:rPr>
          <w:color w:val="auto"/>
        </w:rPr>
        <w:t>к</w:t>
      </w:r>
      <w:proofErr w:type="gramEnd"/>
      <w:r w:rsidRPr="00E4706F">
        <w:rPr>
          <w:color w:val="auto"/>
        </w:rPr>
        <w:t xml:space="preserve"> прекрасному в самом высоком и широком смысле этого понятия.</w:t>
      </w:r>
    </w:p>
    <w:p w:rsidR="00DB69FC" w:rsidRPr="00E4706F" w:rsidRDefault="00DB69FC" w:rsidP="00DB69FC">
      <w:pPr>
        <w:pStyle w:val="ab"/>
        <w:rPr>
          <w:color w:val="auto"/>
        </w:rPr>
      </w:pPr>
      <w:r w:rsidRPr="00E4706F">
        <w:rPr>
          <w:color w:val="auto"/>
        </w:rPr>
        <w:t xml:space="preserve"> 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DB69FC" w:rsidRPr="00E4706F" w:rsidRDefault="00DB69FC" w:rsidP="00DB69FC">
      <w:pPr>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Воображение и фантазия-это важнейшая сторона жизни каждого ребенка, но их необходимо постоянно развивать. Воображение возникает и развивается в процессе основных видов деятельности: игры, труда, общения, в том числе и через использование нетрадиционных техник рисования.</w:t>
      </w:r>
    </w:p>
    <w:p w:rsidR="008254B1" w:rsidRPr="00E4706F" w:rsidRDefault="008254B1" w:rsidP="008254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lastRenderedPageBreak/>
        <w:t>В коррекционно-педагогической системе воспитания и обучения детей с ЗПР важная роль принадлежит продуктивным видам деятельности, в том числе рисованию. Применение нетрадиционных техник способствует обогащению знаний и представлений детей о предметах и их использовании, материалах, их свойствах, способах действия с ними. У детей развивается способность переносить усвоенные знания в новые условия. На занятиях с использованием нетрадиционной техники изображения развивается ориентировочно – исследовательская деятельность, детям с ЗПР предоставляется возможность экспериментировать.</w:t>
      </w:r>
    </w:p>
    <w:p w:rsidR="008254B1" w:rsidRPr="00E4706F" w:rsidRDefault="008254B1" w:rsidP="008254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Все необычное привлекает внимание детей, заставляет удивляться. У них развивается познавательный интерес, они начинают задавать вопросы педагогу, друг другу, происходит обогащение и активизация словарного запаса.</w:t>
      </w:r>
    </w:p>
    <w:p w:rsidR="008254B1" w:rsidRPr="00E4706F" w:rsidRDefault="008254B1" w:rsidP="008254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Как известно, дети с ЗПР часто копируют образец, предъявленный им. Нетрадиционные техники изображения не позволяют этого сделать, так как педагог вместо образца показывает только способ действия с нетрадиционными материалами, инструментами. Это дает толчок к развитию воображения, творчества, самостоятельности, инициативы, проявлению индивидуальности. Применяя и комбинируя разные техники изображения в одном рисунке, дети учатся думать, самостоятельно решать, какую технику использовать, чтобы тот или иной образ получился наиболее выразительным. Затем они анализируют, сравнивают свои рисунки, учатся высказывать собственное мнение, у них появляется желание в следующий раз сделать свой рисунок более интересным, проявляется фантазия.</w:t>
      </w:r>
    </w:p>
    <w:p w:rsidR="008254B1" w:rsidRPr="00E4706F" w:rsidRDefault="008254B1" w:rsidP="008254B1">
      <w:pPr>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В основном, дети с ЗПР копируют образец, предъявленный им, а нетрадиционные техники изображения не позволяют им этого сделать, так как педагог вместо образца показывает только способ действия. Это дает толчок к развитию воображения, творчества, проявлению самостоятельности, инициативы.</w:t>
      </w:r>
    </w:p>
    <w:p w:rsidR="008254B1" w:rsidRPr="00E4706F" w:rsidRDefault="008254B1" w:rsidP="008254B1">
      <w:pPr>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Такие занятия не утомляют школьников, а вызывают радостное настроение, помогают почувствовать себя свободными, уверенными в своих силах.</w:t>
      </w:r>
    </w:p>
    <w:p w:rsidR="008254B1" w:rsidRPr="00E4706F" w:rsidRDefault="008254B1" w:rsidP="008254B1">
      <w:pPr>
        <w:pStyle w:val="a3"/>
        <w:spacing w:before="0" w:beforeAutospacing="0" w:after="0" w:afterAutospacing="0" w:line="360" w:lineRule="auto"/>
        <w:ind w:left="284" w:firstLine="709"/>
        <w:jc w:val="both"/>
        <w:outlineLvl w:val="0"/>
        <w:rPr>
          <w:sz w:val="28"/>
          <w:szCs w:val="28"/>
        </w:rPr>
      </w:pPr>
      <w:r w:rsidRPr="00E4706F">
        <w:rPr>
          <w:sz w:val="28"/>
          <w:szCs w:val="28"/>
        </w:rPr>
        <w:t>В данной программе используются различные нетрадиционные техники, которые вводятся по</w:t>
      </w:r>
      <w:r w:rsidR="00BE445D">
        <w:rPr>
          <w:sz w:val="28"/>
          <w:szCs w:val="28"/>
        </w:rPr>
        <w:t xml:space="preserve">этапно: от </w:t>
      </w:r>
      <w:proofErr w:type="gramStart"/>
      <w:r w:rsidR="00BE445D">
        <w:rPr>
          <w:sz w:val="28"/>
          <w:szCs w:val="28"/>
        </w:rPr>
        <w:t>простого</w:t>
      </w:r>
      <w:proofErr w:type="gramEnd"/>
      <w:r w:rsidR="00BE445D">
        <w:rPr>
          <w:sz w:val="28"/>
          <w:szCs w:val="28"/>
        </w:rPr>
        <w:t xml:space="preserve"> к сложному.</w:t>
      </w:r>
    </w:p>
    <w:p w:rsidR="00997E4B" w:rsidRDefault="00997E4B" w:rsidP="001B057D">
      <w:pPr>
        <w:pStyle w:val="a3"/>
        <w:spacing w:before="0" w:beforeAutospacing="0" w:after="0" w:afterAutospacing="0"/>
        <w:ind w:left="284" w:firstLine="709"/>
        <w:outlineLvl w:val="0"/>
        <w:rPr>
          <w:sz w:val="28"/>
          <w:szCs w:val="28"/>
        </w:rPr>
      </w:pPr>
    </w:p>
    <w:p w:rsidR="00997E4B" w:rsidRDefault="00997E4B" w:rsidP="001B057D">
      <w:pPr>
        <w:pStyle w:val="a3"/>
        <w:spacing w:before="0" w:beforeAutospacing="0" w:after="0" w:afterAutospacing="0"/>
        <w:ind w:left="284" w:firstLine="709"/>
        <w:outlineLvl w:val="0"/>
        <w:rPr>
          <w:sz w:val="28"/>
          <w:szCs w:val="28"/>
        </w:rPr>
      </w:pPr>
    </w:p>
    <w:p w:rsidR="008254B1" w:rsidRPr="00E4706F" w:rsidRDefault="008254B1" w:rsidP="001B057D">
      <w:pPr>
        <w:pStyle w:val="a3"/>
        <w:spacing w:before="0" w:beforeAutospacing="0" w:after="0" w:afterAutospacing="0"/>
        <w:ind w:left="284" w:firstLine="709"/>
        <w:outlineLvl w:val="0"/>
        <w:rPr>
          <w:b/>
          <w:sz w:val="28"/>
          <w:szCs w:val="28"/>
        </w:rPr>
      </w:pPr>
      <w:r w:rsidRPr="00E4706F">
        <w:rPr>
          <w:sz w:val="28"/>
          <w:szCs w:val="28"/>
        </w:rPr>
        <w:lastRenderedPageBreak/>
        <w:t xml:space="preserve"> </w:t>
      </w:r>
      <w:r w:rsidRPr="00E4706F">
        <w:rPr>
          <w:b/>
          <w:bCs/>
          <w:sz w:val="28"/>
          <w:szCs w:val="28"/>
        </w:rPr>
        <w:t>Нетрадиционные техники рисования.</w:t>
      </w:r>
    </w:p>
    <w:p w:rsidR="008254B1" w:rsidRPr="00E4706F" w:rsidRDefault="008254B1" w:rsidP="008254B1">
      <w:pPr>
        <w:pStyle w:val="a3"/>
        <w:spacing w:before="0" w:beforeAutospacing="0" w:after="0" w:afterAutospacing="0"/>
        <w:ind w:left="284" w:firstLine="709"/>
        <w:rPr>
          <w:sz w:val="28"/>
          <w:szCs w:val="28"/>
        </w:rPr>
      </w:pPr>
      <w:r w:rsidRPr="00E4706F">
        <w:rPr>
          <w:sz w:val="28"/>
          <w:szCs w:val="28"/>
        </w:rPr>
        <w:t> </w:t>
      </w:r>
    </w:p>
    <w:p w:rsidR="00E4706F" w:rsidRDefault="008254B1" w:rsidP="00E4706F">
      <w:pPr>
        <w:pStyle w:val="a3"/>
        <w:spacing w:before="0" w:beforeAutospacing="0" w:after="0" w:afterAutospacing="0" w:line="360" w:lineRule="auto"/>
        <w:jc w:val="both"/>
        <w:rPr>
          <w:bCs/>
          <w:iCs/>
          <w:sz w:val="28"/>
          <w:szCs w:val="28"/>
        </w:rPr>
      </w:pPr>
      <w:r w:rsidRPr="00E4706F">
        <w:rPr>
          <w:sz w:val="28"/>
          <w:szCs w:val="28"/>
        </w:rPr>
        <w:t> </w:t>
      </w:r>
      <w:r w:rsidRPr="00E4706F">
        <w:rPr>
          <w:bCs/>
          <w:iCs/>
          <w:sz w:val="28"/>
          <w:szCs w:val="28"/>
        </w:rPr>
        <w:t>1. Монотипия  предметная</w:t>
      </w:r>
      <w:r w:rsidR="00E4706F" w:rsidRPr="00E4706F">
        <w:rPr>
          <w:bCs/>
          <w:iCs/>
          <w:sz w:val="28"/>
          <w:szCs w:val="28"/>
        </w:rPr>
        <w:t xml:space="preserve">; </w:t>
      </w:r>
      <w:r w:rsidRPr="00E4706F">
        <w:rPr>
          <w:bCs/>
          <w:iCs/>
          <w:sz w:val="28"/>
          <w:szCs w:val="28"/>
        </w:rPr>
        <w:t>2. Тиснение</w:t>
      </w:r>
      <w:r w:rsidR="00E4706F" w:rsidRPr="00E4706F">
        <w:rPr>
          <w:bCs/>
          <w:iCs/>
          <w:sz w:val="28"/>
          <w:szCs w:val="28"/>
        </w:rPr>
        <w:t xml:space="preserve">; </w:t>
      </w:r>
      <w:r w:rsidRPr="00E4706F">
        <w:rPr>
          <w:bCs/>
          <w:iCs/>
          <w:sz w:val="28"/>
          <w:szCs w:val="28"/>
        </w:rPr>
        <w:t>3.Отпечатки  листьев</w:t>
      </w:r>
      <w:r w:rsidR="00E4706F" w:rsidRPr="00E4706F">
        <w:rPr>
          <w:bCs/>
          <w:iCs/>
          <w:sz w:val="28"/>
          <w:szCs w:val="28"/>
        </w:rPr>
        <w:t>;</w:t>
      </w:r>
      <w:r w:rsidRPr="00E4706F">
        <w:rPr>
          <w:iCs/>
          <w:sz w:val="28"/>
          <w:szCs w:val="28"/>
        </w:rPr>
        <w:t xml:space="preserve"> </w:t>
      </w:r>
      <w:r w:rsidR="00E4706F" w:rsidRPr="00E4706F">
        <w:rPr>
          <w:bCs/>
          <w:iCs/>
          <w:sz w:val="28"/>
          <w:szCs w:val="28"/>
        </w:rPr>
        <w:t xml:space="preserve"> </w:t>
      </w:r>
      <w:r w:rsidRPr="00E4706F">
        <w:rPr>
          <w:bCs/>
          <w:iCs/>
          <w:sz w:val="28"/>
          <w:szCs w:val="28"/>
        </w:rPr>
        <w:t xml:space="preserve">4. </w:t>
      </w:r>
      <w:proofErr w:type="spellStart"/>
      <w:r w:rsidRPr="00E4706F">
        <w:rPr>
          <w:bCs/>
          <w:iCs/>
          <w:sz w:val="28"/>
          <w:szCs w:val="28"/>
        </w:rPr>
        <w:t>Набрызг</w:t>
      </w:r>
      <w:proofErr w:type="spellEnd"/>
      <w:r w:rsidR="00E4706F">
        <w:rPr>
          <w:bCs/>
          <w:iCs/>
          <w:sz w:val="28"/>
          <w:szCs w:val="28"/>
        </w:rPr>
        <w:t>;</w:t>
      </w:r>
    </w:p>
    <w:p w:rsidR="008254B1" w:rsidRPr="003553BF" w:rsidRDefault="008254B1" w:rsidP="00E4706F">
      <w:pPr>
        <w:pStyle w:val="a3"/>
        <w:spacing w:before="0" w:beforeAutospacing="0" w:after="0" w:afterAutospacing="0" w:line="360" w:lineRule="auto"/>
        <w:jc w:val="both"/>
        <w:rPr>
          <w:rStyle w:val="apple-converted-space"/>
          <w:bCs/>
          <w:iCs/>
          <w:sz w:val="28"/>
          <w:szCs w:val="28"/>
        </w:rPr>
      </w:pPr>
      <w:r w:rsidRPr="00E4706F">
        <w:rPr>
          <w:bCs/>
          <w:iCs/>
          <w:sz w:val="28"/>
          <w:szCs w:val="28"/>
        </w:rPr>
        <w:t>5. Восковые  мелки  +  акварель</w:t>
      </w:r>
      <w:r w:rsidR="00E4706F" w:rsidRPr="00E4706F">
        <w:rPr>
          <w:bCs/>
          <w:iCs/>
          <w:sz w:val="28"/>
          <w:szCs w:val="28"/>
        </w:rPr>
        <w:t>;</w:t>
      </w:r>
      <w:r w:rsidR="00E4706F" w:rsidRPr="00E4706F">
        <w:rPr>
          <w:iCs/>
          <w:sz w:val="28"/>
          <w:szCs w:val="28"/>
        </w:rPr>
        <w:t xml:space="preserve"> </w:t>
      </w:r>
      <w:r w:rsidRPr="00E4706F">
        <w:rPr>
          <w:bCs/>
          <w:iCs/>
          <w:sz w:val="28"/>
          <w:szCs w:val="28"/>
        </w:rPr>
        <w:t>6. Оттиск  смятой  бумагой</w:t>
      </w:r>
      <w:r w:rsidR="00E4706F" w:rsidRPr="00E4706F">
        <w:rPr>
          <w:bCs/>
          <w:iCs/>
          <w:sz w:val="28"/>
          <w:szCs w:val="28"/>
        </w:rPr>
        <w:t>;</w:t>
      </w:r>
      <w:r w:rsidR="00E4706F" w:rsidRPr="00E4706F">
        <w:rPr>
          <w:iCs/>
          <w:sz w:val="28"/>
          <w:szCs w:val="28"/>
        </w:rPr>
        <w:t xml:space="preserve"> </w:t>
      </w:r>
      <w:r w:rsidR="00907856">
        <w:rPr>
          <w:bCs/>
          <w:iCs/>
          <w:sz w:val="28"/>
          <w:szCs w:val="28"/>
        </w:rPr>
        <w:t>7</w:t>
      </w:r>
      <w:r w:rsidRPr="00E4706F">
        <w:rPr>
          <w:bCs/>
          <w:iCs/>
          <w:sz w:val="28"/>
          <w:szCs w:val="28"/>
        </w:rPr>
        <w:t>. Рисование мыльной пеной (мыльными пузырями)</w:t>
      </w:r>
      <w:r w:rsidR="00E4706F" w:rsidRPr="00E4706F">
        <w:rPr>
          <w:bCs/>
          <w:iCs/>
          <w:sz w:val="28"/>
          <w:szCs w:val="28"/>
        </w:rPr>
        <w:t xml:space="preserve">; </w:t>
      </w:r>
      <w:r w:rsidR="00907856">
        <w:rPr>
          <w:bCs/>
          <w:iCs/>
          <w:sz w:val="28"/>
          <w:szCs w:val="28"/>
        </w:rPr>
        <w:t>8</w:t>
      </w:r>
      <w:r w:rsidRPr="00E4706F">
        <w:rPr>
          <w:bCs/>
          <w:iCs/>
          <w:sz w:val="28"/>
          <w:szCs w:val="28"/>
        </w:rPr>
        <w:t>. Рисование с помощью соли</w:t>
      </w:r>
      <w:r w:rsidR="003553BF">
        <w:rPr>
          <w:bCs/>
          <w:iCs/>
          <w:sz w:val="28"/>
          <w:szCs w:val="28"/>
        </w:rPr>
        <w:t>.</w:t>
      </w:r>
    </w:p>
    <w:p w:rsidR="008254B1" w:rsidRPr="00E4706F" w:rsidRDefault="008254B1" w:rsidP="008254B1">
      <w:pPr>
        <w:spacing w:after="0" w:line="240" w:lineRule="auto"/>
        <w:ind w:firstLine="709"/>
        <w:jc w:val="both"/>
        <w:rPr>
          <w:rFonts w:eastAsia="Times New Roman" w:cs="Arial"/>
          <w:sz w:val="28"/>
          <w:szCs w:val="28"/>
          <w:lang w:eastAsia="ru-RU"/>
        </w:rPr>
      </w:pPr>
    </w:p>
    <w:p w:rsidR="008254B1" w:rsidRPr="00E4706F" w:rsidRDefault="008254B1" w:rsidP="00F94C49">
      <w:pPr>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Эти игры с красками развивают не только воображение, фантазию, творчество, но и глазомер, координацию, чувство цвета и формы, способствуют развитию исследовательских способностей, так как им предоставляется возможность экспериментировать в процессе изобразительной деятельности.</w:t>
      </w:r>
    </w:p>
    <w:p w:rsidR="008254B1" w:rsidRPr="00E4706F" w:rsidRDefault="008254B1" w:rsidP="00F94C49">
      <w:pPr>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 xml:space="preserve">Таким </w:t>
      </w:r>
      <w:proofErr w:type="gramStart"/>
      <w:r w:rsidRPr="00E4706F">
        <w:rPr>
          <w:rFonts w:ascii="Times New Roman" w:eastAsia="Times New Roman" w:hAnsi="Times New Roman" w:cs="Times New Roman"/>
          <w:sz w:val="28"/>
          <w:szCs w:val="28"/>
          <w:lang w:eastAsia="ru-RU"/>
        </w:rPr>
        <w:t>образом</w:t>
      </w:r>
      <w:proofErr w:type="gramEnd"/>
      <w:r w:rsidRPr="00E4706F">
        <w:rPr>
          <w:rFonts w:ascii="Times New Roman" w:eastAsia="Times New Roman" w:hAnsi="Times New Roman" w:cs="Times New Roman"/>
          <w:sz w:val="28"/>
          <w:szCs w:val="28"/>
          <w:lang w:eastAsia="ru-RU"/>
        </w:rPr>
        <w:t xml:space="preserve"> использование нетрадиционных техник изображения способствует развитию познавательной деятельности, коррекции психических процессов и личностной сферы школьников с ЗПР в целом.</w:t>
      </w:r>
    </w:p>
    <w:p w:rsidR="00075D01" w:rsidRPr="00E4706F" w:rsidRDefault="00075D01" w:rsidP="004E4428">
      <w:pPr>
        <w:spacing w:after="0" w:line="360" w:lineRule="auto"/>
        <w:ind w:firstLine="709"/>
        <w:jc w:val="both"/>
        <w:rPr>
          <w:rFonts w:ascii="Times New Roman" w:hAnsi="Times New Roman" w:cs="Times New Roman"/>
          <w:sz w:val="28"/>
          <w:szCs w:val="28"/>
        </w:rPr>
      </w:pPr>
      <w:r w:rsidRPr="00E4706F">
        <w:rPr>
          <w:rFonts w:ascii="Times New Roman" w:hAnsi="Times New Roman" w:cs="Times New Roman"/>
          <w:sz w:val="28"/>
          <w:szCs w:val="28"/>
        </w:rPr>
        <w:t xml:space="preserve">При составлении </w:t>
      </w:r>
      <w:r w:rsidR="004E4428" w:rsidRPr="00E4706F">
        <w:rPr>
          <w:rFonts w:ascii="Times New Roman" w:hAnsi="Times New Roman" w:cs="Times New Roman"/>
          <w:sz w:val="28"/>
          <w:szCs w:val="28"/>
        </w:rPr>
        <w:t xml:space="preserve">образовательной </w:t>
      </w:r>
      <w:r w:rsidRPr="00E4706F">
        <w:rPr>
          <w:rFonts w:ascii="Times New Roman" w:hAnsi="Times New Roman" w:cs="Times New Roman"/>
          <w:sz w:val="28"/>
          <w:szCs w:val="28"/>
        </w:rPr>
        <w:t>пр</w:t>
      </w:r>
      <w:r w:rsidR="00F94C49" w:rsidRPr="00E4706F">
        <w:rPr>
          <w:rFonts w:ascii="Times New Roman" w:hAnsi="Times New Roman" w:cs="Times New Roman"/>
          <w:sz w:val="28"/>
          <w:szCs w:val="28"/>
        </w:rPr>
        <w:t>ограммы КСК</w:t>
      </w:r>
      <w:r w:rsidRPr="00E4706F">
        <w:rPr>
          <w:rFonts w:ascii="Times New Roman" w:hAnsi="Times New Roman" w:cs="Times New Roman"/>
          <w:sz w:val="28"/>
          <w:szCs w:val="28"/>
        </w:rPr>
        <w:t xml:space="preserve"> взята за основу с</w:t>
      </w:r>
      <w:r w:rsidR="004E4428" w:rsidRPr="00E4706F">
        <w:rPr>
          <w:rFonts w:ascii="Times New Roman" w:hAnsi="Times New Roman" w:cs="Times New Roman"/>
          <w:sz w:val="28"/>
          <w:szCs w:val="28"/>
        </w:rPr>
        <w:t xml:space="preserve"> внесением изменений и поправок: </w:t>
      </w:r>
      <w:r w:rsidRPr="00E4706F">
        <w:rPr>
          <w:rFonts w:ascii="Times New Roman" w:hAnsi="Times New Roman" w:cs="Times New Roman"/>
          <w:sz w:val="28"/>
          <w:szCs w:val="28"/>
        </w:rPr>
        <w:t xml:space="preserve">программа “Студия декоративно-прикладного творчества: программы, организация работы, рекомендации / авт.-сост. Л.В. </w:t>
      </w:r>
      <w:proofErr w:type="spellStart"/>
      <w:r w:rsidRPr="00E4706F">
        <w:rPr>
          <w:rFonts w:ascii="Times New Roman" w:hAnsi="Times New Roman" w:cs="Times New Roman"/>
          <w:sz w:val="28"/>
          <w:szCs w:val="28"/>
        </w:rPr>
        <w:t>Горнова</w:t>
      </w:r>
      <w:proofErr w:type="spellEnd"/>
      <w:r w:rsidRPr="00E4706F">
        <w:rPr>
          <w:rFonts w:ascii="Times New Roman" w:hAnsi="Times New Roman" w:cs="Times New Roman"/>
          <w:sz w:val="28"/>
          <w:szCs w:val="28"/>
        </w:rPr>
        <w:t xml:space="preserve"> и д</w:t>
      </w:r>
      <w:r w:rsidR="00F94C49" w:rsidRPr="00E4706F">
        <w:rPr>
          <w:rFonts w:ascii="Times New Roman" w:hAnsi="Times New Roman" w:cs="Times New Roman"/>
          <w:sz w:val="28"/>
          <w:szCs w:val="28"/>
        </w:rPr>
        <w:t>р. – Волгоград: Учитель, 2008”;</w:t>
      </w:r>
    </w:p>
    <w:p w:rsidR="00F94C49" w:rsidRPr="00E4706F" w:rsidRDefault="00F94C49" w:rsidP="004E4428">
      <w:pPr>
        <w:pStyle w:val="a3"/>
        <w:shd w:val="clear" w:color="auto" w:fill="FFFFFF"/>
        <w:spacing w:before="0" w:beforeAutospacing="0" w:after="0" w:afterAutospacing="0" w:line="360" w:lineRule="auto"/>
        <w:ind w:left="284" w:firstLine="709"/>
        <w:jc w:val="both"/>
        <w:rPr>
          <w:sz w:val="28"/>
          <w:szCs w:val="28"/>
        </w:rPr>
      </w:pPr>
      <w:r w:rsidRPr="00E4706F">
        <w:rPr>
          <w:sz w:val="28"/>
          <w:szCs w:val="28"/>
        </w:rPr>
        <w:t>- программы «Цветные ладошки» (авт. И.А. Лыковой, 2008)</w:t>
      </w:r>
    </w:p>
    <w:p w:rsidR="00F94C49" w:rsidRPr="00E4706F" w:rsidRDefault="00F94C49" w:rsidP="00F94C49">
      <w:pPr>
        <w:pStyle w:val="a3"/>
        <w:keepNext/>
        <w:shd w:val="clear" w:color="auto" w:fill="FFFFFF"/>
        <w:spacing w:before="0" w:beforeAutospacing="0" w:after="0" w:afterAutospacing="0" w:line="360" w:lineRule="auto"/>
        <w:ind w:left="284" w:firstLine="709"/>
        <w:jc w:val="both"/>
        <w:rPr>
          <w:sz w:val="28"/>
          <w:szCs w:val="28"/>
        </w:rPr>
      </w:pPr>
      <w:r w:rsidRPr="00E4706F">
        <w:rPr>
          <w:sz w:val="28"/>
          <w:szCs w:val="28"/>
        </w:rPr>
        <w:t>- Закон РФ "Об образовании" от 10.07.1992 N 3266-1.</w:t>
      </w:r>
    </w:p>
    <w:p w:rsidR="001F4B1F" w:rsidRPr="00FA6F4C" w:rsidRDefault="001F4B1F" w:rsidP="00356061">
      <w:pPr>
        <w:pStyle w:val="a3"/>
        <w:shd w:val="clear" w:color="auto" w:fill="FFFFFF"/>
        <w:spacing w:before="0" w:beforeAutospacing="0" w:after="0" w:afterAutospacing="0" w:line="360" w:lineRule="auto"/>
        <w:ind w:left="284" w:firstLine="709"/>
        <w:jc w:val="both"/>
        <w:rPr>
          <w:rFonts w:ascii="Trebuchet MS" w:hAnsi="Trebuchet MS"/>
          <w:color w:val="FF0000"/>
          <w:sz w:val="20"/>
          <w:szCs w:val="20"/>
        </w:rPr>
      </w:pPr>
      <w:proofErr w:type="gramStart"/>
      <w:r w:rsidRPr="00E4706F">
        <w:rPr>
          <w:b/>
          <w:bCs/>
          <w:sz w:val="28"/>
          <w:szCs w:val="28"/>
        </w:rPr>
        <w:t>Новизна программы</w:t>
      </w:r>
      <w:r w:rsidRPr="00E4706F">
        <w:rPr>
          <w:rStyle w:val="apple-converted-space"/>
          <w:sz w:val="28"/>
          <w:szCs w:val="28"/>
        </w:rPr>
        <w:t> </w:t>
      </w:r>
      <w:r w:rsidRPr="00E4706F">
        <w:rPr>
          <w:sz w:val="28"/>
          <w:szCs w:val="28"/>
        </w:rPr>
        <w:t xml:space="preserve">заключается в реализации системы воспитания и обучения на базе </w:t>
      </w:r>
      <w:r w:rsidR="005D1AA0" w:rsidRPr="00E4706F">
        <w:rPr>
          <w:sz w:val="28"/>
          <w:szCs w:val="28"/>
        </w:rPr>
        <w:t xml:space="preserve">школы </w:t>
      </w:r>
      <w:r w:rsidRPr="00E4706F">
        <w:rPr>
          <w:sz w:val="28"/>
          <w:szCs w:val="28"/>
        </w:rPr>
        <w:t xml:space="preserve">  детей, способных к использованию многообразных художественных техник </w:t>
      </w:r>
      <w:r w:rsidR="00FA6F4C">
        <w:rPr>
          <w:sz w:val="28"/>
          <w:szCs w:val="28"/>
        </w:rPr>
        <w:t xml:space="preserve">в данном случае </w:t>
      </w:r>
      <w:r w:rsidRPr="00E4706F">
        <w:rPr>
          <w:sz w:val="28"/>
          <w:szCs w:val="28"/>
        </w:rPr>
        <w:t xml:space="preserve"> </w:t>
      </w:r>
      <w:r w:rsidR="00FA6F4C">
        <w:rPr>
          <w:sz w:val="28"/>
          <w:szCs w:val="28"/>
        </w:rPr>
        <w:t>нетрадиционных,</w:t>
      </w:r>
      <w:r w:rsidRPr="00E4706F">
        <w:rPr>
          <w:sz w:val="28"/>
          <w:szCs w:val="28"/>
        </w:rPr>
        <w:t xml:space="preserve"> </w:t>
      </w:r>
      <w:r w:rsidR="00A15720">
        <w:rPr>
          <w:sz w:val="28"/>
          <w:szCs w:val="28"/>
        </w:rPr>
        <w:t xml:space="preserve">их универсальности </w:t>
      </w:r>
      <w:r w:rsidRPr="00E4706F">
        <w:rPr>
          <w:sz w:val="28"/>
          <w:szCs w:val="28"/>
        </w:rPr>
        <w:t xml:space="preserve">в самостоятельной творческой деятельности, </w:t>
      </w:r>
      <w:r w:rsidR="00A15720">
        <w:rPr>
          <w:sz w:val="28"/>
          <w:shd w:val="clear" w:color="auto" w:fill="FFFFFF"/>
        </w:rPr>
        <w:t>расширении изобразительных возможностей</w:t>
      </w:r>
      <w:r w:rsidR="00FA6F4C" w:rsidRPr="00FA6F4C">
        <w:rPr>
          <w:sz w:val="28"/>
          <w:shd w:val="clear" w:color="auto" w:fill="FFFFFF"/>
        </w:rPr>
        <w:t xml:space="preserve"> детей, что позволяет им в большей мере реализовать свой жизненный опыт, освободиться от неприятных переживаний и утвердиться в позитивной позиции “творца”.</w:t>
      </w:r>
      <w:proofErr w:type="gramEnd"/>
    </w:p>
    <w:p w:rsidR="001F4B1F" w:rsidRPr="00E4706F" w:rsidRDefault="001F4B1F" w:rsidP="001F4B1F">
      <w:pPr>
        <w:pStyle w:val="a3"/>
        <w:shd w:val="clear" w:color="auto" w:fill="FFFFFF"/>
        <w:spacing w:before="0" w:beforeAutospacing="0" w:after="0" w:afterAutospacing="0"/>
        <w:ind w:left="284" w:firstLine="709"/>
        <w:rPr>
          <w:rFonts w:ascii="Trebuchet MS" w:hAnsi="Trebuchet MS"/>
          <w:sz w:val="20"/>
          <w:szCs w:val="20"/>
        </w:rPr>
      </w:pPr>
      <w:r w:rsidRPr="00E4706F">
        <w:rPr>
          <w:rFonts w:ascii="Trebuchet MS" w:hAnsi="Trebuchet MS"/>
          <w:sz w:val="20"/>
          <w:szCs w:val="20"/>
        </w:rPr>
        <w:t> </w:t>
      </w:r>
    </w:p>
    <w:p w:rsidR="00543382" w:rsidRPr="00E4706F" w:rsidRDefault="00356061" w:rsidP="00510B32">
      <w:pPr>
        <w:pStyle w:val="a3"/>
        <w:shd w:val="clear" w:color="auto" w:fill="FFFFFF"/>
        <w:spacing w:before="0" w:beforeAutospacing="0" w:after="0" w:afterAutospacing="0" w:line="360" w:lineRule="auto"/>
        <w:ind w:left="284" w:firstLine="709"/>
        <w:jc w:val="both"/>
        <w:rPr>
          <w:sz w:val="28"/>
          <w:szCs w:val="28"/>
        </w:rPr>
      </w:pPr>
      <w:r w:rsidRPr="00E4706F">
        <w:rPr>
          <w:b/>
          <w:bCs/>
          <w:sz w:val="28"/>
          <w:szCs w:val="28"/>
        </w:rPr>
        <w:t>Программа актуальна</w:t>
      </w:r>
      <w:r w:rsidR="005E7420" w:rsidRPr="00E4706F">
        <w:rPr>
          <w:b/>
          <w:bCs/>
          <w:sz w:val="28"/>
          <w:szCs w:val="28"/>
        </w:rPr>
        <w:t xml:space="preserve">, </w:t>
      </w:r>
      <w:r w:rsidR="005E7420" w:rsidRPr="00E4706F">
        <w:rPr>
          <w:bCs/>
          <w:sz w:val="28"/>
          <w:szCs w:val="28"/>
        </w:rPr>
        <w:t>так как</w:t>
      </w:r>
      <w:r w:rsidR="005E7420" w:rsidRPr="00E4706F">
        <w:rPr>
          <w:b/>
          <w:bCs/>
          <w:sz w:val="28"/>
          <w:szCs w:val="28"/>
        </w:rPr>
        <w:t xml:space="preserve"> </w:t>
      </w:r>
      <w:r w:rsidR="001F24B7" w:rsidRPr="00E4706F">
        <w:rPr>
          <w:b/>
          <w:bCs/>
          <w:sz w:val="28"/>
          <w:szCs w:val="28"/>
        </w:rPr>
        <w:t xml:space="preserve"> </w:t>
      </w:r>
      <w:proofErr w:type="spellStart"/>
      <w:r w:rsidR="001F24B7" w:rsidRPr="00E4706F">
        <w:rPr>
          <w:sz w:val="28"/>
          <w:szCs w:val="28"/>
        </w:rPr>
        <w:t>несформированность</w:t>
      </w:r>
      <w:proofErr w:type="spellEnd"/>
      <w:r w:rsidR="001F24B7" w:rsidRPr="00E4706F">
        <w:rPr>
          <w:sz w:val="28"/>
          <w:szCs w:val="28"/>
        </w:rPr>
        <w:t xml:space="preserve"> у наших детей  графических навыков и умений мешает им выражать в рисунках задуманное. Среди трудностей, с которыми часто сталкиваются дети можно выделить - сложность изображения предметов тонкими линиями. И поэтому рисунки детей часто получаются неузнаваемыми, далёкими от реальности. И как следствие, у детей </w:t>
      </w:r>
      <w:r w:rsidR="001F24B7" w:rsidRPr="00E4706F">
        <w:rPr>
          <w:sz w:val="28"/>
          <w:szCs w:val="28"/>
        </w:rPr>
        <w:lastRenderedPageBreak/>
        <w:t xml:space="preserve">гаснет интерес к изобразительному искусству, к желанию рисовать. Чтобы этого не происходило, </w:t>
      </w:r>
      <w:r w:rsidR="004B351F" w:rsidRPr="00E4706F">
        <w:rPr>
          <w:sz w:val="28"/>
          <w:szCs w:val="28"/>
        </w:rPr>
        <w:t>я стала</w:t>
      </w:r>
      <w:r w:rsidR="001F24B7" w:rsidRPr="00E4706F">
        <w:rPr>
          <w:sz w:val="28"/>
          <w:szCs w:val="28"/>
        </w:rPr>
        <w:t xml:space="preserve"> использовать нетрадиционные техники изображения, поэтому программа </w:t>
      </w:r>
      <w:r w:rsidRPr="00E4706F">
        <w:rPr>
          <w:sz w:val="28"/>
          <w:szCs w:val="28"/>
        </w:rPr>
        <w:t>предполагает формирование ценностных эстетических ориентиров, художественно-эстетической оценки и овладение основами творческой деятельности, определяющихся как продуктивная деятельность, в ходе которой ребенок создает новое, оригинальное, активизируя воображение и реализуя свой замысел, находя средства для его воплощения.</w:t>
      </w:r>
    </w:p>
    <w:p w:rsidR="00337F7D" w:rsidRPr="00E4706F" w:rsidRDefault="00337F7D" w:rsidP="00337F7D">
      <w:pPr>
        <w:autoSpaceDE w:val="0"/>
        <w:autoSpaceDN w:val="0"/>
        <w:adjustRightInd w:val="0"/>
        <w:spacing w:after="0" w:line="360" w:lineRule="auto"/>
        <w:ind w:left="284" w:firstLine="425"/>
        <w:jc w:val="both"/>
        <w:rPr>
          <w:rFonts w:ascii="TimesNewRomanPSMT" w:hAnsi="TimesNewRomanPSMT" w:cs="TimesNewRomanPSMT"/>
          <w:sz w:val="28"/>
          <w:szCs w:val="24"/>
        </w:rPr>
      </w:pPr>
      <w:r w:rsidRPr="00E4706F">
        <w:rPr>
          <w:rFonts w:ascii="TimesNewRomanPSMT" w:hAnsi="TimesNewRomanPSMT" w:cs="TimesNewRomanPSMT"/>
          <w:sz w:val="28"/>
          <w:szCs w:val="24"/>
        </w:rPr>
        <w:t xml:space="preserve">    Как сказал один мудрец: "Ребенок - это не сосуд, который надо наполнить, а огонь, который надо зажечь". И совсем не страшно, если наш маленький художник   перепачкается, главное - чтобы он получил удовольствие от общения с красками и</w:t>
      </w:r>
      <w:r w:rsidRPr="00E4706F">
        <w:rPr>
          <w:rFonts w:ascii="TimesNewRomanPSMT" w:hAnsi="TimesNewRomanPSMT" w:cs="TimesNewRomanPSMT"/>
          <w:sz w:val="28"/>
        </w:rPr>
        <w:t xml:space="preserve">  </w:t>
      </w:r>
      <w:r w:rsidRPr="00E4706F">
        <w:rPr>
          <w:rFonts w:ascii="TimesNewRomanPSMT" w:hAnsi="TimesNewRomanPSMT" w:cs="TimesNewRomanPSMT"/>
          <w:sz w:val="28"/>
          <w:szCs w:val="24"/>
        </w:rPr>
        <w:t>радовался результатам своего труда.</w:t>
      </w:r>
    </w:p>
    <w:p w:rsidR="00A9746D" w:rsidRPr="00E4706F" w:rsidRDefault="005E7420" w:rsidP="00A9746D">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b/>
          <w:bCs/>
          <w:color w:val="auto"/>
          <w:sz w:val="28"/>
          <w:szCs w:val="28"/>
        </w:rPr>
        <w:t>Основная</w:t>
      </w:r>
      <w:r w:rsidR="00A9746D" w:rsidRPr="00E4706F">
        <w:rPr>
          <w:rFonts w:ascii="Times New Roman" w:hAnsi="Times New Roman" w:cs="Times New Roman"/>
          <w:b/>
          <w:bCs/>
          <w:color w:val="auto"/>
          <w:sz w:val="28"/>
          <w:szCs w:val="28"/>
        </w:rPr>
        <w:t xml:space="preserve"> цель программы </w:t>
      </w:r>
    </w:p>
    <w:p w:rsidR="00A9746D" w:rsidRPr="00E4706F" w:rsidRDefault="003553BF" w:rsidP="00A9746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w:t>
      </w:r>
      <w:r w:rsidR="001F4B1F" w:rsidRPr="00E4706F">
        <w:rPr>
          <w:rFonts w:ascii="Times New Roman" w:hAnsi="Times New Roman" w:cs="Times New Roman"/>
          <w:color w:val="auto"/>
          <w:sz w:val="28"/>
          <w:szCs w:val="28"/>
        </w:rPr>
        <w:t xml:space="preserve"> художест</w:t>
      </w:r>
      <w:r w:rsidR="005D1AA0" w:rsidRPr="00E4706F">
        <w:rPr>
          <w:rFonts w:ascii="Times New Roman" w:hAnsi="Times New Roman" w:cs="Times New Roman"/>
          <w:color w:val="auto"/>
          <w:sz w:val="28"/>
          <w:szCs w:val="28"/>
        </w:rPr>
        <w:t xml:space="preserve">венно-творческих способностей </w:t>
      </w:r>
      <w:r w:rsidR="001F4B1F" w:rsidRPr="00E4706F">
        <w:rPr>
          <w:rFonts w:ascii="Times New Roman" w:hAnsi="Times New Roman" w:cs="Times New Roman"/>
          <w:color w:val="auto"/>
          <w:sz w:val="28"/>
          <w:szCs w:val="28"/>
        </w:rPr>
        <w:t xml:space="preserve">школьников </w:t>
      </w:r>
      <w:r w:rsidR="00160D23">
        <w:rPr>
          <w:rFonts w:ascii="Times New Roman" w:hAnsi="Times New Roman" w:cs="Times New Roman"/>
          <w:color w:val="auto"/>
          <w:sz w:val="28"/>
          <w:szCs w:val="28"/>
        </w:rPr>
        <w:t xml:space="preserve">в </w:t>
      </w:r>
      <w:r w:rsidR="001F4B1F" w:rsidRPr="00E4706F">
        <w:rPr>
          <w:rFonts w:ascii="Times New Roman" w:hAnsi="Times New Roman" w:cs="Times New Roman"/>
          <w:color w:val="auto"/>
          <w:sz w:val="28"/>
          <w:szCs w:val="28"/>
        </w:rPr>
        <w:t>изобразительной деятельности</w:t>
      </w:r>
      <w:r w:rsidR="00A9746D" w:rsidRPr="00E4706F">
        <w:rPr>
          <w:rFonts w:ascii="Times New Roman" w:hAnsi="Times New Roman" w:cs="Times New Roman"/>
          <w:color w:val="auto"/>
          <w:sz w:val="28"/>
          <w:szCs w:val="28"/>
        </w:rPr>
        <w:t xml:space="preserve"> </w:t>
      </w:r>
      <w:r w:rsidR="00160D23" w:rsidRPr="00E4706F">
        <w:rPr>
          <w:rFonts w:ascii="Times New Roman" w:hAnsi="Times New Roman" w:cs="Times New Roman"/>
          <w:color w:val="auto"/>
          <w:sz w:val="28"/>
          <w:szCs w:val="28"/>
        </w:rPr>
        <w:t xml:space="preserve">посредством </w:t>
      </w:r>
      <w:r w:rsidR="00160D23">
        <w:rPr>
          <w:rFonts w:ascii="Times New Roman" w:hAnsi="Times New Roman" w:cs="Times New Roman"/>
          <w:color w:val="auto"/>
          <w:sz w:val="28"/>
          <w:szCs w:val="28"/>
        </w:rPr>
        <w:t>нетрадиционных техник и способов</w:t>
      </w:r>
      <w:r w:rsidR="00A9746D" w:rsidRPr="00E4706F">
        <w:rPr>
          <w:rFonts w:ascii="Times New Roman" w:hAnsi="Times New Roman" w:cs="Times New Roman"/>
          <w:color w:val="auto"/>
          <w:sz w:val="28"/>
          <w:szCs w:val="28"/>
        </w:rPr>
        <w:t xml:space="preserve"> изображения. </w:t>
      </w:r>
    </w:p>
    <w:p w:rsidR="001F4B1F" w:rsidRPr="00E4706F" w:rsidRDefault="001F4B1F" w:rsidP="005D1AA0">
      <w:pPr>
        <w:pStyle w:val="a3"/>
        <w:shd w:val="clear" w:color="auto" w:fill="FFFFFF"/>
        <w:spacing w:before="0" w:beforeAutospacing="0" w:after="0" w:afterAutospacing="0" w:line="360" w:lineRule="auto"/>
        <w:ind w:left="284" w:firstLine="709"/>
        <w:jc w:val="both"/>
        <w:rPr>
          <w:sz w:val="28"/>
          <w:szCs w:val="28"/>
        </w:rPr>
      </w:pPr>
      <w:r w:rsidRPr="00E4706F">
        <w:rPr>
          <w:b/>
          <w:bCs/>
          <w:sz w:val="28"/>
          <w:szCs w:val="28"/>
          <w:shd w:val="clear" w:color="auto" w:fill="FFFFFF"/>
        </w:rPr>
        <w:t>Задачи:</w:t>
      </w:r>
      <w:r w:rsidRPr="00E4706F">
        <w:rPr>
          <w:sz w:val="28"/>
          <w:szCs w:val="28"/>
        </w:rPr>
        <w:br/>
      </w:r>
      <w:r w:rsidRPr="00E4706F">
        <w:rPr>
          <w:b/>
          <w:bCs/>
          <w:sz w:val="28"/>
          <w:szCs w:val="28"/>
          <w:shd w:val="clear" w:color="auto" w:fill="FFFFFF"/>
        </w:rPr>
        <w:t>Образовательные:</w:t>
      </w:r>
      <w:r w:rsidRPr="00E4706F">
        <w:rPr>
          <w:sz w:val="28"/>
          <w:szCs w:val="28"/>
        </w:rPr>
        <w:t> </w:t>
      </w:r>
    </w:p>
    <w:p w:rsidR="001F4B1F" w:rsidRPr="00E4706F" w:rsidRDefault="00337F7D" w:rsidP="005D1AA0">
      <w:pPr>
        <w:pStyle w:val="a3"/>
        <w:shd w:val="clear" w:color="auto" w:fill="FFFFFF"/>
        <w:spacing w:before="0" w:beforeAutospacing="0" w:after="0" w:afterAutospacing="0" w:line="360" w:lineRule="auto"/>
        <w:ind w:firstLine="709"/>
        <w:jc w:val="both"/>
        <w:rPr>
          <w:sz w:val="28"/>
          <w:szCs w:val="28"/>
        </w:rPr>
      </w:pPr>
      <w:r w:rsidRPr="00E4706F">
        <w:rPr>
          <w:sz w:val="28"/>
          <w:szCs w:val="28"/>
        </w:rPr>
        <w:t>1.Формировать</w:t>
      </w:r>
      <w:r w:rsidR="00ED2EEE">
        <w:rPr>
          <w:sz w:val="28"/>
          <w:szCs w:val="28"/>
        </w:rPr>
        <w:t xml:space="preserve"> представления о нетрадиционных техниках</w:t>
      </w:r>
      <w:r w:rsidR="001F4B1F" w:rsidRPr="00E4706F">
        <w:rPr>
          <w:sz w:val="28"/>
          <w:szCs w:val="28"/>
        </w:rPr>
        <w:t xml:space="preserve"> рисования.</w:t>
      </w:r>
    </w:p>
    <w:p w:rsidR="001F4B1F" w:rsidRPr="00E4706F" w:rsidRDefault="00337F7D" w:rsidP="005D1AA0">
      <w:pPr>
        <w:pStyle w:val="a3"/>
        <w:shd w:val="clear" w:color="auto" w:fill="FFFFFF"/>
        <w:spacing w:before="0" w:beforeAutospacing="0" w:after="0" w:afterAutospacing="0" w:line="360" w:lineRule="auto"/>
        <w:ind w:firstLine="709"/>
        <w:jc w:val="both"/>
        <w:rPr>
          <w:sz w:val="28"/>
          <w:szCs w:val="28"/>
        </w:rPr>
      </w:pPr>
      <w:r w:rsidRPr="00E4706F">
        <w:rPr>
          <w:sz w:val="28"/>
          <w:szCs w:val="28"/>
        </w:rPr>
        <w:t xml:space="preserve">2.Познакомить </w:t>
      </w:r>
      <w:r w:rsidR="001F4B1F" w:rsidRPr="00E4706F">
        <w:rPr>
          <w:sz w:val="28"/>
          <w:szCs w:val="28"/>
        </w:rPr>
        <w:t xml:space="preserve"> со способами деятельности – </w:t>
      </w:r>
      <w:r w:rsidR="00ED2EEE">
        <w:rPr>
          <w:sz w:val="28"/>
          <w:szCs w:val="28"/>
        </w:rPr>
        <w:t xml:space="preserve">тиснение, </w:t>
      </w:r>
      <w:proofErr w:type="spellStart"/>
      <w:r w:rsidR="00ED2EEE">
        <w:rPr>
          <w:sz w:val="28"/>
          <w:szCs w:val="28"/>
        </w:rPr>
        <w:t>тыче</w:t>
      </w:r>
      <w:r w:rsidR="005D1AA0" w:rsidRPr="00E4706F">
        <w:rPr>
          <w:sz w:val="28"/>
          <w:szCs w:val="28"/>
        </w:rPr>
        <w:t>к</w:t>
      </w:r>
      <w:proofErr w:type="spellEnd"/>
      <w:r w:rsidR="005D1AA0" w:rsidRPr="00E4706F">
        <w:rPr>
          <w:sz w:val="28"/>
          <w:szCs w:val="28"/>
        </w:rPr>
        <w:t xml:space="preserve">, оттиск, </w:t>
      </w:r>
      <w:r w:rsidR="00ED2EEE">
        <w:rPr>
          <w:sz w:val="28"/>
          <w:szCs w:val="28"/>
        </w:rPr>
        <w:t xml:space="preserve">и др. </w:t>
      </w:r>
      <w:r w:rsidR="003553BF">
        <w:rPr>
          <w:sz w:val="28"/>
          <w:szCs w:val="28"/>
        </w:rPr>
        <w:t>различными способами</w:t>
      </w:r>
      <w:r w:rsidR="005D1AA0" w:rsidRPr="00E4706F">
        <w:rPr>
          <w:sz w:val="28"/>
          <w:szCs w:val="28"/>
        </w:rPr>
        <w:t xml:space="preserve"> рисования.</w:t>
      </w:r>
    </w:p>
    <w:p w:rsidR="001F4B1F" w:rsidRPr="00E4706F" w:rsidRDefault="00ED2EEE" w:rsidP="005D1AA0">
      <w:pPr>
        <w:pStyle w:val="a3"/>
        <w:shd w:val="clear" w:color="auto" w:fill="FFFFFF"/>
        <w:spacing w:before="0" w:beforeAutospacing="0" w:after="0" w:afterAutospacing="0" w:line="360" w:lineRule="auto"/>
        <w:ind w:firstLine="709"/>
        <w:jc w:val="both"/>
        <w:rPr>
          <w:sz w:val="28"/>
          <w:szCs w:val="28"/>
        </w:rPr>
      </w:pPr>
      <w:r>
        <w:rPr>
          <w:sz w:val="28"/>
          <w:szCs w:val="28"/>
        </w:rPr>
        <w:t xml:space="preserve">3.Овладевать </w:t>
      </w:r>
      <w:r w:rsidR="001F4B1F" w:rsidRPr="00E4706F">
        <w:rPr>
          <w:sz w:val="28"/>
          <w:szCs w:val="28"/>
        </w:rPr>
        <w:t xml:space="preserve"> основами, умениями  работы различными нетрадиционными видами рисования, формирование способности  к творческому раскрытию, самостоятельности, саморазвитию. </w:t>
      </w:r>
    </w:p>
    <w:p w:rsidR="001F4B1F" w:rsidRPr="00E4706F" w:rsidRDefault="00ED2EEE" w:rsidP="005D1AA0">
      <w:pPr>
        <w:pStyle w:val="a3"/>
        <w:shd w:val="clear" w:color="auto" w:fill="FFFFFF"/>
        <w:spacing w:before="0" w:beforeAutospacing="0" w:after="0" w:afterAutospacing="0" w:line="360" w:lineRule="auto"/>
        <w:ind w:firstLine="709"/>
        <w:jc w:val="both"/>
        <w:rPr>
          <w:sz w:val="28"/>
          <w:szCs w:val="28"/>
        </w:rPr>
      </w:pPr>
      <w:r>
        <w:rPr>
          <w:sz w:val="28"/>
          <w:szCs w:val="28"/>
        </w:rPr>
        <w:t xml:space="preserve">4.Обогащать </w:t>
      </w:r>
      <w:r w:rsidR="00337F7D" w:rsidRPr="00E4706F">
        <w:rPr>
          <w:sz w:val="28"/>
          <w:szCs w:val="28"/>
        </w:rPr>
        <w:t xml:space="preserve"> знаниями </w:t>
      </w:r>
      <w:r w:rsidR="001F4B1F" w:rsidRPr="00E4706F">
        <w:rPr>
          <w:sz w:val="28"/>
          <w:szCs w:val="28"/>
        </w:rPr>
        <w:t xml:space="preserve"> детей через  изучение  нетрадиционных техник рисования.</w:t>
      </w:r>
    </w:p>
    <w:p w:rsidR="001F4B1F" w:rsidRPr="00E4706F" w:rsidRDefault="00ED2EEE" w:rsidP="004B351F">
      <w:pPr>
        <w:pStyle w:val="a3"/>
        <w:shd w:val="clear" w:color="auto" w:fill="FFFFFF"/>
        <w:spacing w:before="0" w:beforeAutospacing="0" w:after="0" w:afterAutospacing="0" w:line="360" w:lineRule="auto"/>
        <w:ind w:firstLine="709"/>
        <w:jc w:val="both"/>
        <w:rPr>
          <w:sz w:val="28"/>
          <w:szCs w:val="28"/>
        </w:rPr>
      </w:pPr>
      <w:r>
        <w:rPr>
          <w:sz w:val="28"/>
          <w:szCs w:val="28"/>
        </w:rPr>
        <w:t xml:space="preserve">5.Овладевать </w:t>
      </w:r>
      <w:r w:rsidR="00337F7D" w:rsidRPr="00E4706F">
        <w:rPr>
          <w:sz w:val="28"/>
          <w:szCs w:val="28"/>
        </w:rPr>
        <w:t xml:space="preserve"> </w:t>
      </w:r>
      <w:r w:rsidR="001F4B1F" w:rsidRPr="00E4706F">
        <w:rPr>
          <w:sz w:val="28"/>
          <w:szCs w:val="28"/>
        </w:rPr>
        <w:t xml:space="preserve"> умениями применять  в дальнейшей жизни   полученные знания. </w:t>
      </w:r>
    </w:p>
    <w:p w:rsidR="001F4B1F" w:rsidRPr="00E4706F" w:rsidRDefault="001F4B1F" w:rsidP="005D1AA0">
      <w:pPr>
        <w:pStyle w:val="a3"/>
        <w:shd w:val="clear" w:color="auto" w:fill="FFFFFF"/>
        <w:spacing w:before="0" w:beforeAutospacing="0" w:after="0" w:afterAutospacing="0" w:line="360" w:lineRule="auto"/>
        <w:ind w:left="284" w:firstLine="709"/>
        <w:jc w:val="both"/>
        <w:rPr>
          <w:sz w:val="28"/>
          <w:szCs w:val="28"/>
        </w:rPr>
      </w:pPr>
      <w:r w:rsidRPr="00E4706F">
        <w:rPr>
          <w:b/>
          <w:bCs/>
          <w:sz w:val="28"/>
          <w:szCs w:val="28"/>
        </w:rPr>
        <w:t>Развивающие:</w:t>
      </w:r>
    </w:p>
    <w:p w:rsidR="001F4B1F" w:rsidRPr="00E4706F" w:rsidRDefault="00ED2EEE" w:rsidP="005D1AA0">
      <w:pPr>
        <w:pStyle w:val="a3"/>
        <w:shd w:val="clear" w:color="auto" w:fill="FFFFFF"/>
        <w:spacing w:before="0" w:beforeAutospacing="0" w:after="0" w:afterAutospacing="0" w:line="360" w:lineRule="auto"/>
        <w:ind w:firstLine="709"/>
        <w:jc w:val="both"/>
        <w:rPr>
          <w:sz w:val="28"/>
          <w:szCs w:val="28"/>
        </w:rPr>
      </w:pPr>
      <w:r>
        <w:rPr>
          <w:sz w:val="28"/>
          <w:szCs w:val="28"/>
        </w:rPr>
        <w:t>1.Развивать интерес</w:t>
      </w:r>
      <w:r w:rsidR="001F4B1F" w:rsidRPr="00E4706F">
        <w:rPr>
          <w:sz w:val="28"/>
          <w:szCs w:val="28"/>
        </w:rPr>
        <w:t xml:space="preserve"> к изучению народных промыслов. </w:t>
      </w:r>
    </w:p>
    <w:p w:rsidR="001F4B1F" w:rsidRPr="00010E5F" w:rsidRDefault="00ED2EEE" w:rsidP="005D1AA0">
      <w:pPr>
        <w:pStyle w:val="a3"/>
        <w:shd w:val="clear" w:color="auto" w:fill="FFFFFF"/>
        <w:spacing w:before="0" w:beforeAutospacing="0" w:after="0" w:afterAutospacing="0" w:line="360" w:lineRule="auto"/>
        <w:ind w:firstLine="709"/>
        <w:jc w:val="both"/>
        <w:rPr>
          <w:sz w:val="28"/>
          <w:szCs w:val="28"/>
        </w:rPr>
      </w:pPr>
      <w:r>
        <w:rPr>
          <w:sz w:val="28"/>
          <w:szCs w:val="28"/>
        </w:rPr>
        <w:t>2.Повышать  уров</w:t>
      </w:r>
      <w:r w:rsidR="00BF2349">
        <w:rPr>
          <w:sz w:val="28"/>
          <w:szCs w:val="28"/>
        </w:rPr>
        <w:t>е</w:t>
      </w:r>
      <w:r>
        <w:rPr>
          <w:sz w:val="28"/>
          <w:szCs w:val="28"/>
        </w:rPr>
        <w:t>нь</w:t>
      </w:r>
      <w:r w:rsidR="001F4B1F" w:rsidRPr="00E4706F">
        <w:rPr>
          <w:sz w:val="28"/>
          <w:szCs w:val="28"/>
        </w:rPr>
        <w:t>  навыков и умений в мастерстве детей в результате  своих работ.</w:t>
      </w:r>
    </w:p>
    <w:p w:rsidR="001F4B1F" w:rsidRPr="00E4706F" w:rsidRDefault="003435C1" w:rsidP="005D1AA0">
      <w:pPr>
        <w:pStyle w:val="a3"/>
        <w:shd w:val="clear" w:color="auto" w:fill="FFFFFF"/>
        <w:spacing w:before="0" w:beforeAutospacing="0" w:after="0" w:afterAutospacing="0" w:line="360" w:lineRule="auto"/>
        <w:ind w:firstLine="709"/>
        <w:jc w:val="both"/>
        <w:rPr>
          <w:sz w:val="28"/>
          <w:szCs w:val="28"/>
        </w:rPr>
      </w:pPr>
      <w:r w:rsidRPr="00E4706F">
        <w:rPr>
          <w:sz w:val="28"/>
          <w:szCs w:val="28"/>
        </w:rPr>
        <w:lastRenderedPageBreak/>
        <w:t>3.Активизировать имеющийся опыт</w:t>
      </w:r>
      <w:r w:rsidR="001F4B1F" w:rsidRPr="00E4706F">
        <w:rPr>
          <w:sz w:val="28"/>
          <w:szCs w:val="28"/>
        </w:rPr>
        <w:t>  на основе полученных</w:t>
      </w:r>
      <w:r w:rsidR="005D1AA0" w:rsidRPr="00E4706F">
        <w:rPr>
          <w:sz w:val="28"/>
          <w:szCs w:val="28"/>
        </w:rPr>
        <w:t xml:space="preserve"> знаний об окружающем мире в школе</w:t>
      </w:r>
      <w:r w:rsidR="001F4B1F" w:rsidRPr="00E4706F">
        <w:rPr>
          <w:sz w:val="28"/>
          <w:szCs w:val="28"/>
        </w:rPr>
        <w:t>, на  кружке, применив их на  практике  ежедневно с усложнениями.</w:t>
      </w:r>
    </w:p>
    <w:p w:rsidR="001F4B1F" w:rsidRPr="00E4706F" w:rsidRDefault="003435C1" w:rsidP="005D1AA0">
      <w:pPr>
        <w:pStyle w:val="a3"/>
        <w:shd w:val="clear" w:color="auto" w:fill="FFFFFF"/>
        <w:spacing w:before="0" w:beforeAutospacing="0" w:after="0" w:afterAutospacing="0" w:line="360" w:lineRule="auto"/>
        <w:ind w:firstLine="709"/>
        <w:jc w:val="both"/>
        <w:rPr>
          <w:sz w:val="28"/>
          <w:szCs w:val="28"/>
        </w:rPr>
      </w:pPr>
      <w:r w:rsidRPr="00E4706F">
        <w:rPr>
          <w:sz w:val="28"/>
          <w:szCs w:val="28"/>
        </w:rPr>
        <w:t>4.Формировать</w:t>
      </w:r>
      <w:r w:rsidR="00BF2349">
        <w:rPr>
          <w:sz w:val="28"/>
          <w:szCs w:val="28"/>
        </w:rPr>
        <w:t xml:space="preserve"> способность</w:t>
      </w:r>
      <w:r w:rsidR="001F4B1F" w:rsidRPr="00E4706F">
        <w:rPr>
          <w:sz w:val="28"/>
          <w:szCs w:val="28"/>
        </w:rPr>
        <w:t xml:space="preserve"> к самостоятельному  поиску методов и приемов, способов выполнения.</w:t>
      </w:r>
    </w:p>
    <w:p w:rsidR="001F4B1F" w:rsidRPr="00E4706F" w:rsidRDefault="00ED2EEE" w:rsidP="005D1AA0">
      <w:pPr>
        <w:pStyle w:val="a3"/>
        <w:shd w:val="clear" w:color="auto" w:fill="FFFFFF"/>
        <w:spacing w:before="0" w:beforeAutospacing="0" w:after="0" w:afterAutospacing="0" w:line="360" w:lineRule="auto"/>
        <w:ind w:firstLine="709"/>
        <w:jc w:val="both"/>
        <w:rPr>
          <w:sz w:val="28"/>
          <w:szCs w:val="28"/>
        </w:rPr>
      </w:pPr>
      <w:r>
        <w:rPr>
          <w:sz w:val="28"/>
          <w:szCs w:val="28"/>
        </w:rPr>
        <w:t xml:space="preserve">5.Развивать </w:t>
      </w:r>
      <w:r w:rsidR="003435C1" w:rsidRPr="00E4706F">
        <w:rPr>
          <w:sz w:val="28"/>
          <w:szCs w:val="28"/>
        </w:rPr>
        <w:t xml:space="preserve">  опыт</w:t>
      </w:r>
      <w:r>
        <w:rPr>
          <w:sz w:val="28"/>
          <w:szCs w:val="28"/>
        </w:rPr>
        <w:t xml:space="preserve"> </w:t>
      </w:r>
      <w:r w:rsidR="001F4B1F" w:rsidRPr="00E4706F">
        <w:rPr>
          <w:sz w:val="28"/>
          <w:szCs w:val="28"/>
        </w:rPr>
        <w:t xml:space="preserve"> творческой деятельности  в создании новых форм, образцов, поиске новых решений в создании  композиций.</w:t>
      </w:r>
    </w:p>
    <w:p w:rsidR="001F4B1F" w:rsidRPr="00E4706F" w:rsidRDefault="00BF2349" w:rsidP="004B351F">
      <w:pPr>
        <w:pStyle w:val="a3"/>
        <w:shd w:val="clear" w:color="auto" w:fill="FFFFFF"/>
        <w:spacing w:before="0" w:beforeAutospacing="0" w:after="0" w:afterAutospacing="0" w:line="360" w:lineRule="auto"/>
        <w:ind w:firstLine="709"/>
        <w:jc w:val="both"/>
        <w:rPr>
          <w:sz w:val="28"/>
          <w:szCs w:val="28"/>
        </w:rPr>
      </w:pPr>
      <w:r>
        <w:rPr>
          <w:sz w:val="28"/>
          <w:szCs w:val="28"/>
        </w:rPr>
        <w:t>6.Развивать</w:t>
      </w:r>
      <w:r w:rsidR="001F4B1F" w:rsidRPr="00E4706F">
        <w:rPr>
          <w:sz w:val="28"/>
          <w:szCs w:val="28"/>
        </w:rPr>
        <w:t xml:space="preserve"> способности к личному самоопределению и самореализации  в дальнейшей жизни.  </w:t>
      </w:r>
    </w:p>
    <w:p w:rsidR="001F4B1F" w:rsidRPr="00E4706F" w:rsidRDefault="001F4B1F" w:rsidP="005D1AA0">
      <w:pPr>
        <w:pStyle w:val="a3"/>
        <w:shd w:val="clear" w:color="auto" w:fill="FFFFFF"/>
        <w:spacing w:before="0" w:beforeAutospacing="0" w:after="0" w:afterAutospacing="0" w:line="360" w:lineRule="auto"/>
        <w:ind w:left="284" w:firstLine="709"/>
        <w:jc w:val="both"/>
        <w:rPr>
          <w:sz w:val="28"/>
          <w:szCs w:val="28"/>
        </w:rPr>
      </w:pPr>
      <w:r w:rsidRPr="00E4706F">
        <w:rPr>
          <w:b/>
          <w:bCs/>
          <w:sz w:val="28"/>
          <w:szCs w:val="28"/>
        </w:rPr>
        <w:t>Воспитательные:</w:t>
      </w:r>
      <w:r w:rsidRPr="00E4706F">
        <w:rPr>
          <w:sz w:val="28"/>
          <w:szCs w:val="28"/>
        </w:rPr>
        <w:t> </w:t>
      </w:r>
    </w:p>
    <w:p w:rsidR="001F4B1F" w:rsidRPr="00E4706F" w:rsidRDefault="00BF2349" w:rsidP="005D1AA0">
      <w:pPr>
        <w:pStyle w:val="a3"/>
        <w:shd w:val="clear" w:color="auto" w:fill="FFFFFF"/>
        <w:spacing w:before="0" w:beforeAutospacing="0" w:after="0" w:afterAutospacing="0" w:line="360" w:lineRule="auto"/>
        <w:ind w:firstLine="709"/>
        <w:jc w:val="both"/>
        <w:rPr>
          <w:sz w:val="28"/>
          <w:szCs w:val="28"/>
        </w:rPr>
      </w:pPr>
      <w:r>
        <w:rPr>
          <w:sz w:val="28"/>
          <w:szCs w:val="28"/>
        </w:rPr>
        <w:t>1.</w:t>
      </w:r>
      <w:r w:rsidR="003553BF">
        <w:rPr>
          <w:sz w:val="28"/>
          <w:szCs w:val="28"/>
        </w:rPr>
        <w:t xml:space="preserve"> </w:t>
      </w:r>
      <w:r>
        <w:rPr>
          <w:sz w:val="28"/>
          <w:szCs w:val="28"/>
        </w:rPr>
        <w:t>Воспитывать</w:t>
      </w:r>
      <w:r w:rsidR="001F4B1F" w:rsidRPr="00E4706F">
        <w:rPr>
          <w:sz w:val="28"/>
          <w:szCs w:val="28"/>
        </w:rPr>
        <w:t xml:space="preserve"> ответственност</w:t>
      </w:r>
      <w:r>
        <w:rPr>
          <w:sz w:val="28"/>
          <w:szCs w:val="28"/>
        </w:rPr>
        <w:t>ь</w:t>
      </w:r>
      <w:r w:rsidR="001F4B1F" w:rsidRPr="00E4706F">
        <w:rPr>
          <w:sz w:val="28"/>
          <w:szCs w:val="28"/>
        </w:rPr>
        <w:t xml:space="preserve"> при выполнении работ,  подготовке к  ярмаркам,  выставкам.</w:t>
      </w:r>
    </w:p>
    <w:p w:rsidR="001F4B1F" w:rsidRPr="00E4706F" w:rsidRDefault="00BF2349" w:rsidP="005D1AA0">
      <w:pPr>
        <w:pStyle w:val="a3"/>
        <w:shd w:val="clear" w:color="auto" w:fill="FFFFFF"/>
        <w:spacing w:before="0" w:beforeAutospacing="0" w:after="0" w:afterAutospacing="0" w:line="360" w:lineRule="auto"/>
        <w:ind w:firstLine="709"/>
        <w:jc w:val="both"/>
        <w:rPr>
          <w:sz w:val="28"/>
          <w:szCs w:val="28"/>
        </w:rPr>
      </w:pPr>
      <w:r>
        <w:rPr>
          <w:sz w:val="28"/>
          <w:szCs w:val="28"/>
        </w:rPr>
        <w:t>2.</w:t>
      </w:r>
      <w:r w:rsidR="003553BF">
        <w:rPr>
          <w:sz w:val="28"/>
          <w:szCs w:val="28"/>
        </w:rPr>
        <w:t xml:space="preserve"> </w:t>
      </w:r>
      <w:r>
        <w:rPr>
          <w:sz w:val="28"/>
          <w:szCs w:val="28"/>
        </w:rPr>
        <w:t>Соблюдение</w:t>
      </w:r>
      <w:r w:rsidR="001F4B1F" w:rsidRPr="00E4706F">
        <w:rPr>
          <w:sz w:val="28"/>
          <w:szCs w:val="28"/>
        </w:rPr>
        <w:t xml:space="preserve"> правил  техники безопасности. </w:t>
      </w:r>
    </w:p>
    <w:p w:rsidR="001F4B1F" w:rsidRPr="00E4706F" w:rsidRDefault="001F4B1F" w:rsidP="005D1AA0">
      <w:pPr>
        <w:pStyle w:val="a3"/>
        <w:shd w:val="clear" w:color="auto" w:fill="FFFFFF"/>
        <w:spacing w:before="0" w:beforeAutospacing="0" w:after="0" w:afterAutospacing="0" w:line="360" w:lineRule="auto"/>
        <w:ind w:firstLine="709"/>
        <w:jc w:val="both"/>
        <w:rPr>
          <w:sz w:val="28"/>
          <w:szCs w:val="28"/>
        </w:rPr>
      </w:pPr>
      <w:r w:rsidRPr="00E4706F">
        <w:rPr>
          <w:sz w:val="28"/>
          <w:szCs w:val="28"/>
        </w:rPr>
        <w:t>4.</w:t>
      </w:r>
      <w:r w:rsidR="003553BF">
        <w:rPr>
          <w:sz w:val="28"/>
          <w:szCs w:val="28"/>
        </w:rPr>
        <w:t xml:space="preserve"> </w:t>
      </w:r>
      <w:r w:rsidRPr="00E4706F">
        <w:rPr>
          <w:sz w:val="28"/>
          <w:szCs w:val="28"/>
        </w:rPr>
        <w:t>Стремление к  собственному поиску, самостоятельности.</w:t>
      </w:r>
    </w:p>
    <w:p w:rsidR="001F4B1F" w:rsidRPr="00E4706F" w:rsidRDefault="001F4B1F" w:rsidP="005D1AA0">
      <w:pPr>
        <w:pStyle w:val="a3"/>
        <w:shd w:val="clear" w:color="auto" w:fill="FFFFFF"/>
        <w:spacing w:before="0" w:beforeAutospacing="0" w:after="0" w:afterAutospacing="0" w:line="360" w:lineRule="auto"/>
        <w:ind w:firstLine="709"/>
        <w:jc w:val="both"/>
        <w:rPr>
          <w:sz w:val="28"/>
          <w:szCs w:val="28"/>
        </w:rPr>
      </w:pPr>
      <w:r w:rsidRPr="00E4706F">
        <w:rPr>
          <w:sz w:val="28"/>
          <w:szCs w:val="28"/>
        </w:rPr>
        <w:t>5.</w:t>
      </w:r>
      <w:r w:rsidR="003553BF">
        <w:rPr>
          <w:sz w:val="28"/>
          <w:szCs w:val="28"/>
        </w:rPr>
        <w:t xml:space="preserve"> </w:t>
      </w:r>
      <w:r w:rsidRPr="00E4706F">
        <w:rPr>
          <w:sz w:val="28"/>
          <w:szCs w:val="28"/>
        </w:rPr>
        <w:t>Понимание необходимости  качественного выполнения образа </w:t>
      </w:r>
    </w:p>
    <w:p w:rsidR="001F4B1F" w:rsidRPr="00E4706F" w:rsidRDefault="001F4B1F" w:rsidP="005D1AA0">
      <w:pPr>
        <w:pStyle w:val="a3"/>
        <w:shd w:val="clear" w:color="auto" w:fill="FFFFFF"/>
        <w:spacing w:before="0" w:beforeAutospacing="0" w:after="0" w:afterAutospacing="0" w:line="360" w:lineRule="auto"/>
        <w:ind w:firstLine="709"/>
        <w:jc w:val="both"/>
        <w:rPr>
          <w:sz w:val="28"/>
          <w:szCs w:val="28"/>
        </w:rPr>
      </w:pPr>
      <w:r w:rsidRPr="00E4706F">
        <w:rPr>
          <w:sz w:val="28"/>
          <w:szCs w:val="28"/>
        </w:rPr>
        <w:t>6.</w:t>
      </w:r>
      <w:r w:rsidR="003553BF">
        <w:rPr>
          <w:sz w:val="28"/>
          <w:szCs w:val="28"/>
        </w:rPr>
        <w:t xml:space="preserve"> </w:t>
      </w:r>
      <w:r w:rsidRPr="00E4706F">
        <w:rPr>
          <w:sz w:val="28"/>
          <w:szCs w:val="28"/>
        </w:rPr>
        <w:t>Конструктивное взаимодействие  с эстетическим воспитанием, речевым развитием, мелкой  моторики, глазомером. </w:t>
      </w:r>
    </w:p>
    <w:p w:rsidR="00E96BD6" w:rsidRPr="00E4706F" w:rsidRDefault="00E96BD6" w:rsidP="00D6169D">
      <w:pPr>
        <w:spacing w:after="0" w:line="360" w:lineRule="auto"/>
        <w:jc w:val="both"/>
        <w:rPr>
          <w:rFonts w:ascii="Times New Roman" w:hAnsi="Times New Roman" w:cs="Times New Roman"/>
          <w:sz w:val="28"/>
          <w:szCs w:val="28"/>
        </w:rPr>
      </w:pPr>
      <w:r w:rsidRPr="00E4706F">
        <w:rPr>
          <w:rFonts w:ascii="Times New Roman" w:eastAsia="Times New Roman" w:hAnsi="Times New Roman" w:cs="Times New Roman"/>
          <w:b/>
          <w:bCs/>
          <w:sz w:val="28"/>
          <w:szCs w:val="28"/>
          <w:lang w:eastAsia="ru-RU"/>
        </w:rPr>
        <w:t>Возрастная категория детей</w:t>
      </w:r>
      <w:r w:rsidRPr="00E4706F">
        <w:rPr>
          <w:rFonts w:ascii="Times New Roman" w:eastAsia="Times New Roman" w:hAnsi="Times New Roman" w:cs="Times New Roman"/>
          <w:sz w:val="28"/>
          <w:szCs w:val="28"/>
          <w:lang w:eastAsia="ru-RU"/>
        </w:rPr>
        <w:t xml:space="preserve"> – Программа предназначена для освоения материала в течение 1 года  </w:t>
      </w:r>
      <w:r w:rsidR="00BF2349">
        <w:rPr>
          <w:rFonts w:ascii="Times New Roman" w:eastAsia="Times New Roman" w:hAnsi="Times New Roman" w:cs="Times New Roman"/>
          <w:sz w:val="28"/>
          <w:szCs w:val="28"/>
          <w:lang w:eastAsia="ru-RU"/>
        </w:rPr>
        <w:t>детьми возрастных групп:  7</w:t>
      </w:r>
      <w:r w:rsidR="004B351F" w:rsidRPr="00E4706F">
        <w:rPr>
          <w:rFonts w:ascii="Times New Roman" w:eastAsia="Times New Roman" w:hAnsi="Times New Roman" w:cs="Times New Roman"/>
          <w:sz w:val="28"/>
          <w:szCs w:val="28"/>
          <w:lang w:eastAsia="ru-RU"/>
        </w:rPr>
        <w:t xml:space="preserve"> - 13</w:t>
      </w:r>
      <w:r w:rsidRPr="00E4706F">
        <w:rPr>
          <w:rFonts w:ascii="Times New Roman" w:eastAsia="Times New Roman" w:hAnsi="Times New Roman" w:cs="Times New Roman"/>
          <w:sz w:val="28"/>
          <w:szCs w:val="28"/>
          <w:lang w:eastAsia="ru-RU"/>
        </w:rPr>
        <w:t xml:space="preserve"> лет. В зависимости от желания и способности ребенка он может быть зачислен в группу независимо от возрастных рамок.</w:t>
      </w:r>
      <w:r w:rsidRPr="00E4706F">
        <w:rPr>
          <w:rFonts w:ascii="Times New Roman" w:hAnsi="Times New Roman" w:cs="Times New Roman"/>
          <w:sz w:val="28"/>
          <w:szCs w:val="28"/>
        </w:rPr>
        <w:t xml:space="preserve"> В группах могут обучаться школьники разного возраста. Уровень подготовки детей - начальный.</w:t>
      </w:r>
    </w:p>
    <w:p w:rsidR="00E96BD6" w:rsidRPr="00E4706F" w:rsidRDefault="00E96BD6" w:rsidP="00D6169D">
      <w:pPr>
        <w:shd w:val="clear" w:color="auto" w:fill="FFFFFF"/>
        <w:spacing w:after="0" w:line="360" w:lineRule="auto"/>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
          <w:bCs/>
          <w:sz w:val="28"/>
          <w:szCs w:val="28"/>
          <w:lang w:eastAsia="ru-RU"/>
        </w:rPr>
        <w:t>Срок реализации программы</w:t>
      </w:r>
      <w:r w:rsidR="00BF2349">
        <w:rPr>
          <w:rFonts w:ascii="Times New Roman" w:eastAsia="Times New Roman" w:hAnsi="Times New Roman" w:cs="Times New Roman"/>
          <w:sz w:val="28"/>
          <w:szCs w:val="28"/>
          <w:lang w:eastAsia="ru-RU"/>
        </w:rPr>
        <w:t xml:space="preserve"> – </w:t>
      </w:r>
      <w:r w:rsidR="003553BF" w:rsidRPr="003553BF">
        <w:rPr>
          <w:rFonts w:ascii="Times New Roman" w:eastAsia="Times New Roman" w:hAnsi="Times New Roman" w:cs="Times New Roman"/>
          <w:sz w:val="28"/>
          <w:szCs w:val="28"/>
          <w:lang w:eastAsia="ru-RU"/>
        </w:rPr>
        <w:t>2</w:t>
      </w:r>
      <w:r w:rsidR="00495843" w:rsidRPr="003553BF">
        <w:rPr>
          <w:rFonts w:ascii="Times New Roman" w:eastAsia="Times New Roman" w:hAnsi="Times New Roman" w:cs="Times New Roman"/>
          <w:sz w:val="28"/>
          <w:szCs w:val="28"/>
          <w:lang w:eastAsia="ru-RU"/>
        </w:rPr>
        <w:t xml:space="preserve"> мес.</w:t>
      </w:r>
    </w:p>
    <w:p w:rsidR="00E96BD6" w:rsidRPr="00E4706F" w:rsidRDefault="00E96BD6" w:rsidP="00D6169D">
      <w:pPr>
        <w:shd w:val="clear" w:color="auto" w:fill="FFFFFF"/>
        <w:spacing w:after="0" w:line="360" w:lineRule="auto"/>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
          <w:bCs/>
          <w:sz w:val="28"/>
          <w:szCs w:val="28"/>
          <w:lang w:eastAsia="ru-RU"/>
        </w:rPr>
        <w:t>Форма и режим проведения занятий</w:t>
      </w:r>
    </w:p>
    <w:p w:rsidR="00E96BD6" w:rsidRPr="00E4706F" w:rsidRDefault="00E96BD6" w:rsidP="00D6169D">
      <w:pPr>
        <w:shd w:val="clear" w:color="auto" w:fill="FFFFFF"/>
        <w:spacing w:after="0" w:line="360" w:lineRule="auto"/>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Форма проведения занятий – групповая. Занятия требуют от учащихся большой концентрации внимания, терпения, зрительной нагрузки, а от педагога – постоянного наблюдения за детьми и практической помощи каждому. Учитывая эти сложности, для эффективности выполнения данной пр</w:t>
      </w:r>
      <w:r w:rsidR="00D6169D" w:rsidRPr="00E4706F">
        <w:rPr>
          <w:rFonts w:ascii="Times New Roman" w:eastAsia="Times New Roman" w:hAnsi="Times New Roman" w:cs="Times New Roman"/>
          <w:sz w:val="28"/>
          <w:szCs w:val="28"/>
          <w:lang w:eastAsia="ru-RU"/>
        </w:rPr>
        <w:t>ограммы группы состоять из 12-15</w:t>
      </w:r>
      <w:r w:rsidRPr="00E4706F">
        <w:rPr>
          <w:rFonts w:ascii="Times New Roman" w:eastAsia="Times New Roman" w:hAnsi="Times New Roman" w:cs="Times New Roman"/>
          <w:sz w:val="28"/>
          <w:szCs w:val="28"/>
          <w:lang w:eastAsia="ru-RU"/>
        </w:rPr>
        <w:t xml:space="preserve"> человек.</w:t>
      </w:r>
    </w:p>
    <w:p w:rsidR="00E96BD6" w:rsidRPr="00E4706F" w:rsidRDefault="00E96BD6" w:rsidP="003435C1">
      <w:pPr>
        <w:pStyle w:val="aa"/>
        <w:shd w:val="clear" w:color="auto" w:fill="FFFFFF"/>
        <w:spacing w:after="0" w:line="360" w:lineRule="auto"/>
        <w:ind w:left="142"/>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 xml:space="preserve">Режим занятий – </w:t>
      </w:r>
      <w:r w:rsidR="003435C1" w:rsidRPr="00E4706F">
        <w:rPr>
          <w:rFonts w:ascii="Times New Roman" w:hAnsi="Times New Roman" w:cs="Times New Roman"/>
          <w:sz w:val="28"/>
          <w:szCs w:val="28"/>
        </w:rPr>
        <w:t xml:space="preserve">рассчитан  на </w:t>
      </w:r>
      <w:r w:rsidR="003553BF">
        <w:rPr>
          <w:rFonts w:ascii="Times New Roman" w:hAnsi="Times New Roman" w:cs="Times New Roman"/>
          <w:sz w:val="28"/>
          <w:szCs w:val="28"/>
        </w:rPr>
        <w:t>8</w:t>
      </w:r>
      <w:r w:rsidR="003435C1" w:rsidRPr="00E4706F">
        <w:rPr>
          <w:rFonts w:ascii="Times New Roman" w:hAnsi="Times New Roman" w:cs="Times New Roman"/>
          <w:sz w:val="28"/>
          <w:szCs w:val="28"/>
        </w:rPr>
        <w:t xml:space="preserve">  часов  в год, </w:t>
      </w:r>
      <w:r w:rsidRPr="00E4706F">
        <w:rPr>
          <w:rFonts w:ascii="Times New Roman" w:hAnsi="Times New Roman" w:cs="Times New Roman"/>
          <w:sz w:val="28"/>
          <w:szCs w:val="28"/>
        </w:rPr>
        <w:t xml:space="preserve">занятия рекомендуется проводить 1 раз в неделю. </w:t>
      </w:r>
      <w:r w:rsidRPr="00E4706F">
        <w:rPr>
          <w:rFonts w:ascii="Times New Roman" w:eastAsia="Times New Roman" w:hAnsi="Times New Roman" w:cs="Times New Roman"/>
          <w:sz w:val="28"/>
          <w:szCs w:val="28"/>
          <w:lang w:eastAsia="ru-RU"/>
        </w:rPr>
        <w:t xml:space="preserve">Структура занятий выстроена с учетом </w:t>
      </w:r>
      <w:proofErr w:type="spellStart"/>
      <w:r w:rsidRPr="00E4706F">
        <w:rPr>
          <w:rFonts w:ascii="Times New Roman" w:eastAsia="Times New Roman" w:hAnsi="Times New Roman" w:cs="Times New Roman"/>
          <w:sz w:val="28"/>
          <w:szCs w:val="28"/>
          <w:lang w:eastAsia="ru-RU"/>
        </w:rPr>
        <w:t>здоровьесберегающих</w:t>
      </w:r>
      <w:proofErr w:type="spellEnd"/>
      <w:r w:rsidRPr="00E4706F">
        <w:rPr>
          <w:rFonts w:ascii="Times New Roman" w:eastAsia="Times New Roman" w:hAnsi="Times New Roman" w:cs="Times New Roman"/>
          <w:sz w:val="28"/>
          <w:szCs w:val="28"/>
          <w:lang w:eastAsia="ru-RU"/>
        </w:rPr>
        <w:t xml:space="preserve"> технологий. Занятия проводятся при постоянной смене деятельности.</w:t>
      </w:r>
    </w:p>
    <w:p w:rsidR="00B348B9" w:rsidRPr="00E4706F" w:rsidRDefault="00B348B9" w:rsidP="00AC04C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iCs/>
          <w:sz w:val="28"/>
          <w:szCs w:val="28"/>
          <w:lang w:eastAsia="ru-RU"/>
        </w:rPr>
        <w:lastRenderedPageBreak/>
        <w:t>При организации образовательного процесса наиболее эффективно образовательная область программы интегрируется со следующими образовательными областями:</w:t>
      </w:r>
    </w:p>
    <w:p w:rsidR="00B348B9" w:rsidRPr="00E4706F" w:rsidRDefault="00B348B9" w:rsidP="006557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sz w:val="28"/>
          <w:szCs w:val="28"/>
          <w:lang w:eastAsia="ru-RU"/>
        </w:rPr>
        <w:t>•«Коммуникация» - развитие свободного общения с взрослыми и детьми по поводу процесса и результатов продуктивной деятельности, практического овладения воспитанниками нормами речи;</w:t>
      </w:r>
    </w:p>
    <w:p w:rsidR="00B348B9" w:rsidRPr="00E4706F" w:rsidRDefault="00B348B9" w:rsidP="006557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sz w:val="28"/>
          <w:szCs w:val="28"/>
          <w:lang w:eastAsia="ru-RU"/>
        </w:rPr>
        <w:t>• «Познание» - сенсорное развитие,  формирование целостной картины мира, расширение кругозора в серии изобразительного искусства, творчества, формирование элементарных математических представлений;</w:t>
      </w:r>
    </w:p>
    <w:p w:rsidR="00B348B9" w:rsidRPr="00E4706F" w:rsidRDefault="00B348B9" w:rsidP="006557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sz w:val="28"/>
          <w:szCs w:val="28"/>
          <w:lang w:eastAsia="ru-RU"/>
        </w:rPr>
        <w:t>• «Чтение художественной литературы» -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художественного вкуса;</w:t>
      </w:r>
    </w:p>
    <w:p w:rsidR="00B348B9" w:rsidRPr="00E4706F" w:rsidRDefault="00B348B9" w:rsidP="006557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sz w:val="28"/>
          <w:szCs w:val="28"/>
          <w:lang w:eastAsia="ru-RU"/>
        </w:rPr>
        <w:t>• «Физическая культура» - развитие мелкой и крупной моторики, использование на образовательной деятельности художественно-творческого цикла физкультурных минуток, двигательных заданий, формирование правильной осанки;</w:t>
      </w:r>
    </w:p>
    <w:p w:rsidR="00B348B9" w:rsidRPr="00E4706F" w:rsidRDefault="00B348B9" w:rsidP="006557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sz w:val="28"/>
          <w:szCs w:val="28"/>
          <w:lang w:eastAsia="ru-RU"/>
        </w:rPr>
        <w:t>• «Музыка» - использование музыкальных произведений для обогащения содержания области, развитие детского творчества, приобщение к различным видам искусства;</w:t>
      </w:r>
    </w:p>
    <w:p w:rsidR="00B348B9" w:rsidRPr="00E4706F" w:rsidRDefault="00B348B9" w:rsidP="006557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sz w:val="28"/>
          <w:szCs w:val="28"/>
          <w:lang w:eastAsia="ru-RU"/>
        </w:rPr>
        <w:t>• «Труд» - 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 Формирование умения готовить и убирать свое рабочее место, бережно относиться к пособиям и материалам, наводить порядок после игр и образовательной деятельности;</w:t>
      </w:r>
    </w:p>
    <w:p w:rsidR="00B348B9" w:rsidRPr="00E4706F" w:rsidRDefault="00B348B9" w:rsidP="006557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sz w:val="28"/>
          <w:szCs w:val="28"/>
          <w:lang w:eastAsia="ru-RU"/>
        </w:rPr>
        <w:t>•«Безопасность» - формирование основ безопасности собственной жизнедеятельности в различных видах продуктивной деятельности;</w:t>
      </w:r>
    </w:p>
    <w:p w:rsidR="00B348B9" w:rsidRPr="00E4706F" w:rsidRDefault="00B348B9" w:rsidP="0065574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sz w:val="28"/>
          <w:szCs w:val="28"/>
          <w:lang w:eastAsia="ru-RU"/>
        </w:rPr>
        <w:t xml:space="preserve">•«Здоровье» - </w:t>
      </w:r>
      <w:proofErr w:type="spellStart"/>
      <w:r w:rsidRPr="00E4706F">
        <w:rPr>
          <w:rFonts w:ascii="Times New Roman" w:eastAsia="Times New Roman" w:hAnsi="Times New Roman" w:cs="Times New Roman"/>
          <w:bCs/>
          <w:sz w:val="28"/>
          <w:szCs w:val="28"/>
          <w:lang w:eastAsia="ru-RU"/>
        </w:rPr>
        <w:t>цветотерапия</w:t>
      </w:r>
      <w:proofErr w:type="spellEnd"/>
      <w:r w:rsidRPr="00E4706F">
        <w:rPr>
          <w:rFonts w:ascii="Times New Roman" w:eastAsia="Times New Roman" w:hAnsi="Times New Roman" w:cs="Times New Roman"/>
          <w:bCs/>
          <w:sz w:val="28"/>
          <w:szCs w:val="28"/>
          <w:lang w:eastAsia="ru-RU"/>
        </w:rPr>
        <w:t xml:space="preserve">, формирование первоначальных представлений о здоровом образе жизни при изображении на темы здоровья. Использование на образовательной деятельности художественно-творческого цикла глазной гимнастики, пальчиковых игр, приемов </w:t>
      </w:r>
      <w:proofErr w:type="spellStart"/>
      <w:r w:rsidRPr="00E4706F">
        <w:rPr>
          <w:rFonts w:ascii="Times New Roman" w:eastAsia="Times New Roman" w:hAnsi="Times New Roman" w:cs="Times New Roman"/>
          <w:bCs/>
          <w:sz w:val="28"/>
          <w:szCs w:val="28"/>
          <w:lang w:eastAsia="ru-RU"/>
        </w:rPr>
        <w:t>самомассажа</w:t>
      </w:r>
      <w:proofErr w:type="spellEnd"/>
      <w:r w:rsidRPr="00E4706F">
        <w:rPr>
          <w:rFonts w:ascii="Times New Roman" w:eastAsia="Times New Roman" w:hAnsi="Times New Roman" w:cs="Times New Roman"/>
          <w:bCs/>
          <w:sz w:val="28"/>
          <w:szCs w:val="28"/>
          <w:lang w:eastAsia="ru-RU"/>
        </w:rPr>
        <w:t xml:space="preserve"> рук;</w:t>
      </w:r>
    </w:p>
    <w:p w:rsidR="007E0745" w:rsidRPr="00E4706F" w:rsidRDefault="00B348B9" w:rsidP="00AC04C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Cs/>
          <w:sz w:val="28"/>
          <w:szCs w:val="28"/>
          <w:lang w:eastAsia="ru-RU"/>
        </w:rPr>
        <w:lastRenderedPageBreak/>
        <w:t xml:space="preserve">•«Социализация» - формирование </w:t>
      </w:r>
      <w:proofErr w:type="spellStart"/>
      <w:r w:rsidRPr="00E4706F">
        <w:rPr>
          <w:rFonts w:ascii="Times New Roman" w:eastAsia="Times New Roman" w:hAnsi="Times New Roman" w:cs="Times New Roman"/>
          <w:bCs/>
          <w:sz w:val="28"/>
          <w:szCs w:val="28"/>
          <w:lang w:eastAsia="ru-RU"/>
        </w:rPr>
        <w:t>гендерной</w:t>
      </w:r>
      <w:proofErr w:type="spellEnd"/>
      <w:r w:rsidRPr="00E4706F">
        <w:rPr>
          <w:rFonts w:ascii="Times New Roman" w:eastAsia="Times New Roman" w:hAnsi="Times New Roman" w:cs="Times New Roman"/>
          <w:bCs/>
          <w:sz w:val="28"/>
          <w:szCs w:val="28"/>
          <w:lang w:eastAsia="ru-RU"/>
        </w:rPr>
        <w:t>, семейной принадлежности, патриотических чувств, чувства принадлежности к мировому сообществу, реализация партнерского взаимодействия «взрослый – ребенок».</w:t>
      </w:r>
    </w:p>
    <w:p w:rsidR="007E0745" w:rsidRPr="00E4706F" w:rsidRDefault="00AC04CB" w:rsidP="0065574C">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b/>
          <w:bCs/>
          <w:color w:val="auto"/>
          <w:sz w:val="28"/>
          <w:szCs w:val="28"/>
        </w:rPr>
        <w:t>Развивающая среда</w:t>
      </w:r>
      <w:r w:rsidR="007E0745" w:rsidRPr="00E4706F">
        <w:rPr>
          <w:rFonts w:ascii="Times New Roman" w:hAnsi="Times New Roman" w:cs="Times New Roman"/>
          <w:b/>
          <w:bCs/>
          <w:color w:val="auto"/>
          <w:sz w:val="28"/>
          <w:szCs w:val="28"/>
        </w:rPr>
        <w:t xml:space="preserve"> </w:t>
      </w:r>
    </w:p>
    <w:p w:rsidR="007E0745" w:rsidRPr="00E4706F" w:rsidRDefault="007E0745" w:rsidP="0065574C">
      <w:pPr>
        <w:pStyle w:val="Default"/>
        <w:spacing w:line="360" w:lineRule="auto"/>
        <w:ind w:firstLine="709"/>
        <w:jc w:val="both"/>
        <w:rPr>
          <w:rFonts w:ascii="Times New Roman" w:hAnsi="Times New Roman" w:cs="Times New Roman"/>
          <w:b/>
          <w:bCs/>
          <w:color w:val="auto"/>
          <w:sz w:val="28"/>
          <w:szCs w:val="28"/>
        </w:rPr>
      </w:pPr>
      <w:r w:rsidRPr="00E4706F">
        <w:rPr>
          <w:rFonts w:ascii="Times New Roman" w:hAnsi="Times New Roman" w:cs="Times New Roman"/>
          <w:b/>
          <w:bCs/>
          <w:color w:val="auto"/>
          <w:sz w:val="28"/>
          <w:szCs w:val="28"/>
        </w:rPr>
        <w:t xml:space="preserve">Изобразительный материал: </w:t>
      </w:r>
    </w:p>
    <w:p w:rsidR="007E0745" w:rsidRPr="00E4706F" w:rsidRDefault="007E0745" w:rsidP="0065574C">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color w:val="auto"/>
          <w:sz w:val="28"/>
          <w:szCs w:val="28"/>
          <w:u w:val="single"/>
        </w:rPr>
        <w:t>Традиционный</w:t>
      </w:r>
      <w:r w:rsidRPr="00E4706F">
        <w:rPr>
          <w:rFonts w:ascii="Times New Roman" w:hAnsi="Times New Roman" w:cs="Times New Roman"/>
          <w:color w:val="auto"/>
          <w:sz w:val="28"/>
          <w:szCs w:val="28"/>
        </w:rPr>
        <w:t xml:space="preserve"> – гуашь, акварель, кисти широкие и узкие, жесткие, листы бумаги ф. А3, А</w:t>
      </w:r>
      <w:proofErr w:type="gramStart"/>
      <w:r w:rsidRPr="00E4706F">
        <w:rPr>
          <w:rFonts w:ascii="Times New Roman" w:hAnsi="Times New Roman" w:cs="Times New Roman"/>
          <w:color w:val="auto"/>
          <w:sz w:val="28"/>
          <w:szCs w:val="28"/>
        </w:rPr>
        <w:t>4</w:t>
      </w:r>
      <w:proofErr w:type="gramEnd"/>
      <w:r w:rsidRPr="00E4706F">
        <w:rPr>
          <w:rFonts w:ascii="Times New Roman" w:hAnsi="Times New Roman" w:cs="Times New Roman"/>
          <w:color w:val="auto"/>
          <w:sz w:val="28"/>
          <w:szCs w:val="28"/>
        </w:rPr>
        <w:t>., цветные восковые карандаши, цветная бумага, ножницы</w:t>
      </w:r>
      <w:r w:rsidR="00543382" w:rsidRPr="00E4706F">
        <w:rPr>
          <w:rFonts w:ascii="Times New Roman" w:hAnsi="Times New Roman" w:cs="Times New Roman"/>
          <w:color w:val="auto"/>
          <w:sz w:val="28"/>
          <w:szCs w:val="28"/>
        </w:rPr>
        <w:t>, витражные краски,  салфетки, пальчиковые краски, клеенки для лепки, баночки для воды</w:t>
      </w:r>
    </w:p>
    <w:p w:rsidR="00543382" w:rsidRPr="00E4706F" w:rsidRDefault="007E0745" w:rsidP="0065574C">
      <w:pPr>
        <w:pStyle w:val="Default"/>
        <w:spacing w:line="360" w:lineRule="auto"/>
        <w:ind w:firstLine="709"/>
        <w:jc w:val="both"/>
        <w:rPr>
          <w:rFonts w:ascii="Times New Roman" w:hAnsi="Times New Roman" w:cs="Times New Roman"/>
          <w:color w:val="auto"/>
          <w:sz w:val="28"/>
          <w:szCs w:val="28"/>
        </w:rPr>
      </w:pPr>
      <w:proofErr w:type="gramStart"/>
      <w:r w:rsidRPr="00E4706F">
        <w:rPr>
          <w:rFonts w:ascii="Times New Roman" w:hAnsi="Times New Roman" w:cs="Times New Roman"/>
          <w:color w:val="auto"/>
          <w:sz w:val="28"/>
          <w:szCs w:val="28"/>
          <w:u w:val="single"/>
        </w:rPr>
        <w:t>Нетрадиционный</w:t>
      </w:r>
      <w:proofErr w:type="gramEnd"/>
      <w:r w:rsidRPr="00E4706F">
        <w:rPr>
          <w:rFonts w:ascii="Times New Roman" w:hAnsi="Times New Roman" w:cs="Times New Roman"/>
          <w:color w:val="auto"/>
          <w:sz w:val="28"/>
          <w:szCs w:val="28"/>
        </w:rPr>
        <w:t xml:space="preserve"> – осенние сухие листья; </w:t>
      </w:r>
      <w:r w:rsidR="00543382" w:rsidRPr="00E4706F">
        <w:rPr>
          <w:rFonts w:ascii="Times New Roman" w:hAnsi="Times New Roman" w:cs="Times New Roman"/>
          <w:color w:val="auto"/>
          <w:sz w:val="28"/>
          <w:szCs w:val="28"/>
        </w:rPr>
        <w:t xml:space="preserve"> </w:t>
      </w:r>
    </w:p>
    <w:p w:rsidR="007E0745" w:rsidRPr="00E4706F" w:rsidRDefault="00286516" w:rsidP="0065574C">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color w:val="auto"/>
          <w:sz w:val="28"/>
          <w:szCs w:val="28"/>
        </w:rPr>
        <w:t>вос</w:t>
      </w:r>
      <w:proofErr w:type="gramStart"/>
      <w:r w:rsidRPr="00E4706F">
        <w:rPr>
          <w:rFonts w:ascii="Times New Roman" w:hAnsi="Times New Roman" w:cs="Times New Roman"/>
          <w:color w:val="auto"/>
          <w:sz w:val="28"/>
          <w:szCs w:val="28"/>
        </w:rPr>
        <w:t>к</w:t>
      </w:r>
      <w:r w:rsidR="007E0745" w:rsidRPr="00E4706F">
        <w:rPr>
          <w:rFonts w:ascii="Times New Roman" w:hAnsi="Times New Roman" w:cs="Times New Roman"/>
          <w:color w:val="auto"/>
          <w:sz w:val="28"/>
          <w:szCs w:val="28"/>
        </w:rPr>
        <w:t>(</w:t>
      </w:r>
      <w:proofErr w:type="gramEnd"/>
      <w:r w:rsidR="007E0745" w:rsidRPr="00E4706F">
        <w:rPr>
          <w:rFonts w:ascii="Times New Roman" w:hAnsi="Times New Roman" w:cs="Times New Roman"/>
          <w:color w:val="auto"/>
          <w:sz w:val="28"/>
          <w:szCs w:val="28"/>
        </w:rPr>
        <w:t xml:space="preserve">свеча); </w:t>
      </w:r>
    </w:p>
    <w:p w:rsidR="007E0745" w:rsidRPr="00E4706F" w:rsidRDefault="007E0745" w:rsidP="0065574C">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color w:val="auto"/>
          <w:sz w:val="28"/>
          <w:szCs w:val="28"/>
        </w:rPr>
        <w:t xml:space="preserve">разнообразный сыпучий материал; </w:t>
      </w:r>
    </w:p>
    <w:p w:rsidR="007E0745" w:rsidRPr="00E4706F" w:rsidRDefault="007E0745" w:rsidP="0065574C">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color w:val="auto"/>
          <w:sz w:val="28"/>
          <w:szCs w:val="28"/>
        </w:rPr>
        <w:t xml:space="preserve">разнообразные пустые коробочки, трубочки для печатанья; </w:t>
      </w:r>
    </w:p>
    <w:p w:rsidR="007E0745" w:rsidRPr="00E4706F" w:rsidRDefault="007E0745" w:rsidP="0065574C">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color w:val="auto"/>
          <w:sz w:val="28"/>
          <w:szCs w:val="28"/>
        </w:rPr>
        <w:t xml:space="preserve">ватные палочки; </w:t>
      </w:r>
    </w:p>
    <w:p w:rsidR="007E0745" w:rsidRPr="00E4706F" w:rsidRDefault="007E0745" w:rsidP="0065574C">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color w:val="auto"/>
          <w:sz w:val="28"/>
          <w:szCs w:val="28"/>
        </w:rPr>
        <w:t xml:space="preserve">трубочки для коктейля; </w:t>
      </w:r>
    </w:p>
    <w:p w:rsidR="007E0745" w:rsidRPr="00E4706F" w:rsidRDefault="007E0745" w:rsidP="0065574C">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color w:val="auto"/>
          <w:sz w:val="28"/>
          <w:szCs w:val="28"/>
        </w:rPr>
        <w:t xml:space="preserve">кусочки поролона; </w:t>
      </w:r>
    </w:p>
    <w:p w:rsidR="007E0745" w:rsidRPr="00E4706F" w:rsidRDefault="007E0745" w:rsidP="0065574C">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color w:val="auto"/>
          <w:sz w:val="28"/>
          <w:szCs w:val="28"/>
        </w:rPr>
        <w:t xml:space="preserve">пластилин. </w:t>
      </w:r>
    </w:p>
    <w:p w:rsidR="001034F5" w:rsidRPr="00E4706F" w:rsidRDefault="001034F5" w:rsidP="0065574C">
      <w:pPr>
        <w:autoSpaceDE w:val="0"/>
        <w:autoSpaceDN w:val="0"/>
        <w:adjustRightInd w:val="0"/>
        <w:spacing w:after="0" w:line="360" w:lineRule="auto"/>
        <w:ind w:firstLine="709"/>
        <w:rPr>
          <w:rFonts w:ascii="Times New Roman" w:hAnsi="Times New Roman" w:cs="Times New Roman"/>
          <w:sz w:val="28"/>
          <w:szCs w:val="28"/>
        </w:rPr>
      </w:pPr>
      <w:r w:rsidRPr="00E4706F">
        <w:rPr>
          <w:rFonts w:ascii="Times New Roman" w:hAnsi="Times New Roman" w:cs="Times New Roman"/>
          <w:sz w:val="28"/>
          <w:szCs w:val="28"/>
          <w:u w:val="single"/>
        </w:rPr>
        <w:t>Технические средства обучения</w:t>
      </w:r>
      <w:proofErr w:type="gramStart"/>
      <w:r w:rsidR="003553BF">
        <w:rPr>
          <w:rFonts w:ascii="Times New Roman" w:hAnsi="Times New Roman" w:cs="Times New Roman"/>
          <w:sz w:val="28"/>
          <w:szCs w:val="28"/>
        </w:rPr>
        <w:t xml:space="preserve"> :</w:t>
      </w:r>
      <w:proofErr w:type="gramEnd"/>
      <w:r w:rsidR="003553BF">
        <w:rPr>
          <w:rFonts w:ascii="Times New Roman" w:hAnsi="Times New Roman" w:cs="Times New Roman"/>
          <w:sz w:val="28"/>
          <w:szCs w:val="28"/>
        </w:rPr>
        <w:t xml:space="preserve"> аудио, </w:t>
      </w:r>
      <w:r w:rsidRPr="00E4706F">
        <w:rPr>
          <w:rFonts w:ascii="Times New Roman" w:hAnsi="Times New Roman" w:cs="Times New Roman"/>
          <w:sz w:val="28"/>
          <w:szCs w:val="28"/>
        </w:rPr>
        <w:t>ноутбук</w:t>
      </w:r>
      <w:r w:rsidR="003553BF">
        <w:rPr>
          <w:rFonts w:ascii="Times New Roman" w:hAnsi="Times New Roman" w:cs="Times New Roman"/>
          <w:sz w:val="28"/>
          <w:szCs w:val="28"/>
        </w:rPr>
        <w:t>, мультимедиа проектор,</w:t>
      </w:r>
    </w:p>
    <w:p w:rsidR="001034F5" w:rsidRPr="00E4706F" w:rsidRDefault="003553BF" w:rsidP="0065574C">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sidR="001034F5" w:rsidRPr="00E4706F">
        <w:rPr>
          <w:rFonts w:ascii="Times New Roman" w:hAnsi="Times New Roman" w:cs="Times New Roman"/>
          <w:sz w:val="28"/>
          <w:szCs w:val="28"/>
        </w:rPr>
        <w:t>удиовидеозаписи согласно темам деятельности</w:t>
      </w:r>
    </w:p>
    <w:p w:rsidR="0065574C" w:rsidRPr="00E4706F" w:rsidRDefault="007E0745" w:rsidP="002A2E04">
      <w:pPr>
        <w:pStyle w:val="a3"/>
        <w:spacing w:before="0" w:beforeAutospacing="0" w:after="0" w:afterAutospacing="0" w:line="360" w:lineRule="auto"/>
        <w:ind w:firstLine="709"/>
        <w:jc w:val="both"/>
        <w:outlineLvl w:val="0"/>
        <w:rPr>
          <w:sz w:val="28"/>
          <w:szCs w:val="28"/>
        </w:rPr>
      </w:pPr>
      <w:r w:rsidRPr="00E4706F">
        <w:rPr>
          <w:bCs/>
          <w:sz w:val="28"/>
          <w:szCs w:val="28"/>
          <w:u w:val="single"/>
        </w:rPr>
        <w:t>Иллюстративный ряд</w:t>
      </w:r>
      <w:r w:rsidRPr="00E4706F">
        <w:rPr>
          <w:bCs/>
          <w:sz w:val="28"/>
          <w:szCs w:val="28"/>
        </w:rPr>
        <w:t>:</w:t>
      </w:r>
      <w:r w:rsidRPr="00E4706F">
        <w:rPr>
          <w:b/>
          <w:bCs/>
          <w:sz w:val="28"/>
          <w:szCs w:val="28"/>
        </w:rPr>
        <w:t xml:space="preserve"> </w:t>
      </w:r>
      <w:r w:rsidRPr="00E4706F">
        <w:rPr>
          <w:sz w:val="28"/>
          <w:szCs w:val="28"/>
        </w:rPr>
        <w:t>иллюстрации известных художников; образцы, выполненные в нетрадиционной технике, нетрадиционным способом.</w:t>
      </w:r>
    </w:p>
    <w:p w:rsidR="0065574C" w:rsidRPr="00E4706F" w:rsidRDefault="0065574C" w:rsidP="0065574C">
      <w:pPr>
        <w:pStyle w:val="aa"/>
        <w:shd w:val="clear" w:color="auto" w:fill="FFFFFF"/>
        <w:spacing w:after="0" w:line="360" w:lineRule="auto"/>
        <w:jc w:val="both"/>
        <w:rPr>
          <w:rFonts w:ascii="Times New Roman" w:eastAsia="Times New Roman" w:hAnsi="Times New Roman" w:cs="Times New Roman"/>
          <w:b/>
          <w:bCs/>
          <w:sz w:val="28"/>
          <w:szCs w:val="28"/>
          <w:lang w:eastAsia="ru-RU"/>
        </w:rPr>
      </w:pPr>
      <w:r w:rsidRPr="00E4706F">
        <w:rPr>
          <w:rFonts w:ascii="Times New Roman" w:eastAsia="Times New Roman" w:hAnsi="Times New Roman" w:cs="Times New Roman"/>
          <w:b/>
          <w:bCs/>
          <w:sz w:val="28"/>
          <w:szCs w:val="28"/>
          <w:lang w:eastAsia="ru-RU"/>
        </w:rPr>
        <w:t xml:space="preserve">Формы и методы занятий. </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xml:space="preserve">В процессе занятий используются различные </w:t>
      </w:r>
      <w:r w:rsidRPr="00E4706F">
        <w:rPr>
          <w:rFonts w:ascii="Times New Roman" w:hAnsi="Times New Roman" w:cs="Times New Roman"/>
          <w:b/>
          <w:i/>
          <w:sz w:val="28"/>
          <w:szCs w:val="28"/>
        </w:rPr>
        <w:t>формы</w:t>
      </w:r>
      <w:r w:rsidRPr="00E4706F">
        <w:rPr>
          <w:rFonts w:ascii="Times New Roman" w:hAnsi="Times New Roman" w:cs="Times New Roman"/>
          <w:sz w:val="28"/>
          <w:szCs w:val="28"/>
        </w:rPr>
        <w:t xml:space="preserve"> занятий: </w:t>
      </w:r>
      <w:r w:rsidRPr="00E4706F">
        <w:rPr>
          <w:rFonts w:ascii="Times New Roman" w:hAnsi="Times New Roman" w:cs="Times New Roman"/>
          <w:sz w:val="28"/>
          <w:szCs w:val="28"/>
        </w:rPr>
        <w:br/>
        <w:t xml:space="preserve">■ традиционные, комбинированные и практические занятия, игры, праздники, конкурсы, творческие проекты, открытые уроки. </w:t>
      </w:r>
    </w:p>
    <w:p w:rsidR="0065574C" w:rsidRPr="00E4706F" w:rsidRDefault="0065574C" w:rsidP="0065574C">
      <w:pPr>
        <w:spacing w:after="0" w:line="360" w:lineRule="auto"/>
        <w:jc w:val="both"/>
        <w:rPr>
          <w:rFonts w:ascii="Times New Roman" w:hAnsi="Times New Roman" w:cs="Times New Roman"/>
          <w:i/>
          <w:sz w:val="28"/>
          <w:szCs w:val="28"/>
        </w:rPr>
      </w:pPr>
      <w:r w:rsidRPr="00E4706F">
        <w:rPr>
          <w:rFonts w:ascii="Times New Roman" w:hAnsi="Times New Roman" w:cs="Times New Roman"/>
          <w:b/>
          <w:i/>
          <w:sz w:val="28"/>
          <w:szCs w:val="28"/>
        </w:rPr>
        <w:t>Методы</w:t>
      </w:r>
      <w:r w:rsidRPr="00E4706F">
        <w:rPr>
          <w:rFonts w:ascii="Times New Roman" w:hAnsi="Times New Roman" w:cs="Times New Roman"/>
          <w:i/>
          <w:sz w:val="28"/>
          <w:szCs w:val="28"/>
        </w:rPr>
        <w:t xml:space="preserve">, в основе которых лежит способ организации занятия: </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словесный (устное изложение, беседа, рассказ и т.д.);</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xml:space="preserve">■ наглядный: показ </w:t>
      </w:r>
      <w:proofErr w:type="spellStart"/>
      <w:r w:rsidRPr="00E4706F">
        <w:rPr>
          <w:rFonts w:ascii="Times New Roman" w:hAnsi="Times New Roman" w:cs="Times New Roman"/>
          <w:sz w:val="28"/>
          <w:szCs w:val="28"/>
        </w:rPr>
        <w:t>мультимедийных</w:t>
      </w:r>
      <w:proofErr w:type="spellEnd"/>
      <w:r w:rsidRPr="00E4706F">
        <w:rPr>
          <w:rFonts w:ascii="Times New Roman" w:hAnsi="Times New Roman" w:cs="Times New Roman"/>
          <w:sz w:val="28"/>
          <w:szCs w:val="28"/>
        </w:rPr>
        <w:t xml:space="preserve"> материалов, иллюстраций, наблюдений.</w:t>
      </w:r>
    </w:p>
    <w:p w:rsidR="0065574C" w:rsidRPr="00E4706F" w:rsidRDefault="0065574C" w:rsidP="0065574C">
      <w:pPr>
        <w:pStyle w:val="aa"/>
        <w:numPr>
          <w:ilvl w:val="0"/>
          <w:numId w:val="10"/>
        </w:numPr>
        <w:spacing w:after="0" w:line="360" w:lineRule="auto"/>
        <w:ind w:left="426" w:hanging="426"/>
        <w:jc w:val="both"/>
        <w:rPr>
          <w:rFonts w:ascii="Times New Roman" w:hAnsi="Times New Roman" w:cs="Times New Roman"/>
          <w:sz w:val="28"/>
          <w:szCs w:val="28"/>
        </w:rPr>
      </w:pPr>
      <w:r w:rsidRPr="00E4706F">
        <w:rPr>
          <w:rFonts w:ascii="Times New Roman" w:hAnsi="Times New Roman" w:cs="Times New Roman"/>
          <w:sz w:val="28"/>
          <w:szCs w:val="28"/>
        </w:rPr>
        <w:t>показ (выполнение) педагогом, работа по образцу;</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xml:space="preserve">■ </w:t>
      </w:r>
      <w:proofErr w:type="gramStart"/>
      <w:r w:rsidRPr="00E4706F">
        <w:rPr>
          <w:rFonts w:ascii="Times New Roman" w:hAnsi="Times New Roman" w:cs="Times New Roman"/>
          <w:sz w:val="28"/>
          <w:szCs w:val="28"/>
        </w:rPr>
        <w:t>наглядный</w:t>
      </w:r>
      <w:proofErr w:type="gramEnd"/>
      <w:r w:rsidRPr="00E4706F">
        <w:rPr>
          <w:rFonts w:ascii="Times New Roman" w:hAnsi="Times New Roman" w:cs="Times New Roman"/>
          <w:sz w:val="28"/>
          <w:szCs w:val="28"/>
        </w:rPr>
        <w:t>: (выполнение работ по инструкционным картам, схемам и др.).</w:t>
      </w:r>
    </w:p>
    <w:p w:rsidR="0065574C" w:rsidRPr="00E4706F" w:rsidRDefault="0065574C" w:rsidP="0065574C">
      <w:pPr>
        <w:spacing w:after="0" w:line="360" w:lineRule="auto"/>
        <w:jc w:val="both"/>
        <w:rPr>
          <w:rFonts w:ascii="Times New Roman" w:hAnsi="Times New Roman" w:cs="Times New Roman"/>
          <w:i/>
          <w:sz w:val="28"/>
          <w:szCs w:val="28"/>
        </w:rPr>
      </w:pPr>
      <w:r w:rsidRPr="00E4706F">
        <w:rPr>
          <w:rFonts w:ascii="Times New Roman" w:hAnsi="Times New Roman" w:cs="Times New Roman"/>
          <w:b/>
          <w:i/>
          <w:sz w:val="28"/>
          <w:szCs w:val="28"/>
        </w:rPr>
        <w:lastRenderedPageBreak/>
        <w:t>Методы</w:t>
      </w:r>
      <w:r w:rsidRPr="00E4706F">
        <w:rPr>
          <w:rFonts w:ascii="Times New Roman" w:hAnsi="Times New Roman" w:cs="Times New Roman"/>
          <w:i/>
          <w:sz w:val="28"/>
          <w:szCs w:val="28"/>
        </w:rPr>
        <w:t>, в основе которых лежит уровень деятельности детей:</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xml:space="preserve">■ объяснительно — </w:t>
      </w:r>
      <w:proofErr w:type="gramStart"/>
      <w:r w:rsidRPr="00E4706F">
        <w:rPr>
          <w:rFonts w:ascii="Times New Roman" w:hAnsi="Times New Roman" w:cs="Times New Roman"/>
          <w:sz w:val="28"/>
          <w:szCs w:val="28"/>
        </w:rPr>
        <w:t>иллюстративный</w:t>
      </w:r>
      <w:proofErr w:type="gramEnd"/>
      <w:r w:rsidRPr="00E4706F">
        <w:rPr>
          <w:rFonts w:ascii="Times New Roman" w:hAnsi="Times New Roman" w:cs="Times New Roman"/>
          <w:sz w:val="28"/>
          <w:szCs w:val="28"/>
        </w:rPr>
        <w:t xml:space="preserve"> – дети воспринимают и усваивают готовую информацию;</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xml:space="preserve">■ </w:t>
      </w:r>
      <w:proofErr w:type="gramStart"/>
      <w:r w:rsidRPr="00E4706F">
        <w:rPr>
          <w:rFonts w:ascii="Times New Roman" w:hAnsi="Times New Roman" w:cs="Times New Roman"/>
          <w:sz w:val="28"/>
          <w:szCs w:val="28"/>
        </w:rPr>
        <w:t>репродуктивный</w:t>
      </w:r>
      <w:proofErr w:type="gramEnd"/>
      <w:r w:rsidRPr="00E4706F">
        <w:rPr>
          <w:rFonts w:ascii="Times New Roman" w:hAnsi="Times New Roman" w:cs="Times New Roman"/>
          <w:sz w:val="28"/>
          <w:szCs w:val="28"/>
        </w:rPr>
        <w:t xml:space="preserve"> – учащиеся воспроизводят полученные знания и освоенные способы деятельности;</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xml:space="preserve">■ </w:t>
      </w:r>
      <w:proofErr w:type="gramStart"/>
      <w:r w:rsidRPr="00E4706F">
        <w:rPr>
          <w:rFonts w:ascii="Times New Roman" w:hAnsi="Times New Roman" w:cs="Times New Roman"/>
          <w:sz w:val="28"/>
          <w:szCs w:val="28"/>
        </w:rPr>
        <w:t>исследовательский</w:t>
      </w:r>
      <w:proofErr w:type="gramEnd"/>
      <w:r w:rsidRPr="00E4706F">
        <w:rPr>
          <w:rFonts w:ascii="Times New Roman" w:hAnsi="Times New Roman" w:cs="Times New Roman"/>
          <w:sz w:val="28"/>
          <w:szCs w:val="28"/>
        </w:rPr>
        <w:t xml:space="preserve"> – самостоятельная творческая работа учащихся.</w:t>
      </w:r>
    </w:p>
    <w:p w:rsidR="0065574C" w:rsidRPr="00E4706F" w:rsidRDefault="0065574C" w:rsidP="0065574C">
      <w:pPr>
        <w:spacing w:after="0" w:line="360" w:lineRule="auto"/>
        <w:jc w:val="both"/>
        <w:rPr>
          <w:rFonts w:ascii="Times New Roman" w:hAnsi="Times New Roman" w:cs="Times New Roman"/>
          <w:i/>
          <w:sz w:val="28"/>
          <w:szCs w:val="28"/>
        </w:rPr>
      </w:pPr>
      <w:r w:rsidRPr="00E4706F">
        <w:rPr>
          <w:rFonts w:ascii="Times New Roman" w:hAnsi="Times New Roman" w:cs="Times New Roman"/>
          <w:b/>
          <w:i/>
          <w:sz w:val="28"/>
          <w:szCs w:val="28"/>
        </w:rPr>
        <w:t>Методы</w:t>
      </w:r>
      <w:r w:rsidRPr="00E4706F">
        <w:rPr>
          <w:rFonts w:ascii="Times New Roman" w:hAnsi="Times New Roman" w:cs="Times New Roman"/>
          <w:i/>
          <w:sz w:val="28"/>
          <w:szCs w:val="28"/>
        </w:rPr>
        <w:t>, в основе которых лежит форма организации деятельности учащихся на занятиях:</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xml:space="preserve">■ </w:t>
      </w:r>
      <w:proofErr w:type="gramStart"/>
      <w:r w:rsidRPr="00E4706F">
        <w:rPr>
          <w:rFonts w:ascii="Times New Roman" w:hAnsi="Times New Roman" w:cs="Times New Roman"/>
          <w:sz w:val="28"/>
          <w:szCs w:val="28"/>
        </w:rPr>
        <w:t>фронтальный</w:t>
      </w:r>
      <w:proofErr w:type="gramEnd"/>
      <w:r w:rsidRPr="00E4706F">
        <w:rPr>
          <w:rFonts w:ascii="Times New Roman" w:hAnsi="Times New Roman" w:cs="Times New Roman"/>
          <w:sz w:val="28"/>
          <w:szCs w:val="28"/>
        </w:rPr>
        <w:t xml:space="preserve"> – одновременная работа со всеми учащимися;</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xml:space="preserve">■ индивидуально — </w:t>
      </w:r>
      <w:proofErr w:type="gramStart"/>
      <w:r w:rsidRPr="00E4706F">
        <w:rPr>
          <w:rFonts w:ascii="Times New Roman" w:hAnsi="Times New Roman" w:cs="Times New Roman"/>
          <w:sz w:val="28"/>
          <w:szCs w:val="28"/>
        </w:rPr>
        <w:t>фронтальный</w:t>
      </w:r>
      <w:proofErr w:type="gramEnd"/>
      <w:r w:rsidRPr="00E4706F">
        <w:rPr>
          <w:rFonts w:ascii="Times New Roman" w:hAnsi="Times New Roman" w:cs="Times New Roman"/>
          <w:sz w:val="28"/>
          <w:szCs w:val="28"/>
        </w:rPr>
        <w:t xml:space="preserve"> – чередование индивидуальных и фронтальных форм работы;</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групповой – организация работы в группах;</w:t>
      </w:r>
    </w:p>
    <w:p w:rsidR="0065574C" w:rsidRPr="00E4706F" w:rsidRDefault="0065574C" w:rsidP="0065574C">
      <w:pPr>
        <w:spacing w:after="0" w:line="360" w:lineRule="auto"/>
        <w:jc w:val="both"/>
        <w:rPr>
          <w:rFonts w:ascii="Times New Roman" w:hAnsi="Times New Roman" w:cs="Times New Roman"/>
          <w:sz w:val="28"/>
          <w:szCs w:val="28"/>
        </w:rPr>
      </w:pPr>
      <w:r w:rsidRPr="00E4706F">
        <w:rPr>
          <w:rFonts w:ascii="Times New Roman" w:hAnsi="Times New Roman" w:cs="Times New Roman"/>
          <w:sz w:val="28"/>
          <w:szCs w:val="28"/>
        </w:rPr>
        <w:t xml:space="preserve">■ </w:t>
      </w:r>
      <w:proofErr w:type="gramStart"/>
      <w:r w:rsidRPr="00E4706F">
        <w:rPr>
          <w:rFonts w:ascii="Times New Roman" w:hAnsi="Times New Roman" w:cs="Times New Roman"/>
          <w:sz w:val="28"/>
          <w:szCs w:val="28"/>
        </w:rPr>
        <w:t>индивидуальный</w:t>
      </w:r>
      <w:proofErr w:type="gramEnd"/>
      <w:r w:rsidRPr="00E4706F">
        <w:rPr>
          <w:rFonts w:ascii="Times New Roman" w:hAnsi="Times New Roman" w:cs="Times New Roman"/>
          <w:sz w:val="28"/>
          <w:szCs w:val="28"/>
        </w:rPr>
        <w:t xml:space="preserve"> – индивидуальное выполнение заданий, решение проблем и др..</w:t>
      </w:r>
    </w:p>
    <w:p w:rsidR="0065574C" w:rsidRPr="00E4706F" w:rsidRDefault="0065574C" w:rsidP="0065574C">
      <w:pPr>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Использование этих методов на занятиях осуществляется с учетом специфики, задач, содержания занятия.</w:t>
      </w:r>
    </w:p>
    <w:p w:rsidR="0065574C" w:rsidRPr="00E4706F" w:rsidRDefault="0065574C" w:rsidP="0065574C">
      <w:pPr>
        <w:shd w:val="clear" w:color="auto" w:fill="FFFFFF"/>
        <w:spacing w:after="0" w:line="360" w:lineRule="auto"/>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
          <w:bCs/>
          <w:sz w:val="28"/>
          <w:szCs w:val="28"/>
          <w:lang w:eastAsia="ru-RU"/>
        </w:rPr>
        <w:t>Условия реализации программы</w:t>
      </w:r>
    </w:p>
    <w:p w:rsidR="0065574C" w:rsidRPr="00E4706F" w:rsidRDefault="0065574C" w:rsidP="0065574C">
      <w:pPr>
        <w:widowControl w:val="0"/>
        <w:spacing w:after="0" w:line="360" w:lineRule="auto"/>
        <w:ind w:firstLine="708"/>
        <w:jc w:val="both"/>
        <w:rPr>
          <w:rFonts w:ascii="Times New Roman" w:eastAsia="Calibri" w:hAnsi="Times New Roman" w:cs="Times New Roman"/>
          <w:sz w:val="28"/>
          <w:szCs w:val="28"/>
        </w:rPr>
      </w:pPr>
      <w:r w:rsidRPr="00E4706F">
        <w:rPr>
          <w:rFonts w:ascii="Times New Roman" w:eastAsia="Times New Roman" w:hAnsi="Times New Roman" w:cs="Times New Roman"/>
          <w:sz w:val="28"/>
          <w:szCs w:val="28"/>
          <w:lang w:eastAsia="ru-RU"/>
        </w:rPr>
        <w:t xml:space="preserve">Для организации успешной работы необходимо иметь оборудованное </w:t>
      </w:r>
      <w:r w:rsidRPr="00E4706F">
        <w:rPr>
          <w:rFonts w:ascii="Times New Roman" w:eastAsia="Calibri" w:hAnsi="Times New Roman" w:cs="Times New Roman"/>
          <w:sz w:val="28"/>
          <w:szCs w:val="28"/>
        </w:rPr>
        <w:t xml:space="preserve">помещение </w:t>
      </w:r>
      <w:r w:rsidRPr="00E4706F">
        <w:rPr>
          <w:rFonts w:ascii="Times New Roman" w:eastAsia="Times New Roman" w:hAnsi="Times New Roman" w:cs="Times New Roman"/>
          <w:sz w:val="28"/>
          <w:szCs w:val="28"/>
          <w:lang w:eastAsia="ru-RU"/>
        </w:rPr>
        <w:t>(кабинет)</w:t>
      </w:r>
      <w:r w:rsidRPr="00E4706F">
        <w:rPr>
          <w:rFonts w:ascii="Times New Roman" w:eastAsia="Calibri" w:hAnsi="Times New Roman" w:cs="Times New Roman"/>
          <w:sz w:val="28"/>
          <w:szCs w:val="28"/>
        </w:rPr>
        <w:t xml:space="preserve">  для проведения занятий, которое должно быть светлым, соответствовать санитарно – гигиеническим требованиям. До начало занятий и после их окончания необходимо осуществлять сквозное проветривание помещения.</w:t>
      </w:r>
    </w:p>
    <w:p w:rsidR="0065574C" w:rsidRPr="00E4706F" w:rsidRDefault="0065574C" w:rsidP="0065574C">
      <w:pPr>
        <w:shd w:val="clear" w:color="auto" w:fill="FFFFFF"/>
        <w:spacing w:after="0" w:line="360" w:lineRule="auto"/>
        <w:ind w:firstLine="547"/>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Также  представлены в достаточном объеме наглядно-информационные материалы, компьютер, проектор, экран.</w:t>
      </w:r>
    </w:p>
    <w:p w:rsidR="0065574C" w:rsidRPr="00E4706F" w:rsidRDefault="0065574C" w:rsidP="0065574C">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Учитывая специфику работы детей с различными красками и дополнительными  материалами, необходима инструкция по технике безопасности.</w:t>
      </w:r>
    </w:p>
    <w:p w:rsidR="006B059A" w:rsidRPr="00E4706F" w:rsidRDefault="006B059A">
      <w:pPr>
        <w:rPr>
          <w:rFonts w:ascii="Calibri-Bold" w:eastAsia="Times New Roman" w:hAnsi="Calibri-Bold" w:cs="Calibri-Bold"/>
          <w:b/>
          <w:bCs/>
          <w:sz w:val="24"/>
          <w:szCs w:val="24"/>
          <w:lang w:eastAsia="ru-RU"/>
        </w:rPr>
      </w:pPr>
      <w:r w:rsidRPr="00E4706F">
        <w:rPr>
          <w:rFonts w:ascii="Calibri-Bold" w:hAnsi="Calibri-Bold" w:cs="Calibri-Bold"/>
          <w:b/>
          <w:bCs/>
        </w:rPr>
        <w:br w:type="page"/>
      </w:r>
    </w:p>
    <w:p w:rsidR="0065574C" w:rsidRPr="00E4706F" w:rsidRDefault="0065574C" w:rsidP="006B059A">
      <w:pPr>
        <w:pStyle w:val="a3"/>
        <w:spacing w:before="0" w:beforeAutospacing="0" w:after="0" w:afterAutospacing="0"/>
        <w:outlineLvl w:val="0"/>
        <w:rPr>
          <w:rFonts w:ascii="Calibri-Bold" w:hAnsi="Calibri-Bold" w:cs="Calibri-Bold"/>
          <w:b/>
          <w:bCs/>
        </w:rPr>
      </w:pPr>
    </w:p>
    <w:p w:rsidR="006B059A" w:rsidRPr="00E4706F" w:rsidRDefault="00D2233B" w:rsidP="00D2233B">
      <w:pPr>
        <w:pStyle w:val="a3"/>
        <w:spacing w:before="0" w:beforeAutospacing="0" w:after="0" w:afterAutospacing="0"/>
        <w:jc w:val="center"/>
        <w:outlineLvl w:val="0"/>
        <w:rPr>
          <w:rFonts w:ascii="Calibri-Bold" w:hAnsi="Calibri-Bold" w:cs="Calibri-Bold"/>
          <w:b/>
          <w:bCs/>
          <w:sz w:val="28"/>
        </w:rPr>
      </w:pPr>
      <w:r w:rsidRPr="00E4706F">
        <w:rPr>
          <w:rFonts w:ascii="Calibri-Bold" w:hAnsi="Calibri-Bold" w:cs="Calibri-Bold"/>
          <w:b/>
          <w:bCs/>
          <w:sz w:val="28"/>
        </w:rPr>
        <w:t>Учебно-тематический план</w:t>
      </w:r>
    </w:p>
    <w:p w:rsidR="00D2233B" w:rsidRPr="00E4706F" w:rsidRDefault="00D2233B" w:rsidP="006B059A">
      <w:pPr>
        <w:pStyle w:val="a3"/>
        <w:spacing w:before="0" w:beforeAutospacing="0" w:after="0" w:afterAutospacing="0"/>
        <w:outlineLvl w:val="0"/>
        <w:rPr>
          <w:rFonts w:ascii="Calibri-Bold" w:hAnsi="Calibri-Bold" w:cs="Calibri-Bold"/>
          <w:b/>
          <w:bCs/>
        </w:rPr>
      </w:pPr>
    </w:p>
    <w:tbl>
      <w:tblPr>
        <w:tblStyle w:val="a4"/>
        <w:tblW w:w="0" w:type="auto"/>
        <w:tblLook w:val="04A0"/>
      </w:tblPr>
      <w:tblGrid>
        <w:gridCol w:w="617"/>
        <w:gridCol w:w="5811"/>
        <w:gridCol w:w="1985"/>
        <w:gridCol w:w="2126"/>
      </w:tblGrid>
      <w:tr w:rsidR="00D2233B" w:rsidRPr="00E4706F" w:rsidTr="00160D23">
        <w:trPr>
          <w:trHeight w:val="225"/>
        </w:trPr>
        <w:tc>
          <w:tcPr>
            <w:tcW w:w="617" w:type="dxa"/>
            <w:vMerge w:val="restart"/>
            <w:vAlign w:val="center"/>
          </w:tcPr>
          <w:p w:rsidR="00D2233B" w:rsidRPr="00E4706F" w:rsidRDefault="00D2233B" w:rsidP="00D2233B">
            <w:pPr>
              <w:pStyle w:val="a3"/>
              <w:spacing w:before="0" w:beforeAutospacing="0" w:after="0" w:afterAutospacing="0"/>
              <w:jc w:val="center"/>
              <w:outlineLvl w:val="0"/>
              <w:rPr>
                <w:b/>
                <w:bCs/>
                <w:sz w:val="28"/>
                <w:szCs w:val="28"/>
              </w:rPr>
            </w:pPr>
            <w:r w:rsidRPr="00E4706F">
              <w:rPr>
                <w:b/>
                <w:bCs/>
                <w:sz w:val="28"/>
                <w:szCs w:val="28"/>
              </w:rPr>
              <w:t xml:space="preserve">№ </w:t>
            </w:r>
            <w:proofErr w:type="spellStart"/>
            <w:proofErr w:type="gramStart"/>
            <w:r w:rsidRPr="00E4706F">
              <w:rPr>
                <w:b/>
                <w:bCs/>
                <w:sz w:val="28"/>
                <w:szCs w:val="28"/>
              </w:rPr>
              <w:t>п</w:t>
            </w:r>
            <w:proofErr w:type="spellEnd"/>
            <w:proofErr w:type="gramEnd"/>
            <w:r w:rsidRPr="00E4706F">
              <w:rPr>
                <w:b/>
                <w:bCs/>
                <w:sz w:val="28"/>
                <w:szCs w:val="28"/>
              </w:rPr>
              <w:t>/</w:t>
            </w:r>
            <w:proofErr w:type="spellStart"/>
            <w:r w:rsidRPr="00E4706F">
              <w:rPr>
                <w:b/>
                <w:bCs/>
                <w:sz w:val="28"/>
                <w:szCs w:val="28"/>
              </w:rPr>
              <w:t>п</w:t>
            </w:r>
            <w:proofErr w:type="spellEnd"/>
          </w:p>
        </w:tc>
        <w:tc>
          <w:tcPr>
            <w:tcW w:w="5811" w:type="dxa"/>
            <w:vMerge w:val="restart"/>
          </w:tcPr>
          <w:p w:rsidR="00D2233B" w:rsidRPr="00E4706F" w:rsidRDefault="00D2233B" w:rsidP="00D2233B">
            <w:pPr>
              <w:pStyle w:val="a3"/>
              <w:spacing w:before="0" w:beforeAutospacing="0" w:after="0" w:afterAutospacing="0"/>
              <w:jc w:val="center"/>
              <w:outlineLvl w:val="0"/>
              <w:rPr>
                <w:b/>
                <w:bCs/>
                <w:sz w:val="28"/>
                <w:szCs w:val="28"/>
              </w:rPr>
            </w:pPr>
            <w:r w:rsidRPr="00E4706F">
              <w:rPr>
                <w:b/>
                <w:bCs/>
                <w:sz w:val="28"/>
                <w:szCs w:val="28"/>
              </w:rPr>
              <w:t>Наименование темы</w:t>
            </w:r>
          </w:p>
          <w:p w:rsidR="00D2233B" w:rsidRPr="00E4706F" w:rsidRDefault="00D2233B" w:rsidP="00D2233B">
            <w:pPr>
              <w:pStyle w:val="a3"/>
              <w:spacing w:before="0" w:beforeAutospacing="0" w:after="0" w:afterAutospacing="0"/>
              <w:jc w:val="center"/>
              <w:outlineLvl w:val="0"/>
              <w:rPr>
                <w:b/>
                <w:bCs/>
                <w:sz w:val="28"/>
                <w:szCs w:val="28"/>
              </w:rPr>
            </w:pPr>
            <w:r w:rsidRPr="00E4706F">
              <w:rPr>
                <w:b/>
                <w:bCs/>
                <w:sz w:val="28"/>
                <w:szCs w:val="28"/>
              </w:rPr>
              <w:t>(техники)</w:t>
            </w:r>
          </w:p>
        </w:tc>
        <w:tc>
          <w:tcPr>
            <w:tcW w:w="4111" w:type="dxa"/>
            <w:gridSpan w:val="2"/>
            <w:tcBorders>
              <w:bottom w:val="single" w:sz="4" w:space="0" w:color="auto"/>
            </w:tcBorders>
            <w:vAlign w:val="center"/>
          </w:tcPr>
          <w:p w:rsidR="00D2233B" w:rsidRPr="00E4706F" w:rsidRDefault="00D2233B" w:rsidP="00D2233B">
            <w:pPr>
              <w:pStyle w:val="a3"/>
              <w:spacing w:before="0" w:beforeAutospacing="0" w:after="0" w:afterAutospacing="0"/>
              <w:jc w:val="center"/>
              <w:outlineLvl w:val="0"/>
              <w:rPr>
                <w:b/>
                <w:bCs/>
                <w:sz w:val="28"/>
                <w:szCs w:val="28"/>
              </w:rPr>
            </w:pPr>
            <w:r w:rsidRPr="00E4706F">
              <w:rPr>
                <w:b/>
                <w:bCs/>
                <w:sz w:val="28"/>
                <w:szCs w:val="28"/>
              </w:rPr>
              <w:t>Количество часов</w:t>
            </w:r>
          </w:p>
        </w:tc>
      </w:tr>
      <w:tr w:rsidR="00D2233B" w:rsidRPr="00E4706F" w:rsidTr="00160D23">
        <w:trPr>
          <w:trHeight w:val="330"/>
        </w:trPr>
        <w:tc>
          <w:tcPr>
            <w:tcW w:w="617" w:type="dxa"/>
            <w:vMerge/>
            <w:vAlign w:val="center"/>
          </w:tcPr>
          <w:p w:rsidR="00D2233B" w:rsidRPr="00E4706F" w:rsidRDefault="00D2233B" w:rsidP="00D2233B">
            <w:pPr>
              <w:pStyle w:val="a3"/>
              <w:spacing w:before="0" w:beforeAutospacing="0" w:after="0" w:afterAutospacing="0"/>
              <w:jc w:val="center"/>
              <w:outlineLvl w:val="0"/>
              <w:rPr>
                <w:b/>
                <w:bCs/>
                <w:sz w:val="28"/>
                <w:szCs w:val="28"/>
              </w:rPr>
            </w:pPr>
          </w:p>
        </w:tc>
        <w:tc>
          <w:tcPr>
            <w:tcW w:w="5811" w:type="dxa"/>
            <w:vMerge/>
          </w:tcPr>
          <w:p w:rsidR="00D2233B" w:rsidRPr="00E4706F" w:rsidRDefault="00D2233B" w:rsidP="006B059A">
            <w:pPr>
              <w:pStyle w:val="a3"/>
              <w:spacing w:before="0" w:beforeAutospacing="0" w:after="0" w:afterAutospacing="0"/>
              <w:outlineLvl w:val="0"/>
              <w:rPr>
                <w:b/>
                <w:bCs/>
                <w:sz w:val="28"/>
                <w:szCs w:val="28"/>
              </w:rPr>
            </w:pPr>
          </w:p>
        </w:tc>
        <w:tc>
          <w:tcPr>
            <w:tcW w:w="1985" w:type="dxa"/>
            <w:tcBorders>
              <w:top w:val="single" w:sz="4" w:space="0" w:color="auto"/>
            </w:tcBorders>
            <w:vAlign w:val="center"/>
          </w:tcPr>
          <w:p w:rsidR="00D2233B" w:rsidRPr="00E4706F" w:rsidRDefault="00AF07AF" w:rsidP="00D2233B">
            <w:pPr>
              <w:pStyle w:val="a3"/>
              <w:spacing w:before="0" w:beforeAutospacing="0" w:after="0" w:afterAutospacing="0"/>
              <w:jc w:val="center"/>
              <w:outlineLvl w:val="0"/>
              <w:rPr>
                <w:b/>
                <w:bCs/>
                <w:sz w:val="28"/>
                <w:szCs w:val="28"/>
              </w:rPr>
            </w:pPr>
            <w:r w:rsidRPr="00E4706F">
              <w:rPr>
                <w:b/>
                <w:bCs/>
                <w:sz w:val="28"/>
                <w:szCs w:val="28"/>
              </w:rPr>
              <w:t>всего</w:t>
            </w:r>
          </w:p>
        </w:tc>
        <w:tc>
          <w:tcPr>
            <w:tcW w:w="2126" w:type="dxa"/>
            <w:tcBorders>
              <w:top w:val="single" w:sz="4" w:space="0" w:color="auto"/>
            </w:tcBorders>
            <w:vAlign w:val="center"/>
          </w:tcPr>
          <w:p w:rsidR="00D2233B" w:rsidRPr="00E4706F" w:rsidRDefault="00AF07AF" w:rsidP="00D2233B">
            <w:pPr>
              <w:pStyle w:val="a3"/>
              <w:spacing w:before="0" w:beforeAutospacing="0" w:after="0" w:afterAutospacing="0"/>
              <w:jc w:val="center"/>
              <w:outlineLvl w:val="0"/>
              <w:rPr>
                <w:b/>
                <w:bCs/>
                <w:sz w:val="28"/>
                <w:szCs w:val="28"/>
              </w:rPr>
            </w:pPr>
            <w:r w:rsidRPr="00E4706F">
              <w:rPr>
                <w:b/>
                <w:bCs/>
                <w:sz w:val="28"/>
                <w:szCs w:val="28"/>
              </w:rPr>
              <w:t>практика</w:t>
            </w:r>
          </w:p>
        </w:tc>
      </w:tr>
      <w:tr w:rsidR="00D2233B" w:rsidRPr="00E4706F" w:rsidTr="00160D23">
        <w:trPr>
          <w:trHeight w:val="737"/>
        </w:trPr>
        <w:tc>
          <w:tcPr>
            <w:tcW w:w="617" w:type="dxa"/>
            <w:vAlign w:val="center"/>
          </w:tcPr>
          <w:p w:rsidR="00D2233B" w:rsidRPr="00E4706F" w:rsidRDefault="0059757C" w:rsidP="00D2233B">
            <w:pPr>
              <w:pStyle w:val="a3"/>
              <w:spacing w:before="0" w:beforeAutospacing="0" w:after="0" w:afterAutospacing="0"/>
              <w:jc w:val="center"/>
              <w:outlineLvl w:val="0"/>
              <w:rPr>
                <w:b/>
                <w:bCs/>
                <w:sz w:val="28"/>
                <w:szCs w:val="28"/>
              </w:rPr>
            </w:pPr>
            <w:r w:rsidRPr="00E4706F">
              <w:rPr>
                <w:b/>
                <w:bCs/>
                <w:sz w:val="28"/>
                <w:szCs w:val="28"/>
              </w:rPr>
              <w:t>1</w:t>
            </w:r>
          </w:p>
        </w:tc>
        <w:tc>
          <w:tcPr>
            <w:tcW w:w="5811" w:type="dxa"/>
          </w:tcPr>
          <w:p w:rsidR="00D2233B" w:rsidRPr="00E4706F" w:rsidRDefault="00D2233B" w:rsidP="00337F7D">
            <w:pPr>
              <w:pStyle w:val="a3"/>
              <w:spacing w:before="0" w:beforeAutospacing="0" w:after="0" w:afterAutospacing="0"/>
              <w:rPr>
                <w:b/>
                <w:iCs/>
                <w:sz w:val="28"/>
                <w:szCs w:val="28"/>
              </w:rPr>
            </w:pPr>
            <w:r w:rsidRPr="00E4706F">
              <w:rPr>
                <w:rStyle w:val="a9"/>
                <w:b w:val="0"/>
                <w:sz w:val="28"/>
                <w:szCs w:val="28"/>
                <w:shd w:val="clear" w:color="auto" w:fill="FFFFFF"/>
              </w:rPr>
              <w:t>Вводное занятие</w:t>
            </w:r>
            <w:r w:rsidR="003553BF">
              <w:rPr>
                <w:rStyle w:val="a9"/>
                <w:b w:val="0"/>
                <w:sz w:val="28"/>
                <w:szCs w:val="28"/>
                <w:shd w:val="clear" w:color="auto" w:fill="FFFFFF"/>
              </w:rPr>
              <w:t xml:space="preserve">. Цели, задачи </w:t>
            </w:r>
            <w:r w:rsidR="00CF1E6B">
              <w:rPr>
                <w:rStyle w:val="a9"/>
                <w:b w:val="0"/>
                <w:sz w:val="28"/>
                <w:szCs w:val="28"/>
                <w:shd w:val="clear" w:color="auto" w:fill="FFFFFF"/>
              </w:rPr>
              <w:t>занятий. Техника безо</w:t>
            </w:r>
            <w:r w:rsidR="00160D23">
              <w:rPr>
                <w:rStyle w:val="a9"/>
                <w:b w:val="0"/>
                <w:sz w:val="28"/>
                <w:szCs w:val="28"/>
                <w:shd w:val="clear" w:color="auto" w:fill="FFFFFF"/>
              </w:rPr>
              <w:t>п</w:t>
            </w:r>
            <w:r w:rsidR="00CF1E6B">
              <w:rPr>
                <w:rStyle w:val="a9"/>
                <w:b w:val="0"/>
                <w:sz w:val="28"/>
                <w:szCs w:val="28"/>
                <w:shd w:val="clear" w:color="auto" w:fill="FFFFFF"/>
              </w:rPr>
              <w:t>асности.</w:t>
            </w:r>
            <w:r w:rsidRPr="00E4706F">
              <w:rPr>
                <w:rStyle w:val="a9"/>
                <w:b w:val="0"/>
                <w:sz w:val="28"/>
                <w:szCs w:val="28"/>
                <w:shd w:val="clear" w:color="auto" w:fill="FFFFFF"/>
              </w:rPr>
              <w:t xml:space="preserve"> </w:t>
            </w:r>
            <w:r w:rsidR="007239C5">
              <w:rPr>
                <w:rStyle w:val="a9"/>
                <w:b w:val="0"/>
                <w:sz w:val="28"/>
                <w:szCs w:val="28"/>
                <w:shd w:val="clear" w:color="auto" w:fill="FFFFFF"/>
              </w:rPr>
              <w:t>Правила пользования инструментами.</w:t>
            </w:r>
          </w:p>
        </w:tc>
        <w:tc>
          <w:tcPr>
            <w:tcW w:w="1985" w:type="dxa"/>
            <w:vAlign w:val="center"/>
          </w:tcPr>
          <w:p w:rsidR="00D2233B" w:rsidRPr="00E4706F" w:rsidRDefault="00AF07AF" w:rsidP="00D2233B">
            <w:pPr>
              <w:pStyle w:val="a3"/>
              <w:spacing w:before="0" w:beforeAutospacing="0" w:after="0" w:afterAutospacing="0"/>
              <w:jc w:val="center"/>
              <w:outlineLvl w:val="0"/>
              <w:rPr>
                <w:b/>
                <w:bCs/>
                <w:sz w:val="28"/>
                <w:szCs w:val="28"/>
              </w:rPr>
            </w:pPr>
            <w:r w:rsidRPr="00E4706F">
              <w:rPr>
                <w:b/>
                <w:bCs/>
                <w:sz w:val="28"/>
                <w:szCs w:val="28"/>
              </w:rPr>
              <w:t>1</w:t>
            </w:r>
          </w:p>
        </w:tc>
        <w:tc>
          <w:tcPr>
            <w:tcW w:w="2126" w:type="dxa"/>
            <w:vAlign w:val="center"/>
          </w:tcPr>
          <w:p w:rsidR="00D2233B" w:rsidRPr="00E4706F" w:rsidRDefault="00D2233B" w:rsidP="00D2233B">
            <w:pPr>
              <w:pStyle w:val="a3"/>
              <w:spacing w:before="0" w:beforeAutospacing="0" w:after="0" w:afterAutospacing="0"/>
              <w:jc w:val="center"/>
              <w:outlineLvl w:val="0"/>
              <w:rPr>
                <w:b/>
                <w:bCs/>
                <w:sz w:val="28"/>
                <w:szCs w:val="28"/>
              </w:rPr>
            </w:pPr>
          </w:p>
        </w:tc>
      </w:tr>
      <w:tr w:rsidR="00D2233B" w:rsidRPr="00E4706F" w:rsidTr="00160D23">
        <w:trPr>
          <w:trHeight w:val="737"/>
        </w:trPr>
        <w:tc>
          <w:tcPr>
            <w:tcW w:w="617" w:type="dxa"/>
            <w:vAlign w:val="center"/>
          </w:tcPr>
          <w:p w:rsidR="00D2233B" w:rsidRPr="00E4706F" w:rsidRDefault="0059757C" w:rsidP="00D2233B">
            <w:pPr>
              <w:pStyle w:val="a3"/>
              <w:spacing w:before="0" w:beforeAutospacing="0" w:after="0" w:afterAutospacing="0"/>
              <w:jc w:val="center"/>
              <w:outlineLvl w:val="0"/>
              <w:rPr>
                <w:b/>
                <w:bCs/>
                <w:sz w:val="28"/>
                <w:szCs w:val="28"/>
              </w:rPr>
            </w:pPr>
            <w:r w:rsidRPr="00E4706F">
              <w:rPr>
                <w:b/>
                <w:bCs/>
                <w:sz w:val="28"/>
                <w:szCs w:val="28"/>
              </w:rPr>
              <w:t>2</w:t>
            </w:r>
          </w:p>
        </w:tc>
        <w:tc>
          <w:tcPr>
            <w:tcW w:w="5811" w:type="dxa"/>
          </w:tcPr>
          <w:p w:rsidR="00D2233B" w:rsidRPr="00E4706F" w:rsidRDefault="00D2233B" w:rsidP="00337F7D">
            <w:pPr>
              <w:pStyle w:val="a3"/>
              <w:spacing w:before="0" w:beforeAutospacing="0" w:after="0" w:afterAutospacing="0"/>
              <w:jc w:val="both"/>
              <w:rPr>
                <w:sz w:val="28"/>
                <w:szCs w:val="28"/>
              </w:rPr>
            </w:pPr>
            <w:r w:rsidRPr="00E4706F">
              <w:rPr>
                <w:b/>
                <w:bCs/>
                <w:i/>
                <w:iCs/>
                <w:sz w:val="28"/>
                <w:szCs w:val="28"/>
              </w:rPr>
              <w:t xml:space="preserve"> </w:t>
            </w:r>
            <w:r w:rsidRPr="00E4706F">
              <w:rPr>
                <w:sz w:val="28"/>
                <w:szCs w:val="28"/>
              </w:rPr>
              <w:t>«Красивые бабочки»</w:t>
            </w:r>
          </w:p>
          <w:p w:rsidR="00D2233B" w:rsidRPr="00E4706F" w:rsidRDefault="00D2233B" w:rsidP="00337F7D">
            <w:pPr>
              <w:pStyle w:val="a3"/>
              <w:spacing w:before="0" w:beforeAutospacing="0" w:after="0" w:afterAutospacing="0"/>
              <w:jc w:val="both"/>
              <w:rPr>
                <w:sz w:val="28"/>
                <w:szCs w:val="28"/>
              </w:rPr>
            </w:pPr>
            <w:r w:rsidRPr="00E4706F">
              <w:rPr>
                <w:bCs/>
                <w:i/>
                <w:iCs/>
                <w:sz w:val="28"/>
                <w:szCs w:val="28"/>
              </w:rPr>
              <w:t>(Монотипия  предметная)</w:t>
            </w:r>
          </w:p>
        </w:tc>
        <w:tc>
          <w:tcPr>
            <w:tcW w:w="1985" w:type="dxa"/>
            <w:vAlign w:val="center"/>
          </w:tcPr>
          <w:p w:rsidR="00D2233B" w:rsidRPr="00E4706F" w:rsidRDefault="00AF07AF" w:rsidP="00D2233B">
            <w:pPr>
              <w:pStyle w:val="a3"/>
              <w:spacing w:before="0" w:beforeAutospacing="0" w:after="0" w:afterAutospacing="0"/>
              <w:jc w:val="center"/>
              <w:outlineLvl w:val="0"/>
              <w:rPr>
                <w:b/>
                <w:bCs/>
                <w:sz w:val="28"/>
                <w:szCs w:val="28"/>
              </w:rPr>
            </w:pPr>
            <w:r w:rsidRPr="00E4706F">
              <w:rPr>
                <w:b/>
                <w:bCs/>
                <w:sz w:val="28"/>
                <w:szCs w:val="28"/>
              </w:rPr>
              <w:t>1</w:t>
            </w:r>
          </w:p>
        </w:tc>
        <w:tc>
          <w:tcPr>
            <w:tcW w:w="2126" w:type="dxa"/>
            <w:vAlign w:val="center"/>
          </w:tcPr>
          <w:p w:rsidR="00D2233B" w:rsidRPr="00E4706F" w:rsidRDefault="00B26D87" w:rsidP="00D2233B">
            <w:pPr>
              <w:pStyle w:val="a3"/>
              <w:spacing w:before="0" w:beforeAutospacing="0" w:after="0" w:afterAutospacing="0"/>
              <w:jc w:val="center"/>
              <w:outlineLvl w:val="0"/>
              <w:rPr>
                <w:b/>
                <w:bCs/>
                <w:sz w:val="28"/>
                <w:szCs w:val="28"/>
              </w:rPr>
            </w:pPr>
            <w:r w:rsidRPr="00E4706F">
              <w:rPr>
                <w:b/>
                <w:bCs/>
                <w:sz w:val="28"/>
                <w:szCs w:val="28"/>
              </w:rPr>
              <w:t>1</w:t>
            </w:r>
          </w:p>
        </w:tc>
      </w:tr>
      <w:tr w:rsidR="00D2233B" w:rsidRPr="00E4706F" w:rsidTr="00160D23">
        <w:trPr>
          <w:trHeight w:val="737"/>
        </w:trPr>
        <w:tc>
          <w:tcPr>
            <w:tcW w:w="617" w:type="dxa"/>
            <w:vAlign w:val="center"/>
          </w:tcPr>
          <w:p w:rsidR="00D2233B" w:rsidRPr="00E4706F" w:rsidRDefault="00D80812" w:rsidP="00D2233B">
            <w:pPr>
              <w:pStyle w:val="a3"/>
              <w:spacing w:before="0" w:beforeAutospacing="0" w:after="0" w:afterAutospacing="0"/>
              <w:jc w:val="center"/>
              <w:outlineLvl w:val="0"/>
              <w:rPr>
                <w:b/>
                <w:bCs/>
                <w:sz w:val="28"/>
                <w:szCs w:val="28"/>
              </w:rPr>
            </w:pPr>
            <w:r>
              <w:rPr>
                <w:b/>
                <w:bCs/>
                <w:sz w:val="28"/>
                <w:szCs w:val="28"/>
              </w:rPr>
              <w:t>3</w:t>
            </w:r>
          </w:p>
        </w:tc>
        <w:tc>
          <w:tcPr>
            <w:tcW w:w="5811" w:type="dxa"/>
          </w:tcPr>
          <w:p w:rsidR="00D2233B" w:rsidRPr="00E4706F" w:rsidRDefault="00D2233B" w:rsidP="00337F7D">
            <w:pPr>
              <w:pStyle w:val="a3"/>
              <w:spacing w:before="0" w:beforeAutospacing="0" w:after="0" w:afterAutospacing="0"/>
              <w:jc w:val="both"/>
              <w:rPr>
                <w:i/>
                <w:iCs/>
                <w:sz w:val="28"/>
                <w:szCs w:val="28"/>
              </w:rPr>
            </w:pPr>
            <w:r w:rsidRPr="00E4706F">
              <w:rPr>
                <w:iCs/>
                <w:sz w:val="28"/>
                <w:szCs w:val="28"/>
              </w:rPr>
              <w:t>«Осенний лес»</w:t>
            </w:r>
          </w:p>
          <w:p w:rsidR="00D2233B" w:rsidRPr="00E4706F" w:rsidRDefault="00D2233B" w:rsidP="00337F7D">
            <w:pPr>
              <w:pStyle w:val="a3"/>
              <w:spacing w:before="0" w:beforeAutospacing="0" w:after="0" w:afterAutospacing="0"/>
              <w:jc w:val="both"/>
              <w:rPr>
                <w:iCs/>
                <w:sz w:val="28"/>
                <w:szCs w:val="28"/>
              </w:rPr>
            </w:pPr>
            <w:r w:rsidRPr="00E4706F">
              <w:rPr>
                <w:iCs/>
                <w:sz w:val="28"/>
                <w:szCs w:val="28"/>
              </w:rPr>
              <w:t>(</w:t>
            </w:r>
            <w:r w:rsidRPr="00E4706F">
              <w:rPr>
                <w:bCs/>
                <w:i/>
                <w:iCs/>
                <w:sz w:val="28"/>
                <w:szCs w:val="28"/>
              </w:rPr>
              <w:t>Отпечатки  листьев)</w:t>
            </w:r>
          </w:p>
        </w:tc>
        <w:tc>
          <w:tcPr>
            <w:tcW w:w="1985" w:type="dxa"/>
            <w:vAlign w:val="center"/>
          </w:tcPr>
          <w:p w:rsidR="00D2233B" w:rsidRPr="00E4706F" w:rsidRDefault="00AF07AF" w:rsidP="00D2233B">
            <w:pPr>
              <w:pStyle w:val="a3"/>
              <w:spacing w:before="0" w:beforeAutospacing="0" w:after="0" w:afterAutospacing="0"/>
              <w:jc w:val="center"/>
              <w:outlineLvl w:val="0"/>
              <w:rPr>
                <w:b/>
                <w:bCs/>
                <w:sz w:val="28"/>
                <w:szCs w:val="28"/>
              </w:rPr>
            </w:pPr>
            <w:r w:rsidRPr="00E4706F">
              <w:rPr>
                <w:b/>
                <w:bCs/>
                <w:sz w:val="28"/>
                <w:szCs w:val="28"/>
              </w:rPr>
              <w:t>1</w:t>
            </w:r>
          </w:p>
        </w:tc>
        <w:tc>
          <w:tcPr>
            <w:tcW w:w="2126" w:type="dxa"/>
            <w:vAlign w:val="center"/>
          </w:tcPr>
          <w:p w:rsidR="00D2233B" w:rsidRPr="00E4706F" w:rsidRDefault="00B26D87" w:rsidP="00D2233B">
            <w:pPr>
              <w:pStyle w:val="a3"/>
              <w:spacing w:before="0" w:beforeAutospacing="0" w:after="0" w:afterAutospacing="0"/>
              <w:jc w:val="center"/>
              <w:outlineLvl w:val="0"/>
              <w:rPr>
                <w:b/>
                <w:bCs/>
                <w:sz w:val="28"/>
                <w:szCs w:val="28"/>
              </w:rPr>
            </w:pPr>
            <w:r w:rsidRPr="00E4706F">
              <w:rPr>
                <w:b/>
                <w:bCs/>
                <w:sz w:val="28"/>
                <w:szCs w:val="28"/>
              </w:rPr>
              <w:t>1</w:t>
            </w:r>
          </w:p>
        </w:tc>
      </w:tr>
      <w:tr w:rsidR="00D2233B" w:rsidRPr="00E4706F" w:rsidTr="00160D23">
        <w:trPr>
          <w:trHeight w:val="737"/>
        </w:trPr>
        <w:tc>
          <w:tcPr>
            <w:tcW w:w="617" w:type="dxa"/>
            <w:vAlign w:val="center"/>
          </w:tcPr>
          <w:p w:rsidR="00D2233B" w:rsidRPr="00E4706F" w:rsidRDefault="00D80812" w:rsidP="00D2233B">
            <w:pPr>
              <w:pStyle w:val="a3"/>
              <w:spacing w:before="0" w:beforeAutospacing="0" w:after="0" w:afterAutospacing="0"/>
              <w:jc w:val="center"/>
              <w:outlineLvl w:val="0"/>
              <w:rPr>
                <w:b/>
                <w:bCs/>
                <w:sz w:val="28"/>
                <w:szCs w:val="28"/>
              </w:rPr>
            </w:pPr>
            <w:r>
              <w:rPr>
                <w:b/>
                <w:bCs/>
                <w:sz w:val="28"/>
                <w:szCs w:val="28"/>
              </w:rPr>
              <w:t>4</w:t>
            </w:r>
          </w:p>
        </w:tc>
        <w:tc>
          <w:tcPr>
            <w:tcW w:w="5811" w:type="dxa"/>
          </w:tcPr>
          <w:p w:rsidR="00D2233B" w:rsidRPr="00E4706F" w:rsidRDefault="00D2233B" w:rsidP="00337F7D">
            <w:pPr>
              <w:pStyle w:val="a3"/>
              <w:spacing w:before="0" w:beforeAutospacing="0" w:after="0" w:afterAutospacing="0"/>
              <w:rPr>
                <w:bCs/>
                <w:iCs/>
                <w:sz w:val="28"/>
                <w:szCs w:val="28"/>
              </w:rPr>
            </w:pPr>
            <w:r w:rsidRPr="00E4706F">
              <w:rPr>
                <w:b/>
                <w:bCs/>
                <w:i/>
                <w:iCs/>
                <w:sz w:val="28"/>
                <w:szCs w:val="28"/>
              </w:rPr>
              <w:t xml:space="preserve"> </w:t>
            </w:r>
            <w:r w:rsidRPr="00E4706F">
              <w:rPr>
                <w:bCs/>
                <w:iCs/>
                <w:sz w:val="28"/>
                <w:szCs w:val="28"/>
              </w:rPr>
              <w:t>«Каменный дом»</w:t>
            </w:r>
          </w:p>
          <w:p w:rsidR="00D2233B" w:rsidRPr="00E4706F" w:rsidRDefault="00D2233B" w:rsidP="00337F7D">
            <w:pPr>
              <w:pStyle w:val="a3"/>
              <w:spacing w:before="0" w:beforeAutospacing="0" w:after="0" w:afterAutospacing="0"/>
              <w:rPr>
                <w:bCs/>
                <w:i/>
                <w:iCs/>
                <w:sz w:val="28"/>
                <w:szCs w:val="28"/>
              </w:rPr>
            </w:pPr>
            <w:proofErr w:type="gramStart"/>
            <w:r w:rsidRPr="00E4706F">
              <w:rPr>
                <w:bCs/>
                <w:i/>
                <w:iCs/>
                <w:sz w:val="28"/>
                <w:szCs w:val="28"/>
              </w:rPr>
              <w:t>(Рисование методом напыления</w:t>
            </w:r>
            <w:proofErr w:type="gramEnd"/>
          </w:p>
          <w:p w:rsidR="00D2233B" w:rsidRPr="00E4706F" w:rsidRDefault="00D2233B" w:rsidP="00337F7D">
            <w:pPr>
              <w:pStyle w:val="a3"/>
              <w:spacing w:before="0" w:beforeAutospacing="0" w:after="0" w:afterAutospacing="0"/>
              <w:rPr>
                <w:bCs/>
                <w:i/>
                <w:iCs/>
                <w:sz w:val="28"/>
                <w:szCs w:val="28"/>
              </w:rPr>
            </w:pPr>
            <w:proofErr w:type="gramStart"/>
            <w:r w:rsidRPr="00E4706F">
              <w:rPr>
                <w:bCs/>
                <w:i/>
                <w:iCs/>
                <w:sz w:val="28"/>
                <w:szCs w:val="28"/>
              </w:rPr>
              <w:t>(</w:t>
            </w:r>
            <w:proofErr w:type="spellStart"/>
            <w:r w:rsidRPr="00E4706F">
              <w:rPr>
                <w:bCs/>
                <w:i/>
                <w:iCs/>
                <w:sz w:val="28"/>
                <w:szCs w:val="28"/>
              </w:rPr>
              <w:t>набрызг</w:t>
            </w:r>
            <w:proofErr w:type="spellEnd"/>
            <w:r w:rsidRPr="00E4706F">
              <w:rPr>
                <w:bCs/>
                <w:i/>
                <w:iCs/>
                <w:sz w:val="28"/>
                <w:szCs w:val="28"/>
              </w:rPr>
              <w:t>))</w:t>
            </w:r>
            <w:proofErr w:type="gramEnd"/>
          </w:p>
        </w:tc>
        <w:tc>
          <w:tcPr>
            <w:tcW w:w="1985" w:type="dxa"/>
            <w:vAlign w:val="center"/>
          </w:tcPr>
          <w:p w:rsidR="00D2233B" w:rsidRPr="00E4706F" w:rsidRDefault="00AF07AF" w:rsidP="00D2233B">
            <w:pPr>
              <w:pStyle w:val="a3"/>
              <w:spacing w:before="0" w:beforeAutospacing="0" w:after="0" w:afterAutospacing="0"/>
              <w:jc w:val="center"/>
              <w:outlineLvl w:val="0"/>
              <w:rPr>
                <w:b/>
                <w:bCs/>
                <w:sz w:val="28"/>
                <w:szCs w:val="28"/>
              </w:rPr>
            </w:pPr>
            <w:r w:rsidRPr="00E4706F">
              <w:rPr>
                <w:b/>
                <w:bCs/>
                <w:sz w:val="28"/>
                <w:szCs w:val="28"/>
              </w:rPr>
              <w:t>1</w:t>
            </w:r>
          </w:p>
        </w:tc>
        <w:tc>
          <w:tcPr>
            <w:tcW w:w="2126" w:type="dxa"/>
            <w:vAlign w:val="center"/>
          </w:tcPr>
          <w:p w:rsidR="00D2233B" w:rsidRPr="00E4706F" w:rsidRDefault="00B26D87" w:rsidP="00D2233B">
            <w:pPr>
              <w:pStyle w:val="a3"/>
              <w:spacing w:before="0" w:beforeAutospacing="0" w:after="0" w:afterAutospacing="0"/>
              <w:jc w:val="center"/>
              <w:outlineLvl w:val="0"/>
              <w:rPr>
                <w:b/>
                <w:bCs/>
                <w:sz w:val="28"/>
                <w:szCs w:val="28"/>
              </w:rPr>
            </w:pPr>
            <w:r w:rsidRPr="00E4706F">
              <w:rPr>
                <w:b/>
                <w:bCs/>
                <w:sz w:val="28"/>
                <w:szCs w:val="28"/>
              </w:rPr>
              <w:t>1</w:t>
            </w:r>
          </w:p>
        </w:tc>
      </w:tr>
      <w:tr w:rsidR="00D2233B" w:rsidRPr="00E4706F" w:rsidTr="00160D23">
        <w:trPr>
          <w:trHeight w:val="737"/>
        </w:trPr>
        <w:tc>
          <w:tcPr>
            <w:tcW w:w="617" w:type="dxa"/>
            <w:vAlign w:val="center"/>
          </w:tcPr>
          <w:p w:rsidR="00D2233B" w:rsidRPr="00E4706F" w:rsidRDefault="00D80812" w:rsidP="00D2233B">
            <w:pPr>
              <w:pStyle w:val="a3"/>
              <w:spacing w:before="0" w:beforeAutospacing="0" w:after="0" w:afterAutospacing="0"/>
              <w:jc w:val="center"/>
              <w:outlineLvl w:val="0"/>
              <w:rPr>
                <w:b/>
                <w:bCs/>
                <w:sz w:val="28"/>
                <w:szCs w:val="28"/>
              </w:rPr>
            </w:pPr>
            <w:r>
              <w:rPr>
                <w:b/>
                <w:bCs/>
                <w:sz w:val="28"/>
                <w:szCs w:val="28"/>
              </w:rPr>
              <w:t>5</w:t>
            </w:r>
          </w:p>
        </w:tc>
        <w:tc>
          <w:tcPr>
            <w:tcW w:w="5811" w:type="dxa"/>
          </w:tcPr>
          <w:p w:rsidR="00D2233B" w:rsidRPr="00E4706F" w:rsidRDefault="00D2233B" w:rsidP="00337F7D">
            <w:pPr>
              <w:pStyle w:val="a3"/>
              <w:spacing w:before="0" w:beforeAutospacing="0" w:after="0" w:afterAutospacing="0"/>
              <w:rPr>
                <w:b/>
                <w:bCs/>
                <w:i/>
                <w:iCs/>
                <w:sz w:val="28"/>
                <w:szCs w:val="28"/>
              </w:rPr>
            </w:pPr>
            <w:r w:rsidRPr="00E4706F">
              <w:rPr>
                <w:b/>
                <w:bCs/>
                <w:i/>
                <w:iCs/>
                <w:sz w:val="28"/>
                <w:szCs w:val="28"/>
              </w:rPr>
              <w:t xml:space="preserve"> </w:t>
            </w:r>
            <w:r w:rsidRPr="00E4706F">
              <w:rPr>
                <w:bCs/>
                <w:iCs/>
                <w:sz w:val="28"/>
                <w:szCs w:val="28"/>
              </w:rPr>
              <w:t>«Фруктовая мозаика»</w:t>
            </w:r>
            <w:r w:rsidRPr="00E4706F">
              <w:rPr>
                <w:b/>
                <w:bCs/>
                <w:i/>
                <w:iCs/>
                <w:sz w:val="28"/>
                <w:szCs w:val="28"/>
              </w:rPr>
              <w:t xml:space="preserve"> </w:t>
            </w:r>
            <w:r w:rsidRPr="00E4706F">
              <w:rPr>
                <w:bCs/>
                <w:i/>
                <w:iCs/>
                <w:sz w:val="28"/>
                <w:szCs w:val="28"/>
              </w:rPr>
              <w:t>(Восковые  мелки  +  акварель)</w:t>
            </w:r>
          </w:p>
        </w:tc>
        <w:tc>
          <w:tcPr>
            <w:tcW w:w="1985" w:type="dxa"/>
            <w:vAlign w:val="center"/>
          </w:tcPr>
          <w:p w:rsidR="00D2233B" w:rsidRPr="00E4706F" w:rsidRDefault="00AF07AF" w:rsidP="00D2233B">
            <w:pPr>
              <w:pStyle w:val="a3"/>
              <w:spacing w:before="0" w:beforeAutospacing="0" w:after="0" w:afterAutospacing="0"/>
              <w:jc w:val="center"/>
              <w:outlineLvl w:val="0"/>
              <w:rPr>
                <w:b/>
                <w:bCs/>
                <w:sz w:val="28"/>
                <w:szCs w:val="28"/>
              </w:rPr>
            </w:pPr>
            <w:r w:rsidRPr="00E4706F">
              <w:rPr>
                <w:b/>
                <w:bCs/>
                <w:sz w:val="28"/>
                <w:szCs w:val="28"/>
              </w:rPr>
              <w:t>1</w:t>
            </w:r>
          </w:p>
        </w:tc>
        <w:tc>
          <w:tcPr>
            <w:tcW w:w="2126" w:type="dxa"/>
            <w:vAlign w:val="center"/>
          </w:tcPr>
          <w:p w:rsidR="00D2233B" w:rsidRPr="00E4706F" w:rsidRDefault="00B26D87" w:rsidP="00D2233B">
            <w:pPr>
              <w:pStyle w:val="a3"/>
              <w:spacing w:before="0" w:beforeAutospacing="0" w:after="0" w:afterAutospacing="0"/>
              <w:jc w:val="center"/>
              <w:outlineLvl w:val="0"/>
              <w:rPr>
                <w:b/>
                <w:bCs/>
                <w:sz w:val="28"/>
                <w:szCs w:val="28"/>
              </w:rPr>
            </w:pPr>
            <w:r w:rsidRPr="00E4706F">
              <w:rPr>
                <w:b/>
                <w:bCs/>
                <w:sz w:val="28"/>
                <w:szCs w:val="28"/>
              </w:rPr>
              <w:t>1</w:t>
            </w:r>
          </w:p>
        </w:tc>
      </w:tr>
      <w:tr w:rsidR="00D2233B" w:rsidRPr="00E4706F" w:rsidTr="00160D23">
        <w:trPr>
          <w:trHeight w:val="737"/>
        </w:trPr>
        <w:tc>
          <w:tcPr>
            <w:tcW w:w="617" w:type="dxa"/>
            <w:vAlign w:val="center"/>
          </w:tcPr>
          <w:p w:rsidR="00D2233B" w:rsidRPr="00E4706F" w:rsidRDefault="00D80812" w:rsidP="00D2233B">
            <w:pPr>
              <w:pStyle w:val="a3"/>
              <w:spacing w:before="0" w:beforeAutospacing="0" w:after="0" w:afterAutospacing="0"/>
              <w:jc w:val="center"/>
              <w:outlineLvl w:val="0"/>
              <w:rPr>
                <w:b/>
                <w:bCs/>
                <w:sz w:val="28"/>
                <w:szCs w:val="28"/>
              </w:rPr>
            </w:pPr>
            <w:r>
              <w:rPr>
                <w:b/>
                <w:bCs/>
                <w:sz w:val="28"/>
                <w:szCs w:val="28"/>
              </w:rPr>
              <w:t>6</w:t>
            </w:r>
          </w:p>
        </w:tc>
        <w:tc>
          <w:tcPr>
            <w:tcW w:w="5811" w:type="dxa"/>
          </w:tcPr>
          <w:p w:rsidR="00D2233B" w:rsidRPr="00E4706F" w:rsidRDefault="00D2233B" w:rsidP="00337F7D">
            <w:pPr>
              <w:pStyle w:val="a3"/>
              <w:spacing w:before="0" w:beforeAutospacing="0" w:after="0" w:afterAutospacing="0"/>
              <w:rPr>
                <w:b/>
                <w:bCs/>
                <w:i/>
                <w:iCs/>
                <w:sz w:val="28"/>
                <w:szCs w:val="28"/>
              </w:rPr>
            </w:pPr>
            <w:r w:rsidRPr="00E4706F">
              <w:rPr>
                <w:bCs/>
                <w:iCs/>
                <w:sz w:val="28"/>
                <w:szCs w:val="28"/>
              </w:rPr>
              <w:t>«Алые маки»</w:t>
            </w:r>
          </w:p>
          <w:p w:rsidR="00D2233B" w:rsidRPr="00E4706F" w:rsidRDefault="00160D23" w:rsidP="00337F7D">
            <w:pPr>
              <w:pStyle w:val="a3"/>
              <w:spacing w:before="0" w:beforeAutospacing="0" w:after="0" w:afterAutospacing="0"/>
              <w:rPr>
                <w:i/>
                <w:iCs/>
                <w:sz w:val="28"/>
                <w:szCs w:val="28"/>
              </w:rPr>
            </w:pPr>
            <w:r w:rsidRPr="00E4706F">
              <w:rPr>
                <w:bCs/>
                <w:iCs/>
                <w:sz w:val="28"/>
                <w:szCs w:val="28"/>
              </w:rPr>
              <w:t xml:space="preserve"> </w:t>
            </w:r>
            <w:r w:rsidR="00D2233B" w:rsidRPr="00E4706F">
              <w:rPr>
                <w:bCs/>
                <w:iCs/>
                <w:sz w:val="28"/>
                <w:szCs w:val="28"/>
              </w:rPr>
              <w:t>(</w:t>
            </w:r>
            <w:r w:rsidR="00D2233B" w:rsidRPr="00E4706F">
              <w:rPr>
                <w:bCs/>
                <w:i/>
                <w:iCs/>
                <w:sz w:val="28"/>
                <w:szCs w:val="28"/>
              </w:rPr>
              <w:t xml:space="preserve"> Оттиск  смятой  бумагой)</w:t>
            </w:r>
          </w:p>
        </w:tc>
        <w:tc>
          <w:tcPr>
            <w:tcW w:w="1985" w:type="dxa"/>
            <w:vAlign w:val="center"/>
          </w:tcPr>
          <w:p w:rsidR="00D2233B" w:rsidRPr="00E4706F" w:rsidRDefault="00CF1E6B" w:rsidP="00D2233B">
            <w:pPr>
              <w:pStyle w:val="a3"/>
              <w:spacing w:before="0" w:beforeAutospacing="0" w:after="0" w:afterAutospacing="0"/>
              <w:jc w:val="center"/>
              <w:outlineLvl w:val="0"/>
              <w:rPr>
                <w:b/>
                <w:bCs/>
                <w:sz w:val="28"/>
                <w:szCs w:val="28"/>
              </w:rPr>
            </w:pPr>
            <w:r>
              <w:rPr>
                <w:b/>
                <w:bCs/>
                <w:sz w:val="28"/>
                <w:szCs w:val="28"/>
              </w:rPr>
              <w:t>1</w:t>
            </w:r>
          </w:p>
        </w:tc>
        <w:tc>
          <w:tcPr>
            <w:tcW w:w="2126" w:type="dxa"/>
            <w:vAlign w:val="center"/>
          </w:tcPr>
          <w:p w:rsidR="00D2233B" w:rsidRPr="00E4706F" w:rsidRDefault="00CF1E6B" w:rsidP="00D2233B">
            <w:pPr>
              <w:pStyle w:val="a3"/>
              <w:spacing w:before="0" w:beforeAutospacing="0" w:after="0" w:afterAutospacing="0"/>
              <w:jc w:val="center"/>
              <w:outlineLvl w:val="0"/>
              <w:rPr>
                <w:b/>
                <w:bCs/>
                <w:sz w:val="28"/>
                <w:szCs w:val="28"/>
              </w:rPr>
            </w:pPr>
            <w:r>
              <w:rPr>
                <w:b/>
                <w:bCs/>
                <w:sz w:val="28"/>
                <w:szCs w:val="28"/>
              </w:rPr>
              <w:t>1</w:t>
            </w:r>
          </w:p>
        </w:tc>
      </w:tr>
      <w:tr w:rsidR="00D2233B" w:rsidRPr="00E4706F" w:rsidTr="00160D23">
        <w:trPr>
          <w:trHeight w:val="737"/>
        </w:trPr>
        <w:tc>
          <w:tcPr>
            <w:tcW w:w="617" w:type="dxa"/>
            <w:vAlign w:val="center"/>
          </w:tcPr>
          <w:p w:rsidR="00D2233B" w:rsidRPr="00E4706F" w:rsidRDefault="00D80812" w:rsidP="00D2233B">
            <w:pPr>
              <w:pStyle w:val="a3"/>
              <w:spacing w:before="0" w:beforeAutospacing="0" w:after="0" w:afterAutospacing="0"/>
              <w:jc w:val="center"/>
              <w:outlineLvl w:val="0"/>
              <w:rPr>
                <w:b/>
                <w:bCs/>
                <w:sz w:val="28"/>
                <w:szCs w:val="28"/>
              </w:rPr>
            </w:pPr>
            <w:r>
              <w:rPr>
                <w:b/>
                <w:bCs/>
                <w:sz w:val="28"/>
                <w:szCs w:val="28"/>
              </w:rPr>
              <w:t>7</w:t>
            </w:r>
          </w:p>
        </w:tc>
        <w:tc>
          <w:tcPr>
            <w:tcW w:w="5811" w:type="dxa"/>
          </w:tcPr>
          <w:p w:rsidR="00D2233B" w:rsidRPr="00E4706F" w:rsidRDefault="00D2233B" w:rsidP="00337F7D">
            <w:pPr>
              <w:pStyle w:val="a3"/>
              <w:spacing w:before="0" w:beforeAutospacing="0" w:after="0" w:afterAutospacing="0"/>
              <w:rPr>
                <w:b/>
                <w:bCs/>
                <w:i/>
                <w:iCs/>
                <w:sz w:val="28"/>
                <w:szCs w:val="28"/>
              </w:rPr>
            </w:pPr>
            <w:r w:rsidRPr="00E4706F">
              <w:rPr>
                <w:b/>
                <w:bCs/>
                <w:i/>
                <w:iCs/>
                <w:sz w:val="28"/>
                <w:szCs w:val="28"/>
              </w:rPr>
              <w:t xml:space="preserve"> </w:t>
            </w:r>
            <w:r w:rsidRPr="00E4706F">
              <w:rPr>
                <w:bCs/>
                <w:iCs/>
                <w:sz w:val="28"/>
                <w:szCs w:val="28"/>
              </w:rPr>
              <w:t>«На морском дне»</w:t>
            </w:r>
          </w:p>
          <w:p w:rsidR="00D2233B" w:rsidRPr="00E4706F" w:rsidRDefault="00160D23" w:rsidP="00337F7D">
            <w:pPr>
              <w:pStyle w:val="a3"/>
              <w:spacing w:before="0" w:beforeAutospacing="0" w:after="0" w:afterAutospacing="0"/>
              <w:rPr>
                <w:bCs/>
                <w:i/>
                <w:iCs/>
                <w:sz w:val="28"/>
                <w:szCs w:val="28"/>
              </w:rPr>
            </w:pPr>
            <w:r w:rsidRPr="00E4706F">
              <w:rPr>
                <w:bCs/>
                <w:i/>
                <w:iCs/>
                <w:sz w:val="28"/>
                <w:szCs w:val="28"/>
              </w:rPr>
              <w:t xml:space="preserve"> </w:t>
            </w:r>
            <w:proofErr w:type="gramStart"/>
            <w:r w:rsidR="00D2233B" w:rsidRPr="00E4706F">
              <w:rPr>
                <w:bCs/>
                <w:i/>
                <w:iCs/>
                <w:sz w:val="28"/>
                <w:szCs w:val="28"/>
              </w:rPr>
              <w:t>(Рисование мыльной пеной</w:t>
            </w:r>
            <w:proofErr w:type="gramEnd"/>
          </w:p>
          <w:p w:rsidR="00D2233B" w:rsidRPr="0055732D" w:rsidRDefault="00D2233B" w:rsidP="00337F7D">
            <w:pPr>
              <w:pStyle w:val="a3"/>
              <w:spacing w:before="0" w:beforeAutospacing="0" w:after="0" w:afterAutospacing="0"/>
              <w:rPr>
                <w:bCs/>
                <w:i/>
                <w:iCs/>
                <w:sz w:val="28"/>
                <w:szCs w:val="28"/>
              </w:rPr>
            </w:pPr>
            <w:r w:rsidRPr="00E4706F">
              <w:rPr>
                <w:bCs/>
                <w:i/>
                <w:iCs/>
                <w:sz w:val="28"/>
                <w:szCs w:val="28"/>
              </w:rPr>
              <w:t>(мыльными пузырями))</w:t>
            </w:r>
          </w:p>
        </w:tc>
        <w:tc>
          <w:tcPr>
            <w:tcW w:w="1985" w:type="dxa"/>
            <w:vAlign w:val="center"/>
          </w:tcPr>
          <w:p w:rsidR="00D2233B" w:rsidRPr="00E4706F" w:rsidRDefault="00AF07AF" w:rsidP="00D2233B">
            <w:pPr>
              <w:pStyle w:val="a3"/>
              <w:spacing w:before="0" w:beforeAutospacing="0" w:after="0" w:afterAutospacing="0"/>
              <w:jc w:val="center"/>
              <w:outlineLvl w:val="0"/>
              <w:rPr>
                <w:b/>
                <w:bCs/>
                <w:sz w:val="28"/>
                <w:szCs w:val="28"/>
              </w:rPr>
            </w:pPr>
            <w:r w:rsidRPr="00E4706F">
              <w:rPr>
                <w:b/>
                <w:bCs/>
                <w:sz w:val="28"/>
                <w:szCs w:val="28"/>
              </w:rPr>
              <w:t>1</w:t>
            </w:r>
          </w:p>
        </w:tc>
        <w:tc>
          <w:tcPr>
            <w:tcW w:w="2126" w:type="dxa"/>
            <w:vAlign w:val="center"/>
          </w:tcPr>
          <w:p w:rsidR="00D2233B" w:rsidRPr="00E4706F" w:rsidRDefault="00B26D87" w:rsidP="00D2233B">
            <w:pPr>
              <w:pStyle w:val="a3"/>
              <w:spacing w:before="0" w:beforeAutospacing="0" w:after="0" w:afterAutospacing="0"/>
              <w:jc w:val="center"/>
              <w:outlineLvl w:val="0"/>
              <w:rPr>
                <w:b/>
                <w:bCs/>
                <w:sz w:val="28"/>
                <w:szCs w:val="28"/>
              </w:rPr>
            </w:pPr>
            <w:r w:rsidRPr="00E4706F">
              <w:rPr>
                <w:b/>
                <w:bCs/>
                <w:sz w:val="28"/>
                <w:szCs w:val="28"/>
              </w:rPr>
              <w:t>1</w:t>
            </w:r>
          </w:p>
        </w:tc>
      </w:tr>
      <w:tr w:rsidR="00D2233B" w:rsidRPr="00E4706F" w:rsidTr="00160D23">
        <w:trPr>
          <w:trHeight w:val="737"/>
        </w:trPr>
        <w:tc>
          <w:tcPr>
            <w:tcW w:w="617" w:type="dxa"/>
            <w:vAlign w:val="center"/>
          </w:tcPr>
          <w:p w:rsidR="00D2233B" w:rsidRPr="00E4706F" w:rsidRDefault="00D80812" w:rsidP="00D2233B">
            <w:pPr>
              <w:pStyle w:val="a3"/>
              <w:spacing w:before="0" w:beforeAutospacing="0" w:after="0" w:afterAutospacing="0"/>
              <w:jc w:val="center"/>
              <w:outlineLvl w:val="0"/>
              <w:rPr>
                <w:b/>
                <w:bCs/>
                <w:sz w:val="28"/>
                <w:szCs w:val="28"/>
              </w:rPr>
            </w:pPr>
            <w:r>
              <w:rPr>
                <w:b/>
                <w:bCs/>
                <w:sz w:val="28"/>
                <w:szCs w:val="28"/>
              </w:rPr>
              <w:t>8</w:t>
            </w:r>
          </w:p>
        </w:tc>
        <w:tc>
          <w:tcPr>
            <w:tcW w:w="5811" w:type="dxa"/>
          </w:tcPr>
          <w:p w:rsidR="00D2233B" w:rsidRPr="00E4706F" w:rsidRDefault="00D2233B" w:rsidP="00337F7D">
            <w:pPr>
              <w:pStyle w:val="a3"/>
              <w:spacing w:before="0" w:beforeAutospacing="0" w:after="0" w:afterAutospacing="0"/>
              <w:rPr>
                <w:b/>
                <w:bCs/>
                <w:i/>
                <w:iCs/>
                <w:sz w:val="28"/>
                <w:szCs w:val="28"/>
              </w:rPr>
            </w:pPr>
            <w:r w:rsidRPr="00E4706F">
              <w:rPr>
                <w:bCs/>
                <w:iCs/>
                <w:sz w:val="28"/>
                <w:szCs w:val="28"/>
              </w:rPr>
              <w:t>«Новогодняя ночь»</w:t>
            </w:r>
          </w:p>
          <w:p w:rsidR="00D2233B" w:rsidRPr="00E4706F" w:rsidRDefault="00D2233B" w:rsidP="00337F7D">
            <w:pPr>
              <w:pStyle w:val="a3"/>
              <w:spacing w:before="0" w:beforeAutospacing="0" w:after="0" w:afterAutospacing="0"/>
              <w:rPr>
                <w:iCs/>
                <w:sz w:val="28"/>
                <w:szCs w:val="28"/>
              </w:rPr>
            </w:pPr>
            <w:r w:rsidRPr="00E4706F">
              <w:rPr>
                <w:bCs/>
                <w:iCs/>
                <w:sz w:val="28"/>
                <w:szCs w:val="28"/>
              </w:rPr>
              <w:t>(</w:t>
            </w:r>
            <w:r w:rsidRPr="00E4706F">
              <w:rPr>
                <w:bCs/>
                <w:i/>
                <w:iCs/>
                <w:sz w:val="28"/>
                <w:szCs w:val="28"/>
              </w:rPr>
              <w:t>Рисование с помощью соли)</w:t>
            </w:r>
          </w:p>
        </w:tc>
        <w:tc>
          <w:tcPr>
            <w:tcW w:w="1985" w:type="dxa"/>
            <w:vAlign w:val="center"/>
          </w:tcPr>
          <w:p w:rsidR="00D2233B" w:rsidRPr="00E4706F" w:rsidRDefault="00AF07AF" w:rsidP="00D2233B">
            <w:pPr>
              <w:pStyle w:val="a3"/>
              <w:spacing w:before="0" w:beforeAutospacing="0" w:after="0" w:afterAutospacing="0"/>
              <w:jc w:val="center"/>
              <w:outlineLvl w:val="0"/>
              <w:rPr>
                <w:b/>
                <w:bCs/>
                <w:sz w:val="28"/>
                <w:szCs w:val="28"/>
              </w:rPr>
            </w:pPr>
            <w:r w:rsidRPr="00E4706F">
              <w:rPr>
                <w:b/>
                <w:bCs/>
                <w:sz w:val="28"/>
                <w:szCs w:val="28"/>
              </w:rPr>
              <w:t>1</w:t>
            </w:r>
          </w:p>
        </w:tc>
        <w:tc>
          <w:tcPr>
            <w:tcW w:w="2126" w:type="dxa"/>
            <w:vAlign w:val="center"/>
          </w:tcPr>
          <w:p w:rsidR="00D2233B" w:rsidRPr="00E4706F" w:rsidRDefault="00B26D87" w:rsidP="00D2233B">
            <w:pPr>
              <w:pStyle w:val="a3"/>
              <w:spacing w:before="0" w:beforeAutospacing="0" w:after="0" w:afterAutospacing="0"/>
              <w:jc w:val="center"/>
              <w:outlineLvl w:val="0"/>
              <w:rPr>
                <w:b/>
                <w:bCs/>
                <w:sz w:val="28"/>
                <w:szCs w:val="28"/>
              </w:rPr>
            </w:pPr>
            <w:r w:rsidRPr="00E4706F">
              <w:rPr>
                <w:b/>
                <w:bCs/>
                <w:sz w:val="28"/>
                <w:szCs w:val="28"/>
              </w:rPr>
              <w:t>1</w:t>
            </w:r>
          </w:p>
        </w:tc>
      </w:tr>
      <w:tr w:rsidR="00D2233B" w:rsidRPr="00E4706F" w:rsidTr="00160D23">
        <w:trPr>
          <w:trHeight w:val="737"/>
        </w:trPr>
        <w:tc>
          <w:tcPr>
            <w:tcW w:w="617" w:type="dxa"/>
            <w:vAlign w:val="center"/>
          </w:tcPr>
          <w:p w:rsidR="00D2233B" w:rsidRPr="00E4706F" w:rsidRDefault="00D2233B" w:rsidP="00D2233B">
            <w:pPr>
              <w:pStyle w:val="a3"/>
              <w:spacing w:before="0" w:beforeAutospacing="0" w:after="0" w:afterAutospacing="0"/>
              <w:jc w:val="center"/>
              <w:outlineLvl w:val="0"/>
              <w:rPr>
                <w:b/>
                <w:bCs/>
                <w:sz w:val="28"/>
                <w:szCs w:val="28"/>
              </w:rPr>
            </w:pPr>
          </w:p>
        </w:tc>
        <w:tc>
          <w:tcPr>
            <w:tcW w:w="5811" w:type="dxa"/>
          </w:tcPr>
          <w:p w:rsidR="00D2233B" w:rsidRPr="00E4706F" w:rsidRDefault="003435C1" w:rsidP="003435C1">
            <w:pPr>
              <w:pStyle w:val="a3"/>
              <w:spacing w:before="0" w:beforeAutospacing="0" w:after="0" w:afterAutospacing="0"/>
              <w:jc w:val="right"/>
              <w:rPr>
                <w:b/>
                <w:iCs/>
                <w:sz w:val="28"/>
                <w:szCs w:val="28"/>
              </w:rPr>
            </w:pPr>
            <w:r w:rsidRPr="00E4706F">
              <w:rPr>
                <w:b/>
                <w:iCs/>
                <w:sz w:val="28"/>
                <w:szCs w:val="28"/>
              </w:rPr>
              <w:t xml:space="preserve">Итого </w:t>
            </w:r>
          </w:p>
        </w:tc>
        <w:tc>
          <w:tcPr>
            <w:tcW w:w="1985" w:type="dxa"/>
            <w:vAlign w:val="center"/>
          </w:tcPr>
          <w:p w:rsidR="00D2233B" w:rsidRPr="00E4706F" w:rsidRDefault="00160D23" w:rsidP="00D2233B">
            <w:pPr>
              <w:pStyle w:val="a3"/>
              <w:spacing w:before="0" w:beforeAutospacing="0" w:after="0" w:afterAutospacing="0"/>
              <w:jc w:val="center"/>
              <w:outlineLvl w:val="0"/>
              <w:rPr>
                <w:b/>
                <w:bCs/>
                <w:sz w:val="28"/>
                <w:szCs w:val="28"/>
              </w:rPr>
            </w:pPr>
            <w:r>
              <w:rPr>
                <w:b/>
                <w:bCs/>
                <w:sz w:val="28"/>
                <w:szCs w:val="28"/>
              </w:rPr>
              <w:t>8</w:t>
            </w:r>
          </w:p>
        </w:tc>
        <w:tc>
          <w:tcPr>
            <w:tcW w:w="2126" w:type="dxa"/>
            <w:vAlign w:val="center"/>
          </w:tcPr>
          <w:p w:rsidR="00D2233B" w:rsidRPr="00E4706F" w:rsidRDefault="00160D23" w:rsidP="00D2233B">
            <w:pPr>
              <w:pStyle w:val="a3"/>
              <w:spacing w:before="0" w:beforeAutospacing="0" w:after="0" w:afterAutospacing="0"/>
              <w:jc w:val="center"/>
              <w:outlineLvl w:val="0"/>
              <w:rPr>
                <w:b/>
                <w:bCs/>
                <w:sz w:val="28"/>
                <w:szCs w:val="28"/>
              </w:rPr>
            </w:pPr>
            <w:r>
              <w:rPr>
                <w:b/>
                <w:bCs/>
                <w:sz w:val="28"/>
                <w:szCs w:val="28"/>
              </w:rPr>
              <w:t>7</w:t>
            </w:r>
          </w:p>
        </w:tc>
      </w:tr>
    </w:tbl>
    <w:p w:rsidR="00D2233B" w:rsidRPr="00E4706F" w:rsidRDefault="00D2233B" w:rsidP="006B059A">
      <w:pPr>
        <w:pStyle w:val="a3"/>
        <w:spacing w:before="0" w:beforeAutospacing="0" w:after="0" w:afterAutospacing="0"/>
        <w:outlineLvl w:val="0"/>
        <w:rPr>
          <w:rFonts w:ascii="Calibri-Bold" w:hAnsi="Calibri-Bold" w:cs="Calibri-Bold"/>
          <w:b/>
          <w:bCs/>
        </w:rPr>
        <w:sectPr w:rsidR="00D2233B" w:rsidRPr="00E4706F" w:rsidSect="00CC00EF">
          <w:footerReference w:type="default" r:id="rId8"/>
          <w:pgSz w:w="11906" w:h="16838"/>
          <w:pgMar w:top="720" w:right="720" w:bottom="720" w:left="720" w:header="709" w:footer="709" w:gutter="0"/>
          <w:pgNumType w:start="1"/>
          <w:cols w:space="708"/>
          <w:titlePg/>
          <w:docGrid w:linePitch="360"/>
        </w:sectPr>
      </w:pPr>
    </w:p>
    <w:p w:rsidR="00CE519F" w:rsidRPr="00E4706F" w:rsidRDefault="00CE519F" w:rsidP="00703324">
      <w:pPr>
        <w:pStyle w:val="a3"/>
        <w:spacing w:before="0" w:beforeAutospacing="0" w:after="0" w:afterAutospacing="0"/>
        <w:ind w:left="284" w:firstLine="709"/>
        <w:outlineLvl w:val="0"/>
        <w:rPr>
          <w:b/>
          <w:bCs/>
          <w:sz w:val="28"/>
        </w:rPr>
      </w:pPr>
    </w:p>
    <w:p w:rsidR="00CE519F" w:rsidRPr="00E4706F" w:rsidRDefault="00DC23C8" w:rsidP="00DC23C8">
      <w:pPr>
        <w:pStyle w:val="a3"/>
        <w:spacing w:before="0" w:beforeAutospacing="0" w:after="0" w:afterAutospacing="0"/>
        <w:ind w:left="284" w:firstLine="709"/>
        <w:jc w:val="center"/>
        <w:outlineLvl w:val="0"/>
        <w:rPr>
          <w:b/>
          <w:bCs/>
          <w:sz w:val="28"/>
        </w:rPr>
      </w:pPr>
      <w:r w:rsidRPr="00E4706F">
        <w:rPr>
          <w:b/>
          <w:bCs/>
          <w:sz w:val="28"/>
        </w:rPr>
        <w:t>Содержание программы</w:t>
      </w:r>
    </w:p>
    <w:p w:rsidR="00BC4836" w:rsidRPr="00E4706F" w:rsidRDefault="000C615B" w:rsidP="00683AA4">
      <w:pPr>
        <w:pStyle w:val="a3"/>
        <w:shd w:val="clear" w:color="auto" w:fill="FFFFFF"/>
        <w:spacing w:before="0" w:beforeAutospacing="0" w:after="0" w:afterAutospacing="0"/>
        <w:ind w:firstLine="709"/>
        <w:rPr>
          <w:rStyle w:val="apple-converted-space"/>
          <w:rFonts w:asciiTheme="minorHAnsi" w:hAnsiTheme="minorHAnsi" w:cs="Arial"/>
          <w:sz w:val="28"/>
          <w:szCs w:val="28"/>
        </w:rPr>
      </w:pPr>
      <w:r w:rsidRPr="00E4706F">
        <w:rPr>
          <w:rFonts w:ascii="Trebuchet MS" w:hAnsi="Trebuchet MS"/>
          <w:sz w:val="20"/>
          <w:szCs w:val="20"/>
        </w:rPr>
        <w:t> </w:t>
      </w:r>
    </w:p>
    <w:p w:rsidR="00BC4836" w:rsidRPr="00E4706F" w:rsidRDefault="00BC4836" w:rsidP="009B19A5">
      <w:pPr>
        <w:shd w:val="clear" w:color="auto" w:fill="FFFFFF"/>
        <w:spacing w:after="0" w:line="240" w:lineRule="auto"/>
        <w:rPr>
          <w:rFonts w:eastAsia="Times New Roman" w:cs="Times New Roman"/>
          <w:lang w:eastAsia="ru-RU"/>
        </w:rPr>
      </w:pPr>
    </w:p>
    <w:tbl>
      <w:tblPr>
        <w:tblStyle w:val="a4"/>
        <w:tblW w:w="15417" w:type="dxa"/>
        <w:tblInd w:w="284" w:type="dxa"/>
        <w:tblLayout w:type="fixed"/>
        <w:tblLook w:val="04A0"/>
      </w:tblPr>
      <w:tblGrid>
        <w:gridCol w:w="1809"/>
        <w:gridCol w:w="3260"/>
        <w:gridCol w:w="2268"/>
        <w:gridCol w:w="2693"/>
        <w:gridCol w:w="3828"/>
        <w:gridCol w:w="1559"/>
      </w:tblGrid>
      <w:tr w:rsidR="009D71E2" w:rsidRPr="00E4706F" w:rsidTr="009D71E2">
        <w:tc>
          <w:tcPr>
            <w:tcW w:w="1809" w:type="dxa"/>
          </w:tcPr>
          <w:p w:rsidR="009D71E2" w:rsidRPr="00E4706F" w:rsidRDefault="009D71E2" w:rsidP="00E93822">
            <w:pPr>
              <w:pStyle w:val="a3"/>
              <w:spacing w:before="0" w:beforeAutospacing="0" w:after="0" w:afterAutospacing="0"/>
              <w:jc w:val="center"/>
              <w:rPr>
                <w:rFonts w:asciiTheme="minorHAnsi" w:hAnsiTheme="minorHAnsi"/>
                <w:b/>
                <w:iCs/>
                <w:sz w:val="22"/>
                <w:szCs w:val="22"/>
              </w:rPr>
            </w:pPr>
            <w:r w:rsidRPr="00E4706F">
              <w:rPr>
                <w:rFonts w:asciiTheme="minorHAnsi" w:hAnsiTheme="minorHAnsi"/>
                <w:b/>
                <w:iCs/>
                <w:sz w:val="22"/>
                <w:szCs w:val="22"/>
              </w:rPr>
              <w:t>Тема</w:t>
            </w:r>
          </w:p>
          <w:p w:rsidR="009D71E2" w:rsidRPr="00E4706F" w:rsidRDefault="009D71E2" w:rsidP="00E93822">
            <w:pPr>
              <w:pStyle w:val="a3"/>
              <w:spacing w:before="0" w:beforeAutospacing="0" w:after="0" w:afterAutospacing="0"/>
              <w:jc w:val="center"/>
              <w:rPr>
                <w:rFonts w:asciiTheme="minorHAnsi" w:hAnsiTheme="minorHAnsi"/>
                <w:b/>
                <w:iCs/>
                <w:sz w:val="22"/>
                <w:szCs w:val="22"/>
              </w:rPr>
            </w:pPr>
            <w:r w:rsidRPr="00E4706F">
              <w:rPr>
                <w:rFonts w:asciiTheme="minorHAnsi" w:hAnsiTheme="minorHAnsi"/>
                <w:b/>
                <w:iCs/>
                <w:sz w:val="22"/>
                <w:szCs w:val="22"/>
              </w:rPr>
              <w:t>(Техника)</w:t>
            </w:r>
          </w:p>
        </w:tc>
        <w:tc>
          <w:tcPr>
            <w:tcW w:w="3260" w:type="dxa"/>
          </w:tcPr>
          <w:p w:rsidR="009D71E2" w:rsidRPr="00E4706F" w:rsidRDefault="009D71E2" w:rsidP="00BE445D">
            <w:pPr>
              <w:pStyle w:val="a3"/>
              <w:spacing w:before="0" w:beforeAutospacing="0" w:after="0" w:afterAutospacing="0"/>
              <w:jc w:val="center"/>
              <w:rPr>
                <w:rFonts w:asciiTheme="minorHAnsi" w:hAnsiTheme="minorHAnsi"/>
                <w:b/>
                <w:iCs/>
                <w:sz w:val="22"/>
                <w:szCs w:val="22"/>
              </w:rPr>
            </w:pPr>
            <w:r w:rsidRPr="00E4706F">
              <w:rPr>
                <w:rFonts w:asciiTheme="minorHAnsi" w:hAnsiTheme="minorHAnsi"/>
                <w:b/>
                <w:iCs/>
                <w:sz w:val="22"/>
                <w:szCs w:val="22"/>
              </w:rPr>
              <w:t xml:space="preserve">Цели </w:t>
            </w:r>
          </w:p>
        </w:tc>
        <w:tc>
          <w:tcPr>
            <w:tcW w:w="2268" w:type="dxa"/>
          </w:tcPr>
          <w:p w:rsidR="009D71E2" w:rsidRPr="00E4706F" w:rsidRDefault="009D71E2" w:rsidP="00E93822">
            <w:pPr>
              <w:pStyle w:val="a3"/>
              <w:spacing w:before="0" w:beforeAutospacing="0" w:after="0" w:afterAutospacing="0"/>
              <w:jc w:val="center"/>
              <w:rPr>
                <w:rFonts w:asciiTheme="minorHAnsi" w:hAnsiTheme="minorHAnsi"/>
                <w:b/>
                <w:iCs/>
                <w:sz w:val="22"/>
                <w:szCs w:val="22"/>
              </w:rPr>
            </w:pPr>
            <w:r w:rsidRPr="00E4706F">
              <w:rPr>
                <w:rFonts w:asciiTheme="minorHAnsi" w:hAnsiTheme="minorHAnsi"/>
                <w:b/>
                <w:iCs/>
                <w:sz w:val="22"/>
                <w:szCs w:val="22"/>
              </w:rPr>
              <w:t>Средства выразительности</w:t>
            </w:r>
          </w:p>
        </w:tc>
        <w:tc>
          <w:tcPr>
            <w:tcW w:w="2693" w:type="dxa"/>
          </w:tcPr>
          <w:p w:rsidR="009D71E2" w:rsidRPr="00E4706F" w:rsidRDefault="009D71E2" w:rsidP="00E93822">
            <w:pPr>
              <w:pStyle w:val="a3"/>
              <w:spacing w:before="0" w:beforeAutospacing="0" w:after="0" w:afterAutospacing="0"/>
              <w:jc w:val="center"/>
              <w:rPr>
                <w:rFonts w:asciiTheme="minorHAnsi" w:hAnsiTheme="minorHAnsi"/>
                <w:b/>
                <w:iCs/>
                <w:sz w:val="22"/>
                <w:szCs w:val="22"/>
              </w:rPr>
            </w:pPr>
            <w:r w:rsidRPr="00E4706F">
              <w:rPr>
                <w:rFonts w:asciiTheme="minorHAnsi" w:hAnsiTheme="minorHAnsi"/>
                <w:b/>
                <w:iCs/>
                <w:sz w:val="22"/>
                <w:szCs w:val="22"/>
              </w:rPr>
              <w:t>Материал</w:t>
            </w:r>
          </w:p>
        </w:tc>
        <w:tc>
          <w:tcPr>
            <w:tcW w:w="3828" w:type="dxa"/>
          </w:tcPr>
          <w:p w:rsidR="009D71E2" w:rsidRPr="00E4706F" w:rsidRDefault="009D71E2" w:rsidP="00E93822">
            <w:pPr>
              <w:pStyle w:val="a3"/>
              <w:spacing w:before="0" w:beforeAutospacing="0" w:after="0" w:afterAutospacing="0"/>
              <w:jc w:val="center"/>
              <w:rPr>
                <w:rFonts w:asciiTheme="minorHAnsi" w:hAnsiTheme="minorHAnsi"/>
                <w:b/>
                <w:iCs/>
                <w:sz w:val="22"/>
                <w:szCs w:val="22"/>
              </w:rPr>
            </w:pPr>
            <w:r w:rsidRPr="00E4706F">
              <w:rPr>
                <w:rFonts w:asciiTheme="minorHAnsi" w:hAnsiTheme="minorHAnsi"/>
                <w:b/>
                <w:iCs/>
                <w:sz w:val="22"/>
                <w:szCs w:val="22"/>
              </w:rPr>
              <w:t>Способ получения изображения</w:t>
            </w:r>
          </w:p>
        </w:tc>
        <w:tc>
          <w:tcPr>
            <w:tcW w:w="1559" w:type="dxa"/>
          </w:tcPr>
          <w:p w:rsidR="009D71E2" w:rsidRPr="00E4706F" w:rsidRDefault="004F23A3" w:rsidP="00E93822">
            <w:pPr>
              <w:pStyle w:val="a3"/>
              <w:spacing w:before="0" w:beforeAutospacing="0" w:after="0" w:afterAutospacing="0"/>
              <w:jc w:val="center"/>
              <w:rPr>
                <w:rFonts w:asciiTheme="minorHAnsi" w:hAnsiTheme="minorHAnsi"/>
                <w:b/>
                <w:iCs/>
                <w:sz w:val="22"/>
                <w:szCs w:val="22"/>
              </w:rPr>
            </w:pPr>
            <w:r>
              <w:rPr>
                <w:rFonts w:asciiTheme="minorHAnsi" w:hAnsiTheme="minorHAnsi"/>
                <w:b/>
                <w:iCs/>
                <w:sz w:val="22"/>
                <w:szCs w:val="22"/>
              </w:rPr>
              <w:t>Примечание</w:t>
            </w:r>
            <w:r w:rsidR="00030D49">
              <w:rPr>
                <w:rFonts w:asciiTheme="minorHAnsi" w:hAnsiTheme="minorHAnsi"/>
                <w:b/>
                <w:iCs/>
                <w:sz w:val="22"/>
                <w:szCs w:val="22"/>
              </w:rPr>
              <w:t xml:space="preserve"> </w:t>
            </w:r>
            <w:r w:rsidR="009D71E2" w:rsidRPr="004F23A3">
              <w:rPr>
                <w:rFonts w:asciiTheme="minorHAnsi" w:hAnsiTheme="minorHAnsi"/>
                <w:b/>
                <w:iCs/>
                <w:color w:val="FFFFFF" w:themeColor="background1"/>
                <w:sz w:val="22"/>
                <w:szCs w:val="22"/>
              </w:rPr>
              <w:t>Другие возможности использования  техники</w:t>
            </w:r>
          </w:p>
        </w:tc>
      </w:tr>
      <w:tr w:rsidR="009D71E2" w:rsidRPr="00E4706F" w:rsidTr="009D71E2">
        <w:tc>
          <w:tcPr>
            <w:tcW w:w="1809" w:type="dxa"/>
          </w:tcPr>
          <w:p w:rsidR="009D71E2" w:rsidRPr="00E4706F" w:rsidRDefault="009D71E2" w:rsidP="00DC23C8">
            <w:pPr>
              <w:pStyle w:val="a3"/>
              <w:spacing w:before="0" w:beforeAutospacing="0" w:after="0" w:afterAutospacing="0"/>
              <w:rPr>
                <w:rFonts w:asciiTheme="minorHAnsi" w:hAnsiTheme="minorHAnsi"/>
                <w:b/>
                <w:iCs/>
                <w:sz w:val="22"/>
                <w:szCs w:val="22"/>
              </w:rPr>
            </w:pPr>
            <w:r w:rsidRPr="00E4706F">
              <w:rPr>
                <w:rStyle w:val="a9"/>
                <w:rFonts w:asciiTheme="minorHAnsi" w:hAnsiTheme="minorHAnsi"/>
                <w:sz w:val="22"/>
                <w:szCs w:val="22"/>
                <w:shd w:val="clear" w:color="auto" w:fill="FFFFFF"/>
              </w:rPr>
              <w:t xml:space="preserve">1. </w:t>
            </w:r>
            <w:r w:rsidRPr="00E4706F">
              <w:rPr>
                <w:rStyle w:val="a9"/>
                <w:rFonts w:asciiTheme="minorHAnsi" w:hAnsiTheme="minorHAnsi"/>
                <w:b w:val="0"/>
                <w:sz w:val="22"/>
                <w:szCs w:val="22"/>
                <w:shd w:val="clear" w:color="auto" w:fill="FFFFFF"/>
              </w:rPr>
              <w:t xml:space="preserve">Вводное занятие </w:t>
            </w:r>
          </w:p>
        </w:tc>
        <w:tc>
          <w:tcPr>
            <w:tcW w:w="3260" w:type="dxa"/>
          </w:tcPr>
          <w:p w:rsidR="009D71E2" w:rsidRPr="00E4706F" w:rsidRDefault="009D71E2" w:rsidP="00BE445D">
            <w:pPr>
              <w:pStyle w:val="a3"/>
              <w:spacing w:before="0" w:beforeAutospacing="0" w:after="0" w:afterAutospacing="0"/>
              <w:rPr>
                <w:rFonts w:asciiTheme="minorHAnsi" w:hAnsiTheme="minorHAnsi"/>
                <w:iCs/>
                <w:sz w:val="22"/>
                <w:szCs w:val="22"/>
              </w:rPr>
            </w:pPr>
            <w:r w:rsidRPr="00E4706F">
              <w:rPr>
                <w:rFonts w:asciiTheme="minorHAnsi" w:hAnsiTheme="minorHAnsi"/>
                <w:iCs/>
                <w:sz w:val="22"/>
                <w:szCs w:val="22"/>
              </w:rPr>
              <w:t>Познакомить с организацией рабочего места для работы нетрадиционными техниками рисования;</w:t>
            </w:r>
          </w:p>
          <w:p w:rsidR="009D71E2" w:rsidRPr="00E4706F" w:rsidRDefault="009D71E2" w:rsidP="00BE445D">
            <w:pPr>
              <w:pStyle w:val="a3"/>
              <w:spacing w:before="0" w:beforeAutospacing="0" w:after="0" w:afterAutospacing="0"/>
              <w:rPr>
                <w:rFonts w:asciiTheme="minorHAnsi" w:hAnsiTheme="minorHAnsi"/>
                <w:iCs/>
                <w:sz w:val="22"/>
                <w:szCs w:val="22"/>
              </w:rPr>
            </w:pPr>
            <w:r w:rsidRPr="00E4706F">
              <w:rPr>
                <w:rFonts w:asciiTheme="minorHAnsi" w:hAnsiTheme="minorHAnsi"/>
                <w:iCs/>
                <w:sz w:val="22"/>
                <w:szCs w:val="22"/>
              </w:rPr>
              <w:t>Средствами выразительности;</w:t>
            </w:r>
          </w:p>
          <w:p w:rsidR="009D71E2" w:rsidRPr="00E4706F" w:rsidRDefault="009D71E2" w:rsidP="00BE445D">
            <w:pPr>
              <w:pStyle w:val="a3"/>
              <w:spacing w:before="0" w:beforeAutospacing="0" w:after="0" w:afterAutospacing="0"/>
              <w:rPr>
                <w:rFonts w:asciiTheme="minorHAnsi" w:hAnsiTheme="minorHAnsi"/>
                <w:b/>
                <w:iCs/>
                <w:sz w:val="22"/>
                <w:szCs w:val="22"/>
              </w:rPr>
            </w:pPr>
            <w:r w:rsidRPr="00E4706F">
              <w:rPr>
                <w:rFonts w:asciiTheme="minorHAnsi" w:hAnsiTheme="minorHAnsi"/>
                <w:iCs/>
                <w:sz w:val="22"/>
                <w:szCs w:val="22"/>
              </w:rPr>
              <w:t>Материалами необходимыми для работы</w:t>
            </w:r>
            <w:r w:rsidRPr="00E4706F">
              <w:rPr>
                <w:rFonts w:asciiTheme="minorHAnsi" w:hAnsiTheme="minorHAnsi"/>
                <w:b/>
                <w:iCs/>
                <w:sz w:val="22"/>
                <w:szCs w:val="22"/>
              </w:rPr>
              <w:t xml:space="preserve"> </w:t>
            </w:r>
          </w:p>
        </w:tc>
        <w:tc>
          <w:tcPr>
            <w:tcW w:w="2268" w:type="dxa"/>
          </w:tcPr>
          <w:p w:rsidR="009D71E2" w:rsidRPr="00E4706F" w:rsidRDefault="009D71E2" w:rsidP="00471BF9">
            <w:pPr>
              <w:pStyle w:val="a3"/>
              <w:spacing w:before="0" w:beforeAutospacing="0" w:after="0" w:afterAutospacing="0"/>
              <w:rPr>
                <w:rFonts w:asciiTheme="minorHAnsi" w:hAnsiTheme="minorHAnsi"/>
                <w:iCs/>
                <w:sz w:val="22"/>
                <w:szCs w:val="22"/>
              </w:rPr>
            </w:pPr>
            <w:r w:rsidRPr="00E4706F">
              <w:rPr>
                <w:rFonts w:asciiTheme="minorHAnsi" w:hAnsiTheme="minorHAnsi"/>
                <w:iCs/>
                <w:sz w:val="22"/>
                <w:szCs w:val="22"/>
              </w:rPr>
              <w:t>Что такое средства выразительности  с практическим выполнением</w:t>
            </w:r>
          </w:p>
        </w:tc>
        <w:tc>
          <w:tcPr>
            <w:tcW w:w="2693" w:type="dxa"/>
          </w:tcPr>
          <w:p w:rsidR="009D71E2" w:rsidRPr="00E4706F" w:rsidRDefault="009D71E2" w:rsidP="00471BF9">
            <w:pPr>
              <w:pStyle w:val="a3"/>
              <w:spacing w:before="0" w:beforeAutospacing="0" w:after="0" w:afterAutospacing="0"/>
              <w:rPr>
                <w:rFonts w:asciiTheme="minorHAnsi" w:hAnsiTheme="minorHAnsi"/>
                <w:iCs/>
                <w:sz w:val="22"/>
                <w:szCs w:val="22"/>
              </w:rPr>
            </w:pPr>
            <w:r w:rsidRPr="00E4706F">
              <w:rPr>
                <w:rFonts w:asciiTheme="minorHAnsi" w:hAnsiTheme="minorHAnsi"/>
                <w:iCs/>
                <w:sz w:val="22"/>
                <w:szCs w:val="22"/>
              </w:rPr>
              <w:t>Материалы необходимые для работы на занятиях</w:t>
            </w:r>
          </w:p>
        </w:tc>
        <w:tc>
          <w:tcPr>
            <w:tcW w:w="3828" w:type="dxa"/>
          </w:tcPr>
          <w:p w:rsidR="009D71E2" w:rsidRPr="00E4706F" w:rsidRDefault="009D71E2" w:rsidP="00471BF9">
            <w:pPr>
              <w:pStyle w:val="a3"/>
              <w:spacing w:before="0" w:beforeAutospacing="0" w:after="0" w:afterAutospacing="0"/>
              <w:rPr>
                <w:rFonts w:asciiTheme="minorHAnsi" w:hAnsiTheme="minorHAnsi"/>
                <w:b/>
                <w:iCs/>
                <w:sz w:val="22"/>
                <w:szCs w:val="22"/>
              </w:rPr>
            </w:pPr>
            <w:r w:rsidRPr="00E4706F">
              <w:rPr>
                <w:rFonts w:asciiTheme="minorHAnsi" w:hAnsiTheme="minorHAnsi"/>
                <w:sz w:val="22"/>
                <w:szCs w:val="22"/>
                <w:shd w:val="clear" w:color="auto" w:fill="FFFFFF"/>
              </w:rPr>
              <w:t>Организация рабочего места. Рассказ учителя о целях и задачах работы. Техника безопасности при работе. Планирование работы кружка.</w:t>
            </w:r>
          </w:p>
        </w:tc>
        <w:tc>
          <w:tcPr>
            <w:tcW w:w="1559" w:type="dxa"/>
          </w:tcPr>
          <w:p w:rsidR="009D71E2" w:rsidRPr="00E4706F" w:rsidRDefault="009D71E2" w:rsidP="00A76994">
            <w:pPr>
              <w:pStyle w:val="a3"/>
              <w:spacing w:before="0" w:beforeAutospacing="0" w:after="0" w:afterAutospacing="0"/>
              <w:jc w:val="center"/>
              <w:rPr>
                <w:rFonts w:asciiTheme="minorHAnsi" w:hAnsiTheme="minorHAnsi"/>
                <w:b/>
                <w:iCs/>
                <w:sz w:val="22"/>
                <w:szCs w:val="22"/>
              </w:rPr>
            </w:pPr>
          </w:p>
        </w:tc>
      </w:tr>
      <w:tr w:rsidR="009D71E2" w:rsidRPr="00E4706F" w:rsidTr="009D71E2">
        <w:tc>
          <w:tcPr>
            <w:tcW w:w="1809" w:type="dxa"/>
          </w:tcPr>
          <w:p w:rsidR="009D71E2" w:rsidRPr="00E4706F" w:rsidRDefault="009D71E2" w:rsidP="004D57B1">
            <w:pPr>
              <w:pStyle w:val="a3"/>
              <w:spacing w:before="0" w:beforeAutospacing="0" w:after="0" w:afterAutospacing="0"/>
              <w:jc w:val="both"/>
              <w:rPr>
                <w:rFonts w:asciiTheme="minorHAnsi" w:hAnsiTheme="minorHAnsi"/>
                <w:sz w:val="22"/>
                <w:szCs w:val="22"/>
              </w:rPr>
            </w:pPr>
            <w:r w:rsidRPr="00E4706F">
              <w:rPr>
                <w:rFonts w:asciiTheme="minorHAnsi" w:hAnsiTheme="minorHAnsi"/>
                <w:b/>
                <w:bCs/>
                <w:i/>
                <w:iCs/>
                <w:sz w:val="22"/>
                <w:szCs w:val="22"/>
              </w:rPr>
              <w:t>2. «</w:t>
            </w:r>
            <w:r w:rsidRPr="00E4706F">
              <w:rPr>
                <w:rFonts w:asciiTheme="minorHAnsi" w:hAnsiTheme="minorHAnsi"/>
                <w:sz w:val="22"/>
                <w:szCs w:val="22"/>
              </w:rPr>
              <w:t>Красивые бабочки»</w:t>
            </w:r>
          </w:p>
          <w:p w:rsidR="009D71E2" w:rsidRPr="00E4706F" w:rsidRDefault="009D71E2" w:rsidP="004D57B1">
            <w:pPr>
              <w:pStyle w:val="a3"/>
              <w:spacing w:before="0" w:beforeAutospacing="0" w:after="0" w:afterAutospacing="0"/>
              <w:jc w:val="both"/>
              <w:rPr>
                <w:rFonts w:asciiTheme="minorHAnsi" w:hAnsiTheme="minorHAnsi"/>
                <w:sz w:val="22"/>
                <w:szCs w:val="22"/>
              </w:rPr>
            </w:pPr>
            <w:r w:rsidRPr="00E4706F">
              <w:rPr>
                <w:rFonts w:asciiTheme="minorHAnsi" w:hAnsiTheme="minorHAnsi"/>
                <w:bCs/>
                <w:i/>
                <w:iCs/>
                <w:sz w:val="22"/>
                <w:szCs w:val="22"/>
              </w:rPr>
              <w:t>(Монотипия  предметная)</w:t>
            </w:r>
          </w:p>
        </w:tc>
        <w:tc>
          <w:tcPr>
            <w:tcW w:w="3260" w:type="dxa"/>
          </w:tcPr>
          <w:p w:rsidR="009D71E2" w:rsidRPr="00E4706F" w:rsidRDefault="009D71E2" w:rsidP="009D71E2">
            <w:pPr>
              <w:pStyle w:val="Default"/>
              <w:rPr>
                <w:rFonts w:asciiTheme="minorHAnsi" w:hAnsiTheme="minorHAnsi"/>
                <w:color w:val="auto"/>
                <w:sz w:val="22"/>
                <w:szCs w:val="22"/>
              </w:rPr>
            </w:pPr>
            <w:r w:rsidRPr="00E4706F">
              <w:rPr>
                <w:rFonts w:asciiTheme="minorHAnsi" w:hAnsiTheme="minorHAnsi"/>
                <w:color w:val="auto"/>
                <w:sz w:val="22"/>
                <w:szCs w:val="22"/>
              </w:rPr>
              <w:t xml:space="preserve">Познакомить детей с симметрией (на примере бабочки). Развивать пространственное мышление. </w:t>
            </w:r>
          </w:p>
          <w:p w:rsidR="009D71E2" w:rsidRPr="00E4706F" w:rsidRDefault="009D71E2" w:rsidP="009D71E2">
            <w:pPr>
              <w:pStyle w:val="Default"/>
              <w:rPr>
                <w:rFonts w:asciiTheme="minorHAnsi" w:hAnsiTheme="minorHAnsi"/>
                <w:color w:val="auto"/>
                <w:sz w:val="22"/>
                <w:szCs w:val="22"/>
              </w:rPr>
            </w:pPr>
            <w:r w:rsidRPr="00E4706F">
              <w:rPr>
                <w:rFonts w:asciiTheme="minorHAnsi" w:hAnsiTheme="minorHAnsi"/>
                <w:color w:val="auto"/>
                <w:sz w:val="22"/>
                <w:szCs w:val="22"/>
              </w:rPr>
              <w:t xml:space="preserve">Развивать чувство цвета, фантазию, соблюдать симметрию при </w:t>
            </w:r>
            <w:proofErr w:type="spellStart"/>
            <w:r w:rsidRPr="00E4706F">
              <w:rPr>
                <w:rFonts w:asciiTheme="minorHAnsi" w:hAnsiTheme="minorHAnsi"/>
                <w:color w:val="auto"/>
                <w:sz w:val="22"/>
                <w:szCs w:val="22"/>
              </w:rPr>
              <w:t>дорисовывании</w:t>
            </w:r>
            <w:proofErr w:type="spellEnd"/>
            <w:r w:rsidRPr="00E4706F">
              <w:rPr>
                <w:rFonts w:asciiTheme="minorHAnsi" w:hAnsiTheme="minorHAnsi"/>
                <w:color w:val="auto"/>
                <w:sz w:val="22"/>
                <w:szCs w:val="22"/>
              </w:rPr>
              <w:t xml:space="preserve">. </w:t>
            </w:r>
          </w:p>
          <w:p w:rsidR="009D71E2" w:rsidRPr="00E4706F" w:rsidRDefault="009D71E2" w:rsidP="00446E98">
            <w:pPr>
              <w:pStyle w:val="a3"/>
              <w:spacing w:before="0" w:beforeAutospacing="0" w:after="0" w:afterAutospacing="0"/>
              <w:rPr>
                <w:rFonts w:asciiTheme="minorHAnsi" w:hAnsiTheme="minorHAnsi"/>
                <w:sz w:val="22"/>
                <w:szCs w:val="22"/>
              </w:rPr>
            </w:pPr>
          </w:p>
        </w:tc>
        <w:tc>
          <w:tcPr>
            <w:tcW w:w="2268" w:type="dxa"/>
          </w:tcPr>
          <w:p w:rsidR="009D71E2" w:rsidRPr="00E4706F" w:rsidRDefault="009D71E2" w:rsidP="00446E98">
            <w:pPr>
              <w:pStyle w:val="a3"/>
              <w:spacing w:before="0" w:beforeAutospacing="0" w:after="0" w:afterAutospacing="0"/>
              <w:rPr>
                <w:rFonts w:asciiTheme="minorHAnsi" w:hAnsiTheme="minorHAnsi"/>
                <w:sz w:val="22"/>
                <w:szCs w:val="22"/>
              </w:rPr>
            </w:pPr>
            <w:r w:rsidRPr="00E4706F">
              <w:rPr>
                <w:rFonts w:asciiTheme="minorHAnsi" w:hAnsiTheme="minorHAnsi"/>
                <w:sz w:val="22"/>
                <w:szCs w:val="22"/>
              </w:rPr>
              <w:t>пятно, тон, вертикальная симметрия, изображение пространства в композиции</w:t>
            </w:r>
          </w:p>
          <w:p w:rsidR="009D71E2" w:rsidRPr="00E4706F" w:rsidRDefault="009D71E2" w:rsidP="00E93822">
            <w:pPr>
              <w:pStyle w:val="a3"/>
              <w:spacing w:before="0" w:beforeAutospacing="0" w:after="0" w:afterAutospacing="0"/>
              <w:rPr>
                <w:rFonts w:asciiTheme="minorHAnsi" w:hAnsiTheme="minorHAnsi"/>
                <w:i/>
                <w:iCs/>
                <w:sz w:val="22"/>
                <w:szCs w:val="22"/>
              </w:rPr>
            </w:pPr>
          </w:p>
        </w:tc>
        <w:tc>
          <w:tcPr>
            <w:tcW w:w="2693" w:type="dxa"/>
          </w:tcPr>
          <w:p w:rsidR="009D71E2" w:rsidRPr="00E4706F" w:rsidRDefault="009D71E2" w:rsidP="00446E98">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t>бумага, кисти, гуашь либо акварель, влажная губка, кафельная плитка.</w:t>
            </w:r>
          </w:p>
          <w:p w:rsidR="009D71E2" w:rsidRPr="00E4706F" w:rsidRDefault="009D71E2" w:rsidP="00E93822">
            <w:pPr>
              <w:pStyle w:val="a3"/>
              <w:spacing w:before="0" w:beforeAutospacing="0" w:after="0" w:afterAutospacing="0"/>
              <w:rPr>
                <w:rFonts w:asciiTheme="minorHAnsi" w:hAnsiTheme="minorHAnsi"/>
                <w:i/>
                <w:iCs/>
                <w:sz w:val="22"/>
                <w:szCs w:val="22"/>
              </w:rPr>
            </w:pPr>
          </w:p>
        </w:tc>
        <w:tc>
          <w:tcPr>
            <w:tcW w:w="3828" w:type="dxa"/>
          </w:tcPr>
          <w:p w:rsidR="009D71E2" w:rsidRPr="00E4706F" w:rsidRDefault="009D71E2" w:rsidP="00F66213">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t>Лист бумаги для рисования разделить на две равные части, сложив его пополам. На одной части нарисовать половину симметричного предмета. Пока краска не высохла, наложить чистую половину листа на изображение и прогладить ладонью. Раскрыть лист и при необходимости дорисовать сюжет.</w:t>
            </w:r>
            <w:r w:rsidRPr="00E4706F">
              <w:rPr>
                <w:rFonts w:asciiTheme="minorHAnsi" w:hAnsiTheme="minorHAnsi" w:cs="Arial"/>
                <w:sz w:val="22"/>
                <w:szCs w:val="22"/>
                <w:shd w:val="clear" w:color="auto" w:fill="FFFFFF"/>
              </w:rPr>
              <w:t xml:space="preserve"> Затем изображение можно украсить, также складывая лист после рисования нескольких украшений.</w:t>
            </w:r>
          </w:p>
          <w:p w:rsidR="009D71E2" w:rsidRPr="00E4706F" w:rsidRDefault="009D71E2" w:rsidP="00F66213">
            <w:pPr>
              <w:pStyle w:val="a3"/>
              <w:spacing w:before="0" w:beforeAutospacing="0" w:after="0" w:afterAutospacing="0"/>
              <w:jc w:val="both"/>
              <w:rPr>
                <w:rFonts w:asciiTheme="minorHAnsi" w:hAnsiTheme="minorHAnsi"/>
                <w:i/>
                <w:iCs/>
                <w:sz w:val="22"/>
                <w:szCs w:val="22"/>
              </w:rPr>
            </w:pPr>
          </w:p>
        </w:tc>
        <w:tc>
          <w:tcPr>
            <w:tcW w:w="1559" w:type="dxa"/>
          </w:tcPr>
          <w:p w:rsidR="009D71E2" w:rsidRPr="00E4706F" w:rsidRDefault="009D71E2" w:rsidP="00A76994">
            <w:pPr>
              <w:pStyle w:val="Default"/>
              <w:rPr>
                <w:rFonts w:asciiTheme="minorHAnsi" w:hAnsiTheme="minorHAnsi"/>
                <w:i/>
                <w:iCs/>
                <w:color w:val="auto"/>
                <w:sz w:val="22"/>
                <w:szCs w:val="22"/>
              </w:rPr>
            </w:pPr>
          </w:p>
        </w:tc>
      </w:tr>
      <w:tr w:rsidR="009D71E2" w:rsidRPr="00E4706F" w:rsidTr="009D71E2">
        <w:tc>
          <w:tcPr>
            <w:tcW w:w="1809" w:type="dxa"/>
          </w:tcPr>
          <w:p w:rsidR="009D71E2" w:rsidRPr="00E4706F" w:rsidRDefault="003272C2" w:rsidP="004100E7">
            <w:pPr>
              <w:pStyle w:val="a3"/>
              <w:spacing w:before="0" w:beforeAutospacing="0" w:after="0" w:afterAutospacing="0"/>
              <w:jc w:val="both"/>
              <w:rPr>
                <w:rFonts w:asciiTheme="minorHAnsi" w:hAnsiTheme="minorHAnsi"/>
                <w:i/>
                <w:iCs/>
                <w:sz w:val="22"/>
                <w:szCs w:val="22"/>
              </w:rPr>
            </w:pPr>
            <w:r>
              <w:rPr>
                <w:rFonts w:asciiTheme="minorHAnsi" w:hAnsiTheme="minorHAnsi"/>
                <w:b/>
                <w:bCs/>
                <w:i/>
                <w:iCs/>
                <w:sz w:val="22"/>
                <w:szCs w:val="22"/>
              </w:rPr>
              <w:t>3</w:t>
            </w:r>
            <w:r w:rsidR="009D71E2" w:rsidRPr="00E4706F">
              <w:rPr>
                <w:rFonts w:asciiTheme="minorHAnsi" w:hAnsiTheme="minorHAnsi"/>
                <w:b/>
                <w:bCs/>
                <w:i/>
                <w:iCs/>
                <w:sz w:val="22"/>
                <w:szCs w:val="22"/>
              </w:rPr>
              <w:t>.</w:t>
            </w:r>
            <w:r w:rsidR="009D71E2" w:rsidRPr="00E4706F">
              <w:rPr>
                <w:rFonts w:asciiTheme="minorHAnsi" w:hAnsiTheme="minorHAnsi"/>
                <w:iCs/>
                <w:sz w:val="22"/>
                <w:szCs w:val="22"/>
              </w:rPr>
              <w:t>«Осенний лес»</w:t>
            </w:r>
          </w:p>
          <w:p w:rsidR="009D71E2" w:rsidRPr="00E4706F" w:rsidRDefault="009D71E2" w:rsidP="004100E7">
            <w:pPr>
              <w:pStyle w:val="a3"/>
              <w:spacing w:before="0" w:beforeAutospacing="0" w:after="0" w:afterAutospacing="0"/>
              <w:jc w:val="both"/>
              <w:rPr>
                <w:rFonts w:asciiTheme="minorHAnsi" w:hAnsiTheme="minorHAnsi"/>
                <w:iCs/>
                <w:sz w:val="22"/>
                <w:szCs w:val="22"/>
              </w:rPr>
            </w:pPr>
            <w:r w:rsidRPr="00E4706F">
              <w:rPr>
                <w:rFonts w:asciiTheme="minorHAnsi" w:hAnsiTheme="minorHAnsi"/>
                <w:iCs/>
                <w:sz w:val="22"/>
                <w:szCs w:val="22"/>
              </w:rPr>
              <w:t>(</w:t>
            </w:r>
            <w:r w:rsidRPr="00E4706F">
              <w:rPr>
                <w:rFonts w:asciiTheme="minorHAnsi" w:hAnsiTheme="minorHAnsi"/>
                <w:bCs/>
                <w:i/>
                <w:iCs/>
                <w:sz w:val="22"/>
                <w:szCs w:val="22"/>
              </w:rPr>
              <w:t>Отпечатки  листьев)</w:t>
            </w:r>
          </w:p>
        </w:tc>
        <w:tc>
          <w:tcPr>
            <w:tcW w:w="3260" w:type="dxa"/>
          </w:tcPr>
          <w:p w:rsidR="009D71E2" w:rsidRPr="00E4706F" w:rsidRDefault="009D71E2" w:rsidP="009D71E2">
            <w:pPr>
              <w:pStyle w:val="Default"/>
              <w:rPr>
                <w:rFonts w:asciiTheme="minorHAnsi" w:hAnsiTheme="minorHAnsi"/>
                <w:color w:val="auto"/>
                <w:sz w:val="22"/>
                <w:szCs w:val="22"/>
              </w:rPr>
            </w:pPr>
            <w:r w:rsidRPr="00E4706F">
              <w:rPr>
                <w:rFonts w:asciiTheme="minorHAnsi" w:hAnsiTheme="minorHAnsi"/>
                <w:color w:val="auto"/>
                <w:sz w:val="22"/>
                <w:szCs w:val="22"/>
              </w:rPr>
              <w:t xml:space="preserve">Учить детей работать с хрупким материалом - листьями. Развивать интерес к рисованию, воображение. Воспитывать любовь к природе. </w:t>
            </w:r>
          </w:p>
          <w:p w:rsidR="009D71E2" w:rsidRPr="00E4706F" w:rsidRDefault="009D71E2" w:rsidP="009D71E2">
            <w:pPr>
              <w:pStyle w:val="Default"/>
              <w:rPr>
                <w:rFonts w:asciiTheme="minorHAnsi" w:hAnsiTheme="minorHAnsi"/>
                <w:color w:val="auto"/>
                <w:sz w:val="22"/>
                <w:szCs w:val="22"/>
              </w:rPr>
            </w:pPr>
            <w:r w:rsidRPr="00E4706F">
              <w:rPr>
                <w:rFonts w:asciiTheme="minorHAnsi" w:hAnsiTheme="minorHAnsi"/>
                <w:color w:val="auto"/>
                <w:sz w:val="22"/>
                <w:szCs w:val="22"/>
              </w:rPr>
              <w:t xml:space="preserve">Учить отражать особенности изображаемого предмета, </w:t>
            </w:r>
            <w:r w:rsidRPr="00E4706F">
              <w:rPr>
                <w:rFonts w:asciiTheme="minorHAnsi" w:hAnsiTheme="minorHAnsi"/>
                <w:color w:val="auto"/>
                <w:sz w:val="22"/>
                <w:szCs w:val="22"/>
              </w:rPr>
              <w:lastRenderedPageBreak/>
              <w:t xml:space="preserve">используя технику печатанья сухими листьями. Развивать чувство композиции, цвета </w:t>
            </w:r>
          </w:p>
          <w:p w:rsidR="009D71E2" w:rsidRPr="00E4706F" w:rsidRDefault="009D71E2" w:rsidP="009D71E2">
            <w:pPr>
              <w:pStyle w:val="a3"/>
              <w:spacing w:before="0" w:beforeAutospacing="0" w:after="0" w:afterAutospacing="0"/>
              <w:rPr>
                <w:rFonts w:asciiTheme="minorHAnsi" w:hAnsiTheme="minorHAnsi"/>
                <w:sz w:val="22"/>
                <w:szCs w:val="22"/>
              </w:rPr>
            </w:pPr>
            <w:r w:rsidRPr="00E4706F">
              <w:rPr>
                <w:rFonts w:asciiTheme="minorHAnsi" w:hAnsiTheme="minorHAnsi"/>
                <w:sz w:val="22"/>
                <w:szCs w:val="22"/>
              </w:rPr>
              <w:t>Развивать интерес к результатам рисования, понимать рисунок, как средство передачи впечатлений. Воспитывать самостоятельность в создании образа.</w:t>
            </w:r>
          </w:p>
        </w:tc>
        <w:tc>
          <w:tcPr>
            <w:tcW w:w="2268" w:type="dxa"/>
          </w:tcPr>
          <w:p w:rsidR="009D71E2" w:rsidRPr="00E4706F" w:rsidRDefault="009D71E2" w:rsidP="004100E7">
            <w:pPr>
              <w:pStyle w:val="a3"/>
              <w:spacing w:before="0" w:beforeAutospacing="0" w:after="0" w:afterAutospacing="0"/>
              <w:rPr>
                <w:rFonts w:asciiTheme="minorHAnsi" w:hAnsiTheme="minorHAnsi"/>
                <w:sz w:val="22"/>
                <w:szCs w:val="22"/>
              </w:rPr>
            </w:pPr>
            <w:r w:rsidRPr="00E4706F">
              <w:rPr>
                <w:rFonts w:asciiTheme="minorHAnsi" w:hAnsiTheme="minorHAnsi"/>
                <w:sz w:val="22"/>
                <w:szCs w:val="22"/>
              </w:rPr>
              <w:lastRenderedPageBreak/>
              <w:t>фактура, цвет</w:t>
            </w:r>
          </w:p>
          <w:p w:rsidR="009D71E2" w:rsidRPr="00E4706F" w:rsidRDefault="009D71E2" w:rsidP="004100E7">
            <w:pPr>
              <w:pStyle w:val="a3"/>
              <w:spacing w:before="0" w:beforeAutospacing="0" w:after="0" w:afterAutospacing="0"/>
              <w:ind w:left="284" w:firstLine="709"/>
              <w:rPr>
                <w:rFonts w:asciiTheme="minorHAnsi" w:hAnsiTheme="minorHAnsi"/>
                <w:sz w:val="22"/>
                <w:szCs w:val="22"/>
              </w:rPr>
            </w:pPr>
            <w:r w:rsidRPr="00E4706F">
              <w:rPr>
                <w:rFonts w:asciiTheme="minorHAnsi" w:hAnsiTheme="minorHAnsi"/>
                <w:sz w:val="22"/>
                <w:szCs w:val="22"/>
              </w:rPr>
              <w:t> </w:t>
            </w:r>
            <w:r w:rsidRPr="00E4706F">
              <w:rPr>
                <w:rFonts w:asciiTheme="minorHAnsi" w:hAnsiTheme="minorHAnsi"/>
                <w:i/>
                <w:iCs/>
                <w:sz w:val="22"/>
                <w:szCs w:val="22"/>
              </w:rPr>
              <w:t xml:space="preserve"> </w:t>
            </w:r>
          </w:p>
        </w:tc>
        <w:tc>
          <w:tcPr>
            <w:tcW w:w="2693" w:type="dxa"/>
          </w:tcPr>
          <w:p w:rsidR="009D71E2" w:rsidRPr="00E4706F" w:rsidRDefault="009D71E2" w:rsidP="004100E7">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t>бумага, гуашь, листья разных деревьев (желательно опавшие), кисти.</w:t>
            </w:r>
          </w:p>
          <w:p w:rsidR="009D71E2" w:rsidRPr="00E4706F" w:rsidRDefault="009D71E2" w:rsidP="00E93822">
            <w:pPr>
              <w:pStyle w:val="a3"/>
              <w:spacing w:before="0" w:beforeAutospacing="0" w:after="0" w:afterAutospacing="0"/>
              <w:rPr>
                <w:rFonts w:asciiTheme="minorHAnsi" w:hAnsiTheme="minorHAnsi"/>
                <w:i/>
                <w:iCs/>
                <w:sz w:val="22"/>
                <w:szCs w:val="22"/>
              </w:rPr>
            </w:pPr>
          </w:p>
        </w:tc>
        <w:tc>
          <w:tcPr>
            <w:tcW w:w="3828" w:type="dxa"/>
          </w:tcPr>
          <w:p w:rsidR="009D71E2" w:rsidRPr="00E4706F" w:rsidRDefault="009D71E2" w:rsidP="004100E7">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t>покрыть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9D71E2" w:rsidRPr="00E4706F" w:rsidRDefault="009D71E2" w:rsidP="004100E7">
            <w:pPr>
              <w:pStyle w:val="a3"/>
              <w:spacing w:before="0" w:beforeAutospacing="0" w:after="0" w:afterAutospacing="0"/>
              <w:ind w:left="284" w:firstLine="709"/>
              <w:rPr>
                <w:rFonts w:asciiTheme="minorHAnsi" w:hAnsiTheme="minorHAnsi"/>
                <w:sz w:val="22"/>
                <w:szCs w:val="22"/>
              </w:rPr>
            </w:pPr>
            <w:r w:rsidRPr="00E4706F">
              <w:rPr>
                <w:rFonts w:asciiTheme="minorHAnsi" w:hAnsiTheme="minorHAnsi"/>
                <w:sz w:val="22"/>
                <w:szCs w:val="22"/>
              </w:rPr>
              <w:t> </w:t>
            </w:r>
          </w:p>
          <w:p w:rsidR="009D71E2" w:rsidRPr="00E4706F" w:rsidRDefault="009D71E2" w:rsidP="00E93822">
            <w:pPr>
              <w:pStyle w:val="a3"/>
              <w:spacing w:before="0" w:beforeAutospacing="0" w:after="0" w:afterAutospacing="0"/>
              <w:rPr>
                <w:rFonts w:asciiTheme="minorHAnsi" w:hAnsiTheme="minorHAnsi"/>
                <w:i/>
                <w:iCs/>
                <w:sz w:val="22"/>
                <w:szCs w:val="22"/>
              </w:rPr>
            </w:pPr>
          </w:p>
        </w:tc>
        <w:tc>
          <w:tcPr>
            <w:tcW w:w="1559" w:type="dxa"/>
          </w:tcPr>
          <w:p w:rsidR="009D71E2" w:rsidRPr="00E4706F" w:rsidRDefault="009D71E2" w:rsidP="004C7468">
            <w:pPr>
              <w:pStyle w:val="Default"/>
              <w:rPr>
                <w:rFonts w:asciiTheme="minorHAnsi" w:hAnsiTheme="minorHAnsi"/>
                <w:i/>
                <w:iCs/>
                <w:color w:val="auto"/>
                <w:sz w:val="22"/>
                <w:szCs w:val="22"/>
              </w:rPr>
            </w:pPr>
          </w:p>
        </w:tc>
      </w:tr>
      <w:tr w:rsidR="009D71E2" w:rsidRPr="00E4706F" w:rsidTr="009D71E2">
        <w:tc>
          <w:tcPr>
            <w:tcW w:w="1809" w:type="dxa"/>
          </w:tcPr>
          <w:p w:rsidR="009D71E2" w:rsidRPr="00E4706F" w:rsidRDefault="003272C2" w:rsidP="005215E2">
            <w:pPr>
              <w:pStyle w:val="a3"/>
              <w:spacing w:before="0" w:beforeAutospacing="0" w:after="0" w:afterAutospacing="0"/>
              <w:rPr>
                <w:rFonts w:asciiTheme="minorHAnsi" w:hAnsiTheme="minorHAnsi"/>
                <w:bCs/>
                <w:iCs/>
                <w:sz w:val="22"/>
                <w:szCs w:val="22"/>
              </w:rPr>
            </w:pPr>
            <w:r>
              <w:rPr>
                <w:rFonts w:asciiTheme="minorHAnsi" w:hAnsiTheme="minorHAnsi"/>
                <w:b/>
                <w:bCs/>
                <w:i/>
                <w:iCs/>
                <w:sz w:val="22"/>
                <w:szCs w:val="22"/>
              </w:rPr>
              <w:lastRenderedPageBreak/>
              <w:t>4</w:t>
            </w:r>
            <w:r w:rsidR="009D71E2" w:rsidRPr="00E4706F">
              <w:rPr>
                <w:rFonts w:asciiTheme="minorHAnsi" w:hAnsiTheme="minorHAnsi"/>
                <w:b/>
                <w:bCs/>
                <w:i/>
                <w:iCs/>
                <w:sz w:val="22"/>
                <w:szCs w:val="22"/>
              </w:rPr>
              <w:t xml:space="preserve">. </w:t>
            </w:r>
            <w:r w:rsidR="009D71E2" w:rsidRPr="00E4706F">
              <w:rPr>
                <w:rFonts w:asciiTheme="minorHAnsi" w:hAnsiTheme="minorHAnsi"/>
                <w:bCs/>
                <w:iCs/>
                <w:sz w:val="22"/>
                <w:szCs w:val="22"/>
              </w:rPr>
              <w:t>«Каменный дом»</w:t>
            </w:r>
          </w:p>
          <w:p w:rsidR="009D71E2" w:rsidRPr="00E4706F" w:rsidRDefault="009D71E2" w:rsidP="005215E2">
            <w:pPr>
              <w:pStyle w:val="a3"/>
              <w:spacing w:before="0" w:beforeAutospacing="0" w:after="0" w:afterAutospacing="0"/>
              <w:rPr>
                <w:rFonts w:asciiTheme="minorHAnsi" w:hAnsiTheme="minorHAnsi"/>
                <w:bCs/>
                <w:i/>
                <w:iCs/>
                <w:sz w:val="22"/>
                <w:szCs w:val="22"/>
              </w:rPr>
            </w:pPr>
            <w:proofErr w:type="gramStart"/>
            <w:r w:rsidRPr="00E4706F">
              <w:rPr>
                <w:rFonts w:asciiTheme="minorHAnsi" w:hAnsiTheme="minorHAnsi"/>
                <w:bCs/>
                <w:i/>
                <w:iCs/>
                <w:sz w:val="22"/>
                <w:szCs w:val="22"/>
              </w:rPr>
              <w:t>(Рисование методом напыления</w:t>
            </w:r>
            <w:proofErr w:type="gramEnd"/>
          </w:p>
          <w:p w:rsidR="009D71E2" w:rsidRPr="00E4706F" w:rsidRDefault="009D71E2" w:rsidP="005215E2">
            <w:pPr>
              <w:pStyle w:val="a3"/>
              <w:spacing w:before="0" w:beforeAutospacing="0" w:after="0" w:afterAutospacing="0"/>
              <w:rPr>
                <w:rFonts w:asciiTheme="minorHAnsi" w:hAnsiTheme="minorHAnsi"/>
                <w:bCs/>
                <w:i/>
                <w:iCs/>
                <w:sz w:val="22"/>
                <w:szCs w:val="22"/>
              </w:rPr>
            </w:pPr>
            <w:proofErr w:type="gramStart"/>
            <w:r w:rsidRPr="00E4706F">
              <w:rPr>
                <w:rFonts w:asciiTheme="minorHAnsi" w:hAnsiTheme="minorHAnsi"/>
                <w:bCs/>
                <w:i/>
                <w:iCs/>
                <w:sz w:val="22"/>
                <w:szCs w:val="22"/>
              </w:rPr>
              <w:t>(</w:t>
            </w:r>
            <w:proofErr w:type="spellStart"/>
            <w:r w:rsidRPr="00E4706F">
              <w:rPr>
                <w:rFonts w:asciiTheme="minorHAnsi" w:hAnsiTheme="minorHAnsi"/>
                <w:bCs/>
                <w:i/>
                <w:iCs/>
                <w:sz w:val="22"/>
                <w:szCs w:val="22"/>
              </w:rPr>
              <w:t>набрызг</w:t>
            </w:r>
            <w:proofErr w:type="spellEnd"/>
            <w:r w:rsidRPr="00E4706F">
              <w:rPr>
                <w:rFonts w:asciiTheme="minorHAnsi" w:hAnsiTheme="minorHAnsi"/>
                <w:bCs/>
                <w:i/>
                <w:iCs/>
                <w:sz w:val="22"/>
                <w:szCs w:val="22"/>
              </w:rPr>
              <w:t>))</w:t>
            </w:r>
            <w:proofErr w:type="gramEnd"/>
          </w:p>
          <w:p w:rsidR="009D71E2" w:rsidRPr="00E4706F" w:rsidRDefault="009D71E2" w:rsidP="005215E2">
            <w:pPr>
              <w:pStyle w:val="a3"/>
              <w:spacing w:before="0" w:beforeAutospacing="0" w:after="0" w:afterAutospacing="0"/>
              <w:rPr>
                <w:rFonts w:asciiTheme="minorHAnsi" w:hAnsiTheme="minorHAnsi"/>
                <w:iCs/>
                <w:sz w:val="22"/>
                <w:szCs w:val="22"/>
              </w:rPr>
            </w:pPr>
          </w:p>
        </w:tc>
        <w:tc>
          <w:tcPr>
            <w:tcW w:w="3260" w:type="dxa"/>
          </w:tcPr>
          <w:p w:rsidR="009D71E2" w:rsidRPr="00E4706F" w:rsidRDefault="009D71E2" w:rsidP="009D71E2">
            <w:pPr>
              <w:pStyle w:val="Default"/>
              <w:rPr>
                <w:rFonts w:asciiTheme="minorHAnsi" w:hAnsiTheme="minorHAnsi"/>
                <w:color w:val="auto"/>
                <w:sz w:val="22"/>
                <w:szCs w:val="22"/>
              </w:rPr>
            </w:pPr>
            <w:r w:rsidRPr="00E4706F">
              <w:rPr>
                <w:rFonts w:asciiTheme="minorHAnsi" w:hAnsiTheme="minorHAnsi"/>
                <w:color w:val="auto"/>
                <w:sz w:val="22"/>
                <w:szCs w:val="22"/>
              </w:rPr>
              <w:t>Познакомить с новым способом рисования «</w:t>
            </w:r>
            <w:proofErr w:type="spellStart"/>
            <w:r w:rsidRPr="00E4706F">
              <w:rPr>
                <w:rFonts w:asciiTheme="minorHAnsi" w:hAnsiTheme="minorHAnsi"/>
                <w:color w:val="auto"/>
                <w:sz w:val="22"/>
                <w:szCs w:val="22"/>
              </w:rPr>
              <w:t>набрызг</w:t>
            </w:r>
            <w:proofErr w:type="spellEnd"/>
            <w:r w:rsidRPr="00E4706F">
              <w:rPr>
                <w:rFonts w:asciiTheme="minorHAnsi" w:hAnsiTheme="minorHAnsi"/>
                <w:color w:val="auto"/>
                <w:sz w:val="22"/>
                <w:szCs w:val="22"/>
              </w:rPr>
              <w:t xml:space="preserve">». Учить создавать образ дворца из разных прямоугольников. Развивать воображение, насыщая рисунок деталями. </w:t>
            </w:r>
          </w:p>
          <w:p w:rsidR="009D71E2" w:rsidRPr="00E4706F" w:rsidRDefault="009D71E2" w:rsidP="009D71E2">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t>Учить  готовить ткань для работы, наносить рисунок по трафарету</w:t>
            </w:r>
          </w:p>
        </w:tc>
        <w:tc>
          <w:tcPr>
            <w:tcW w:w="2268" w:type="dxa"/>
          </w:tcPr>
          <w:p w:rsidR="009D71E2" w:rsidRPr="00E4706F" w:rsidRDefault="009D71E2" w:rsidP="00A343FE">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t> точка, фактура</w:t>
            </w:r>
          </w:p>
          <w:p w:rsidR="009D71E2" w:rsidRPr="00E4706F" w:rsidRDefault="009D71E2" w:rsidP="00A343FE">
            <w:pPr>
              <w:pStyle w:val="a3"/>
              <w:spacing w:before="0" w:beforeAutospacing="0" w:after="0" w:afterAutospacing="0"/>
              <w:ind w:left="284" w:firstLine="709"/>
              <w:rPr>
                <w:rFonts w:asciiTheme="minorHAnsi" w:hAnsiTheme="minorHAnsi"/>
                <w:sz w:val="22"/>
                <w:szCs w:val="22"/>
              </w:rPr>
            </w:pPr>
            <w:r w:rsidRPr="00E4706F">
              <w:rPr>
                <w:rFonts w:asciiTheme="minorHAnsi" w:hAnsiTheme="minorHAnsi"/>
                <w:sz w:val="22"/>
                <w:szCs w:val="22"/>
              </w:rPr>
              <w:t> </w:t>
            </w:r>
            <w:r w:rsidRPr="00E4706F">
              <w:rPr>
                <w:rFonts w:asciiTheme="minorHAnsi" w:hAnsiTheme="minorHAnsi"/>
                <w:i/>
                <w:iCs/>
                <w:sz w:val="22"/>
                <w:szCs w:val="22"/>
              </w:rPr>
              <w:t xml:space="preserve"> </w:t>
            </w:r>
          </w:p>
        </w:tc>
        <w:tc>
          <w:tcPr>
            <w:tcW w:w="2693" w:type="dxa"/>
          </w:tcPr>
          <w:p w:rsidR="009D71E2" w:rsidRPr="00E4706F" w:rsidRDefault="009D71E2" w:rsidP="00A343FE">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t>бумага, гуашь, жесткая кисть, кусочек плотного картона либо пластика (5´5 см).</w:t>
            </w:r>
          </w:p>
          <w:p w:rsidR="009D71E2" w:rsidRPr="00E4706F" w:rsidRDefault="009D71E2" w:rsidP="00E93822">
            <w:pPr>
              <w:pStyle w:val="a3"/>
              <w:spacing w:before="0" w:beforeAutospacing="0" w:after="0" w:afterAutospacing="0"/>
              <w:rPr>
                <w:rFonts w:asciiTheme="minorHAnsi" w:hAnsiTheme="minorHAnsi"/>
                <w:i/>
                <w:iCs/>
                <w:sz w:val="22"/>
                <w:szCs w:val="22"/>
              </w:rPr>
            </w:pPr>
          </w:p>
        </w:tc>
        <w:tc>
          <w:tcPr>
            <w:tcW w:w="3828" w:type="dxa"/>
          </w:tcPr>
          <w:p w:rsidR="009D71E2" w:rsidRPr="00E4706F" w:rsidRDefault="009D71E2" w:rsidP="00A46864">
            <w:pPr>
              <w:pStyle w:val="a3"/>
              <w:spacing w:before="0" w:beforeAutospacing="0" w:after="0" w:afterAutospacing="0"/>
              <w:jc w:val="both"/>
              <w:rPr>
                <w:rFonts w:asciiTheme="minorHAnsi" w:hAnsiTheme="minorHAnsi"/>
                <w:i/>
                <w:iCs/>
                <w:sz w:val="22"/>
                <w:szCs w:val="22"/>
              </w:rPr>
            </w:pPr>
            <w:r w:rsidRPr="00E4706F">
              <w:rPr>
                <w:rFonts w:asciiTheme="minorHAnsi" w:hAnsiTheme="minorHAnsi"/>
                <w:sz w:val="22"/>
                <w:szCs w:val="22"/>
              </w:rPr>
              <w:t xml:space="preserve">На  одном листе бумаги нарисовать контур предмета и аккуратно вырезать его. Силуэт предмета 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проводить ею по ворсу движением на себя. Краска </w:t>
            </w:r>
            <w:proofErr w:type="spellStart"/>
            <w:r w:rsidRPr="00E4706F">
              <w:rPr>
                <w:rFonts w:asciiTheme="minorHAnsi" w:hAnsiTheme="minorHAnsi"/>
                <w:sz w:val="22"/>
                <w:szCs w:val="22"/>
              </w:rPr>
              <w:t>напыляется</w:t>
            </w:r>
            <w:proofErr w:type="spellEnd"/>
            <w:r w:rsidRPr="00E4706F">
              <w:rPr>
                <w:rFonts w:asciiTheme="minorHAnsi" w:hAnsiTheme="minorHAnsi"/>
                <w:sz w:val="22"/>
                <w:szCs w:val="22"/>
              </w:rPr>
              <w:t xml:space="preserve"> на бумагу мелкими капельками. Когда она высохнет, снять верхний лист.</w:t>
            </w:r>
          </w:p>
        </w:tc>
        <w:tc>
          <w:tcPr>
            <w:tcW w:w="1559" w:type="dxa"/>
          </w:tcPr>
          <w:p w:rsidR="009D71E2" w:rsidRPr="00E4706F" w:rsidRDefault="009D71E2" w:rsidP="00E93822">
            <w:pPr>
              <w:pStyle w:val="a3"/>
              <w:spacing w:before="0" w:beforeAutospacing="0" w:after="0" w:afterAutospacing="0"/>
              <w:rPr>
                <w:rFonts w:asciiTheme="minorHAnsi" w:hAnsiTheme="minorHAnsi"/>
                <w:i/>
                <w:iCs/>
                <w:sz w:val="22"/>
                <w:szCs w:val="22"/>
              </w:rPr>
            </w:pPr>
          </w:p>
        </w:tc>
      </w:tr>
      <w:tr w:rsidR="009D71E2" w:rsidRPr="00E4706F" w:rsidTr="009D71E2">
        <w:tc>
          <w:tcPr>
            <w:tcW w:w="1809" w:type="dxa"/>
          </w:tcPr>
          <w:p w:rsidR="009D71E2" w:rsidRPr="00E4706F" w:rsidRDefault="003272C2" w:rsidP="00E93822">
            <w:pPr>
              <w:pStyle w:val="a3"/>
              <w:spacing w:before="0" w:beforeAutospacing="0" w:after="0" w:afterAutospacing="0"/>
              <w:rPr>
                <w:rFonts w:asciiTheme="minorHAnsi" w:hAnsiTheme="minorHAnsi"/>
                <w:b/>
                <w:bCs/>
                <w:i/>
                <w:iCs/>
                <w:sz w:val="22"/>
                <w:szCs w:val="22"/>
              </w:rPr>
            </w:pPr>
            <w:r>
              <w:rPr>
                <w:rFonts w:asciiTheme="minorHAnsi" w:hAnsiTheme="minorHAnsi"/>
                <w:b/>
                <w:bCs/>
                <w:i/>
                <w:iCs/>
                <w:sz w:val="22"/>
                <w:szCs w:val="22"/>
              </w:rPr>
              <w:t>5</w:t>
            </w:r>
            <w:r w:rsidR="009D71E2" w:rsidRPr="00E4706F">
              <w:rPr>
                <w:rFonts w:asciiTheme="minorHAnsi" w:hAnsiTheme="minorHAnsi"/>
                <w:b/>
                <w:bCs/>
                <w:i/>
                <w:iCs/>
                <w:sz w:val="22"/>
                <w:szCs w:val="22"/>
              </w:rPr>
              <w:t xml:space="preserve">. </w:t>
            </w:r>
            <w:r w:rsidR="009D71E2" w:rsidRPr="00E4706F">
              <w:rPr>
                <w:rFonts w:asciiTheme="minorHAnsi" w:hAnsiTheme="minorHAnsi"/>
                <w:bCs/>
                <w:iCs/>
                <w:sz w:val="22"/>
                <w:szCs w:val="22"/>
              </w:rPr>
              <w:t>«Фруктовая мозаика»</w:t>
            </w:r>
            <w:r w:rsidR="009D71E2" w:rsidRPr="00E4706F">
              <w:rPr>
                <w:rFonts w:asciiTheme="minorHAnsi" w:hAnsiTheme="minorHAnsi"/>
                <w:b/>
                <w:bCs/>
                <w:i/>
                <w:iCs/>
                <w:sz w:val="22"/>
                <w:szCs w:val="22"/>
              </w:rPr>
              <w:t xml:space="preserve"> </w:t>
            </w:r>
            <w:r w:rsidR="009D71E2" w:rsidRPr="00E4706F">
              <w:rPr>
                <w:rFonts w:asciiTheme="minorHAnsi" w:hAnsiTheme="minorHAnsi"/>
                <w:bCs/>
                <w:i/>
                <w:iCs/>
                <w:sz w:val="22"/>
                <w:szCs w:val="22"/>
              </w:rPr>
              <w:t>(Восковые  мелки  +  акварель)</w:t>
            </w:r>
          </w:p>
        </w:tc>
        <w:tc>
          <w:tcPr>
            <w:tcW w:w="3260" w:type="dxa"/>
          </w:tcPr>
          <w:p w:rsidR="009D71E2" w:rsidRPr="00E4706F" w:rsidRDefault="009D71E2" w:rsidP="009D71E2">
            <w:pPr>
              <w:pStyle w:val="Default"/>
              <w:jc w:val="both"/>
              <w:rPr>
                <w:rFonts w:asciiTheme="minorHAnsi" w:hAnsiTheme="minorHAnsi"/>
                <w:color w:val="auto"/>
                <w:sz w:val="22"/>
                <w:szCs w:val="22"/>
              </w:rPr>
            </w:pPr>
            <w:r w:rsidRPr="00E4706F">
              <w:rPr>
                <w:rFonts w:asciiTheme="minorHAnsi" w:hAnsiTheme="minorHAnsi"/>
                <w:color w:val="auto"/>
                <w:sz w:val="22"/>
                <w:szCs w:val="22"/>
              </w:rPr>
              <w:t xml:space="preserve">Учить детей сочетать технику рисования </w:t>
            </w:r>
            <w:proofErr w:type="gramStart"/>
            <w:r w:rsidRPr="00E4706F">
              <w:rPr>
                <w:rFonts w:asciiTheme="minorHAnsi" w:hAnsiTheme="minorHAnsi"/>
                <w:color w:val="auto"/>
                <w:sz w:val="22"/>
                <w:szCs w:val="22"/>
              </w:rPr>
              <w:t>восковыми</w:t>
            </w:r>
            <w:proofErr w:type="gramEnd"/>
            <w:r w:rsidRPr="00E4706F">
              <w:rPr>
                <w:rFonts w:asciiTheme="minorHAnsi" w:hAnsiTheme="minorHAnsi"/>
                <w:color w:val="auto"/>
                <w:sz w:val="22"/>
                <w:szCs w:val="22"/>
              </w:rPr>
              <w:t xml:space="preserve"> </w:t>
            </w:r>
          </w:p>
          <w:p w:rsidR="009D71E2" w:rsidRPr="00E4706F" w:rsidRDefault="009D71E2" w:rsidP="009D71E2">
            <w:pPr>
              <w:pStyle w:val="Default"/>
              <w:jc w:val="both"/>
              <w:rPr>
                <w:rFonts w:asciiTheme="minorHAnsi" w:hAnsiTheme="minorHAnsi"/>
                <w:color w:val="auto"/>
                <w:sz w:val="22"/>
                <w:szCs w:val="22"/>
              </w:rPr>
            </w:pPr>
            <w:r w:rsidRPr="00E4706F">
              <w:rPr>
                <w:rFonts w:asciiTheme="minorHAnsi" w:hAnsiTheme="minorHAnsi"/>
                <w:color w:val="auto"/>
                <w:sz w:val="22"/>
                <w:szCs w:val="22"/>
              </w:rPr>
              <w:t xml:space="preserve">карандашами и акварелью. </w:t>
            </w:r>
          </w:p>
          <w:p w:rsidR="009D71E2" w:rsidRPr="00E4706F" w:rsidRDefault="009D71E2" w:rsidP="009D71E2">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t xml:space="preserve">Развивать чувство </w:t>
            </w:r>
            <w:proofErr w:type="gramStart"/>
            <w:r w:rsidRPr="00E4706F">
              <w:rPr>
                <w:rFonts w:asciiTheme="minorHAnsi" w:hAnsiTheme="minorHAnsi"/>
                <w:sz w:val="22"/>
                <w:szCs w:val="22"/>
              </w:rPr>
              <w:t>прекрасного</w:t>
            </w:r>
            <w:proofErr w:type="gramEnd"/>
            <w:r w:rsidRPr="00E4706F">
              <w:rPr>
                <w:rFonts w:asciiTheme="minorHAnsi" w:hAnsiTheme="minorHAnsi"/>
                <w:sz w:val="22"/>
                <w:szCs w:val="22"/>
              </w:rPr>
              <w:t>, желание создавать что-то нетрадиционное. Вызывать эмоциональное отношение к образу.</w:t>
            </w:r>
          </w:p>
          <w:p w:rsidR="009D71E2" w:rsidRPr="00E4706F" w:rsidRDefault="009D71E2" w:rsidP="009D71E2">
            <w:pPr>
              <w:pStyle w:val="a3"/>
              <w:spacing w:before="0" w:beforeAutospacing="0" w:after="0" w:afterAutospacing="0"/>
              <w:rPr>
                <w:rFonts w:asciiTheme="minorHAnsi" w:hAnsiTheme="minorHAnsi"/>
                <w:sz w:val="22"/>
                <w:szCs w:val="22"/>
              </w:rPr>
            </w:pPr>
            <w:r w:rsidRPr="00E4706F">
              <w:rPr>
                <w:rFonts w:asciiTheme="minorHAnsi" w:hAnsiTheme="minorHAnsi"/>
                <w:sz w:val="22"/>
                <w:szCs w:val="22"/>
              </w:rPr>
              <w:t>Дать представление о натюрморте; учить рисовать овощи, фрукты разными изобразит материалами</w:t>
            </w:r>
          </w:p>
        </w:tc>
        <w:tc>
          <w:tcPr>
            <w:tcW w:w="2268" w:type="dxa"/>
          </w:tcPr>
          <w:p w:rsidR="009D71E2" w:rsidRPr="00E4706F" w:rsidRDefault="009D71E2" w:rsidP="00A343FE">
            <w:pPr>
              <w:pStyle w:val="a3"/>
              <w:spacing w:before="0" w:beforeAutospacing="0" w:after="0" w:afterAutospacing="0"/>
              <w:rPr>
                <w:rFonts w:asciiTheme="minorHAnsi" w:hAnsiTheme="minorHAnsi"/>
                <w:sz w:val="22"/>
                <w:szCs w:val="22"/>
              </w:rPr>
            </w:pPr>
            <w:r w:rsidRPr="00E4706F">
              <w:rPr>
                <w:rFonts w:asciiTheme="minorHAnsi" w:hAnsiTheme="minorHAnsi"/>
                <w:sz w:val="22"/>
                <w:szCs w:val="22"/>
              </w:rPr>
              <w:t>цвет, линия, пятно, фактура</w:t>
            </w:r>
          </w:p>
        </w:tc>
        <w:tc>
          <w:tcPr>
            <w:tcW w:w="2693" w:type="dxa"/>
          </w:tcPr>
          <w:p w:rsidR="009D71E2" w:rsidRPr="00E4706F" w:rsidRDefault="009D71E2" w:rsidP="00E93822">
            <w:pPr>
              <w:pStyle w:val="a3"/>
              <w:spacing w:before="0" w:beforeAutospacing="0" w:after="0" w:afterAutospacing="0"/>
              <w:rPr>
                <w:rFonts w:asciiTheme="minorHAnsi" w:hAnsiTheme="minorHAnsi"/>
                <w:i/>
                <w:iCs/>
                <w:sz w:val="22"/>
                <w:szCs w:val="22"/>
              </w:rPr>
            </w:pPr>
            <w:r w:rsidRPr="00E4706F">
              <w:rPr>
                <w:rFonts w:asciiTheme="minorHAnsi" w:hAnsiTheme="minorHAnsi"/>
                <w:sz w:val="22"/>
                <w:szCs w:val="22"/>
              </w:rPr>
              <w:t>восковые мелки, плотная белая бумага, акварель, кисти.</w:t>
            </w:r>
          </w:p>
        </w:tc>
        <w:tc>
          <w:tcPr>
            <w:tcW w:w="3828" w:type="dxa"/>
          </w:tcPr>
          <w:p w:rsidR="009D71E2" w:rsidRPr="00E4706F" w:rsidRDefault="009D71E2" w:rsidP="00E93822">
            <w:pPr>
              <w:pStyle w:val="a3"/>
              <w:spacing w:before="0" w:beforeAutospacing="0" w:after="0" w:afterAutospacing="0"/>
              <w:rPr>
                <w:rFonts w:asciiTheme="minorHAnsi" w:hAnsiTheme="minorHAnsi"/>
                <w:sz w:val="22"/>
                <w:szCs w:val="22"/>
              </w:rPr>
            </w:pPr>
            <w:r w:rsidRPr="00E4706F">
              <w:rPr>
                <w:rFonts w:asciiTheme="minorHAnsi" w:hAnsiTheme="minorHAnsi"/>
                <w:sz w:val="22"/>
                <w:szCs w:val="22"/>
              </w:rPr>
              <w:t xml:space="preserve">Выполнить рисунок восковыми мелками на белой бумаге. Затем закрасить лист акварелью в один или несколько цветов. Рисунок мелками остается </w:t>
            </w:r>
            <w:proofErr w:type="spellStart"/>
            <w:r w:rsidRPr="00E4706F">
              <w:rPr>
                <w:rFonts w:asciiTheme="minorHAnsi" w:hAnsiTheme="minorHAnsi"/>
                <w:sz w:val="22"/>
                <w:szCs w:val="22"/>
              </w:rPr>
              <w:t>незакрашенным</w:t>
            </w:r>
            <w:proofErr w:type="spellEnd"/>
          </w:p>
          <w:p w:rsidR="009D71E2" w:rsidRPr="00E4706F" w:rsidRDefault="009D71E2" w:rsidP="00E93822">
            <w:pPr>
              <w:pStyle w:val="a3"/>
              <w:spacing w:before="0" w:beforeAutospacing="0" w:after="0" w:afterAutospacing="0"/>
              <w:rPr>
                <w:rFonts w:asciiTheme="minorHAnsi" w:hAnsiTheme="minorHAnsi"/>
                <w:i/>
                <w:iCs/>
                <w:sz w:val="22"/>
                <w:szCs w:val="22"/>
              </w:rPr>
            </w:pPr>
          </w:p>
        </w:tc>
        <w:tc>
          <w:tcPr>
            <w:tcW w:w="1559" w:type="dxa"/>
          </w:tcPr>
          <w:p w:rsidR="009D71E2" w:rsidRPr="00E4706F" w:rsidRDefault="009D71E2" w:rsidP="00E93822">
            <w:pPr>
              <w:pStyle w:val="a3"/>
              <w:spacing w:before="0" w:beforeAutospacing="0" w:after="0" w:afterAutospacing="0"/>
              <w:rPr>
                <w:rFonts w:asciiTheme="minorHAnsi" w:hAnsiTheme="minorHAnsi"/>
                <w:i/>
                <w:iCs/>
                <w:sz w:val="22"/>
                <w:szCs w:val="22"/>
              </w:rPr>
            </w:pPr>
          </w:p>
        </w:tc>
      </w:tr>
      <w:tr w:rsidR="009D71E2" w:rsidRPr="00E4706F" w:rsidTr="009D71E2">
        <w:tc>
          <w:tcPr>
            <w:tcW w:w="1809" w:type="dxa"/>
          </w:tcPr>
          <w:p w:rsidR="009D71E2" w:rsidRPr="00E4706F" w:rsidRDefault="003272C2" w:rsidP="00E93822">
            <w:pPr>
              <w:pStyle w:val="a3"/>
              <w:spacing w:before="0" w:beforeAutospacing="0" w:after="0" w:afterAutospacing="0"/>
              <w:rPr>
                <w:rFonts w:asciiTheme="minorHAnsi" w:hAnsiTheme="minorHAnsi"/>
                <w:b/>
                <w:bCs/>
                <w:i/>
                <w:iCs/>
                <w:sz w:val="22"/>
                <w:szCs w:val="22"/>
              </w:rPr>
            </w:pPr>
            <w:r>
              <w:rPr>
                <w:rFonts w:asciiTheme="minorHAnsi" w:hAnsiTheme="minorHAnsi"/>
                <w:b/>
                <w:bCs/>
                <w:i/>
                <w:iCs/>
                <w:sz w:val="22"/>
                <w:szCs w:val="22"/>
              </w:rPr>
              <w:t>6</w:t>
            </w:r>
            <w:r w:rsidR="009D71E2" w:rsidRPr="00E4706F">
              <w:rPr>
                <w:rFonts w:asciiTheme="minorHAnsi" w:hAnsiTheme="minorHAnsi"/>
                <w:b/>
                <w:bCs/>
                <w:i/>
                <w:iCs/>
                <w:sz w:val="22"/>
                <w:szCs w:val="22"/>
              </w:rPr>
              <w:t xml:space="preserve">. </w:t>
            </w:r>
            <w:r w:rsidR="009D71E2" w:rsidRPr="00E4706F">
              <w:rPr>
                <w:rFonts w:asciiTheme="minorHAnsi" w:hAnsiTheme="minorHAnsi"/>
                <w:bCs/>
                <w:iCs/>
                <w:sz w:val="22"/>
                <w:szCs w:val="22"/>
              </w:rPr>
              <w:t>«Алые маки»</w:t>
            </w:r>
          </w:p>
          <w:p w:rsidR="009D71E2" w:rsidRPr="00E4706F" w:rsidRDefault="003272C2" w:rsidP="00E93822">
            <w:pPr>
              <w:pStyle w:val="a3"/>
              <w:spacing w:before="0" w:beforeAutospacing="0" w:after="0" w:afterAutospacing="0"/>
              <w:rPr>
                <w:rFonts w:asciiTheme="minorHAnsi" w:hAnsiTheme="minorHAnsi"/>
                <w:i/>
                <w:iCs/>
                <w:sz w:val="22"/>
                <w:szCs w:val="22"/>
              </w:rPr>
            </w:pPr>
            <w:r w:rsidRPr="00E4706F">
              <w:rPr>
                <w:rFonts w:asciiTheme="minorHAnsi" w:hAnsiTheme="minorHAnsi"/>
                <w:bCs/>
                <w:iCs/>
                <w:sz w:val="22"/>
                <w:szCs w:val="22"/>
              </w:rPr>
              <w:t xml:space="preserve"> </w:t>
            </w:r>
            <w:r w:rsidR="009D71E2" w:rsidRPr="00E4706F">
              <w:rPr>
                <w:rFonts w:asciiTheme="minorHAnsi" w:hAnsiTheme="minorHAnsi"/>
                <w:bCs/>
                <w:iCs/>
                <w:sz w:val="22"/>
                <w:szCs w:val="22"/>
              </w:rPr>
              <w:t>(</w:t>
            </w:r>
            <w:r w:rsidR="009D71E2" w:rsidRPr="00E4706F">
              <w:rPr>
                <w:rFonts w:asciiTheme="minorHAnsi" w:hAnsiTheme="minorHAnsi"/>
                <w:bCs/>
                <w:i/>
                <w:iCs/>
                <w:sz w:val="22"/>
                <w:szCs w:val="22"/>
              </w:rPr>
              <w:t xml:space="preserve"> Оттиск  </w:t>
            </w:r>
            <w:r w:rsidR="009D71E2" w:rsidRPr="00E4706F">
              <w:rPr>
                <w:rFonts w:asciiTheme="minorHAnsi" w:hAnsiTheme="minorHAnsi"/>
                <w:bCs/>
                <w:i/>
                <w:iCs/>
                <w:sz w:val="22"/>
                <w:szCs w:val="22"/>
              </w:rPr>
              <w:lastRenderedPageBreak/>
              <w:t>смятой  бумагой)</w:t>
            </w:r>
          </w:p>
        </w:tc>
        <w:tc>
          <w:tcPr>
            <w:tcW w:w="3260" w:type="dxa"/>
          </w:tcPr>
          <w:p w:rsidR="009D71E2" w:rsidRPr="00E4706F" w:rsidRDefault="009D71E2" w:rsidP="009D71E2">
            <w:pPr>
              <w:pStyle w:val="a3"/>
              <w:spacing w:before="0" w:beforeAutospacing="0" w:after="0" w:afterAutospacing="0"/>
              <w:rPr>
                <w:rFonts w:asciiTheme="minorHAnsi" w:hAnsiTheme="minorHAnsi"/>
                <w:sz w:val="22"/>
                <w:szCs w:val="22"/>
                <w:shd w:val="clear" w:color="auto" w:fill="FFFFFF"/>
              </w:rPr>
            </w:pPr>
            <w:r w:rsidRPr="00E4706F">
              <w:rPr>
                <w:rFonts w:asciiTheme="minorHAnsi" w:hAnsiTheme="minorHAnsi"/>
                <w:sz w:val="22"/>
                <w:szCs w:val="22"/>
                <w:shd w:val="clear" w:color="auto" w:fill="FFFFFF"/>
              </w:rPr>
              <w:lastRenderedPageBreak/>
              <w:t xml:space="preserve">Учить рисовать животных. Закрепить умение детей </w:t>
            </w:r>
            <w:r w:rsidRPr="00E4706F">
              <w:rPr>
                <w:rFonts w:asciiTheme="minorHAnsi" w:hAnsiTheme="minorHAnsi"/>
                <w:sz w:val="22"/>
                <w:szCs w:val="22"/>
                <w:shd w:val="clear" w:color="auto" w:fill="FFFFFF"/>
              </w:rPr>
              <w:lastRenderedPageBreak/>
              <w:t>рисовать кисточками разных размеров. Расширять знания о цветах, животных, сказочных героях.</w:t>
            </w:r>
          </w:p>
          <w:p w:rsidR="009D71E2" w:rsidRPr="00E4706F" w:rsidRDefault="009D71E2" w:rsidP="009D71E2">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shd w:val="clear" w:color="auto" w:fill="FFFFFF"/>
              </w:rPr>
              <w:t>Учить новому способу рисования, воспитывать интерес к художественному экспериментированию, развивать мелкую моторику.</w:t>
            </w:r>
          </w:p>
        </w:tc>
        <w:tc>
          <w:tcPr>
            <w:tcW w:w="2268" w:type="dxa"/>
          </w:tcPr>
          <w:p w:rsidR="009D71E2" w:rsidRPr="00E4706F" w:rsidRDefault="009D71E2" w:rsidP="00A343FE">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lastRenderedPageBreak/>
              <w:t>пятно, фактура, цвет</w:t>
            </w:r>
          </w:p>
        </w:tc>
        <w:tc>
          <w:tcPr>
            <w:tcW w:w="2693" w:type="dxa"/>
          </w:tcPr>
          <w:p w:rsidR="009D71E2" w:rsidRPr="00E4706F" w:rsidRDefault="009D71E2" w:rsidP="00A343FE">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t xml:space="preserve">блюдце либо пластиковая коробочка, в которую </w:t>
            </w:r>
            <w:r w:rsidRPr="00E4706F">
              <w:rPr>
                <w:rFonts w:asciiTheme="minorHAnsi" w:hAnsiTheme="minorHAnsi"/>
                <w:sz w:val="22"/>
                <w:szCs w:val="22"/>
              </w:rPr>
              <w:lastRenderedPageBreak/>
              <w:t>вложена штемпельная подушка из тонкого поролона, пропитанная гуашью, плотная бумага любого цвета и размера, смятая бумага.</w:t>
            </w:r>
          </w:p>
          <w:p w:rsidR="009D71E2" w:rsidRPr="00E4706F" w:rsidRDefault="009D71E2" w:rsidP="00E93822">
            <w:pPr>
              <w:pStyle w:val="a3"/>
              <w:spacing w:before="0" w:beforeAutospacing="0" w:after="0" w:afterAutospacing="0"/>
              <w:rPr>
                <w:rFonts w:asciiTheme="minorHAnsi" w:hAnsiTheme="minorHAnsi"/>
                <w:i/>
                <w:iCs/>
                <w:sz w:val="22"/>
                <w:szCs w:val="22"/>
              </w:rPr>
            </w:pPr>
          </w:p>
        </w:tc>
        <w:tc>
          <w:tcPr>
            <w:tcW w:w="3828" w:type="dxa"/>
          </w:tcPr>
          <w:p w:rsidR="009D71E2" w:rsidRPr="00E4706F" w:rsidRDefault="009D71E2" w:rsidP="00A343FE">
            <w:pPr>
              <w:pStyle w:val="a3"/>
              <w:spacing w:before="0" w:beforeAutospacing="0" w:after="0" w:afterAutospacing="0"/>
              <w:jc w:val="both"/>
              <w:rPr>
                <w:rFonts w:asciiTheme="minorHAnsi" w:hAnsiTheme="minorHAnsi"/>
                <w:sz w:val="22"/>
                <w:szCs w:val="22"/>
              </w:rPr>
            </w:pPr>
            <w:r w:rsidRPr="00E4706F">
              <w:rPr>
                <w:rFonts w:asciiTheme="minorHAnsi" w:hAnsiTheme="minorHAnsi"/>
                <w:sz w:val="22"/>
                <w:szCs w:val="22"/>
              </w:rPr>
              <w:lastRenderedPageBreak/>
              <w:t xml:space="preserve">Прижать  смятую бумагу к штемпельной подушке с краской и </w:t>
            </w:r>
            <w:r w:rsidRPr="00E4706F">
              <w:rPr>
                <w:rFonts w:asciiTheme="minorHAnsi" w:hAnsiTheme="minorHAnsi"/>
                <w:sz w:val="22"/>
                <w:szCs w:val="22"/>
              </w:rPr>
              <w:lastRenderedPageBreak/>
              <w:t>наносит оттиск на бумагу. Чтобы получить другой цвет, меняются и блюдце, и смятая бумага.</w:t>
            </w:r>
          </w:p>
          <w:p w:rsidR="009D71E2" w:rsidRPr="00E4706F" w:rsidRDefault="009D71E2" w:rsidP="00E93822">
            <w:pPr>
              <w:pStyle w:val="a3"/>
              <w:spacing w:before="0" w:beforeAutospacing="0" w:after="0" w:afterAutospacing="0"/>
              <w:rPr>
                <w:rFonts w:asciiTheme="minorHAnsi" w:hAnsiTheme="minorHAnsi"/>
                <w:i/>
                <w:iCs/>
                <w:sz w:val="22"/>
                <w:szCs w:val="22"/>
              </w:rPr>
            </w:pPr>
          </w:p>
        </w:tc>
        <w:tc>
          <w:tcPr>
            <w:tcW w:w="1559" w:type="dxa"/>
          </w:tcPr>
          <w:p w:rsidR="009D71E2" w:rsidRPr="00E4706F" w:rsidRDefault="009D71E2" w:rsidP="00E93822">
            <w:pPr>
              <w:pStyle w:val="a3"/>
              <w:spacing w:before="0" w:beforeAutospacing="0" w:after="0" w:afterAutospacing="0"/>
              <w:rPr>
                <w:rFonts w:asciiTheme="minorHAnsi" w:hAnsiTheme="minorHAnsi"/>
                <w:i/>
                <w:iCs/>
                <w:sz w:val="22"/>
                <w:szCs w:val="22"/>
              </w:rPr>
            </w:pPr>
          </w:p>
        </w:tc>
      </w:tr>
      <w:tr w:rsidR="009D71E2" w:rsidRPr="00E4706F" w:rsidTr="009D71E2">
        <w:tc>
          <w:tcPr>
            <w:tcW w:w="1809" w:type="dxa"/>
          </w:tcPr>
          <w:p w:rsidR="009D71E2" w:rsidRPr="00E4706F" w:rsidRDefault="003272C2" w:rsidP="00E93822">
            <w:pPr>
              <w:pStyle w:val="a3"/>
              <w:spacing w:before="0" w:beforeAutospacing="0" w:after="0" w:afterAutospacing="0"/>
              <w:rPr>
                <w:rFonts w:asciiTheme="minorHAnsi" w:hAnsiTheme="minorHAnsi"/>
                <w:b/>
                <w:bCs/>
                <w:i/>
                <w:iCs/>
                <w:sz w:val="22"/>
                <w:szCs w:val="22"/>
              </w:rPr>
            </w:pPr>
            <w:r>
              <w:rPr>
                <w:rFonts w:asciiTheme="minorHAnsi" w:hAnsiTheme="minorHAnsi"/>
                <w:b/>
                <w:bCs/>
                <w:i/>
                <w:iCs/>
                <w:sz w:val="22"/>
                <w:szCs w:val="22"/>
              </w:rPr>
              <w:lastRenderedPageBreak/>
              <w:t>7</w:t>
            </w:r>
            <w:r w:rsidR="009D71E2" w:rsidRPr="00E4706F">
              <w:rPr>
                <w:rFonts w:asciiTheme="minorHAnsi" w:hAnsiTheme="minorHAnsi"/>
                <w:b/>
                <w:bCs/>
                <w:i/>
                <w:iCs/>
                <w:sz w:val="22"/>
                <w:szCs w:val="22"/>
              </w:rPr>
              <w:t xml:space="preserve">. </w:t>
            </w:r>
            <w:r w:rsidR="009D71E2" w:rsidRPr="00E4706F">
              <w:rPr>
                <w:rFonts w:asciiTheme="minorHAnsi" w:hAnsiTheme="minorHAnsi"/>
                <w:bCs/>
                <w:iCs/>
                <w:sz w:val="22"/>
                <w:szCs w:val="22"/>
              </w:rPr>
              <w:t>«На морском дне»</w:t>
            </w:r>
          </w:p>
          <w:p w:rsidR="009D71E2" w:rsidRPr="00E4706F" w:rsidRDefault="003272C2" w:rsidP="005215E2">
            <w:pPr>
              <w:pStyle w:val="a3"/>
              <w:spacing w:before="0" w:beforeAutospacing="0" w:after="0" w:afterAutospacing="0"/>
              <w:rPr>
                <w:rFonts w:asciiTheme="minorHAnsi" w:hAnsiTheme="minorHAnsi"/>
                <w:bCs/>
                <w:i/>
                <w:iCs/>
                <w:sz w:val="22"/>
                <w:szCs w:val="22"/>
              </w:rPr>
            </w:pPr>
            <w:r w:rsidRPr="00E4706F">
              <w:rPr>
                <w:rFonts w:asciiTheme="minorHAnsi" w:hAnsiTheme="minorHAnsi"/>
                <w:bCs/>
                <w:i/>
                <w:iCs/>
                <w:sz w:val="22"/>
                <w:szCs w:val="22"/>
              </w:rPr>
              <w:t xml:space="preserve"> </w:t>
            </w:r>
            <w:proofErr w:type="gramStart"/>
            <w:r w:rsidR="009D71E2" w:rsidRPr="00E4706F">
              <w:rPr>
                <w:rFonts w:asciiTheme="minorHAnsi" w:hAnsiTheme="minorHAnsi"/>
                <w:bCs/>
                <w:i/>
                <w:iCs/>
                <w:sz w:val="22"/>
                <w:szCs w:val="22"/>
              </w:rPr>
              <w:t>(Рисование мыльной пеной</w:t>
            </w:r>
            <w:proofErr w:type="gramEnd"/>
          </w:p>
          <w:p w:rsidR="009D71E2" w:rsidRPr="00E4706F" w:rsidRDefault="009D71E2" w:rsidP="005215E2">
            <w:pPr>
              <w:pStyle w:val="a3"/>
              <w:spacing w:before="0" w:beforeAutospacing="0" w:after="0" w:afterAutospacing="0"/>
              <w:rPr>
                <w:rFonts w:asciiTheme="minorHAnsi" w:hAnsiTheme="minorHAnsi"/>
                <w:bCs/>
                <w:i/>
                <w:iCs/>
                <w:sz w:val="22"/>
                <w:szCs w:val="22"/>
              </w:rPr>
            </w:pPr>
            <w:r w:rsidRPr="00E4706F">
              <w:rPr>
                <w:rFonts w:asciiTheme="minorHAnsi" w:hAnsiTheme="minorHAnsi"/>
                <w:bCs/>
                <w:i/>
                <w:iCs/>
                <w:sz w:val="22"/>
                <w:szCs w:val="22"/>
              </w:rPr>
              <w:t>(мыльными пузырями))</w:t>
            </w:r>
          </w:p>
          <w:p w:rsidR="009D71E2" w:rsidRPr="00E4706F" w:rsidRDefault="009D71E2" w:rsidP="00E93822">
            <w:pPr>
              <w:pStyle w:val="a3"/>
              <w:spacing w:before="0" w:beforeAutospacing="0" w:after="0" w:afterAutospacing="0"/>
              <w:rPr>
                <w:rFonts w:asciiTheme="minorHAnsi" w:hAnsiTheme="minorHAnsi"/>
                <w:b/>
                <w:i/>
                <w:iCs/>
                <w:sz w:val="22"/>
                <w:szCs w:val="22"/>
              </w:rPr>
            </w:pPr>
          </w:p>
        </w:tc>
        <w:tc>
          <w:tcPr>
            <w:tcW w:w="3260" w:type="dxa"/>
          </w:tcPr>
          <w:p w:rsidR="009D71E2" w:rsidRPr="00E4706F" w:rsidRDefault="009D71E2" w:rsidP="009D71E2">
            <w:pPr>
              <w:pStyle w:val="Default"/>
              <w:jc w:val="both"/>
              <w:rPr>
                <w:rFonts w:asciiTheme="minorHAnsi" w:hAnsiTheme="minorHAnsi"/>
                <w:color w:val="auto"/>
                <w:sz w:val="22"/>
                <w:szCs w:val="22"/>
              </w:rPr>
            </w:pPr>
            <w:r w:rsidRPr="00E4706F">
              <w:rPr>
                <w:rFonts w:asciiTheme="minorHAnsi" w:hAnsiTheme="minorHAnsi"/>
                <w:color w:val="auto"/>
                <w:sz w:val="22"/>
                <w:szCs w:val="22"/>
              </w:rPr>
              <w:t xml:space="preserve">Познакомить детей с новым способом получения изображения. Развивать творческие способности, воображение. </w:t>
            </w:r>
          </w:p>
          <w:p w:rsidR="009D71E2" w:rsidRPr="00E4706F" w:rsidRDefault="009D71E2" w:rsidP="00E42588">
            <w:pPr>
              <w:pStyle w:val="a3"/>
              <w:spacing w:before="0" w:beforeAutospacing="0" w:after="0" w:afterAutospacing="0"/>
              <w:jc w:val="both"/>
              <w:rPr>
                <w:rFonts w:asciiTheme="minorHAnsi" w:hAnsiTheme="minorHAnsi"/>
                <w:sz w:val="22"/>
                <w:szCs w:val="22"/>
              </w:rPr>
            </w:pPr>
          </w:p>
        </w:tc>
        <w:tc>
          <w:tcPr>
            <w:tcW w:w="2268" w:type="dxa"/>
          </w:tcPr>
          <w:p w:rsidR="009D71E2" w:rsidRPr="00E4706F" w:rsidRDefault="009D71E2" w:rsidP="00E42588">
            <w:pPr>
              <w:pStyle w:val="a3"/>
              <w:spacing w:before="0" w:beforeAutospacing="0" w:after="0" w:afterAutospacing="0"/>
              <w:jc w:val="both"/>
              <w:rPr>
                <w:rFonts w:asciiTheme="minorHAnsi" w:hAnsiTheme="minorHAnsi"/>
                <w:b/>
                <w:bCs/>
                <w:i/>
                <w:iCs/>
                <w:sz w:val="22"/>
                <w:szCs w:val="22"/>
              </w:rPr>
            </w:pPr>
            <w:r w:rsidRPr="00E4706F">
              <w:rPr>
                <w:rFonts w:asciiTheme="minorHAnsi" w:hAnsiTheme="minorHAnsi"/>
                <w:sz w:val="22"/>
                <w:szCs w:val="22"/>
              </w:rPr>
              <w:t>пятно, фактура, цвет</w:t>
            </w:r>
          </w:p>
        </w:tc>
        <w:tc>
          <w:tcPr>
            <w:tcW w:w="2693" w:type="dxa"/>
          </w:tcPr>
          <w:p w:rsidR="009D71E2" w:rsidRPr="00E4706F" w:rsidRDefault="009D71E2" w:rsidP="00E93822">
            <w:pPr>
              <w:pStyle w:val="a3"/>
              <w:spacing w:before="0" w:beforeAutospacing="0" w:after="0" w:afterAutospacing="0"/>
              <w:rPr>
                <w:rFonts w:asciiTheme="minorHAnsi" w:hAnsiTheme="minorHAnsi"/>
                <w:iCs/>
                <w:sz w:val="22"/>
                <w:szCs w:val="22"/>
              </w:rPr>
            </w:pPr>
            <w:r w:rsidRPr="00E4706F">
              <w:rPr>
                <w:rFonts w:asciiTheme="minorHAnsi" w:hAnsiTheme="minorHAnsi"/>
                <w:iCs/>
                <w:sz w:val="22"/>
                <w:szCs w:val="22"/>
              </w:rPr>
              <w:t>стакан с водой, гуашь, акварель, мыльный раствор, трубочка, бумага</w:t>
            </w:r>
          </w:p>
        </w:tc>
        <w:tc>
          <w:tcPr>
            <w:tcW w:w="3828" w:type="dxa"/>
          </w:tcPr>
          <w:p w:rsidR="009D71E2" w:rsidRPr="00E4706F" w:rsidRDefault="009D71E2" w:rsidP="00E93822">
            <w:pPr>
              <w:pStyle w:val="a3"/>
              <w:spacing w:before="0" w:beforeAutospacing="0" w:after="0" w:afterAutospacing="0"/>
              <w:rPr>
                <w:rFonts w:asciiTheme="minorHAnsi" w:hAnsiTheme="minorHAnsi"/>
                <w:iCs/>
                <w:sz w:val="22"/>
                <w:szCs w:val="22"/>
              </w:rPr>
            </w:pPr>
            <w:r w:rsidRPr="00E4706F">
              <w:rPr>
                <w:rFonts w:asciiTheme="minorHAnsi" w:hAnsiTheme="minorHAnsi"/>
                <w:sz w:val="22"/>
                <w:szCs w:val="22"/>
              </w:rPr>
              <w:t>Взбить пену, набрать ее губкой. Отжать пену с губки в краску, перемешать. Контур рисунка наметить простым карандашом (предметы должны быть относительно крупными). Выложить пену кистью на изображенные предметы. После того как рисунок высохнет, лишнюю пену сдуть.</w:t>
            </w:r>
          </w:p>
        </w:tc>
        <w:tc>
          <w:tcPr>
            <w:tcW w:w="1559" w:type="dxa"/>
          </w:tcPr>
          <w:p w:rsidR="009D71E2" w:rsidRPr="00E4706F" w:rsidRDefault="009D71E2" w:rsidP="00E93822">
            <w:pPr>
              <w:pStyle w:val="a3"/>
              <w:spacing w:before="0" w:beforeAutospacing="0" w:after="0" w:afterAutospacing="0"/>
              <w:rPr>
                <w:rFonts w:asciiTheme="minorHAnsi" w:hAnsiTheme="minorHAnsi"/>
                <w:i/>
                <w:iCs/>
                <w:sz w:val="22"/>
                <w:szCs w:val="22"/>
              </w:rPr>
            </w:pPr>
          </w:p>
        </w:tc>
      </w:tr>
      <w:tr w:rsidR="009D71E2" w:rsidRPr="00E4706F" w:rsidTr="009D71E2">
        <w:tc>
          <w:tcPr>
            <w:tcW w:w="1809" w:type="dxa"/>
          </w:tcPr>
          <w:p w:rsidR="009D71E2" w:rsidRPr="00E4706F" w:rsidRDefault="003272C2" w:rsidP="00E93822">
            <w:pPr>
              <w:pStyle w:val="a3"/>
              <w:spacing w:before="0" w:beforeAutospacing="0" w:after="0" w:afterAutospacing="0"/>
              <w:rPr>
                <w:rFonts w:asciiTheme="minorHAnsi" w:hAnsiTheme="minorHAnsi"/>
                <w:b/>
                <w:bCs/>
                <w:i/>
                <w:iCs/>
                <w:sz w:val="22"/>
                <w:szCs w:val="22"/>
              </w:rPr>
            </w:pPr>
            <w:r>
              <w:rPr>
                <w:rFonts w:asciiTheme="minorHAnsi" w:hAnsiTheme="minorHAnsi"/>
                <w:b/>
                <w:bCs/>
                <w:i/>
                <w:iCs/>
                <w:sz w:val="22"/>
                <w:szCs w:val="22"/>
              </w:rPr>
              <w:t>8</w:t>
            </w:r>
            <w:r w:rsidR="009D71E2" w:rsidRPr="00E4706F">
              <w:rPr>
                <w:rFonts w:asciiTheme="minorHAnsi" w:hAnsiTheme="minorHAnsi"/>
                <w:b/>
                <w:bCs/>
                <w:i/>
                <w:iCs/>
                <w:sz w:val="22"/>
                <w:szCs w:val="22"/>
              </w:rPr>
              <w:t xml:space="preserve">. </w:t>
            </w:r>
            <w:r w:rsidR="009D71E2" w:rsidRPr="00E4706F">
              <w:rPr>
                <w:rFonts w:asciiTheme="minorHAnsi" w:hAnsiTheme="minorHAnsi"/>
                <w:bCs/>
                <w:iCs/>
                <w:sz w:val="22"/>
                <w:szCs w:val="22"/>
              </w:rPr>
              <w:t>«Новогодняя ночь»</w:t>
            </w:r>
          </w:p>
          <w:p w:rsidR="009D71E2" w:rsidRPr="00E4706F" w:rsidRDefault="009D71E2" w:rsidP="00E93822">
            <w:pPr>
              <w:pStyle w:val="a3"/>
              <w:spacing w:before="0" w:beforeAutospacing="0" w:after="0" w:afterAutospacing="0"/>
              <w:rPr>
                <w:rFonts w:asciiTheme="minorHAnsi" w:hAnsiTheme="minorHAnsi"/>
                <w:iCs/>
                <w:sz w:val="22"/>
                <w:szCs w:val="22"/>
              </w:rPr>
            </w:pPr>
            <w:r w:rsidRPr="00E4706F">
              <w:rPr>
                <w:rFonts w:asciiTheme="minorHAnsi" w:hAnsiTheme="minorHAnsi"/>
                <w:bCs/>
                <w:iCs/>
                <w:sz w:val="22"/>
                <w:szCs w:val="22"/>
              </w:rPr>
              <w:t>(</w:t>
            </w:r>
            <w:r w:rsidRPr="00E4706F">
              <w:rPr>
                <w:rFonts w:asciiTheme="minorHAnsi" w:hAnsiTheme="minorHAnsi"/>
                <w:bCs/>
                <w:i/>
                <w:iCs/>
                <w:sz w:val="22"/>
                <w:szCs w:val="22"/>
              </w:rPr>
              <w:t>Рисование с помощью соли)</w:t>
            </w:r>
          </w:p>
        </w:tc>
        <w:tc>
          <w:tcPr>
            <w:tcW w:w="3260" w:type="dxa"/>
          </w:tcPr>
          <w:p w:rsidR="009D71E2" w:rsidRPr="00E4706F" w:rsidRDefault="009D71E2" w:rsidP="009D71E2">
            <w:pPr>
              <w:pStyle w:val="Default"/>
              <w:jc w:val="both"/>
              <w:rPr>
                <w:rFonts w:asciiTheme="minorHAnsi" w:hAnsiTheme="minorHAnsi"/>
                <w:color w:val="auto"/>
                <w:sz w:val="22"/>
                <w:szCs w:val="22"/>
              </w:rPr>
            </w:pPr>
            <w:r w:rsidRPr="00E4706F">
              <w:rPr>
                <w:rFonts w:asciiTheme="minorHAnsi" w:hAnsiTheme="minorHAnsi"/>
                <w:color w:val="auto"/>
                <w:sz w:val="22"/>
                <w:szCs w:val="22"/>
              </w:rPr>
              <w:t xml:space="preserve">Создание живописной композиции – пейзажа. Закрепить умение изображать фон (земля, небо), разные деревья. Учить дополнять рисунок способом рисования сыпучим материалом (соль, манка). </w:t>
            </w:r>
          </w:p>
          <w:p w:rsidR="009D71E2" w:rsidRPr="00E4706F" w:rsidRDefault="009D71E2" w:rsidP="00E93822">
            <w:pPr>
              <w:pStyle w:val="a3"/>
              <w:spacing w:before="0" w:beforeAutospacing="0" w:after="0" w:afterAutospacing="0"/>
              <w:rPr>
                <w:rFonts w:asciiTheme="minorHAnsi" w:hAnsiTheme="minorHAnsi"/>
                <w:iCs/>
                <w:sz w:val="22"/>
                <w:szCs w:val="22"/>
              </w:rPr>
            </w:pPr>
          </w:p>
        </w:tc>
        <w:tc>
          <w:tcPr>
            <w:tcW w:w="2268" w:type="dxa"/>
          </w:tcPr>
          <w:p w:rsidR="009D71E2" w:rsidRPr="00E4706F" w:rsidRDefault="009D71E2" w:rsidP="00E93822">
            <w:pPr>
              <w:pStyle w:val="a3"/>
              <w:spacing w:before="0" w:beforeAutospacing="0" w:after="0" w:afterAutospacing="0"/>
              <w:rPr>
                <w:rFonts w:asciiTheme="minorHAnsi" w:hAnsiTheme="minorHAnsi"/>
                <w:iCs/>
                <w:sz w:val="22"/>
                <w:szCs w:val="22"/>
              </w:rPr>
            </w:pPr>
            <w:r w:rsidRPr="00E4706F">
              <w:rPr>
                <w:rFonts w:asciiTheme="minorHAnsi" w:hAnsiTheme="minorHAnsi"/>
                <w:iCs/>
                <w:sz w:val="22"/>
                <w:szCs w:val="22"/>
              </w:rPr>
              <w:t>Фактура, цвет</w:t>
            </w:r>
          </w:p>
        </w:tc>
        <w:tc>
          <w:tcPr>
            <w:tcW w:w="2693" w:type="dxa"/>
          </w:tcPr>
          <w:p w:rsidR="009D71E2" w:rsidRPr="00E4706F" w:rsidRDefault="009D71E2" w:rsidP="00E93822">
            <w:pPr>
              <w:pStyle w:val="a3"/>
              <w:spacing w:before="0" w:beforeAutospacing="0" w:after="0" w:afterAutospacing="0"/>
              <w:rPr>
                <w:rFonts w:asciiTheme="minorHAnsi" w:hAnsiTheme="minorHAnsi"/>
                <w:i/>
                <w:iCs/>
                <w:sz w:val="22"/>
                <w:szCs w:val="22"/>
              </w:rPr>
            </w:pPr>
            <w:r w:rsidRPr="00E4706F">
              <w:rPr>
                <w:rStyle w:val="a8"/>
                <w:rFonts w:asciiTheme="minorHAnsi" w:hAnsiTheme="minorHAnsi"/>
                <w:i w:val="0"/>
                <w:sz w:val="22"/>
                <w:szCs w:val="22"/>
              </w:rPr>
              <w:t>лист бумаги любого цвета, простой карандаш, акварель, соль, кисть</w:t>
            </w:r>
            <w:proofErr w:type="gramStart"/>
            <w:r w:rsidRPr="00E4706F">
              <w:rPr>
                <w:rStyle w:val="a8"/>
                <w:rFonts w:asciiTheme="minorHAnsi" w:hAnsiTheme="minorHAnsi"/>
                <w:i w:val="0"/>
                <w:sz w:val="22"/>
                <w:szCs w:val="22"/>
              </w:rPr>
              <w:t xml:space="preserve"> ,</w:t>
            </w:r>
            <w:proofErr w:type="gramEnd"/>
            <w:r w:rsidRPr="00E4706F">
              <w:rPr>
                <w:rStyle w:val="a8"/>
                <w:rFonts w:asciiTheme="minorHAnsi" w:hAnsiTheme="minorHAnsi"/>
                <w:i w:val="0"/>
                <w:sz w:val="22"/>
                <w:szCs w:val="22"/>
              </w:rPr>
              <w:t xml:space="preserve"> баночка для воды</w:t>
            </w:r>
          </w:p>
        </w:tc>
        <w:tc>
          <w:tcPr>
            <w:tcW w:w="3828" w:type="dxa"/>
          </w:tcPr>
          <w:p w:rsidR="009D71E2" w:rsidRPr="00E4706F" w:rsidRDefault="009D71E2" w:rsidP="00661086">
            <w:pPr>
              <w:shd w:val="clear" w:color="auto" w:fill="FFFFFF"/>
              <w:jc w:val="both"/>
              <w:rPr>
                <w:rFonts w:eastAsia="Times New Roman" w:cs="Times New Roman"/>
                <w:lang w:eastAsia="ru-RU"/>
              </w:rPr>
            </w:pPr>
            <w:r w:rsidRPr="00E4706F">
              <w:rPr>
                <w:rFonts w:eastAsia="Times New Roman" w:cs="Times New Roman"/>
                <w:lang w:eastAsia="ru-RU"/>
              </w:rPr>
              <w:t>Акварелью нарисовать рисунок. На влажный рисунок насыпать крупную соль. Соль насыпается на всю поверхность листа, пропитывается краской. После высыхания краски соль стряхивается, получаем необычную структуру, эффект зернистости придает объемность изображению</w:t>
            </w:r>
          </w:p>
          <w:p w:rsidR="009D71E2" w:rsidRPr="00E4706F" w:rsidRDefault="009D71E2" w:rsidP="00E93822">
            <w:pPr>
              <w:pStyle w:val="a3"/>
              <w:spacing w:before="0" w:beforeAutospacing="0" w:after="0" w:afterAutospacing="0"/>
              <w:rPr>
                <w:rFonts w:asciiTheme="minorHAnsi" w:hAnsiTheme="minorHAnsi"/>
                <w:i/>
                <w:iCs/>
                <w:sz w:val="22"/>
                <w:szCs w:val="22"/>
              </w:rPr>
            </w:pPr>
          </w:p>
        </w:tc>
        <w:tc>
          <w:tcPr>
            <w:tcW w:w="1559" w:type="dxa"/>
          </w:tcPr>
          <w:p w:rsidR="009D71E2" w:rsidRPr="00E4706F" w:rsidRDefault="009D71E2" w:rsidP="00E93822">
            <w:pPr>
              <w:pStyle w:val="a3"/>
              <w:spacing w:before="0" w:beforeAutospacing="0" w:after="0" w:afterAutospacing="0"/>
              <w:rPr>
                <w:rFonts w:asciiTheme="minorHAnsi" w:hAnsiTheme="minorHAnsi"/>
                <w:i/>
                <w:iCs/>
                <w:sz w:val="22"/>
                <w:szCs w:val="22"/>
              </w:rPr>
            </w:pPr>
          </w:p>
        </w:tc>
      </w:tr>
    </w:tbl>
    <w:p w:rsidR="00E93822" w:rsidRPr="00E4706F" w:rsidRDefault="00E93822" w:rsidP="00231CF5">
      <w:pPr>
        <w:pStyle w:val="a3"/>
        <w:spacing w:before="0" w:beforeAutospacing="0" w:after="0" w:afterAutospacing="0"/>
        <w:ind w:left="284" w:firstLine="709"/>
        <w:rPr>
          <w:rFonts w:asciiTheme="minorHAnsi" w:hAnsiTheme="minorHAnsi"/>
          <w:i/>
          <w:iCs/>
          <w:sz w:val="22"/>
          <w:szCs w:val="22"/>
        </w:rPr>
      </w:pPr>
    </w:p>
    <w:p w:rsidR="001F5437" w:rsidRPr="00E4706F" w:rsidRDefault="001F5437" w:rsidP="006B059A">
      <w:pPr>
        <w:pStyle w:val="a3"/>
        <w:shd w:val="clear" w:color="auto" w:fill="FFFFFF"/>
        <w:spacing w:before="0" w:beforeAutospacing="0" w:after="0" w:afterAutospacing="0"/>
        <w:rPr>
          <w:sz w:val="28"/>
          <w:szCs w:val="28"/>
        </w:rPr>
      </w:pPr>
    </w:p>
    <w:p w:rsidR="001F5437" w:rsidRPr="00E4706F" w:rsidRDefault="001F5437" w:rsidP="00DC23C8">
      <w:pPr>
        <w:pStyle w:val="a3"/>
        <w:shd w:val="clear" w:color="auto" w:fill="FFFFFF"/>
        <w:spacing w:before="0" w:beforeAutospacing="0" w:after="0" w:afterAutospacing="0"/>
        <w:ind w:firstLine="709"/>
        <w:jc w:val="center"/>
        <w:rPr>
          <w:sz w:val="28"/>
          <w:szCs w:val="28"/>
        </w:rPr>
      </w:pPr>
    </w:p>
    <w:p w:rsidR="001F5437" w:rsidRPr="00E4706F" w:rsidRDefault="001F5437" w:rsidP="00DC23C8">
      <w:pPr>
        <w:pStyle w:val="a3"/>
        <w:shd w:val="clear" w:color="auto" w:fill="FFFFFF"/>
        <w:spacing w:before="0" w:beforeAutospacing="0" w:after="0" w:afterAutospacing="0"/>
        <w:ind w:firstLine="709"/>
        <w:jc w:val="center"/>
        <w:rPr>
          <w:sz w:val="28"/>
          <w:szCs w:val="28"/>
        </w:rPr>
        <w:sectPr w:rsidR="001F5437" w:rsidRPr="00E4706F" w:rsidSect="00E93822">
          <w:pgSz w:w="16838" w:h="11906" w:orient="landscape"/>
          <w:pgMar w:top="720" w:right="720" w:bottom="720" w:left="720" w:header="709" w:footer="709" w:gutter="0"/>
          <w:cols w:space="708"/>
          <w:docGrid w:linePitch="360"/>
        </w:sectPr>
      </w:pPr>
    </w:p>
    <w:p w:rsidR="00A80043" w:rsidRPr="00E4706F" w:rsidRDefault="00A80043" w:rsidP="00676F18">
      <w:pPr>
        <w:pStyle w:val="Default"/>
        <w:spacing w:line="360" w:lineRule="auto"/>
        <w:ind w:firstLine="709"/>
        <w:jc w:val="center"/>
        <w:rPr>
          <w:rFonts w:ascii="Times New Roman" w:hAnsi="Times New Roman" w:cs="Times New Roman"/>
          <w:color w:val="auto"/>
          <w:sz w:val="28"/>
          <w:szCs w:val="28"/>
        </w:rPr>
      </w:pPr>
      <w:r w:rsidRPr="00E4706F">
        <w:rPr>
          <w:rFonts w:ascii="Times New Roman" w:hAnsi="Times New Roman" w:cs="Times New Roman"/>
          <w:b/>
          <w:bCs/>
          <w:color w:val="auto"/>
          <w:sz w:val="28"/>
          <w:szCs w:val="28"/>
        </w:rPr>
        <w:lastRenderedPageBreak/>
        <w:t>Структура занятия.</w:t>
      </w:r>
    </w:p>
    <w:p w:rsidR="00A80043" w:rsidRPr="00E4706F" w:rsidRDefault="00A80043" w:rsidP="00676F18">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color w:val="auto"/>
          <w:sz w:val="28"/>
          <w:szCs w:val="28"/>
        </w:rPr>
        <w:t xml:space="preserve">Структура может быть гибкой и изменяться от целей, задач, но включает в себя 3 </w:t>
      </w:r>
      <w:r w:rsidR="00676F18" w:rsidRPr="00E4706F">
        <w:rPr>
          <w:rFonts w:ascii="Times New Roman" w:hAnsi="Times New Roman" w:cs="Times New Roman"/>
          <w:color w:val="auto"/>
          <w:sz w:val="28"/>
          <w:szCs w:val="28"/>
        </w:rPr>
        <w:t>этапа</w:t>
      </w:r>
      <w:r w:rsidRPr="00E4706F">
        <w:rPr>
          <w:rFonts w:ascii="Times New Roman" w:hAnsi="Times New Roman" w:cs="Times New Roman"/>
          <w:color w:val="auto"/>
          <w:sz w:val="28"/>
          <w:szCs w:val="28"/>
        </w:rPr>
        <w:t xml:space="preserve">: </w:t>
      </w:r>
    </w:p>
    <w:p w:rsidR="00A80043" w:rsidRPr="00E4706F" w:rsidRDefault="00A80043" w:rsidP="00676F18">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b/>
          <w:bCs/>
          <w:color w:val="auto"/>
          <w:sz w:val="28"/>
          <w:szCs w:val="28"/>
        </w:rPr>
        <w:t xml:space="preserve">вводная часть </w:t>
      </w:r>
      <w:r w:rsidRPr="00E4706F">
        <w:rPr>
          <w:rFonts w:ascii="Times New Roman" w:hAnsi="Times New Roman" w:cs="Times New Roman"/>
          <w:color w:val="auto"/>
          <w:sz w:val="28"/>
          <w:szCs w:val="28"/>
        </w:rPr>
        <w:t xml:space="preserve">– организационный момент, создание эмоционального настроения, объяснение с показом нового материала, мотивация; </w:t>
      </w:r>
    </w:p>
    <w:p w:rsidR="00A80043" w:rsidRPr="00E4706F" w:rsidRDefault="00A80043" w:rsidP="00676F18">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b/>
          <w:bCs/>
          <w:color w:val="auto"/>
          <w:sz w:val="28"/>
          <w:szCs w:val="28"/>
        </w:rPr>
        <w:t xml:space="preserve">основная часть </w:t>
      </w:r>
      <w:r w:rsidRPr="00E4706F">
        <w:rPr>
          <w:rFonts w:ascii="Times New Roman" w:hAnsi="Times New Roman" w:cs="Times New Roman"/>
          <w:color w:val="auto"/>
          <w:sz w:val="28"/>
          <w:szCs w:val="28"/>
        </w:rPr>
        <w:t xml:space="preserve">– практическая – самостоятельная, творческая деятельность детей под руководством педагога, педагогом ведется индивидуальная работа по раскрытию замысла каждого ребенка </w:t>
      </w:r>
    </w:p>
    <w:p w:rsidR="00A80043" w:rsidRPr="00E4706F" w:rsidRDefault="00A80043" w:rsidP="00676F18">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b/>
          <w:bCs/>
          <w:color w:val="auto"/>
          <w:sz w:val="28"/>
          <w:szCs w:val="28"/>
        </w:rPr>
        <w:t xml:space="preserve">заключительная часть – </w:t>
      </w:r>
      <w:r w:rsidRPr="00E4706F">
        <w:rPr>
          <w:rFonts w:ascii="Times New Roman" w:hAnsi="Times New Roman" w:cs="Times New Roman"/>
          <w:color w:val="auto"/>
          <w:sz w:val="28"/>
          <w:szCs w:val="28"/>
        </w:rPr>
        <w:t xml:space="preserve">анализ детских рисунков (рассматривание рисунков, положительные высказывания детей и педагога о выполненной работе). </w:t>
      </w:r>
    </w:p>
    <w:p w:rsidR="00A80043" w:rsidRPr="00E4706F" w:rsidRDefault="00A80043" w:rsidP="00A80043">
      <w:pPr>
        <w:pStyle w:val="Default"/>
        <w:ind w:firstLine="709"/>
        <w:jc w:val="center"/>
        <w:rPr>
          <w:rFonts w:ascii="Times New Roman" w:hAnsi="Times New Roman" w:cs="Times New Roman"/>
          <w:color w:val="auto"/>
          <w:sz w:val="23"/>
          <w:szCs w:val="23"/>
        </w:rPr>
      </w:pPr>
    </w:p>
    <w:p w:rsidR="0051757B" w:rsidRPr="00E4706F" w:rsidRDefault="0051757B" w:rsidP="00012E13">
      <w:pPr>
        <w:pStyle w:val="Default"/>
        <w:spacing w:line="360" w:lineRule="auto"/>
        <w:ind w:firstLine="709"/>
        <w:jc w:val="center"/>
        <w:rPr>
          <w:rFonts w:ascii="Times New Roman" w:hAnsi="Times New Roman" w:cs="Times New Roman"/>
          <w:color w:val="auto"/>
          <w:sz w:val="28"/>
        </w:rPr>
      </w:pPr>
      <w:r w:rsidRPr="00E4706F">
        <w:rPr>
          <w:rFonts w:ascii="Times New Roman" w:hAnsi="Times New Roman" w:cs="Times New Roman"/>
          <w:b/>
          <w:bCs/>
          <w:color w:val="auto"/>
          <w:sz w:val="28"/>
        </w:rPr>
        <w:t>Методические рекомендации</w:t>
      </w:r>
    </w:p>
    <w:p w:rsidR="0051757B" w:rsidRPr="00E4706F" w:rsidRDefault="0051757B" w:rsidP="00012E13">
      <w:pPr>
        <w:pStyle w:val="Default"/>
        <w:spacing w:line="360" w:lineRule="auto"/>
        <w:ind w:firstLine="709"/>
        <w:jc w:val="both"/>
        <w:rPr>
          <w:rFonts w:ascii="Times New Roman" w:hAnsi="Times New Roman" w:cs="Times New Roman"/>
          <w:color w:val="auto"/>
          <w:sz w:val="28"/>
        </w:rPr>
      </w:pPr>
      <w:r w:rsidRPr="00E4706F">
        <w:rPr>
          <w:rFonts w:ascii="Times New Roman" w:hAnsi="Times New Roman" w:cs="Times New Roman"/>
          <w:color w:val="auto"/>
          <w:sz w:val="28"/>
        </w:rPr>
        <w:t>Для того, что бы донести до детей определенное содержание, сформировать у них знания, умения, навыки, а также развить способности в изобразительной деятельности использ</w:t>
      </w:r>
      <w:r w:rsidR="00286516" w:rsidRPr="00E4706F">
        <w:rPr>
          <w:rFonts w:ascii="Times New Roman" w:hAnsi="Times New Roman" w:cs="Times New Roman"/>
          <w:color w:val="auto"/>
          <w:sz w:val="28"/>
        </w:rPr>
        <w:t>уются следующие методы и приёмы.</w:t>
      </w:r>
      <w:r w:rsidRPr="00E4706F">
        <w:rPr>
          <w:rFonts w:ascii="Times New Roman" w:hAnsi="Times New Roman" w:cs="Times New Roman"/>
          <w:color w:val="auto"/>
          <w:sz w:val="28"/>
        </w:rPr>
        <w:t xml:space="preserve"> </w:t>
      </w:r>
    </w:p>
    <w:p w:rsidR="0051757B" w:rsidRPr="00E4706F" w:rsidRDefault="00676F18" w:rsidP="00012E13">
      <w:pPr>
        <w:pStyle w:val="Default"/>
        <w:spacing w:line="360" w:lineRule="auto"/>
        <w:ind w:firstLine="709"/>
        <w:jc w:val="both"/>
        <w:rPr>
          <w:rFonts w:ascii="Times New Roman" w:hAnsi="Times New Roman" w:cs="Times New Roman"/>
          <w:color w:val="auto"/>
          <w:sz w:val="28"/>
        </w:rPr>
      </w:pPr>
      <w:r w:rsidRPr="00E4706F">
        <w:rPr>
          <w:rFonts w:ascii="Times New Roman" w:hAnsi="Times New Roman" w:cs="Times New Roman"/>
          <w:color w:val="auto"/>
          <w:sz w:val="28"/>
        </w:rPr>
        <w:t xml:space="preserve">У детей младшего и среднего </w:t>
      </w:r>
      <w:r w:rsidR="0051757B" w:rsidRPr="00E4706F">
        <w:rPr>
          <w:rFonts w:ascii="Times New Roman" w:hAnsi="Times New Roman" w:cs="Times New Roman"/>
          <w:color w:val="auto"/>
          <w:sz w:val="28"/>
        </w:rPr>
        <w:t xml:space="preserve">школьного возраста развито наглядно-образное мышление. </w:t>
      </w:r>
      <w:r w:rsidR="00C51E09" w:rsidRPr="00E4706F">
        <w:rPr>
          <w:rFonts w:ascii="Times New Roman" w:hAnsi="Times New Roman" w:cs="Times New Roman"/>
          <w:color w:val="auto"/>
          <w:sz w:val="28"/>
        </w:rPr>
        <w:t>Ш</w:t>
      </w:r>
      <w:r w:rsidR="0051757B" w:rsidRPr="00E4706F">
        <w:rPr>
          <w:rFonts w:ascii="Times New Roman" w:hAnsi="Times New Roman" w:cs="Times New Roman"/>
          <w:color w:val="auto"/>
          <w:sz w:val="28"/>
        </w:rPr>
        <w:t xml:space="preserve">кольники </w:t>
      </w:r>
      <w:r w:rsidR="00C51E09" w:rsidRPr="00E4706F">
        <w:rPr>
          <w:rFonts w:ascii="Times New Roman" w:hAnsi="Times New Roman" w:cs="Times New Roman"/>
          <w:color w:val="auto"/>
          <w:sz w:val="28"/>
        </w:rPr>
        <w:t xml:space="preserve">младшего и среднего возраста </w:t>
      </w:r>
      <w:r w:rsidR="0051757B" w:rsidRPr="00E4706F">
        <w:rPr>
          <w:rFonts w:ascii="Times New Roman" w:hAnsi="Times New Roman" w:cs="Times New Roman"/>
          <w:color w:val="auto"/>
          <w:sz w:val="28"/>
        </w:rPr>
        <w:t xml:space="preserve">не знакомы с нетрадиционными способами изображения и не в полной мере владеют разнообразным изобразительным материалом. Без овладения техникой рисования ребенок не чувствует себя свободным в изображении задуманного. Поэтому на занятии лучше использовать не образец для подражания, а показ нескольких способов изображения, оставляя за ребенком право выбора. Вариативный показ техники помогает выявить свойства художественных материалов, чтобы ребёнок смог воспользоваться ими для решения своего творческого замысла. Показ сопровождается инструкциями. По мере усвоения техники или способа, показ и указания становятся индивидуальными. Показ помогает детям увидеть сам процесс возникновения образа. Побуждая детей к созданию выразительных рисунков, активно используются методы и приёмы образного восприятия мира, проживания образа. Важно вовлечь детей в диалог, чтобы они не просто механически учились технике рисования, а эмоционально переживали ситуацию. Иногда, чтобы лучше понять и почувствовать образ, ребенку нужно сравнить его с чем-то очень близким и знакомым (деревья, как сугробы). </w:t>
      </w:r>
    </w:p>
    <w:p w:rsidR="0051757B" w:rsidRPr="00E4706F" w:rsidRDefault="0051757B" w:rsidP="00012E13">
      <w:pPr>
        <w:pStyle w:val="Default"/>
        <w:spacing w:line="360" w:lineRule="auto"/>
        <w:ind w:firstLine="709"/>
        <w:jc w:val="both"/>
        <w:rPr>
          <w:rFonts w:ascii="Times New Roman" w:hAnsi="Times New Roman" w:cs="Times New Roman"/>
          <w:color w:val="auto"/>
          <w:sz w:val="28"/>
        </w:rPr>
      </w:pPr>
      <w:r w:rsidRPr="00E4706F">
        <w:rPr>
          <w:rFonts w:ascii="Times New Roman" w:hAnsi="Times New Roman" w:cs="Times New Roman"/>
          <w:color w:val="auto"/>
          <w:sz w:val="28"/>
        </w:rPr>
        <w:lastRenderedPageBreak/>
        <w:t>Художественное слово (стихи, загадки), придуманные истории, беседы, вопр</w:t>
      </w:r>
      <w:r w:rsidR="00676F18" w:rsidRPr="00E4706F">
        <w:rPr>
          <w:rFonts w:ascii="Times New Roman" w:hAnsi="Times New Roman" w:cs="Times New Roman"/>
          <w:color w:val="auto"/>
          <w:sz w:val="28"/>
        </w:rPr>
        <w:t>осы, музыка на занятиях помогут</w:t>
      </w:r>
      <w:r w:rsidRPr="00E4706F">
        <w:rPr>
          <w:rFonts w:ascii="Times New Roman" w:hAnsi="Times New Roman" w:cs="Times New Roman"/>
          <w:color w:val="auto"/>
          <w:sz w:val="28"/>
        </w:rPr>
        <w:t xml:space="preserve"> лучше воспринять образы и выразить их изобразительными средствами. </w:t>
      </w:r>
    </w:p>
    <w:p w:rsidR="0051757B" w:rsidRPr="00E4706F" w:rsidRDefault="0051757B" w:rsidP="00012E13">
      <w:pPr>
        <w:pStyle w:val="Default"/>
        <w:spacing w:line="360" w:lineRule="auto"/>
        <w:ind w:firstLine="709"/>
        <w:jc w:val="both"/>
        <w:rPr>
          <w:rFonts w:ascii="Times New Roman" w:hAnsi="Times New Roman" w:cs="Times New Roman"/>
          <w:color w:val="auto"/>
          <w:sz w:val="28"/>
        </w:rPr>
      </w:pPr>
      <w:r w:rsidRPr="00E4706F">
        <w:rPr>
          <w:rFonts w:ascii="Times New Roman" w:hAnsi="Times New Roman" w:cs="Times New Roman"/>
          <w:color w:val="auto"/>
          <w:sz w:val="28"/>
        </w:rPr>
        <w:t xml:space="preserve">Просмотр и анализ детских работ в конце занятия – важное условие успешного развития детского изобразительного творчества. Во-первых, детям это нравится, а во-вторых, позволяет ребенку полнее осмыслить результат своей деятельности. Дети отмечают, обсуждают понравившиеся образы, элементы, способы изображения, делятся впечатлениями, рассказывают о своем рисунке. Анализ учит ребенка задуматься над тем, что у него получилось, как рисунок выглядит среди работ других детей. </w:t>
      </w:r>
    </w:p>
    <w:p w:rsidR="00C227DE" w:rsidRPr="00E4706F" w:rsidRDefault="0051757B" w:rsidP="00012E13">
      <w:pPr>
        <w:pStyle w:val="a3"/>
        <w:spacing w:before="0" w:beforeAutospacing="0" w:after="0" w:afterAutospacing="0" w:line="360" w:lineRule="auto"/>
        <w:ind w:firstLine="709"/>
        <w:jc w:val="both"/>
        <w:rPr>
          <w:sz w:val="28"/>
          <w:szCs w:val="28"/>
        </w:rPr>
      </w:pPr>
      <w:r w:rsidRPr="00E4706F">
        <w:rPr>
          <w:sz w:val="28"/>
        </w:rPr>
        <w:t>С первых занятий необходимо стимулировать стремление детей к самостоятельности, творческой активности – поощрять за инициативность</w:t>
      </w:r>
      <w:r w:rsidR="006C4BBA" w:rsidRPr="00E4706F">
        <w:rPr>
          <w:sz w:val="28"/>
        </w:rPr>
        <w:t xml:space="preserve">, </w:t>
      </w:r>
      <w:r w:rsidR="00C227DE" w:rsidRPr="00E4706F">
        <w:rPr>
          <w:sz w:val="28"/>
          <w:szCs w:val="28"/>
        </w:rPr>
        <w:t xml:space="preserve">экспериментирование с художественными материалами, нестандартное воплощение художественного образа. Возникшие у ребенка затруднения надо решать индивидуально, исходя из его творческого замысла и способностей. </w:t>
      </w:r>
    </w:p>
    <w:p w:rsidR="00C227DE" w:rsidRPr="00E4706F" w:rsidRDefault="00C227DE" w:rsidP="00012E13">
      <w:pPr>
        <w:pStyle w:val="Default"/>
        <w:spacing w:line="360" w:lineRule="auto"/>
        <w:ind w:firstLine="709"/>
        <w:jc w:val="both"/>
        <w:rPr>
          <w:rFonts w:ascii="Times New Roman" w:hAnsi="Times New Roman" w:cs="Times New Roman"/>
          <w:color w:val="auto"/>
          <w:sz w:val="28"/>
          <w:szCs w:val="28"/>
        </w:rPr>
      </w:pPr>
      <w:r w:rsidRPr="00E4706F">
        <w:rPr>
          <w:rFonts w:ascii="Times New Roman" w:hAnsi="Times New Roman" w:cs="Times New Roman"/>
          <w:color w:val="auto"/>
          <w:sz w:val="28"/>
          <w:szCs w:val="28"/>
        </w:rPr>
        <w:t xml:space="preserve">Основными формами проведения занятий являются совместная деятельность педагога и ребенка, самостоятельная деятельность ребенка, индивидуальная работа с детьми. </w:t>
      </w:r>
    </w:p>
    <w:p w:rsidR="00C227DE" w:rsidRPr="00E4706F" w:rsidRDefault="00C227DE" w:rsidP="00012E13">
      <w:pPr>
        <w:pStyle w:val="a3"/>
        <w:spacing w:before="0" w:beforeAutospacing="0" w:after="0" w:afterAutospacing="0" w:line="360" w:lineRule="auto"/>
        <w:ind w:left="284" w:firstLine="709"/>
        <w:jc w:val="both"/>
        <w:rPr>
          <w:i/>
          <w:iCs/>
          <w:sz w:val="28"/>
          <w:szCs w:val="28"/>
        </w:rPr>
      </w:pPr>
      <w:r w:rsidRPr="00E4706F">
        <w:rPr>
          <w:sz w:val="28"/>
          <w:szCs w:val="28"/>
        </w:rPr>
        <w:t>При планировании учитываются возрастные и индивидуальные особенности детей, их подготовл</w:t>
      </w:r>
      <w:r w:rsidR="00286516" w:rsidRPr="00E4706F">
        <w:rPr>
          <w:sz w:val="28"/>
          <w:szCs w:val="28"/>
        </w:rPr>
        <w:t>енность (дети более подготовленные, которые имеют</w:t>
      </w:r>
      <w:r w:rsidRPr="00E4706F">
        <w:rPr>
          <w:sz w:val="28"/>
          <w:szCs w:val="28"/>
        </w:rPr>
        <w:t xml:space="preserve"> небольшой опыт и </w:t>
      </w:r>
      <w:r w:rsidR="00286516" w:rsidRPr="00E4706F">
        <w:rPr>
          <w:sz w:val="28"/>
          <w:szCs w:val="28"/>
        </w:rPr>
        <w:t>более  активно проявляют</w:t>
      </w:r>
      <w:r w:rsidRPr="00E4706F">
        <w:rPr>
          <w:sz w:val="28"/>
          <w:szCs w:val="28"/>
        </w:rPr>
        <w:t xml:space="preserve"> себя в изобразительной деятельности), учитываются интересы, как отдельных детей, так и группы в целом</w:t>
      </w:r>
      <w:r w:rsidR="00676F18" w:rsidRPr="00E4706F">
        <w:rPr>
          <w:sz w:val="28"/>
          <w:szCs w:val="28"/>
        </w:rPr>
        <w:t>.</w:t>
      </w:r>
    </w:p>
    <w:p w:rsidR="00231CF5" w:rsidRPr="00E4706F" w:rsidRDefault="00231CF5" w:rsidP="00012E13">
      <w:pPr>
        <w:pStyle w:val="a3"/>
        <w:spacing w:before="0" w:beforeAutospacing="0" w:after="0" w:afterAutospacing="0" w:line="360" w:lineRule="auto"/>
        <w:ind w:left="284" w:firstLine="709"/>
        <w:jc w:val="right"/>
        <w:rPr>
          <w:i/>
          <w:iCs/>
          <w:sz w:val="22"/>
          <w:szCs w:val="22"/>
        </w:rPr>
      </w:pPr>
    </w:p>
    <w:p w:rsidR="00A46864" w:rsidRPr="00E4706F" w:rsidRDefault="00A46864" w:rsidP="00012E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
          <w:bCs/>
          <w:iCs/>
          <w:sz w:val="28"/>
          <w:szCs w:val="28"/>
          <w:lang w:eastAsia="ru-RU"/>
        </w:rPr>
        <w:t>Обучение с помощью нетрадиционных техник рисования происходит в следующих направлениях:</w:t>
      </w:r>
    </w:p>
    <w:p w:rsidR="00A46864" w:rsidRPr="00E4706F" w:rsidRDefault="00A46864" w:rsidP="00012E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 от рисования отдельных предметов к рисованию сюжетных эпизодов и далее к сюжетному рисованию;</w:t>
      </w:r>
    </w:p>
    <w:p w:rsidR="00A46864" w:rsidRPr="00E4706F" w:rsidRDefault="00A46864" w:rsidP="00012E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 xml:space="preserve">- от применения наиболее простых видов нетрадиционной техники изображения к более </w:t>
      </w:r>
      <w:proofErr w:type="gramStart"/>
      <w:r w:rsidRPr="00E4706F">
        <w:rPr>
          <w:rFonts w:ascii="Times New Roman" w:eastAsia="Times New Roman" w:hAnsi="Times New Roman" w:cs="Times New Roman"/>
          <w:sz w:val="28"/>
          <w:szCs w:val="28"/>
          <w:lang w:eastAsia="ru-RU"/>
        </w:rPr>
        <w:t>сложным</w:t>
      </w:r>
      <w:proofErr w:type="gramEnd"/>
      <w:r w:rsidRPr="00E4706F">
        <w:rPr>
          <w:rFonts w:ascii="Times New Roman" w:eastAsia="Times New Roman" w:hAnsi="Times New Roman" w:cs="Times New Roman"/>
          <w:sz w:val="28"/>
          <w:szCs w:val="28"/>
          <w:lang w:eastAsia="ru-RU"/>
        </w:rPr>
        <w:t>;</w:t>
      </w:r>
    </w:p>
    <w:p w:rsidR="00A46864" w:rsidRPr="00E4706F" w:rsidRDefault="00A46864" w:rsidP="00012E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 xml:space="preserve">- от использования готового оборудования, материала к применению </w:t>
      </w:r>
      <w:proofErr w:type="gramStart"/>
      <w:r w:rsidRPr="00E4706F">
        <w:rPr>
          <w:rFonts w:ascii="Times New Roman" w:eastAsia="Times New Roman" w:hAnsi="Times New Roman" w:cs="Times New Roman"/>
          <w:sz w:val="28"/>
          <w:szCs w:val="28"/>
          <w:lang w:eastAsia="ru-RU"/>
        </w:rPr>
        <w:t>таких</w:t>
      </w:r>
      <w:proofErr w:type="gramEnd"/>
      <w:r w:rsidRPr="00E4706F">
        <w:rPr>
          <w:rFonts w:ascii="Times New Roman" w:eastAsia="Times New Roman" w:hAnsi="Times New Roman" w:cs="Times New Roman"/>
          <w:sz w:val="28"/>
          <w:szCs w:val="28"/>
          <w:lang w:eastAsia="ru-RU"/>
        </w:rPr>
        <w:t>, которые необходимо самим изготовить;</w:t>
      </w:r>
    </w:p>
    <w:p w:rsidR="00A46864" w:rsidRPr="00E4706F" w:rsidRDefault="00A46864" w:rsidP="00012E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lastRenderedPageBreak/>
        <w:t>- от использования метода подражания к самостоятельному выполнению замысла;</w:t>
      </w:r>
    </w:p>
    <w:p w:rsidR="00A46864" w:rsidRPr="00E4706F" w:rsidRDefault="00A46864" w:rsidP="00012E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 от применения в рисунке одного вида техники к использованию смешанных техник изображения;</w:t>
      </w:r>
    </w:p>
    <w:p w:rsidR="00A46864" w:rsidRPr="00E4706F" w:rsidRDefault="00A46864" w:rsidP="00012E1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 от индивидуальной работы к коллективному изображению предметов, сюжетов нетрадиционной техники рисования.</w:t>
      </w:r>
    </w:p>
    <w:p w:rsidR="00A46864" w:rsidRPr="00E4706F" w:rsidRDefault="00A46864" w:rsidP="003435C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B768D5" w:rsidRPr="00E4706F" w:rsidRDefault="00B768D5" w:rsidP="00012E13">
      <w:pPr>
        <w:pStyle w:val="a3"/>
        <w:spacing w:before="0" w:beforeAutospacing="0" w:after="0" w:afterAutospacing="0" w:line="360" w:lineRule="auto"/>
        <w:ind w:left="284" w:firstLine="709"/>
        <w:outlineLvl w:val="0"/>
        <w:rPr>
          <w:b/>
          <w:sz w:val="28"/>
        </w:rPr>
      </w:pPr>
      <w:r w:rsidRPr="00E4706F">
        <w:rPr>
          <w:b/>
          <w:sz w:val="28"/>
        </w:rPr>
        <w:t xml:space="preserve">Методы работы с детьми: </w:t>
      </w:r>
    </w:p>
    <w:p w:rsidR="00B768D5" w:rsidRPr="00E4706F" w:rsidRDefault="00B768D5" w:rsidP="00012E13">
      <w:pPr>
        <w:pStyle w:val="a3"/>
        <w:spacing w:before="0" w:beforeAutospacing="0" w:after="0" w:afterAutospacing="0" w:line="360" w:lineRule="auto"/>
        <w:ind w:left="284" w:firstLine="709"/>
        <w:outlineLvl w:val="0"/>
        <w:rPr>
          <w:sz w:val="28"/>
        </w:rPr>
      </w:pPr>
      <w:r w:rsidRPr="00E4706F">
        <w:rPr>
          <w:sz w:val="28"/>
        </w:rPr>
        <w:t>- наблюдение;</w:t>
      </w:r>
    </w:p>
    <w:p w:rsidR="00B768D5" w:rsidRPr="00E4706F" w:rsidRDefault="00B768D5" w:rsidP="00012E13">
      <w:pPr>
        <w:pStyle w:val="a3"/>
        <w:spacing w:before="0" w:beforeAutospacing="0" w:after="0" w:afterAutospacing="0" w:line="360" w:lineRule="auto"/>
        <w:ind w:left="284" w:firstLine="709"/>
        <w:outlineLvl w:val="0"/>
        <w:rPr>
          <w:sz w:val="28"/>
        </w:rPr>
      </w:pPr>
      <w:r w:rsidRPr="00E4706F">
        <w:rPr>
          <w:sz w:val="28"/>
        </w:rPr>
        <w:t>-рассматривание произведений искусства, иллюстраций, картинок, слайдов;</w:t>
      </w:r>
    </w:p>
    <w:p w:rsidR="00B768D5" w:rsidRPr="00E4706F" w:rsidRDefault="00B768D5" w:rsidP="00012E13">
      <w:pPr>
        <w:pStyle w:val="a3"/>
        <w:spacing w:before="0" w:beforeAutospacing="0" w:after="0" w:afterAutospacing="0" w:line="360" w:lineRule="auto"/>
        <w:ind w:left="284" w:firstLine="709"/>
        <w:outlineLvl w:val="0"/>
        <w:rPr>
          <w:sz w:val="28"/>
        </w:rPr>
      </w:pPr>
      <w:r w:rsidRPr="00E4706F">
        <w:rPr>
          <w:sz w:val="28"/>
        </w:rPr>
        <w:t xml:space="preserve"> -упражнения и игры;</w:t>
      </w:r>
    </w:p>
    <w:p w:rsidR="00B768D5" w:rsidRPr="00E4706F" w:rsidRDefault="00B768D5" w:rsidP="00012E13">
      <w:pPr>
        <w:pStyle w:val="a3"/>
        <w:spacing w:before="0" w:beforeAutospacing="0" w:after="0" w:afterAutospacing="0" w:line="360" w:lineRule="auto"/>
        <w:ind w:left="284" w:firstLine="709"/>
        <w:outlineLvl w:val="0"/>
        <w:rPr>
          <w:sz w:val="28"/>
        </w:rPr>
      </w:pPr>
      <w:r w:rsidRPr="00E4706F">
        <w:rPr>
          <w:sz w:val="28"/>
        </w:rPr>
        <w:t xml:space="preserve"> - использование дидактических игр; </w:t>
      </w:r>
    </w:p>
    <w:p w:rsidR="00B768D5" w:rsidRPr="00E4706F" w:rsidRDefault="00B768D5" w:rsidP="003435C1">
      <w:pPr>
        <w:pStyle w:val="a3"/>
        <w:spacing w:before="0" w:beforeAutospacing="0" w:after="0" w:afterAutospacing="0" w:line="360" w:lineRule="auto"/>
        <w:ind w:left="284" w:firstLine="709"/>
        <w:outlineLvl w:val="0"/>
        <w:rPr>
          <w:sz w:val="28"/>
        </w:rPr>
      </w:pPr>
      <w:r w:rsidRPr="00E4706F">
        <w:rPr>
          <w:sz w:val="28"/>
        </w:rPr>
        <w:t xml:space="preserve">- знакомство с техникой нетрадиционного рисования. </w:t>
      </w:r>
    </w:p>
    <w:p w:rsidR="00B768D5" w:rsidRPr="00E4706F" w:rsidRDefault="00B768D5" w:rsidP="00012E13">
      <w:pPr>
        <w:pStyle w:val="a3"/>
        <w:spacing w:before="0" w:beforeAutospacing="0" w:after="0" w:afterAutospacing="0" w:line="360" w:lineRule="auto"/>
        <w:ind w:left="284" w:firstLine="709"/>
        <w:outlineLvl w:val="0"/>
        <w:rPr>
          <w:b/>
          <w:i/>
          <w:sz w:val="28"/>
        </w:rPr>
      </w:pPr>
      <w:r w:rsidRPr="00E4706F">
        <w:rPr>
          <w:b/>
          <w:i/>
          <w:sz w:val="28"/>
        </w:rPr>
        <w:t xml:space="preserve">Формы работы с детьми: </w:t>
      </w:r>
    </w:p>
    <w:p w:rsidR="00B768D5" w:rsidRPr="00E4706F" w:rsidRDefault="00B768D5" w:rsidP="00012E13">
      <w:pPr>
        <w:pStyle w:val="a3"/>
        <w:spacing w:before="0" w:beforeAutospacing="0" w:after="0" w:afterAutospacing="0" w:line="360" w:lineRule="auto"/>
        <w:ind w:left="284" w:firstLine="709"/>
        <w:outlineLvl w:val="0"/>
        <w:rPr>
          <w:sz w:val="28"/>
        </w:rPr>
      </w:pPr>
      <w:r w:rsidRPr="00E4706F">
        <w:rPr>
          <w:sz w:val="28"/>
        </w:rPr>
        <w:t>-индивидуальная и групповая;</w:t>
      </w:r>
    </w:p>
    <w:p w:rsidR="00231CF5" w:rsidRPr="00E4706F" w:rsidRDefault="00535188" w:rsidP="003435C1">
      <w:pPr>
        <w:pStyle w:val="a3"/>
        <w:spacing w:before="0" w:beforeAutospacing="0" w:after="0" w:afterAutospacing="0" w:line="360" w:lineRule="auto"/>
        <w:ind w:left="284" w:firstLine="709"/>
        <w:outlineLvl w:val="0"/>
        <w:rPr>
          <w:sz w:val="28"/>
        </w:rPr>
      </w:pPr>
      <w:r w:rsidRPr="00E4706F">
        <w:rPr>
          <w:sz w:val="28"/>
        </w:rPr>
        <w:t xml:space="preserve"> - работа в парах.</w:t>
      </w:r>
    </w:p>
    <w:p w:rsidR="00164925" w:rsidRPr="00E4706F" w:rsidRDefault="009D27F5" w:rsidP="00012E13">
      <w:pPr>
        <w:pStyle w:val="a3"/>
        <w:shd w:val="clear" w:color="auto" w:fill="FFFFFF"/>
        <w:spacing w:before="0" w:beforeAutospacing="0" w:after="0" w:afterAutospacing="0" w:line="360" w:lineRule="auto"/>
        <w:ind w:firstLine="709"/>
        <w:jc w:val="both"/>
        <w:rPr>
          <w:b/>
          <w:sz w:val="28"/>
          <w:szCs w:val="28"/>
          <w:u w:val="single"/>
        </w:rPr>
      </w:pPr>
      <w:r w:rsidRPr="00E4706F">
        <w:rPr>
          <w:b/>
          <w:sz w:val="28"/>
          <w:szCs w:val="28"/>
          <w:u w:val="single"/>
        </w:rPr>
        <w:t>Результаты освоения программы</w:t>
      </w:r>
      <w:r w:rsidR="00164925" w:rsidRPr="00E4706F">
        <w:rPr>
          <w:sz w:val="28"/>
          <w:szCs w:val="28"/>
        </w:rPr>
        <w:t> </w:t>
      </w:r>
    </w:p>
    <w:p w:rsidR="00164925" w:rsidRPr="00E4706F" w:rsidRDefault="00164925" w:rsidP="00012E13">
      <w:pPr>
        <w:shd w:val="clear" w:color="auto" w:fill="FFFFFF"/>
        <w:spacing w:after="0" w:line="360" w:lineRule="auto"/>
        <w:ind w:left="284"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
          <w:bCs/>
          <w:i/>
          <w:iCs/>
          <w:sz w:val="28"/>
          <w:szCs w:val="28"/>
          <w:lang w:eastAsia="ru-RU"/>
        </w:rPr>
        <w:t>На уровне ребенка:</w:t>
      </w:r>
    </w:p>
    <w:p w:rsidR="00164925" w:rsidRPr="00E4706F" w:rsidRDefault="00164925" w:rsidP="00012E13">
      <w:pPr>
        <w:numPr>
          <w:ilvl w:val="0"/>
          <w:numId w:val="2"/>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желание и умение детей самостоятельно творить, переживая радость творчества;</w:t>
      </w:r>
    </w:p>
    <w:p w:rsidR="00164925" w:rsidRPr="00E4706F" w:rsidRDefault="00164925" w:rsidP="00012E13">
      <w:pPr>
        <w:numPr>
          <w:ilvl w:val="0"/>
          <w:numId w:val="2"/>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умения детей использовать в изобразительной продуктивной деятельности разнообразные графические средства и нетрадиционные способы рисования;</w:t>
      </w:r>
    </w:p>
    <w:p w:rsidR="009D27F5" w:rsidRPr="00E4706F" w:rsidRDefault="00164925" w:rsidP="00012E13">
      <w:pPr>
        <w:numPr>
          <w:ilvl w:val="0"/>
          <w:numId w:val="2"/>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развитие у детей мелкой моторики рук,</w:t>
      </w:r>
      <w:r w:rsidR="009D27F5" w:rsidRPr="00E4706F">
        <w:rPr>
          <w:rFonts w:ascii="Times New Roman" w:eastAsia="Times New Roman" w:hAnsi="Times New Roman" w:cs="Times New Roman"/>
          <w:sz w:val="28"/>
          <w:szCs w:val="28"/>
          <w:lang w:eastAsia="ru-RU"/>
        </w:rPr>
        <w:t xml:space="preserve"> тактильного восприятия,</w:t>
      </w:r>
      <w:r w:rsidRPr="00E4706F">
        <w:rPr>
          <w:rFonts w:ascii="Times New Roman" w:eastAsia="Times New Roman" w:hAnsi="Times New Roman" w:cs="Times New Roman"/>
          <w:sz w:val="28"/>
          <w:szCs w:val="28"/>
          <w:lang w:eastAsia="ru-RU"/>
        </w:rPr>
        <w:t xml:space="preserve"> творческого воображения, композиционных умений </w:t>
      </w:r>
      <w:proofErr w:type="spellStart"/>
      <w:r w:rsidRPr="00E4706F">
        <w:rPr>
          <w:rFonts w:ascii="Times New Roman" w:eastAsia="Times New Roman" w:hAnsi="Times New Roman" w:cs="Times New Roman"/>
          <w:sz w:val="28"/>
          <w:szCs w:val="28"/>
          <w:lang w:eastAsia="ru-RU"/>
        </w:rPr>
        <w:t>цветовосприятия</w:t>
      </w:r>
      <w:proofErr w:type="spellEnd"/>
      <w:r w:rsidRPr="00E4706F">
        <w:rPr>
          <w:rFonts w:ascii="Times New Roman" w:eastAsia="Times New Roman" w:hAnsi="Times New Roman" w:cs="Times New Roman"/>
          <w:sz w:val="28"/>
          <w:szCs w:val="28"/>
          <w:lang w:eastAsia="ru-RU"/>
        </w:rPr>
        <w:t xml:space="preserve"> и зрительно-двигательной координации, умений анализировать натуру;</w:t>
      </w:r>
    </w:p>
    <w:p w:rsidR="009D27F5" w:rsidRPr="00E4706F" w:rsidRDefault="009D27F5" w:rsidP="00012E13">
      <w:pPr>
        <w:numPr>
          <w:ilvl w:val="0"/>
          <w:numId w:val="2"/>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в</w:t>
      </w:r>
      <w:r w:rsidRPr="00E4706F">
        <w:rPr>
          <w:rFonts w:ascii="Times New Roman" w:eastAsia="Times New Roman" w:hAnsi="Times New Roman" w:cs="Times New Roman"/>
          <w:sz w:val="28"/>
          <w:szCs w:val="28"/>
          <w:bdr w:val="none" w:sz="0" w:space="0" w:color="auto" w:frame="1"/>
          <w:lang w:eastAsia="ru-RU"/>
        </w:rPr>
        <w:t>нимания и усидчивости;</w:t>
      </w:r>
    </w:p>
    <w:p w:rsidR="00164925" w:rsidRPr="00E4706F" w:rsidRDefault="00164925" w:rsidP="00012E13">
      <w:pPr>
        <w:numPr>
          <w:ilvl w:val="0"/>
          <w:numId w:val="2"/>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lastRenderedPageBreak/>
        <w:t>умение сочетать нетрадиционные изобразительные технологии для создания законченного образа</w:t>
      </w:r>
      <w:r w:rsidR="009D27F5" w:rsidRPr="00E4706F">
        <w:rPr>
          <w:rFonts w:ascii="Times New Roman" w:eastAsia="Times New Roman" w:hAnsi="Times New Roman" w:cs="Times New Roman"/>
          <w:sz w:val="28"/>
          <w:szCs w:val="28"/>
          <w:lang w:eastAsia="ru-RU"/>
        </w:rPr>
        <w:t xml:space="preserve"> и продукта</w:t>
      </w:r>
      <w:r w:rsidRPr="00E4706F">
        <w:rPr>
          <w:rFonts w:ascii="Times New Roman" w:eastAsia="Times New Roman" w:hAnsi="Times New Roman" w:cs="Times New Roman"/>
          <w:sz w:val="28"/>
          <w:szCs w:val="28"/>
          <w:lang w:eastAsia="ru-RU"/>
        </w:rPr>
        <w:t xml:space="preserve">; </w:t>
      </w:r>
    </w:p>
    <w:p w:rsidR="00164925" w:rsidRPr="00E4706F" w:rsidRDefault="00164925" w:rsidP="00012E13">
      <w:pPr>
        <w:numPr>
          <w:ilvl w:val="0"/>
          <w:numId w:val="2"/>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умение  давать мотивированную оценку результатам своей деятельности; проявление желания участвовать в выставках детских работ;</w:t>
      </w:r>
    </w:p>
    <w:p w:rsidR="00164925" w:rsidRPr="00997E4B" w:rsidRDefault="00164925" w:rsidP="00997E4B">
      <w:pPr>
        <w:numPr>
          <w:ilvl w:val="0"/>
          <w:numId w:val="2"/>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развитие чувства прекрасного.</w:t>
      </w:r>
    </w:p>
    <w:p w:rsidR="00164925" w:rsidRPr="00E4706F" w:rsidRDefault="00164925" w:rsidP="00012E13">
      <w:pPr>
        <w:shd w:val="clear" w:color="auto" w:fill="FFFFFF"/>
        <w:spacing w:after="0" w:line="360" w:lineRule="auto"/>
        <w:ind w:left="284"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
          <w:bCs/>
          <w:i/>
          <w:iCs/>
          <w:sz w:val="28"/>
          <w:szCs w:val="28"/>
          <w:lang w:eastAsia="ru-RU"/>
        </w:rPr>
        <w:t>На уровне педагога</w:t>
      </w:r>
    </w:p>
    <w:p w:rsidR="00164925" w:rsidRPr="00E4706F" w:rsidRDefault="00164925" w:rsidP="00012E13">
      <w:pPr>
        <w:numPr>
          <w:ilvl w:val="0"/>
          <w:numId w:val="3"/>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создание системы работы с детьми по изобразительной деятельности с использованием разнообразного художественного материала;</w:t>
      </w:r>
    </w:p>
    <w:p w:rsidR="00164925" w:rsidRPr="00E4706F" w:rsidRDefault="00164925" w:rsidP="00012E13">
      <w:pPr>
        <w:numPr>
          <w:ilvl w:val="0"/>
          <w:numId w:val="3"/>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повышение профессионального мастерства педагогов, самообразование, саморазвитие;</w:t>
      </w:r>
    </w:p>
    <w:p w:rsidR="009D27F5" w:rsidRPr="00E4706F" w:rsidRDefault="00164925" w:rsidP="00012E13">
      <w:pPr>
        <w:numPr>
          <w:ilvl w:val="0"/>
          <w:numId w:val="3"/>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поиск, развитие педагогического сотрудничества с семьями воспитанников в вопросах художественно-эстетического воспитания детей</w:t>
      </w:r>
    </w:p>
    <w:p w:rsidR="00164925" w:rsidRPr="00997E4B" w:rsidRDefault="009D27F5" w:rsidP="00997E4B">
      <w:pPr>
        <w:numPr>
          <w:ilvl w:val="0"/>
          <w:numId w:val="3"/>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bdr w:val="none" w:sz="0" w:space="0" w:color="auto" w:frame="1"/>
          <w:lang w:eastAsia="ru-RU"/>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r w:rsidR="00164925" w:rsidRPr="00E4706F">
        <w:rPr>
          <w:rFonts w:ascii="Times New Roman" w:eastAsia="Times New Roman" w:hAnsi="Times New Roman" w:cs="Times New Roman"/>
          <w:sz w:val="28"/>
          <w:szCs w:val="28"/>
          <w:lang w:eastAsia="ru-RU"/>
        </w:rPr>
        <w:t>.</w:t>
      </w:r>
    </w:p>
    <w:p w:rsidR="00164925" w:rsidRPr="00E4706F" w:rsidRDefault="00164925" w:rsidP="00012E13">
      <w:pPr>
        <w:shd w:val="clear" w:color="auto" w:fill="FFFFFF"/>
        <w:spacing w:after="0" w:line="360" w:lineRule="auto"/>
        <w:ind w:left="284"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
          <w:bCs/>
          <w:i/>
          <w:iCs/>
          <w:sz w:val="28"/>
          <w:szCs w:val="28"/>
          <w:lang w:eastAsia="ru-RU"/>
        </w:rPr>
        <w:t>На уровне родителей</w:t>
      </w:r>
    </w:p>
    <w:p w:rsidR="00164925" w:rsidRPr="00E4706F" w:rsidRDefault="00164925" w:rsidP="00012E13">
      <w:pPr>
        <w:numPr>
          <w:ilvl w:val="0"/>
          <w:numId w:val="4"/>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повышение компетентности в вопросах  развития творческого воображения школьников средствами рисования в нетрадиционных техниках.</w:t>
      </w:r>
    </w:p>
    <w:p w:rsidR="00164925" w:rsidRPr="00E4706F" w:rsidRDefault="00164925" w:rsidP="003435C1">
      <w:pPr>
        <w:numPr>
          <w:ilvl w:val="0"/>
          <w:numId w:val="4"/>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развитие интереса к художественной деятельности, к совместному с детьми творчеству.</w:t>
      </w:r>
    </w:p>
    <w:p w:rsidR="00164925" w:rsidRPr="00E4706F" w:rsidRDefault="00164925" w:rsidP="00012E13">
      <w:pPr>
        <w:shd w:val="clear" w:color="auto" w:fill="FFFFFF"/>
        <w:spacing w:after="0" w:line="360" w:lineRule="auto"/>
        <w:ind w:left="284"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b/>
          <w:bCs/>
          <w:i/>
          <w:iCs/>
          <w:sz w:val="28"/>
          <w:szCs w:val="28"/>
          <w:lang w:eastAsia="ru-RU"/>
        </w:rPr>
        <w:t>На уровне педагогических технологий:</w:t>
      </w:r>
    </w:p>
    <w:p w:rsidR="002D31F2" w:rsidRPr="00E4706F" w:rsidRDefault="00164925" w:rsidP="003435C1">
      <w:pPr>
        <w:numPr>
          <w:ilvl w:val="0"/>
          <w:numId w:val="5"/>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706F">
        <w:rPr>
          <w:rFonts w:ascii="Times New Roman" w:eastAsia="Times New Roman" w:hAnsi="Times New Roman" w:cs="Times New Roman"/>
          <w:sz w:val="28"/>
          <w:szCs w:val="28"/>
          <w:lang w:eastAsia="ru-RU"/>
        </w:rPr>
        <w:t>обогащение методов, приемов и форм работы по развитию творческого воображения у детей школьного возраста.</w:t>
      </w:r>
    </w:p>
    <w:p w:rsidR="00982C4E" w:rsidRPr="00E4706F" w:rsidRDefault="00982C4E" w:rsidP="00012E13">
      <w:pPr>
        <w:pStyle w:val="a3"/>
        <w:shd w:val="clear" w:color="auto" w:fill="FFFFFF"/>
        <w:spacing w:before="0" w:beforeAutospacing="0" w:after="0" w:afterAutospacing="0" w:line="360" w:lineRule="auto"/>
        <w:ind w:left="142" w:firstLine="709"/>
        <w:jc w:val="both"/>
        <w:rPr>
          <w:sz w:val="28"/>
          <w:szCs w:val="28"/>
        </w:rPr>
      </w:pPr>
      <w:r w:rsidRPr="00E4706F">
        <w:rPr>
          <w:b/>
          <w:bCs/>
          <w:sz w:val="28"/>
          <w:szCs w:val="28"/>
        </w:rPr>
        <w:t>Формы подведения итогов реализации образовательной программы</w:t>
      </w:r>
    </w:p>
    <w:p w:rsidR="00982C4E" w:rsidRPr="00E4706F" w:rsidRDefault="00982C4E" w:rsidP="00012E13">
      <w:pPr>
        <w:pStyle w:val="a3"/>
        <w:shd w:val="clear" w:color="auto" w:fill="FFFFFF"/>
        <w:spacing w:before="0" w:beforeAutospacing="0" w:after="0" w:afterAutospacing="0" w:line="360" w:lineRule="auto"/>
        <w:ind w:left="284" w:firstLine="709"/>
        <w:jc w:val="both"/>
        <w:rPr>
          <w:sz w:val="28"/>
          <w:szCs w:val="28"/>
        </w:rPr>
      </w:pPr>
      <w:r w:rsidRPr="00E4706F">
        <w:rPr>
          <w:sz w:val="28"/>
          <w:szCs w:val="28"/>
        </w:rPr>
        <w:t>1.Организация выставо</w:t>
      </w:r>
      <w:r w:rsidR="001B057D">
        <w:rPr>
          <w:sz w:val="28"/>
          <w:szCs w:val="28"/>
        </w:rPr>
        <w:t>к детских работ в классе, школе, оформление открыток, классных уголков, праздничных школьных газет.</w:t>
      </w:r>
    </w:p>
    <w:p w:rsidR="00982C4E" w:rsidRPr="00E4706F" w:rsidRDefault="00982C4E" w:rsidP="00012E13">
      <w:pPr>
        <w:pStyle w:val="a3"/>
        <w:shd w:val="clear" w:color="auto" w:fill="FFFFFF"/>
        <w:spacing w:before="0" w:beforeAutospacing="0" w:after="0" w:afterAutospacing="0" w:line="360" w:lineRule="auto"/>
        <w:ind w:left="284" w:firstLine="709"/>
        <w:jc w:val="both"/>
        <w:rPr>
          <w:sz w:val="28"/>
          <w:szCs w:val="28"/>
        </w:rPr>
      </w:pPr>
      <w:r w:rsidRPr="00E4706F">
        <w:rPr>
          <w:sz w:val="28"/>
          <w:szCs w:val="28"/>
        </w:rPr>
        <w:t>2.Составление альбома лучших работ.</w:t>
      </w:r>
    </w:p>
    <w:p w:rsidR="00EE5224" w:rsidRPr="00E4706F" w:rsidRDefault="00EE5224" w:rsidP="00012E13">
      <w:pPr>
        <w:shd w:val="clear" w:color="auto" w:fill="FFFFFF"/>
        <w:spacing w:after="0" w:line="360" w:lineRule="auto"/>
        <w:ind w:firstLine="709"/>
        <w:rPr>
          <w:rFonts w:ascii="Times New Roman" w:eastAsia="Times New Roman" w:hAnsi="Times New Roman" w:cs="Times New Roman"/>
          <w:b/>
          <w:bCs/>
          <w:sz w:val="28"/>
          <w:szCs w:val="28"/>
          <w:lang w:eastAsia="ru-RU"/>
        </w:rPr>
      </w:pPr>
      <w:r w:rsidRPr="00E4706F">
        <w:rPr>
          <w:rFonts w:ascii="Times New Roman" w:eastAsia="Times New Roman" w:hAnsi="Times New Roman" w:cs="Times New Roman"/>
          <w:b/>
          <w:bCs/>
          <w:sz w:val="28"/>
          <w:szCs w:val="28"/>
          <w:bdr w:val="none" w:sz="0" w:space="0" w:color="auto" w:frame="1"/>
          <w:lang w:eastAsia="ru-RU"/>
        </w:rPr>
        <w:t xml:space="preserve"> </w:t>
      </w:r>
      <w:r w:rsidR="00960196" w:rsidRPr="00E4706F">
        <w:rPr>
          <w:rFonts w:ascii="Times New Roman" w:eastAsia="Times New Roman" w:hAnsi="Times New Roman" w:cs="Times New Roman"/>
          <w:b/>
          <w:bCs/>
          <w:sz w:val="28"/>
          <w:szCs w:val="28"/>
          <w:bdr w:val="none" w:sz="0" w:space="0" w:color="auto" w:frame="1"/>
          <w:lang w:eastAsia="ru-RU"/>
        </w:rPr>
        <w:t>Перспектива:</w:t>
      </w:r>
      <w:r w:rsidR="00960196" w:rsidRPr="00E4706F">
        <w:rPr>
          <w:rFonts w:ascii="Times New Roman" w:eastAsia="Times New Roman" w:hAnsi="Times New Roman" w:cs="Times New Roman"/>
          <w:b/>
          <w:bCs/>
          <w:sz w:val="28"/>
          <w:szCs w:val="28"/>
          <w:lang w:eastAsia="ru-RU"/>
        </w:rPr>
        <w:t> </w:t>
      </w:r>
    </w:p>
    <w:p w:rsidR="002D31F2" w:rsidRPr="00193B37" w:rsidRDefault="00960196" w:rsidP="00193B37">
      <w:pPr>
        <w:pStyle w:val="aa"/>
        <w:numPr>
          <w:ilvl w:val="0"/>
          <w:numId w:val="8"/>
        </w:numPr>
        <w:shd w:val="clear" w:color="auto" w:fill="FFFFFF"/>
        <w:spacing w:after="0" w:line="360" w:lineRule="auto"/>
        <w:ind w:left="1134" w:firstLine="709"/>
        <w:rPr>
          <w:rFonts w:ascii="Times New Roman" w:eastAsia="Times New Roman" w:hAnsi="Times New Roman" w:cs="Times New Roman"/>
          <w:sz w:val="28"/>
          <w:szCs w:val="28"/>
          <w:lang w:eastAsia="ru-RU"/>
        </w:rPr>
        <w:sectPr w:rsidR="002D31F2" w:rsidRPr="00193B37" w:rsidSect="002E2C1B">
          <w:pgSz w:w="11906" w:h="16838"/>
          <w:pgMar w:top="720" w:right="720" w:bottom="720" w:left="720" w:header="708" w:footer="708" w:gutter="0"/>
          <w:cols w:space="708"/>
          <w:docGrid w:linePitch="360"/>
        </w:sectPr>
      </w:pPr>
      <w:r w:rsidRPr="00E4706F">
        <w:rPr>
          <w:rFonts w:ascii="Times New Roman" w:eastAsia="Times New Roman" w:hAnsi="Times New Roman" w:cs="Times New Roman"/>
          <w:sz w:val="28"/>
          <w:szCs w:val="28"/>
          <w:bdr w:val="none" w:sz="0" w:space="0" w:color="auto" w:frame="1"/>
          <w:lang w:eastAsia="ru-RU"/>
        </w:rPr>
        <w:t>Продолжить работу по освоению новых нетрадиционных техник рисования.</w:t>
      </w:r>
    </w:p>
    <w:p w:rsidR="002E2C1B" w:rsidRPr="00E4706F" w:rsidRDefault="002E2C1B" w:rsidP="00A21AB8">
      <w:pPr>
        <w:pStyle w:val="a3"/>
        <w:spacing w:before="0" w:beforeAutospacing="0" w:after="0" w:afterAutospacing="0"/>
        <w:ind w:left="660" w:firstLine="709"/>
        <w:jc w:val="center"/>
        <w:outlineLvl w:val="0"/>
        <w:rPr>
          <w:b/>
          <w:bCs/>
          <w:sz w:val="28"/>
          <w:szCs w:val="28"/>
        </w:rPr>
      </w:pPr>
      <w:r w:rsidRPr="00E4706F">
        <w:rPr>
          <w:b/>
          <w:bCs/>
          <w:sz w:val="28"/>
          <w:szCs w:val="28"/>
        </w:rPr>
        <w:lastRenderedPageBreak/>
        <w:t>Список литературы:</w:t>
      </w:r>
    </w:p>
    <w:p w:rsidR="00FA0531" w:rsidRPr="00E4706F" w:rsidRDefault="00FA0531" w:rsidP="00A21AB8">
      <w:pPr>
        <w:pStyle w:val="a3"/>
        <w:spacing w:before="0" w:beforeAutospacing="0" w:after="0" w:afterAutospacing="0"/>
        <w:ind w:left="660" w:firstLine="709"/>
        <w:jc w:val="center"/>
        <w:outlineLvl w:val="0"/>
        <w:rPr>
          <w:b/>
          <w:bCs/>
          <w:sz w:val="28"/>
          <w:szCs w:val="28"/>
        </w:rPr>
      </w:pPr>
    </w:p>
    <w:tbl>
      <w:tblPr>
        <w:tblStyle w:val="a4"/>
        <w:tblW w:w="0" w:type="auto"/>
        <w:tblInd w:w="660" w:type="dxa"/>
        <w:tblLayout w:type="fixed"/>
        <w:tblLook w:val="04A0"/>
      </w:tblPr>
      <w:tblGrid>
        <w:gridCol w:w="10505"/>
        <w:gridCol w:w="4394"/>
      </w:tblGrid>
      <w:tr w:rsidR="00FA0531" w:rsidRPr="00E4706F" w:rsidTr="00232950">
        <w:tc>
          <w:tcPr>
            <w:tcW w:w="10505" w:type="dxa"/>
          </w:tcPr>
          <w:p w:rsidR="00FA0531" w:rsidRPr="00E4706F" w:rsidRDefault="00FA0531" w:rsidP="00FA0531">
            <w:pPr>
              <w:pStyle w:val="a3"/>
              <w:spacing w:before="0" w:beforeAutospacing="0" w:after="0" w:afterAutospacing="0"/>
              <w:jc w:val="center"/>
              <w:outlineLvl w:val="0"/>
              <w:rPr>
                <w:b/>
                <w:i/>
                <w:sz w:val="28"/>
                <w:szCs w:val="28"/>
              </w:rPr>
            </w:pPr>
            <w:r w:rsidRPr="00E4706F">
              <w:rPr>
                <w:b/>
                <w:i/>
                <w:sz w:val="28"/>
                <w:szCs w:val="28"/>
              </w:rPr>
              <w:t>Для учителя</w:t>
            </w:r>
          </w:p>
        </w:tc>
        <w:tc>
          <w:tcPr>
            <w:tcW w:w="4394" w:type="dxa"/>
          </w:tcPr>
          <w:p w:rsidR="00FA0531" w:rsidRPr="00E4706F" w:rsidRDefault="00FA0531" w:rsidP="00FA0531">
            <w:pPr>
              <w:pStyle w:val="a3"/>
              <w:spacing w:before="0" w:beforeAutospacing="0" w:after="0" w:afterAutospacing="0"/>
              <w:jc w:val="center"/>
              <w:outlineLvl w:val="0"/>
              <w:rPr>
                <w:b/>
                <w:i/>
                <w:sz w:val="28"/>
                <w:szCs w:val="28"/>
              </w:rPr>
            </w:pPr>
            <w:r w:rsidRPr="00E4706F">
              <w:rPr>
                <w:b/>
                <w:i/>
                <w:sz w:val="28"/>
                <w:szCs w:val="28"/>
              </w:rPr>
              <w:t>Для учащихся</w:t>
            </w:r>
          </w:p>
        </w:tc>
      </w:tr>
      <w:tr w:rsidR="00792B66" w:rsidRPr="00E4706F" w:rsidTr="00232950">
        <w:trPr>
          <w:trHeight w:val="4068"/>
        </w:trPr>
        <w:tc>
          <w:tcPr>
            <w:tcW w:w="10505" w:type="dxa"/>
          </w:tcPr>
          <w:p w:rsidR="00792B66" w:rsidRPr="00E4706F" w:rsidRDefault="00792B66" w:rsidP="00792B66">
            <w:pPr>
              <w:pStyle w:val="aa"/>
              <w:numPr>
                <w:ilvl w:val="0"/>
                <w:numId w:val="8"/>
              </w:numPr>
              <w:ind w:left="333" w:hanging="284"/>
              <w:jc w:val="both"/>
              <w:rPr>
                <w:rFonts w:ascii="Times New Roman" w:hAnsi="Times New Roman" w:cs="Times New Roman"/>
                <w:sz w:val="28"/>
                <w:szCs w:val="28"/>
              </w:rPr>
            </w:pPr>
            <w:r w:rsidRPr="00E4706F">
              <w:rPr>
                <w:rFonts w:ascii="Times New Roman" w:hAnsi="Times New Roman" w:cs="Times New Roman"/>
                <w:sz w:val="28"/>
                <w:szCs w:val="28"/>
              </w:rPr>
              <w:t>Сказки, обучающие рисованию. // Дошкольная педагогика. 2008. №2 (43)</w:t>
            </w:r>
          </w:p>
          <w:p w:rsidR="00792B66" w:rsidRPr="00E4706F" w:rsidRDefault="00792B66" w:rsidP="00792B66">
            <w:pPr>
              <w:pStyle w:val="aa"/>
              <w:numPr>
                <w:ilvl w:val="0"/>
                <w:numId w:val="8"/>
              </w:numPr>
              <w:ind w:left="333" w:hanging="284"/>
              <w:jc w:val="both"/>
              <w:rPr>
                <w:rFonts w:ascii="Times New Roman" w:hAnsi="Times New Roman" w:cs="Times New Roman"/>
                <w:sz w:val="28"/>
                <w:szCs w:val="28"/>
              </w:rPr>
            </w:pPr>
            <w:r w:rsidRPr="00E4706F">
              <w:rPr>
                <w:rFonts w:ascii="Times New Roman" w:hAnsi="Times New Roman" w:cs="Times New Roman"/>
                <w:sz w:val="28"/>
                <w:szCs w:val="28"/>
              </w:rPr>
              <w:t>Карпова Е. В. Дидактические игры в начальный период обучения.- Яр</w:t>
            </w:r>
            <w:proofErr w:type="gramStart"/>
            <w:r w:rsidRPr="00E4706F">
              <w:rPr>
                <w:rFonts w:ascii="Times New Roman" w:hAnsi="Times New Roman" w:cs="Times New Roman"/>
                <w:sz w:val="28"/>
                <w:szCs w:val="28"/>
              </w:rPr>
              <w:t xml:space="preserve">., </w:t>
            </w:r>
            <w:proofErr w:type="gramEnd"/>
            <w:r w:rsidRPr="00E4706F">
              <w:rPr>
                <w:rFonts w:ascii="Times New Roman" w:hAnsi="Times New Roman" w:cs="Times New Roman"/>
                <w:sz w:val="28"/>
                <w:szCs w:val="28"/>
              </w:rPr>
              <w:t>1997.</w:t>
            </w:r>
          </w:p>
          <w:p w:rsidR="00792B66" w:rsidRPr="00E4706F" w:rsidRDefault="00E75B65" w:rsidP="00792B66">
            <w:pPr>
              <w:pStyle w:val="aa"/>
              <w:numPr>
                <w:ilvl w:val="0"/>
                <w:numId w:val="8"/>
              </w:numPr>
              <w:ind w:left="333" w:hanging="284"/>
              <w:jc w:val="both"/>
              <w:rPr>
                <w:rFonts w:ascii="Times New Roman" w:hAnsi="Times New Roman" w:cs="Times New Roman"/>
                <w:sz w:val="28"/>
                <w:szCs w:val="28"/>
              </w:rPr>
            </w:pPr>
            <w:hyperlink r:id="rId9" w:history="1">
              <w:r w:rsidR="00792B66" w:rsidRPr="00E4706F">
                <w:rPr>
                  <w:rStyle w:val="a7"/>
                  <w:rFonts w:ascii="Times New Roman" w:eastAsia="Times New Roman" w:hAnsi="Times New Roman" w:cs="Times New Roman"/>
                  <w:color w:val="auto"/>
                  <w:sz w:val="28"/>
                  <w:szCs w:val="28"/>
                  <w:lang w:eastAsia="ru-RU"/>
                </w:rPr>
                <w:t>http://www.maaam.ru/detskijsad/risovanie-v-tehnike-nabryzg.html</w:t>
              </w:r>
            </w:hyperlink>
          </w:p>
          <w:p w:rsidR="00792B66" w:rsidRPr="00E4706F" w:rsidRDefault="00E75B65" w:rsidP="00792B66">
            <w:pPr>
              <w:pStyle w:val="aa"/>
              <w:numPr>
                <w:ilvl w:val="0"/>
                <w:numId w:val="8"/>
              </w:numPr>
              <w:ind w:left="333" w:hanging="284"/>
              <w:jc w:val="both"/>
              <w:rPr>
                <w:rFonts w:ascii="Times New Roman" w:hAnsi="Times New Roman" w:cs="Times New Roman"/>
                <w:sz w:val="28"/>
                <w:szCs w:val="28"/>
              </w:rPr>
            </w:pPr>
            <w:hyperlink r:id="rId10" w:history="1">
              <w:r w:rsidR="00792B66" w:rsidRPr="00E4706F">
                <w:rPr>
                  <w:rStyle w:val="a7"/>
                  <w:rFonts w:ascii="Times New Roman" w:eastAsia="Times New Roman" w:hAnsi="Times New Roman" w:cs="Times New Roman"/>
                  <w:color w:val="auto"/>
                  <w:sz w:val="28"/>
                  <w:szCs w:val="28"/>
                  <w:lang w:eastAsia="ru-RU"/>
                </w:rPr>
                <w:t>http://www.maaam.ru/detskijsad/risuem-zubnoi-schetkoy.html</w:t>
              </w:r>
            </w:hyperlink>
          </w:p>
          <w:p w:rsidR="00792B66" w:rsidRPr="00E4706F" w:rsidRDefault="00792B66" w:rsidP="00792B66">
            <w:pPr>
              <w:pStyle w:val="aa"/>
              <w:numPr>
                <w:ilvl w:val="0"/>
                <w:numId w:val="8"/>
              </w:numPr>
              <w:ind w:left="333" w:hanging="284"/>
              <w:jc w:val="both"/>
              <w:rPr>
                <w:rFonts w:ascii="Times New Roman" w:hAnsi="Times New Roman" w:cs="Times New Roman"/>
                <w:sz w:val="28"/>
                <w:szCs w:val="28"/>
              </w:rPr>
            </w:pPr>
            <w:r w:rsidRPr="00E4706F">
              <w:rPr>
                <w:rFonts w:ascii="Times New Roman" w:eastAsia="Times New Roman" w:hAnsi="Times New Roman" w:cs="Times New Roman"/>
                <w:sz w:val="28"/>
                <w:szCs w:val="28"/>
                <w:lang w:eastAsia="ru-RU"/>
              </w:rPr>
              <w:t>Искусство – детям. Необыкновенное рисование. – М., “МОЗАИКА-СИНТЕЗ”, 2010.</w:t>
            </w:r>
          </w:p>
          <w:p w:rsidR="00792B66" w:rsidRPr="00E4706F" w:rsidRDefault="00E75B65" w:rsidP="00792B66">
            <w:pPr>
              <w:pStyle w:val="aa"/>
              <w:numPr>
                <w:ilvl w:val="0"/>
                <w:numId w:val="8"/>
              </w:numPr>
              <w:ind w:left="333" w:hanging="284"/>
              <w:jc w:val="both"/>
              <w:rPr>
                <w:rFonts w:ascii="Times New Roman" w:hAnsi="Times New Roman" w:cs="Times New Roman"/>
                <w:sz w:val="28"/>
                <w:szCs w:val="28"/>
              </w:rPr>
            </w:pPr>
            <w:hyperlink r:id="rId11" w:history="1">
              <w:r w:rsidR="00792B66" w:rsidRPr="00E4706F">
                <w:rPr>
                  <w:rStyle w:val="a7"/>
                  <w:rFonts w:ascii="Times New Roman" w:eastAsia="Times New Roman" w:hAnsi="Times New Roman" w:cs="Times New Roman"/>
                  <w:color w:val="auto"/>
                  <w:sz w:val="28"/>
                  <w:szCs w:val="28"/>
                  <w:lang w:eastAsia="ru-RU"/>
                </w:rPr>
                <w:t>http://www.rukikryki.ru/podelki/detskie-podelki-1902-risovanie-zubnoy-schetkoy.html</w:t>
              </w:r>
            </w:hyperlink>
          </w:p>
          <w:p w:rsidR="00792B66" w:rsidRPr="00E4706F" w:rsidRDefault="00E75B65" w:rsidP="00792B66">
            <w:pPr>
              <w:pStyle w:val="aa"/>
              <w:numPr>
                <w:ilvl w:val="0"/>
                <w:numId w:val="8"/>
              </w:numPr>
              <w:ind w:left="333" w:hanging="284"/>
              <w:jc w:val="both"/>
              <w:rPr>
                <w:rFonts w:ascii="Times New Roman" w:hAnsi="Times New Roman" w:cs="Times New Roman"/>
                <w:sz w:val="28"/>
                <w:szCs w:val="28"/>
              </w:rPr>
            </w:pPr>
            <w:hyperlink r:id="rId12" w:history="1">
              <w:r w:rsidR="00792B66" w:rsidRPr="00E4706F">
                <w:rPr>
                  <w:rStyle w:val="a7"/>
                  <w:rFonts w:ascii="Times New Roman" w:eastAsia="Times New Roman" w:hAnsi="Times New Roman" w:cs="Times New Roman"/>
                  <w:color w:val="auto"/>
                  <w:sz w:val="28"/>
                  <w:szCs w:val="28"/>
                  <w:lang w:eastAsia="ru-RU"/>
                </w:rPr>
                <w:t>http://www.nsportal.ru/detskii-sad/risovanie/library/netraditsionnye-tehniki-risovaniya</w:t>
              </w:r>
            </w:hyperlink>
          </w:p>
          <w:p w:rsidR="00792B66" w:rsidRPr="00E4706F" w:rsidRDefault="00E75B65" w:rsidP="00792B66">
            <w:pPr>
              <w:pStyle w:val="aa"/>
              <w:numPr>
                <w:ilvl w:val="0"/>
                <w:numId w:val="8"/>
              </w:numPr>
              <w:ind w:left="333" w:hanging="284"/>
              <w:jc w:val="both"/>
              <w:rPr>
                <w:rFonts w:ascii="Times New Roman" w:hAnsi="Times New Roman" w:cs="Times New Roman"/>
                <w:sz w:val="28"/>
                <w:szCs w:val="28"/>
              </w:rPr>
            </w:pPr>
            <w:hyperlink r:id="rId13" w:history="1">
              <w:r w:rsidR="00792B66" w:rsidRPr="00E4706F">
                <w:rPr>
                  <w:rStyle w:val="a7"/>
                  <w:rFonts w:ascii="Times New Roman" w:eastAsia="Times New Roman" w:hAnsi="Times New Roman" w:cs="Times New Roman"/>
                  <w:color w:val="auto"/>
                  <w:sz w:val="28"/>
                  <w:szCs w:val="28"/>
                  <w:lang w:eastAsia="ru-RU"/>
                </w:rPr>
                <w:t>http://www.club.7pd.ru/artikles/?id=draw</w:t>
              </w:r>
            </w:hyperlink>
          </w:p>
          <w:p w:rsidR="00792B66" w:rsidRPr="00E4706F" w:rsidRDefault="00792B66" w:rsidP="00792B66">
            <w:pPr>
              <w:pStyle w:val="aa"/>
              <w:numPr>
                <w:ilvl w:val="0"/>
                <w:numId w:val="8"/>
              </w:numPr>
              <w:ind w:left="333" w:hanging="284"/>
              <w:jc w:val="both"/>
              <w:rPr>
                <w:rFonts w:ascii="Times New Roman" w:hAnsi="Times New Roman" w:cs="Times New Roman"/>
                <w:sz w:val="28"/>
                <w:szCs w:val="28"/>
              </w:rPr>
            </w:pPr>
            <w:r w:rsidRPr="00E4706F">
              <w:rPr>
                <w:rFonts w:ascii="Times New Roman" w:hAnsi="Times New Roman" w:cs="Times New Roman"/>
                <w:sz w:val="28"/>
                <w:szCs w:val="28"/>
              </w:rPr>
              <w:t>Фатеева А.А. Рисуем без кисточки. – Ярославль: Академия развития, 2006. – 96с.</w:t>
            </w:r>
          </w:p>
          <w:p w:rsidR="00792B66" w:rsidRPr="00E4706F" w:rsidRDefault="00792B66" w:rsidP="00792B66">
            <w:pPr>
              <w:pStyle w:val="aa"/>
              <w:numPr>
                <w:ilvl w:val="0"/>
                <w:numId w:val="8"/>
              </w:numPr>
              <w:ind w:left="333" w:hanging="284"/>
              <w:jc w:val="both"/>
              <w:rPr>
                <w:rFonts w:ascii="Times New Roman" w:hAnsi="Times New Roman" w:cs="Times New Roman"/>
                <w:sz w:val="28"/>
                <w:szCs w:val="28"/>
              </w:rPr>
            </w:pPr>
            <w:proofErr w:type="spellStart"/>
            <w:r w:rsidRPr="00E4706F">
              <w:rPr>
                <w:rFonts w:ascii="Times New Roman" w:hAnsi="Times New Roman" w:cs="Times New Roman"/>
                <w:sz w:val="28"/>
                <w:szCs w:val="28"/>
              </w:rPr>
              <w:t>Колль</w:t>
            </w:r>
            <w:proofErr w:type="spellEnd"/>
            <w:r w:rsidRPr="00E4706F">
              <w:rPr>
                <w:rFonts w:ascii="Times New Roman" w:hAnsi="Times New Roman" w:cs="Times New Roman"/>
                <w:sz w:val="28"/>
                <w:szCs w:val="28"/>
              </w:rPr>
              <w:t xml:space="preserve">, Мери Энн Ф. Рисование красками. – М: АСТ: </w:t>
            </w:r>
            <w:proofErr w:type="spellStart"/>
            <w:r w:rsidRPr="00E4706F">
              <w:rPr>
                <w:rFonts w:ascii="Times New Roman" w:hAnsi="Times New Roman" w:cs="Times New Roman"/>
                <w:sz w:val="28"/>
                <w:szCs w:val="28"/>
              </w:rPr>
              <w:t>Астрель</w:t>
            </w:r>
            <w:proofErr w:type="spellEnd"/>
            <w:r w:rsidRPr="00E4706F">
              <w:rPr>
                <w:rFonts w:ascii="Times New Roman" w:hAnsi="Times New Roman" w:cs="Times New Roman"/>
                <w:sz w:val="28"/>
                <w:szCs w:val="28"/>
              </w:rPr>
              <w:t>, 2005. – 63с.</w:t>
            </w:r>
          </w:p>
          <w:p w:rsidR="00792B66" w:rsidRPr="00E4706F" w:rsidRDefault="00792B66" w:rsidP="00792B66">
            <w:pPr>
              <w:pStyle w:val="aa"/>
              <w:numPr>
                <w:ilvl w:val="0"/>
                <w:numId w:val="8"/>
              </w:numPr>
              <w:ind w:left="333" w:hanging="284"/>
              <w:jc w:val="both"/>
              <w:rPr>
                <w:rFonts w:ascii="Times New Roman" w:hAnsi="Times New Roman" w:cs="Times New Roman"/>
                <w:sz w:val="28"/>
                <w:szCs w:val="28"/>
              </w:rPr>
            </w:pPr>
            <w:proofErr w:type="spellStart"/>
            <w:r w:rsidRPr="00E4706F">
              <w:rPr>
                <w:rFonts w:ascii="Times New Roman" w:hAnsi="Times New Roman" w:cs="Times New Roman"/>
                <w:sz w:val="28"/>
                <w:szCs w:val="28"/>
              </w:rPr>
              <w:t>Колль</w:t>
            </w:r>
            <w:proofErr w:type="spellEnd"/>
            <w:r w:rsidRPr="00E4706F">
              <w:rPr>
                <w:rFonts w:ascii="Times New Roman" w:hAnsi="Times New Roman" w:cs="Times New Roman"/>
                <w:sz w:val="28"/>
                <w:szCs w:val="28"/>
              </w:rPr>
              <w:t>, Мери Энн Ф. Рисование. – М: ООО Издательство «АСТ»: Издательство «</w:t>
            </w:r>
            <w:proofErr w:type="spellStart"/>
            <w:r w:rsidRPr="00E4706F">
              <w:rPr>
                <w:rFonts w:ascii="Times New Roman" w:hAnsi="Times New Roman" w:cs="Times New Roman"/>
                <w:sz w:val="28"/>
                <w:szCs w:val="28"/>
              </w:rPr>
              <w:t>Астрель</w:t>
            </w:r>
            <w:proofErr w:type="spellEnd"/>
            <w:r w:rsidRPr="00E4706F">
              <w:rPr>
                <w:rFonts w:ascii="Times New Roman" w:hAnsi="Times New Roman" w:cs="Times New Roman"/>
                <w:sz w:val="28"/>
                <w:szCs w:val="28"/>
              </w:rPr>
              <w:t>», 2005. – 63с.</w:t>
            </w:r>
          </w:p>
          <w:p w:rsidR="00792B66" w:rsidRPr="00E4706F" w:rsidRDefault="00792B66" w:rsidP="00792B66">
            <w:pPr>
              <w:pStyle w:val="aa"/>
              <w:numPr>
                <w:ilvl w:val="0"/>
                <w:numId w:val="8"/>
              </w:numPr>
              <w:ind w:left="333" w:hanging="284"/>
              <w:jc w:val="both"/>
              <w:rPr>
                <w:rFonts w:ascii="Times New Roman" w:hAnsi="Times New Roman" w:cs="Times New Roman"/>
                <w:sz w:val="28"/>
                <w:szCs w:val="28"/>
              </w:rPr>
            </w:pPr>
            <w:proofErr w:type="spellStart"/>
            <w:r w:rsidRPr="00E4706F">
              <w:rPr>
                <w:rFonts w:ascii="Times New Roman" w:hAnsi="Times New Roman" w:cs="Times New Roman"/>
                <w:sz w:val="28"/>
                <w:szCs w:val="28"/>
              </w:rPr>
              <w:t>Фиона</w:t>
            </w:r>
            <w:proofErr w:type="spellEnd"/>
            <w:r w:rsidRPr="00E4706F">
              <w:rPr>
                <w:rFonts w:ascii="Times New Roman" w:hAnsi="Times New Roman" w:cs="Times New Roman"/>
                <w:sz w:val="28"/>
                <w:szCs w:val="28"/>
              </w:rPr>
              <w:t xml:space="preserve"> </w:t>
            </w:r>
            <w:proofErr w:type="spellStart"/>
            <w:r w:rsidRPr="00E4706F">
              <w:rPr>
                <w:rFonts w:ascii="Times New Roman" w:hAnsi="Times New Roman" w:cs="Times New Roman"/>
                <w:sz w:val="28"/>
                <w:szCs w:val="28"/>
              </w:rPr>
              <w:t>Уотт</w:t>
            </w:r>
            <w:proofErr w:type="spellEnd"/>
            <w:r w:rsidRPr="00E4706F">
              <w:rPr>
                <w:rFonts w:ascii="Times New Roman" w:hAnsi="Times New Roman" w:cs="Times New Roman"/>
                <w:sz w:val="28"/>
                <w:szCs w:val="28"/>
              </w:rPr>
              <w:t>. Я умею рисовать. – М: ООО Издательство «РОСМЭН – ПРЕСС», 2003.– 96с.</w:t>
            </w:r>
          </w:p>
          <w:p w:rsidR="00792B66" w:rsidRPr="00E4706F" w:rsidRDefault="00792B66" w:rsidP="00792B66">
            <w:pPr>
              <w:pStyle w:val="aa"/>
              <w:numPr>
                <w:ilvl w:val="0"/>
                <w:numId w:val="8"/>
              </w:numPr>
              <w:ind w:left="333" w:hanging="284"/>
              <w:jc w:val="both"/>
              <w:rPr>
                <w:rFonts w:ascii="Times New Roman" w:hAnsi="Times New Roman" w:cs="Times New Roman"/>
                <w:sz w:val="28"/>
                <w:szCs w:val="28"/>
              </w:rPr>
            </w:pPr>
            <w:proofErr w:type="spellStart"/>
            <w:r w:rsidRPr="00E4706F">
              <w:rPr>
                <w:rFonts w:ascii="Times New Roman" w:hAnsi="Times New Roman" w:cs="Times New Roman"/>
                <w:sz w:val="28"/>
                <w:szCs w:val="28"/>
              </w:rPr>
              <w:t>Соломенникова</w:t>
            </w:r>
            <w:proofErr w:type="spellEnd"/>
            <w:r w:rsidRPr="00E4706F">
              <w:rPr>
                <w:rFonts w:ascii="Times New Roman" w:hAnsi="Times New Roman" w:cs="Times New Roman"/>
                <w:sz w:val="28"/>
                <w:szCs w:val="28"/>
              </w:rPr>
              <w:t xml:space="preserve"> О.А. Радость творчества. Развитие художественного творчества детей 5-7 лет. – Москва, 2001.</w:t>
            </w:r>
          </w:p>
          <w:p w:rsidR="00792B66" w:rsidRPr="00E4706F" w:rsidRDefault="00792B66" w:rsidP="00792B66">
            <w:pPr>
              <w:pStyle w:val="aa"/>
              <w:numPr>
                <w:ilvl w:val="0"/>
                <w:numId w:val="8"/>
              </w:numPr>
              <w:ind w:left="333" w:hanging="284"/>
              <w:jc w:val="both"/>
              <w:rPr>
                <w:rFonts w:ascii="Times New Roman" w:hAnsi="Times New Roman" w:cs="Times New Roman"/>
                <w:sz w:val="28"/>
                <w:szCs w:val="28"/>
              </w:rPr>
            </w:pPr>
            <w:r w:rsidRPr="00E4706F">
              <w:rPr>
                <w:rFonts w:ascii="Times New Roman" w:hAnsi="Times New Roman" w:cs="Times New Roman"/>
                <w:sz w:val="28"/>
                <w:szCs w:val="28"/>
              </w:rPr>
              <w:t>Дубровская Н.В. Приглашение к творчеству. – С.-Пб</w:t>
            </w:r>
            <w:proofErr w:type="gramStart"/>
            <w:r w:rsidRPr="00E4706F">
              <w:rPr>
                <w:rFonts w:ascii="Times New Roman" w:hAnsi="Times New Roman" w:cs="Times New Roman"/>
                <w:sz w:val="28"/>
                <w:szCs w:val="28"/>
              </w:rPr>
              <w:t>.: «</w:t>
            </w:r>
            <w:proofErr w:type="gramEnd"/>
            <w:r w:rsidRPr="00E4706F">
              <w:rPr>
                <w:rFonts w:ascii="Times New Roman" w:hAnsi="Times New Roman" w:cs="Times New Roman"/>
                <w:sz w:val="28"/>
                <w:szCs w:val="28"/>
              </w:rPr>
              <w:t>Детство Пресс», 2004. – 128с.</w:t>
            </w:r>
          </w:p>
          <w:p w:rsidR="00232950" w:rsidRPr="00E4706F" w:rsidRDefault="00792B66" w:rsidP="00792B66">
            <w:pPr>
              <w:pStyle w:val="aa"/>
              <w:numPr>
                <w:ilvl w:val="0"/>
                <w:numId w:val="8"/>
              </w:numPr>
              <w:ind w:left="333" w:hanging="284"/>
              <w:jc w:val="both"/>
              <w:rPr>
                <w:rFonts w:ascii="Times New Roman" w:hAnsi="Times New Roman" w:cs="Times New Roman"/>
                <w:sz w:val="28"/>
                <w:szCs w:val="28"/>
              </w:rPr>
            </w:pPr>
            <w:r w:rsidRPr="00E4706F">
              <w:rPr>
                <w:rFonts w:ascii="Times New Roman" w:hAnsi="Times New Roman" w:cs="Times New Roman"/>
                <w:sz w:val="28"/>
                <w:szCs w:val="28"/>
              </w:rPr>
              <w:t xml:space="preserve">Казанова Р.Г., </w:t>
            </w:r>
            <w:proofErr w:type="spellStart"/>
            <w:r w:rsidRPr="00E4706F">
              <w:rPr>
                <w:rFonts w:ascii="Times New Roman" w:hAnsi="Times New Roman" w:cs="Times New Roman"/>
                <w:sz w:val="28"/>
                <w:szCs w:val="28"/>
              </w:rPr>
              <w:t>Сайганова</w:t>
            </w:r>
            <w:proofErr w:type="spellEnd"/>
            <w:r w:rsidRPr="00E4706F">
              <w:rPr>
                <w:rFonts w:ascii="Times New Roman" w:hAnsi="Times New Roman" w:cs="Times New Roman"/>
                <w:sz w:val="28"/>
                <w:szCs w:val="28"/>
              </w:rPr>
              <w:t xml:space="preserve"> Т.И., Седова Е.М. Рисование с детьми дошкольного возраста: Нетрадиционные техники, планирование, конспекты занятий. – М: ТЦ «Сфера», 2004 – 128с.</w:t>
            </w:r>
          </w:p>
          <w:p w:rsidR="00232950" w:rsidRPr="00E4706F" w:rsidRDefault="00792B66" w:rsidP="00792B66">
            <w:pPr>
              <w:pStyle w:val="aa"/>
              <w:numPr>
                <w:ilvl w:val="0"/>
                <w:numId w:val="8"/>
              </w:numPr>
              <w:ind w:left="333" w:hanging="284"/>
              <w:jc w:val="both"/>
              <w:rPr>
                <w:rFonts w:ascii="Times New Roman" w:hAnsi="Times New Roman" w:cs="Times New Roman"/>
                <w:sz w:val="28"/>
                <w:szCs w:val="28"/>
              </w:rPr>
            </w:pPr>
            <w:proofErr w:type="spellStart"/>
            <w:r w:rsidRPr="00E4706F">
              <w:rPr>
                <w:rFonts w:ascii="Times New Roman" w:hAnsi="Times New Roman" w:cs="Times New Roman"/>
                <w:sz w:val="28"/>
                <w:szCs w:val="28"/>
              </w:rPr>
              <w:t>Колль</w:t>
            </w:r>
            <w:proofErr w:type="spellEnd"/>
            <w:r w:rsidRPr="00E4706F">
              <w:rPr>
                <w:rFonts w:ascii="Times New Roman" w:hAnsi="Times New Roman" w:cs="Times New Roman"/>
                <w:sz w:val="28"/>
                <w:szCs w:val="28"/>
              </w:rPr>
              <w:t xml:space="preserve"> М.-Э., </w:t>
            </w:r>
            <w:proofErr w:type="spellStart"/>
            <w:r w:rsidRPr="00E4706F">
              <w:rPr>
                <w:rFonts w:ascii="Times New Roman" w:hAnsi="Times New Roman" w:cs="Times New Roman"/>
                <w:sz w:val="28"/>
                <w:szCs w:val="28"/>
              </w:rPr>
              <w:t>Поттер</w:t>
            </w:r>
            <w:proofErr w:type="spellEnd"/>
            <w:r w:rsidRPr="00E4706F">
              <w:rPr>
                <w:rFonts w:ascii="Times New Roman" w:hAnsi="Times New Roman" w:cs="Times New Roman"/>
                <w:sz w:val="28"/>
                <w:szCs w:val="28"/>
              </w:rPr>
              <w:t xml:space="preserve"> Дж. Наука через искусство. – </w:t>
            </w:r>
            <w:proofErr w:type="spellStart"/>
            <w:r w:rsidRPr="00E4706F">
              <w:rPr>
                <w:rFonts w:ascii="Times New Roman" w:hAnsi="Times New Roman" w:cs="Times New Roman"/>
                <w:sz w:val="28"/>
                <w:szCs w:val="28"/>
              </w:rPr>
              <w:t>Мн</w:t>
            </w:r>
            <w:proofErr w:type="spellEnd"/>
            <w:r w:rsidRPr="00E4706F">
              <w:rPr>
                <w:rFonts w:ascii="Times New Roman" w:hAnsi="Times New Roman" w:cs="Times New Roman"/>
                <w:sz w:val="28"/>
                <w:szCs w:val="28"/>
              </w:rPr>
              <w:t>: ООО «Попурри», 2005. – 144с.</w:t>
            </w:r>
          </w:p>
          <w:p w:rsidR="00232950" w:rsidRPr="00E4706F" w:rsidRDefault="00792B66" w:rsidP="00232950">
            <w:pPr>
              <w:pStyle w:val="aa"/>
              <w:numPr>
                <w:ilvl w:val="0"/>
                <w:numId w:val="8"/>
              </w:numPr>
              <w:ind w:left="333" w:hanging="284"/>
              <w:jc w:val="both"/>
              <w:rPr>
                <w:rFonts w:ascii="Times New Roman" w:hAnsi="Times New Roman" w:cs="Times New Roman"/>
                <w:sz w:val="28"/>
                <w:szCs w:val="28"/>
              </w:rPr>
            </w:pPr>
            <w:proofErr w:type="spellStart"/>
            <w:r w:rsidRPr="00E4706F">
              <w:rPr>
                <w:rFonts w:ascii="Times New Roman" w:hAnsi="Times New Roman" w:cs="Times New Roman"/>
                <w:sz w:val="28"/>
                <w:szCs w:val="28"/>
              </w:rPr>
              <w:t>О.А.Куревина</w:t>
            </w:r>
            <w:proofErr w:type="spellEnd"/>
            <w:r w:rsidRPr="00E4706F">
              <w:rPr>
                <w:rFonts w:ascii="Times New Roman" w:hAnsi="Times New Roman" w:cs="Times New Roman"/>
                <w:sz w:val="28"/>
                <w:szCs w:val="28"/>
              </w:rPr>
              <w:t xml:space="preserve">, «Синтез искусств», </w:t>
            </w:r>
            <w:proofErr w:type="spellStart"/>
            <w:r w:rsidRPr="00E4706F">
              <w:rPr>
                <w:rFonts w:ascii="Times New Roman" w:hAnsi="Times New Roman" w:cs="Times New Roman"/>
                <w:sz w:val="28"/>
                <w:szCs w:val="28"/>
              </w:rPr>
              <w:t>Линка-Пресс</w:t>
            </w:r>
            <w:proofErr w:type="spellEnd"/>
            <w:r w:rsidRPr="00E4706F">
              <w:rPr>
                <w:rFonts w:ascii="Times New Roman" w:hAnsi="Times New Roman" w:cs="Times New Roman"/>
                <w:sz w:val="28"/>
                <w:szCs w:val="28"/>
              </w:rPr>
              <w:t xml:space="preserve">, Москва, 2003г. </w:t>
            </w:r>
          </w:p>
          <w:p w:rsidR="00232950" w:rsidRPr="00E4706F" w:rsidRDefault="00792B66" w:rsidP="00232950">
            <w:pPr>
              <w:pStyle w:val="aa"/>
              <w:numPr>
                <w:ilvl w:val="0"/>
                <w:numId w:val="8"/>
              </w:numPr>
              <w:ind w:left="333" w:hanging="284"/>
              <w:jc w:val="both"/>
              <w:rPr>
                <w:rFonts w:ascii="Times New Roman" w:hAnsi="Times New Roman" w:cs="Times New Roman"/>
                <w:sz w:val="28"/>
                <w:szCs w:val="28"/>
              </w:rPr>
            </w:pPr>
            <w:r w:rsidRPr="00E4706F">
              <w:rPr>
                <w:rFonts w:ascii="Times New Roman" w:hAnsi="Times New Roman" w:cs="Times New Roman"/>
                <w:sz w:val="28"/>
                <w:szCs w:val="28"/>
              </w:rPr>
              <w:t xml:space="preserve"> Н.А.Курочкина, «Дети и пейзажная живопись» времена года, Санкт-Петербург </w:t>
            </w:r>
            <w:r w:rsidRPr="00E4706F">
              <w:rPr>
                <w:rFonts w:ascii="Times New Roman" w:hAnsi="Times New Roman" w:cs="Times New Roman"/>
                <w:sz w:val="28"/>
                <w:szCs w:val="28"/>
              </w:rPr>
              <w:lastRenderedPageBreak/>
              <w:t xml:space="preserve">Детство-Пресс, 2004г. </w:t>
            </w:r>
          </w:p>
          <w:p w:rsidR="00232950" w:rsidRPr="00E4706F" w:rsidRDefault="00792B66" w:rsidP="00232950">
            <w:pPr>
              <w:pStyle w:val="aa"/>
              <w:numPr>
                <w:ilvl w:val="0"/>
                <w:numId w:val="8"/>
              </w:numPr>
              <w:ind w:left="333" w:hanging="284"/>
              <w:jc w:val="both"/>
              <w:rPr>
                <w:rFonts w:ascii="Times New Roman" w:hAnsi="Times New Roman" w:cs="Times New Roman"/>
                <w:sz w:val="28"/>
                <w:szCs w:val="28"/>
              </w:rPr>
            </w:pPr>
            <w:r w:rsidRPr="00E4706F">
              <w:rPr>
                <w:rFonts w:ascii="Times New Roman" w:hAnsi="Times New Roman" w:cs="Times New Roman"/>
                <w:sz w:val="28"/>
                <w:szCs w:val="28"/>
              </w:rPr>
              <w:t xml:space="preserve">Г.Н.Давыдова «Нетрадиционные техники рисования в детском саду» часть № 1, Москва, 2008г. </w:t>
            </w:r>
          </w:p>
          <w:p w:rsidR="00232950" w:rsidRPr="00E4706F" w:rsidRDefault="00792B66" w:rsidP="00232950">
            <w:pPr>
              <w:pStyle w:val="aa"/>
              <w:numPr>
                <w:ilvl w:val="0"/>
                <w:numId w:val="8"/>
              </w:numPr>
              <w:ind w:left="333" w:hanging="284"/>
              <w:jc w:val="both"/>
              <w:rPr>
                <w:rFonts w:ascii="Times New Roman" w:hAnsi="Times New Roman" w:cs="Times New Roman"/>
                <w:sz w:val="28"/>
                <w:szCs w:val="28"/>
              </w:rPr>
            </w:pPr>
            <w:r w:rsidRPr="00E4706F">
              <w:rPr>
                <w:rFonts w:ascii="Times New Roman" w:hAnsi="Times New Roman" w:cs="Times New Roman"/>
                <w:sz w:val="28"/>
                <w:szCs w:val="28"/>
              </w:rPr>
              <w:t xml:space="preserve">Г.Н.Давыдова «Нетрадиционные техники рисования в детском саду» часть № 2, Москва, 2008г. </w:t>
            </w:r>
          </w:p>
          <w:p w:rsidR="00232950" w:rsidRPr="00E4706F" w:rsidRDefault="00792B66" w:rsidP="00232950">
            <w:pPr>
              <w:pStyle w:val="aa"/>
              <w:numPr>
                <w:ilvl w:val="0"/>
                <w:numId w:val="8"/>
              </w:numPr>
              <w:ind w:left="333" w:hanging="284"/>
              <w:jc w:val="both"/>
              <w:rPr>
                <w:rFonts w:ascii="Times New Roman" w:hAnsi="Times New Roman" w:cs="Times New Roman"/>
                <w:sz w:val="28"/>
                <w:szCs w:val="28"/>
              </w:rPr>
            </w:pPr>
            <w:r w:rsidRPr="00E4706F">
              <w:rPr>
                <w:rFonts w:ascii="Times New Roman" w:hAnsi="Times New Roman" w:cs="Times New Roman"/>
                <w:sz w:val="28"/>
                <w:szCs w:val="28"/>
              </w:rPr>
              <w:t xml:space="preserve"> М.Дрезина «Игры на листе бумаги», Москва, 1998г. </w:t>
            </w:r>
          </w:p>
          <w:p w:rsidR="00232950" w:rsidRPr="00E4706F" w:rsidRDefault="00792B66" w:rsidP="00232950">
            <w:pPr>
              <w:pStyle w:val="aa"/>
              <w:numPr>
                <w:ilvl w:val="0"/>
                <w:numId w:val="8"/>
              </w:numPr>
              <w:ind w:left="333" w:hanging="284"/>
              <w:jc w:val="both"/>
              <w:rPr>
                <w:rFonts w:ascii="Times New Roman" w:hAnsi="Times New Roman" w:cs="Times New Roman"/>
                <w:sz w:val="28"/>
                <w:szCs w:val="28"/>
              </w:rPr>
            </w:pPr>
            <w:r w:rsidRPr="00E4706F">
              <w:rPr>
                <w:rFonts w:ascii="Times New Roman" w:eastAsia="Times New Roman" w:hAnsi="Times New Roman" w:cs="Times New Roman"/>
                <w:sz w:val="28"/>
                <w:szCs w:val="28"/>
                <w:lang w:eastAsia="ru-RU"/>
              </w:rPr>
              <w:t xml:space="preserve">Е.М. </w:t>
            </w:r>
            <w:proofErr w:type="spellStart"/>
            <w:r w:rsidRPr="00E4706F">
              <w:rPr>
                <w:rFonts w:ascii="Times New Roman" w:eastAsia="Times New Roman" w:hAnsi="Times New Roman" w:cs="Times New Roman"/>
                <w:sz w:val="28"/>
                <w:szCs w:val="28"/>
                <w:lang w:eastAsia="ru-RU"/>
              </w:rPr>
              <w:t>Аллекова</w:t>
            </w:r>
            <w:proofErr w:type="spellEnd"/>
            <w:r w:rsidRPr="00E4706F">
              <w:rPr>
                <w:rFonts w:ascii="Times New Roman" w:eastAsia="Times New Roman" w:hAnsi="Times New Roman" w:cs="Times New Roman"/>
                <w:sz w:val="28"/>
                <w:szCs w:val="28"/>
                <w:lang w:eastAsia="ru-RU"/>
              </w:rPr>
              <w:t>. Живопись. – М.: Слово, 2007</w:t>
            </w:r>
          </w:p>
          <w:p w:rsidR="00792B66" w:rsidRPr="00E4706F" w:rsidRDefault="00792B66" w:rsidP="00232950">
            <w:pPr>
              <w:pStyle w:val="aa"/>
              <w:numPr>
                <w:ilvl w:val="0"/>
                <w:numId w:val="8"/>
              </w:numPr>
              <w:ind w:left="333" w:hanging="284"/>
              <w:jc w:val="both"/>
              <w:rPr>
                <w:rFonts w:ascii="Times New Roman" w:hAnsi="Times New Roman" w:cs="Times New Roman"/>
                <w:sz w:val="28"/>
                <w:szCs w:val="28"/>
              </w:rPr>
            </w:pPr>
            <w:r w:rsidRPr="00E4706F">
              <w:rPr>
                <w:rFonts w:ascii="Times New Roman" w:eastAsia="Times New Roman" w:hAnsi="Times New Roman" w:cs="Times New Roman"/>
                <w:sz w:val="28"/>
                <w:szCs w:val="28"/>
                <w:lang w:eastAsia="ru-RU"/>
              </w:rPr>
              <w:t>Г. Беда Живопись и ее изобразительные средства. – М., 2008</w:t>
            </w:r>
          </w:p>
          <w:p w:rsidR="00792B66" w:rsidRPr="00E4706F" w:rsidRDefault="00792B66" w:rsidP="00792B66">
            <w:pPr>
              <w:pStyle w:val="Default"/>
              <w:numPr>
                <w:ilvl w:val="0"/>
                <w:numId w:val="8"/>
              </w:numPr>
              <w:spacing w:after="21"/>
              <w:ind w:left="474" w:hanging="425"/>
              <w:rPr>
                <w:rFonts w:ascii="Times New Roman" w:hAnsi="Times New Roman" w:cs="Times New Roman"/>
                <w:color w:val="auto"/>
                <w:sz w:val="28"/>
                <w:szCs w:val="28"/>
              </w:rPr>
            </w:pPr>
            <w:r w:rsidRPr="00E4706F">
              <w:rPr>
                <w:rFonts w:ascii="Times New Roman" w:eastAsia="Times New Roman" w:hAnsi="Times New Roman" w:cs="Times New Roman"/>
                <w:color w:val="auto"/>
                <w:sz w:val="28"/>
                <w:szCs w:val="28"/>
                <w:lang w:eastAsia="ru-RU"/>
              </w:rPr>
              <w:t>Н.А Горяева Декоративно-прикладное искусство в жизни человека. – М.: Просвещение, 2007.</w:t>
            </w:r>
          </w:p>
          <w:p w:rsidR="00792B66" w:rsidRPr="00E4706F" w:rsidRDefault="00792B66" w:rsidP="00792B66">
            <w:pPr>
              <w:pStyle w:val="Default"/>
              <w:numPr>
                <w:ilvl w:val="0"/>
                <w:numId w:val="8"/>
              </w:numPr>
              <w:spacing w:after="21"/>
              <w:ind w:left="474" w:hanging="425"/>
              <w:rPr>
                <w:rFonts w:ascii="Times New Roman" w:hAnsi="Times New Roman" w:cs="Times New Roman"/>
                <w:color w:val="auto"/>
                <w:sz w:val="28"/>
                <w:szCs w:val="28"/>
              </w:rPr>
            </w:pPr>
            <w:r w:rsidRPr="00E4706F">
              <w:rPr>
                <w:rFonts w:ascii="Times New Roman" w:eastAsia="Times New Roman" w:hAnsi="Times New Roman" w:cs="Times New Roman"/>
                <w:color w:val="auto"/>
                <w:sz w:val="28"/>
                <w:szCs w:val="28"/>
                <w:lang w:eastAsia="ru-RU"/>
              </w:rPr>
              <w:t>Н.И. Еременко Дополнительное образование в образовательном учреждении. – Волгоград: ИТД “Корифей”, 2007</w:t>
            </w:r>
          </w:p>
          <w:p w:rsidR="00792B66" w:rsidRPr="00E4706F" w:rsidRDefault="00792B66" w:rsidP="00792B66">
            <w:pPr>
              <w:pStyle w:val="Default"/>
              <w:numPr>
                <w:ilvl w:val="0"/>
                <w:numId w:val="8"/>
              </w:numPr>
              <w:spacing w:after="21"/>
              <w:ind w:left="474" w:hanging="425"/>
              <w:rPr>
                <w:rFonts w:ascii="Times New Roman" w:hAnsi="Times New Roman" w:cs="Times New Roman"/>
                <w:color w:val="auto"/>
                <w:sz w:val="28"/>
                <w:szCs w:val="28"/>
              </w:rPr>
            </w:pPr>
            <w:r w:rsidRPr="00E4706F">
              <w:rPr>
                <w:rFonts w:ascii="Times New Roman" w:eastAsia="Times New Roman" w:hAnsi="Times New Roman" w:cs="Times New Roman"/>
                <w:color w:val="auto"/>
                <w:sz w:val="28"/>
                <w:szCs w:val="28"/>
                <w:lang w:eastAsia="ru-RU"/>
              </w:rPr>
              <w:t xml:space="preserve">В.П. </w:t>
            </w:r>
            <w:proofErr w:type="spellStart"/>
            <w:r w:rsidRPr="00E4706F">
              <w:rPr>
                <w:rFonts w:ascii="Times New Roman" w:eastAsia="Times New Roman" w:hAnsi="Times New Roman" w:cs="Times New Roman"/>
                <w:color w:val="auto"/>
                <w:sz w:val="28"/>
                <w:szCs w:val="28"/>
                <w:lang w:eastAsia="ru-RU"/>
              </w:rPr>
              <w:t>Копцев</w:t>
            </w:r>
            <w:proofErr w:type="spellEnd"/>
            <w:r w:rsidRPr="00E4706F">
              <w:rPr>
                <w:rFonts w:ascii="Times New Roman" w:eastAsia="Times New Roman" w:hAnsi="Times New Roman" w:cs="Times New Roman"/>
                <w:color w:val="auto"/>
                <w:sz w:val="28"/>
                <w:szCs w:val="28"/>
                <w:lang w:eastAsia="ru-RU"/>
              </w:rPr>
              <w:t xml:space="preserve"> Учим детей чувствовать и создавать </w:t>
            </w:r>
            <w:proofErr w:type="gramStart"/>
            <w:r w:rsidRPr="00E4706F">
              <w:rPr>
                <w:rFonts w:ascii="Times New Roman" w:eastAsia="Times New Roman" w:hAnsi="Times New Roman" w:cs="Times New Roman"/>
                <w:color w:val="auto"/>
                <w:sz w:val="28"/>
                <w:szCs w:val="28"/>
                <w:lang w:eastAsia="ru-RU"/>
              </w:rPr>
              <w:t>прекрасное</w:t>
            </w:r>
            <w:proofErr w:type="gramEnd"/>
            <w:r w:rsidRPr="00E4706F">
              <w:rPr>
                <w:rFonts w:ascii="Times New Roman" w:eastAsia="Times New Roman" w:hAnsi="Times New Roman" w:cs="Times New Roman"/>
                <w:color w:val="auto"/>
                <w:sz w:val="28"/>
                <w:szCs w:val="28"/>
                <w:lang w:eastAsia="ru-RU"/>
              </w:rPr>
              <w:t>: Основы объемного конструирования/ Ярославль: Академия Развития: Академия Холдинг, 2010</w:t>
            </w:r>
          </w:p>
          <w:p w:rsidR="00792B66" w:rsidRPr="00E4706F" w:rsidRDefault="00792B66" w:rsidP="00792B66">
            <w:pPr>
              <w:pStyle w:val="Default"/>
              <w:numPr>
                <w:ilvl w:val="0"/>
                <w:numId w:val="8"/>
              </w:numPr>
              <w:spacing w:after="21"/>
              <w:ind w:left="474" w:hanging="425"/>
              <w:rPr>
                <w:rFonts w:ascii="Times New Roman" w:hAnsi="Times New Roman" w:cs="Times New Roman"/>
                <w:color w:val="auto"/>
                <w:sz w:val="28"/>
                <w:szCs w:val="28"/>
              </w:rPr>
            </w:pPr>
            <w:r w:rsidRPr="00E4706F">
              <w:rPr>
                <w:rFonts w:ascii="Times New Roman" w:eastAsia="Times New Roman" w:hAnsi="Times New Roman" w:cs="Times New Roman"/>
                <w:color w:val="auto"/>
                <w:sz w:val="28"/>
                <w:szCs w:val="28"/>
                <w:lang w:eastAsia="ru-RU"/>
              </w:rPr>
              <w:t xml:space="preserve">С.В. </w:t>
            </w:r>
            <w:proofErr w:type="spellStart"/>
            <w:r w:rsidRPr="00E4706F">
              <w:rPr>
                <w:rFonts w:ascii="Times New Roman" w:eastAsia="Times New Roman" w:hAnsi="Times New Roman" w:cs="Times New Roman"/>
                <w:color w:val="auto"/>
                <w:sz w:val="28"/>
                <w:szCs w:val="28"/>
                <w:lang w:eastAsia="ru-RU"/>
              </w:rPr>
              <w:t>Кульневич</w:t>
            </w:r>
            <w:proofErr w:type="spellEnd"/>
            <w:r w:rsidRPr="00E4706F">
              <w:rPr>
                <w:rFonts w:ascii="Times New Roman" w:eastAsia="Times New Roman" w:hAnsi="Times New Roman" w:cs="Times New Roman"/>
                <w:color w:val="auto"/>
                <w:sz w:val="28"/>
                <w:szCs w:val="28"/>
                <w:lang w:eastAsia="ru-RU"/>
              </w:rPr>
              <w:t xml:space="preserve"> “Не совсем обычный урок”, </w:t>
            </w:r>
            <w:proofErr w:type="spellStart"/>
            <w:r w:rsidRPr="00E4706F">
              <w:rPr>
                <w:rFonts w:ascii="Times New Roman" w:eastAsia="Times New Roman" w:hAnsi="Times New Roman" w:cs="Times New Roman"/>
                <w:color w:val="auto"/>
                <w:sz w:val="28"/>
                <w:szCs w:val="28"/>
                <w:lang w:eastAsia="ru-RU"/>
              </w:rPr>
              <w:t>Издат</w:t>
            </w:r>
            <w:proofErr w:type="spellEnd"/>
            <w:r w:rsidRPr="00E4706F">
              <w:rPr>
                <w:rFonts w:ascii="Times New Roman" w:eastAsia="Times New Roman" w:hAnsi="Times New Roman" w:cs="Times New Roman"/>
                <w:color w:val="auto"/>
                <w:sz w:val="28"/>
                <w:szCs w:val="28"/>
                <w:lang w:eastAsia="ru-RU"/>
              </w:rPr>
              <w:t>. программа “Педагогика нового времени”, “Воронеж”, 2006 год.</w:t>
            </w:r>
          </w:p>
          <w:p w:rsidR="00792B66" w:rsidRPr="00E4706F" w:rsidRDefault="00792B66" w:rsidP="00792B66">
            <w:pPr>
              <w:pStyle w:val="Default"/>
              <w:numPr>
                <w:ilvl w:val="0"/>
                <w:numId w:val="8"/>
              </w:numPr>
              <w:spacing w:after="21"/>
              <w:ind w:left="474" w:hanging="425"/>
              <w:rPr>
                <w:rFonts w:ascii="Times New Roman" w:hAnsi="Times New Roman" w:cs="Times New Roman"/>
                <w:color w:val="auto"/>
                <w:sz w:val="28"/>
                <w:szCs w:val="28"/>
              </w:rPr>
            </w:pPr>
            <w:r w:rsidRPr="00E4706F">
              <w:rPr>
                <w:rFonts w:ascii="Times New Roman" w:eastAsia="Times New Roman" w:hAnsi="Times New Roman" w:cs="Times New Roman"/>
                <w:color w:val="auto"/>
                <w:sz w:val="28"/>
                <w:szCs w:val="28"/>
                <w:lang w:eastAsia="ru-RU"/>
              </w:rPr>
              <w:t>А.А.Павлова, Е.И</w:t>
            </w:r>
            <w:proofErr w:type="gramStart"/>
            <w:r w:rsidRPr="00E4706F">
              <w:rPr>
                <w:rFonts w:ascii="Times New Roman" w:eastAsia="Times New Roman" w:hAnsi="Times New Roman" w:cs="Times New Roman"/>
                <w:color w:val="auto"/>
                <w:sz w:val="28"/>
                <w:szCs w:val="28"/>
                <w:lang w:eastAsia="ru-RU"/>
              </w:rPr>
              <w:t xml:space="preserve"> .</w:t>
            </w:r>
            <w:proofErr w:type="spellStart"/>
            <w:proofErr w:type="gramEnd"/>
            <w:r w:rsidRPr="00E4706F">
              <w:rPr>
                <w:rFonts w:ascii="Times New Roman" w:eastAsia="Times New Roman" w:hAnsi="Times New Roman" w:cs="Times New Roman"/>
                <w:color w:val="auto"/>
                <w:sz w:val="28"/>
                <w:szCs w:val="28"/>
                <w:lang w:eastAsia="ru-RU"/>
              </w:rPr>
              <w:t>Корзинова</w:t>
            </w:r>
            <w:proofErr w:type="spellEnd"/>
            <w:r w:rsidRPr="00E4706F">
              <w:rPr>
                <w:rFonts w:ascii="Times New Roman" w:eastAsia="Times New Roman" w:hAnsi="Times New Roman" w:cs="Times New Roman"/>
                <w:color w:val="auto"/>
                <w:sz w:val="28"/>
                <w:szCs w:val="28"/>
                <w:lang w:eastAsia="ru-RU"/>
              </w:rPr>
              <w:t xml:space="preserve"> Графика в средней школе. Методическое пособие для учителя. – М.: ВЛАДОС, 2006</w:t>
            </w:r>
          </w:p>
          <w:p w:rsidR="00792B66" w:rsidRPr="00E4706F" w:rsidRDefault="00792B66" w:rsidP="00792B66">
            <w:pPr>
              <w:pStyle w:val="Default"/>
              <w:numPr>
                <w:ilvl w:val="0"/>
                <w:numId w:val="8"/>
              </w:numPr>
              <w:spacing w:after="21"/>
              <w:ind w:left="474" w:hanging="425"/>
              <w:rPr>
                <w:rFonts w:ascii="Times New Roman" w:hAnsi="Times New Roman" w:cs="Times New Roman"/>
                <w:color w:val="auto"/>
                <w:sz w:val="28"/>
                <w:szCs w:val="28"/>
              </w:rPr>
            </w:pPr>
            <w:r w:rsidRPr="00E4706F">
              <w:rPr>
                <w:rFonts w:ascii="Times New Roman" w:eastAsia="Times New Roman" w:hAnsi="Times New Roman" w:cs="Times New Roman"/>
                <w:color w:val="auto"/>
                <w:sz w:val="28"/>
                <w:szCs w:val="28"/>
                <w:lang w:eastAsia="ru-RU"/>
              </w:rPr>
              <w:t xml:space="preserve">В.В. Ячменева Занятия и игровые упражнения по художественному творчеству с детьми 7-14 лет. – М.: </w:t>
            </w:r>
            <w:proofErr w:type="spellStart"/>
            <w:r w:rsidRPr="00E4706F">
              <w:rPr>
                <w:rFonts w:ascii="Times New Roman" w:eastAsia="Times New Roman" w:hAnsi="Times New Roman" w:cs="Times New Roman"/>
                <w:color w:val="auto"/>
                <w:sz w:val="28"/>
                <w:szCs w:val="28"/>
                <w:lang w:eastAsia="ru-RU"/>
              </w:rPr>
              <w:t>Гуманит</w:t>
            </w:r>
            <w:proofErr w:type="spellEnd"/>
            <w:r w:rsidRPr="00E4706F">
              <w:rPr>
                <w:rFonts w:ascii="Times New Roman" w:eastAsia="Times New Roman" w:hAnsi="Times New Roman" w:cs="Times New Roman"/>
                <w:color w:val="auto"/>
                <w:sz w:val="28"/>
                <w:szCs w:val="28"/>
                <w:lang w:eastAsia="ru-RU"/>
              </w:rPr>
              <w:t>. Изд. Центр “</w:t>
            </w:r>
            <w:proofErr w:type="spellStart"/>
            <w:r w:rsidRPr="00E4706F">
              <w:rPr>
                <w:rFonts w:ascii="Times New Roman" w:eastAsia="Times New Roman" w:hAnsi="Times New Roman" w:cs="Times New Roman"/>
                <w:color w:val="auto"/>
                <w:sz w:val="28"/>
                <w:szCs w:val="28"/>
                <w:lang w:eastAsia="ru-RU"/>
              </w:rPr>
              <w:t>Владос</w:t>
            </w:r>
            <w:proofErr w:type="spellEnd"/>
            <w:r w:rsidRPr="00E4706F">
              <w:rPr>
                <w:rFonts w:ascii="Times New Roman" w:eastAsia="Times New Roman" w:hAnsi="Times New Roman" w:cs="Times New Roman"/>
                <w:color w:val="auto"/>
                <w:sz w:val="28"/>
                <w:szCs w:val="28"/>
                <w:lang w:eastAsia="ru-RU"/>
              </w:rPr>
              <w:t>”, 2009</w:t>
            </w:r>
          </w:p>
          <w:p w:rsidR="00792B66" w:rsidRPr="00E4706F" w:rsidRDefault="00792B66" w:rsidP="00A343FE">
            <w:pPr>
              <w:pStyle w:val="a3"/>
              <w:spacing w:after="0"/>
              <w:jc w:val="both"/>
              <w:outlineLvl w:val="0"/>
              <w:rPr>
                <w:sz w:val="28"/>
                <w:szCs w:val="28"/>
              </w:rPr>
            </w:pPr>
          </w:p>
        </w:tc>
        <w:tc>
          <w:tcPr>
            <w:tcW w:w="4394" w:type="dxa"/>
          </w:tcPr>
          <w:p w:rsidR="00232950" w:rsidRPr="00E4706F" w:rsidRDefault="00792B66" w:rsidP="00232950">
            <w:pPr>
              <w:pStyle w:val="aa"/>
              <w:numPr>
                <w:ilvl w:val="0"/>
                <w:numId w:val="8"/>
              </w:numPr>
              <w:ind w:left="601" w:hanging="426"/>
              <w:jc w:val="both"/>
              <w:rPr>
                <w:rFonts w:ascii="Times New Roman" w:hAnsi="Times New Roman" w:cs="Times New Roman"/>
                <w:sz w:val="28"/>
                <w:szCs w:val="28"/>
              </w:rPr>
            </w:pPr>
            <w:r w:rsidRPr="00E4706F">
              <w:rPr>
                <w:rFonts w:ascii="Times New Roman" w:hAnsi="Times New Roman" w:cs="Times New Roman"/>
                <w:sz w:val="28"/>
                <w:szCs w:val="28"/>
              </w:rPr>
              <w:lastRenderedPageBreak/>
              <w:t>Сказки, обучающие рисованию. // Дошкольная педагогика. 2008. №2 (43)</w:t>
            </w:r>
          </w:p>
          <w:p w:rsidR="00232950" w:rsidRPr="00E4706F" w:rsidRDefault="00792B66" w:rsidP="00232950">
            <w:pPr>
              <w:pStyle w:val="aa"/>
              <w:numPr>
                <w:ilvl w:val="0"/>
                <w:numId w:val="8"/>
              </w:numPr>
              <w:ind w:left="601" w:hanging="426"/>
              <w:jc w:val="both"/>
              <w:rPr>
                <w:rFonts w:ascii="Times New Roman" w:hAnsi="Times New Roman" w:cs="Times New Roman"/>
                <w:sz w:val="28"/>
                <w:szCs w:val="28"/>
              </w:rPr>
            </w:pPr>
            <w:r w:rsidRPr="00E4706F">
              <w:rPr>
                <w:rFonts w:ascii="Times New Roman" w:eastAsia="Times New Roman" w:hAnsi="Times New Roman" w:cs="Times New Roman"/>
                <w:sz w:val="28"/>
                <w:szCs w:val="28"/>
                <w:lang w:eastAsia="ru-RU"/>
              </w:rPr>
              <w:t>Искусство – детям. Необыкновенное рисование. – М., “МОЗАИКА-СИНТЕЗ”, 2010.</w:t>
            </w:r>
          </w:p>
          <w:p w:rsidR="00792B66" w:rsidRPr="00E4706F" w:rsidRDefault="00792B66" w:rsidP="00232950">
            <w:pPr>
              <w:pStyle w:val="aa"/>
              <w:numPr>
                <w:ilvl w:val="0"/>
                <w:numId w:val="8"/>
              </w:numPr>
              <w:ind w:left="601" w:hanging="426"/>
              <w:jc w:val="both"/>
              <w:rPr>
                <w:rFonts w:ascii="Times New Roman" w:hAnsi="Times New Roman" w:cs="Times New Roman"/>
                <w:sz w:val="28"/>
                <w:szCs w:val="28"/>
              </w:rPr>
            </w:pPr>
            <w:r w:rsidRPr="00E4706F">
              <w:rPr>
                <w:rFonts w:ascii="Times New Roman" w:hAnsi="Times New Roman" w:cs="Times New Roman"/>
                <w:sz w:val="28"/>
                <w:szCs w:val="28"/>
              </w:rPr>
              <w:t xml:space="preserve"> </w:t>
            </w:r>
            <w:proofErr w:type="spellStart"/>
            <w:r w:rsidRPr="00E4706F">
              <w:rPr>
                <w:rFonts w:ascii="Times New Roman" w:hAnsi="Times New Roman" w:cs="Times New Roman"/>
                <w:sz w:val="28"/>
                <w:szCs w:val="28"/>
              </w:rPr>
              <w:t>Соломенникова</w:t>
            </w:r>
            <w:proofErr w:type="spellEnd"/>
            <w:r w:rsidRPr="00E4706F">
              <w:rPr>
                <w:rFonts w:ascii="Times New Roman" w:hAnsi="Times New Roman" w:cs="Times New Roman"/>
                <w:sz w:val="28"/>
                <w:szCs w:val="28"/>
              </w:rPr>
              <w:t xml:space="preserve"> О.А. Радость творчества. Развитие художественного творчества детей 5-7 лет. – Москва, 2001.</w:t>
            </w:r>
          </w:p>
          <w:p w:rsidR="00792B66" w:rsidRPr="00E4706F" w:rsidRDefault="00792B66" w:rsidP="00A343FE">
            <w:pPr>
              <w:pStyle w:val="a3"/>
              <w:spacing w:after="0"/>
              <w:jc w:val="both"/>
              <w:outlineLvl w:val="0"/>
              <w:rPr>
                <w:sz w:val="28"/>
                <w:szCs w:val="28"/>
              </w:rPr>
            </w:pPr>
          </w:p>
        </w:tc>
      </w:tr>
    </w:tbl>
    <w:p w:rsidR="00193B37" w:rsidRDefault="00193B37" w:rsidP="00A343FE">
      <w:pPr>
        <w:pStyle w:val="a3"/>
        <w:spacing w:before="0" w:beforeAutospacing="0" w:after="0" w:afterAutospacing="0"/>
        <w:jc w:val="both"/>
        <w:outlineLvl w:val="0"/>
        <w:rPr>
          <w:sz w:val="28"/>
          <w:szCs w:val="28"/>
        </w:rPr>
      </w:pPr>
    </w:p>
    <w:p w:rsidR="00FB52BF" w:rsidRDefault="00FB52BF">
      <w:pPr>
        <w:rPr>
          <w:sz w:val="28"/>
          <w:szCs w:val="28"/>
        </w:rPr>
      </w:pPr>
      <w:r>
        <w:rPr>
          <w:sz w:val="28"/>
          <w:szCs w:val="28"/>
        </w:rPr>
        <w:br w:type="page"/>
      </w:r>
    </w:p>
    <w:p w:rsidR="00FB52BF" w:rsidRDefault="00FB52BF" w:rsidP="00FB52BF">
      <w:pPr>
        <w:spacing w:after="0" w:line="360" w:lineRule="auto"/>
        <w:jc w:val="center"/>
        <w:rPr>
          <w:rFonts w:ascii="Times New Roman" w:hAnsi="Times New Roman" w:cs="Times New Roman"/>
          <w:b/>
          <w:sz w:val="28"/>
          <w:szCs w:val="28"/>
        </w:rPr>
        <w:sectPr w:rsidR="00FB52BF" w:rsidSect="00FB52BF">
          <w:pgSz w:w="16838" w:h="11906" w:orient="landscape"/>
          <w:pgMar w:top="720" w:right="720" w:bottom="720" w:left="720" w:header="709" w:footer="709" w:gutter="0"/>
          <w:cols w:space="708"/>
          <w:docGrid w:linePitch="360"/>
        </w:sectPr>
      </w:pPr>
    </w:p>
    <w:p w:rsidR="00FB52BF" w:rsidRPr="00193B37" w:rsidRDefault="00FB52BF" w:rsidP="00FB52BF">
      <w:pPr>
        <w:spacing w:after="0" w:line="360" w:lineRule="auto"/>
        <w:jc w:val="center"/>
        <w:rPr>
          <w:rFonts w:ascii="Times New Roman" w:hAnsi="Times New Roman" w:cs="Times New Roman"/>
          <w:b/>
          <w:sz w:val="28"/>
          <w:szCs w:val="28"/>
        </w:rPr>
      </w:pPr>
      <w:r w:rsidRPr="00193B37">
        <w:rPr>
          <w:rFonts w:ascii="Times New Roman" w:hAnsi="Times New Roman" w:cs="Times New Roman"/>
          <w:b/>
          <w:sz w:val="28"/>
          <w:szCs w:val="28"/>
        </w:rPr>
        <w:lastRenderedPageBreak/>
        <w:t>Заключение</w:t>
      </w:r>
    </w:p>
    <w:p w:rsidR="00FB52BF" w:rsidRPr="00193B37" w:rsidRDefault="00FB52BF" w:rsidP="00FB52BF">
      <w:pPr>
        <w:spacing w:after="0" w:line="360" w:lineRule="auto"/>
        <w:ind w:firstLine="708"/>
        <w:jc w:val="both"/>
        <w:rPr>
          <w:rFonts w:ascii="Times New Roman" w:hAnsi="Times New Roman" w:cs="Times New Roman"/>
          <w:sz w:val="28"/>
          <w:szCs w:val="28"/>
        </w:rPr>
      </w:pPr>
      <w:r w:rsidRPr="00193B37">
        <w:rPr>
          <w:rFonts w:ascii="Times New Roman" w:hAnsi="Times New Roman" w:cs="Times New Roman"/>
          <w:sz w:val="28"/>
          <w:szCs w:val="28"/>
        </w:rPr>
        <w:t xml:space="preserve">Использование нетрадиционной техники рисования стимулирует художественно-творческое развитие детей, положительно влияет на развитие способностей, умений и навыков детей.  Художественно-творческая деятельность выполняет терапевтическую функцию, отвлекает детей от печальных событий, обид, вызывает радостное, приподнятое настроение, обеспечивает положительное эмоциональное состояние каждого ребенка. Принимая во внимание индивидуальные особенности, развитие творческих способностей у детей, педагог дает возможность активно, самостоятельно проявить себя и испытать радость творчества. Легко и непринужденно дошкольники пользуются всеми нетрадиционными техниками, развивая фантазию, восприятие цвета, навыки нежного и легкого прикосновения. Так же решаются задачи развития психических познавательных процессов: восприятия, воображения, мышления, внимания, памяти и речи. Различные технологии способствуют развитию мелкой мускулатуры пальцев руки, глазомера, координации движений. У детей формируется умение ориентироваться на листе бумаги. Дети получают знания о свойствах материалов и способе работы с ними, с помощью чего у ребят развивается познавательный интерес. </w:t>
      </w:r>
    </w:p>
    <w:p w:rsidR="00FB52BF" w:rsidRPr="00193B37" w:rsidRDefault="00FB52BF" w:rsidP="00FB52BF">
      <w:pPr>
        <w:spacing w:after="0" w:line="360" w:lineRule="auto"/>
        <w:ind w:firstLine="708"/>
        <w:jc w:val="both"/>
        <w:rPr>
          <w:rFonts w:ascii="Times New Roman" w:hAnsi="Times New Roman" w:cs="Times New Roman"/>
          <w:sz w:val="28"/>
          <w:szCs w:val="28"/>
        </w:rPr>
      </w:pPr>
      <w:r w:rsidRPr="00193B37">
        <w:rPr>
          <w:rFonts w:ascii="Times New Roman" w:hAnsi="Times New Roman" w:cs="Times New Roman"/>
          <w:sz w:val="28"/>
          <w:szCs w:val="28"/>
        </w:rPr>
        <w:t xml:space="preserve">Нетрадиционные техники изобразительной деятельности – это своеобразные игры с различными материалами. В такой игре дети осваивают тот объем знаний, умений и навыков, который им малодоступен на обычных занятиях. Поэтому приемы нетрадиционной технике необходимо использовать для полноценного развития детей.  </w:t>
      </w:r>
    </w:p>
    <w:p w:rsidR="00FB52BF" w:rsidRPr="00193B37" w:rsidRDefault="00FB52BF" w:rsidP="00FB52BF">
      <w:pPr>
        <w:spacing w:after="0" w:line="360" w:lineRule="auto"/>
        <w:ind w:firstLine="708"/>
        <w:jc w:val="both"/>
        <w:rPr>
          <w:rFonts w:ascii="Times New Roman" w:hAnsi="Times New Roman" w:cs="Times New Roman"/>
          <w:sz w:val="28"/>
          <w:szCs w:val="28"/>
        </w:rPr>
      </w:pPr>
      <w:r w:rsidRPr="00193B37">
        <w:rPr>
          <w:rFonts w:ascii="Times New Roman" w:hAnsi="Times New Roman" w:cs="Times New Roman"/>
          <w:sz w:val="28"/>
          <w:szCs w:val="28"/>
        </w:rPr>
        <w:t xml:space="preserve">Нетрадиционные техники рисования помогают почувствовать себя свободным,  увидеть и передать на бумаге то, что обычными средствами сделать труднее. А главное, они дают детям возможность удивиться и порадоваться миру. Ведь всякое открытие чего-то нового, необычного несет радость, дает новый толчок к творчеству. </w:t>
      </w:r>
    </w:p>
    <w:p w:rsidR="00FB52BF" w:rsidRPr="00193B37" w:rsidRDefault="00FB52BF" w:rsidP="00FB52BF">
      <w:pPr>
        <w:spacing w:after="0" w:line="360" w:lineRule="auto"/>
        <w:jc w:val="both"/>
        <w:rPr>
          <w:rFonts w:ascii="Times New Roman" w:hAnsi="Times New Roman" w:cs="Times New Roman"/>
          <w:sz w:val="28"/>
          <w:szCs w:val="28"/>
        </w:rPr>
      </w:pPr>
    </w:p>
    <w:p w:rsidR="00FB52BF" w:rsidRPr="00193B37" w:rsidRDefault="00FB52BF" w:rsidP="00FB52BF">
      <w:pPr>
        <w:spacing w:after="0" w:line="360" w:lineRule="auto"/>
        <w:ind w:firstLine="709"/>
        <w:jc w:val="both"/>
        <w:rPr>
          <w:rFonts w:ascii="Times New Roman" w:hAnsi="Times New Roman" w:cs="Times New Roman"/>
          <w:sz w:val="24"/>
          <w:szCs w:val="28"/>
        </w:rPr>
      </w:pPr>
    </w:p>
    <w:p w:rsidR="00447398" w:rsidRPr="00D279A5" w:rsidRDefault="00447398" w:rsidP="00C6383E">
      <w:pPr>
        <w:rPr>
          <w:rFonts w:ascii="Times New Roman" w:hAnsi="Times New Roman" w:cs="Times New Roman"/>
          <w:sz w:val="24"/>
          <w:szCs w:val="28"/>
        </w:rPr>
      </w:pPr>
    </w:p>
    <w:sectPr w:rsidR="00447398" w:rsidRPr="00D279A5" w:rsidSect="007F434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FAA" w:rsidRDefault="00F54FAA" w:rsidP="00E4706F">
      <w:pPr>
        <w:spacing w:after="0" w:line="240" w:lineRule="auto"/>
      </w:pPr>
      <w:r>
        <w:separator/>
      </w:r>
    </w:p>
  </w:endnote>
  <w:endnote w:type="continuationSeparator" w:id="1">
    <w:p w:rsidR="00F54FAA" w:rsidRDefault="00F54FAA" w:rsidP="00E47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18033"/>
      <w:docPartObj>
        <w:docPartGallery w:val="Page Numbers (Bottom of Page)"/>
        <w:docPartUnique/>
      </w:docPartObj>
    </w:sdtPr>
    <w:sdtContent>
      <w:p w:rsidR="00447398" w:rsidRDefault="00E75B65">
        <w:pPr>
          <w:pStyle w:val="af2"/>
          <w:jc w:val="right"/>
        </w:pPr>
        <w:fldSimple w:instr=" PAGE   \* MERGEFORMAT ">
          <w:r w:rsidR="007F4349">
            <w:rPr>
              <w:noProof/>
            </w:rPr>
            <w:t>19</w:t>
          </w:r>
        </w:fldSimple>
      </w:p>
    </w:sdtContent>
  </w:sdt>
  <w:p w:rsidR="00447398" w:rsidRDefault="0044739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FAA" w:rsidRDefault="00F54FAA" w:rsidP="00E4706F">
      <w:pPr>
        <w:spacing w:after="0" w:line="240" w:lineRule="auto"/>
      </w:pPr>
      <w:r>
        <w:separator/>
      </w:r>
    </w:p>
  </w:footnote>
  <w:footnote w:type="continuationSeparator" w:id="1">
    <w:p w:rsidR="00F54FAA" w:rsidRDefault="00F54FAA" w:rsidP="00E470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F48"/>
    <w:multiLevelType w:val="multilevel"/>
    <w:tmpl w:val="42B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F641E"/>
    <w:multiLevelType w:val="hybridMultilevel"/>
    <w:tmpl w:val="F7BA568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EAA2731"/>
    <w:multiLevelType w:val="hybridMultilevel"/>
    <w:tmpl w:val="6CFA3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8C3D0C"/>
    <w:multiLevelType w:val="multilevel"/>
    <w:tmpl w:val="58F8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45C36"/>
    <w:multiLevelType w:val="multilevel"/>
    <w:tmpl w:val="B85C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01BBB"/>
    <w:multiLevelType w:val="hybridMultilevel"/>
    <w:tmpl w:val="76065118"/>
    <w:lvl w:ilvl="0" w:tplc="63705C54">
      <w:start w:val="1"/>
      <w:numFmt w:val="bullet"/>
      <w:lvlText w:val=""/>
      <w:lvlJc w:val="left"/>
      <w:pPr>
        <w:ind w:left="720" w:hanging="360"/>
      </w:pPr>
      <w:rPr>
        <w:rFonts w:ascii="Wingdings" w:hAnsi="Wingdings" w:hint="default"/>
        <w:sz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217F15"/>
    <w:multiLevelType w:val="hybridMultilevel"/>
    <w:tmpl w:val="06368FBC"/>
    <w:lvl w:ilvl="0" w:tplc="82FEC098">
      <w:start w:val="1"/>
      <w:numFmt w:val="decimal"/>
      <w:lvlText w:val="%1."/>
      <w:lvlJc w:val="left"/>
      <w:pPr>
        <w:tabs>
          <w:tab w:val="num" w:pos="720"/>
        </w:tabs>
        <w:ind w:left="720" w:hanging="360"/>
      </w:pPr>
      <w:rPr>
        <w:rFonts w:asciiTheme="minorHAnsi" w:eastAsiaTheme="minorHAnsi" w:hAnsiTheme="minorHAnsi" w:cstheme="minorBid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2146D6"/>
    <w:multiLevelType w:val="multilevel"/>
    <w:tmpl w:val="AC7C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8C79C3"/>
    <w:multiLevelType w:val="multilevel"/>
    <w:tmpl w:val="40660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290DED"/>
    <w:multiLevelType w:val="hybridMultilevel"/>
    <w:tmpl w:val="A3601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9E65FC9"/>
    <w:multiLevelType w:val="multilevel"/>
    <w:tmpl w:val="FE989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9D54D7"/>
    <w:multiLevelType w:val="multilevel"/>
    <w:tmpl w:val="144A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2D2F79"/>
    <w:multiLevelType w:val="multilevel"/>
    <w:tmpl w:val="C5DA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D2155C"/>
    <w:multiLevelType w:val="multilevel"/>
    <w:tmpl w:val="22046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4"/>
  </w:num>
  <w:num w:numId="4">
    <w:abstractNumId w:val="8"/>
  </w:num>
  <w:num w:numId="5">
    <w:abstractNumId w:val="7"/>
  </w:num>
  <w:num w:numId="6">
    <w:abstractNumId w:val="2"/>
  </w:num>
  <w:num w:numId="7">
    <w:abstractNumId w:val="3"/>
  </w:num>
  <w:num w:numId="8">
    <w:abstractNumId w:val="1"/>
  </w:num>
  <w:num w:numId="9">
    <w:abstractNumId w:val="10"/>
  </w:num>
  <w:num w:numId="10">
    <w:abstractNumId w:val="5"/>
  </w:num>
  <w:num w:numId="11">
    <w:abstractNumId w:val="12"/>
  </w:num>
  <w:num w:numId="12">
    <w:abstractNumId w:val="9"/>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E2C1B"/>
    <w:rsid w:val="000064B7"/>
    <w:rsid w:val="00010E5F"/>
    <w:rsid w:val="00012E13"/>
    <w:rsid w:val="00030D49"/>
    <w:rsid w:val="00062AE0"/>
    <w:rsid w:val="00073F75"/>
    <w:rsid w:val="00075D01"/>
    <w:rsid w:val="000C615B"/>
    <w:rsid w:val="000F08F9"/>
    <w:rsid w:val="001034F5"/>
    <w:rsid w:val="001243FF"/>
    <w:rsid w:val="001432B6"/>
    <w:rsid w:val="00156011"/>
    <w:rsid w:val="00160D23"/>
    <w:rsid w:val="00164925"/>
    <w:rsid w:val="00193B37"/>
    <w:rsid w:val="001B057D"/>
    <w:rsid w:val="001D05D2"/>
    <w:rsid w:val="001F24B7"/>
    <w:rsid w:val="001F2A93"/>
    <w:rsid w:val="001F4B1F"/>
    <w:rsid w:val="001F5437"/>
    <w:rsid w:val="00203513"/>
    <w:rsid w:val="00216A67"/>
    <w:rsid w:val="00231CF5"/>
    <w:rsid w:val="00232950"/>
    <w:rsid w:val="0026368F"/>
    <w:rsid w:val="00286516"/>
    <w:rsid w:val="0029604D"/>
    <w:rsid w:val="002A2A9D"/>
    <w:rsid w:val="002A2E04"/>
    <w:rsid w:val="002A754F"/>
    <w:rsid w:val="002D1163"/>
    <w:rsid w:val="002D31F2"/>
    <w:rsid w:val="002E20DA"/>
    <w:rsid w:val="002E2C1B"/>
    <w:rsid w:val="003144B3"/>
    <w:rsid w:val="003272C2"/>
    <w:rsid w:val="00331554"/>
    <w:rsid w:val="00334249"/>
    <w:rsid w:val="00335FE4"/>
    <w:rsid w:val="00337F7D"/>
    <w:rsid w:val="003435C1"/>
    <w:rsid w:val="003553BF"/>
    <w:rsid w:val="00356061"/>
    <w:rsid w:val="003876C0"/>
    <w:rsid w:val="003C04C5"/>
    <w:rsid w:val="003C4CA6"/>
    <w:rsid w:val="003D63A8"/>
    <w:rsid w:val="004100E7"/>
    <w:rsid w:val="00412F28"/>
    <w:rsid w:val="00446E98"/>
    <w:rsid w:val="00447398"/>
    <w:rsid w:val="00471BF9"/>
    <w:rsid w:val="00495843"/>
    <w:rsid w:val="004A0637"/>
    <w:rsid w:val="004B351F"/>
    <w:rsid w:val="004C7468"/>
    <w:rsid w:val="004C767E"/>
    <w:rsid w:val="004D57B1"/>
    <w:rsid w:val="004E4428"/>
    <w:rsid w:val="004F23A3"/>
    <w:rsid w:val="0050017F"/>
    <w:rsid w:val="005047E4"/>
    <w:rsid w:val="00510B32"/>
    <w:rsid w:val="0051757B"/>
    <w:rsid w:val="005215E2"/>
    <w:rsid w:val="00531BA0"/>
    <w:rsid w:val="00535188"/>
    <w:rsid w:val="00543382"/>
    <w:rsid w:val="00545BDE"/>
    <w:rsid w:val="0055732D"/>
    <w:rsid w:val="00573745"/>
    <w:rsid w:val="0059757C"/>
    <w:rsid w:val="005B7D9A"/>
    <w:rsid w:val="005C49E2"/>
    <w:rsid w:val="005D1AA0"/>
    <w:rsid w:val="005D4D5D"/>
    <w:rsid w:val="005E7420"/>
    <w:rsid w:val="005E758A"/>
    <w:rsid w:val="005F1D0C"/>
    <w:rsid w:val="005F462F"/>
    <w:rsid w:val="00610ABB"/>
    <w:rsid w:val="0062024F"/>
    <w:rsid w:val="006277ED"/>
    <w:rsid w:val="00642CB5"/>
    <w:rsid w:val="0065574C"/>
    <w:rsid w:val="00661086"/>
    <w:rsid w:val="00676F18"/>
    <w:rsid w:val="00683AA4"/>
    <w:rsid w:val="006942C4"/>
    <w:rsid w:val="006B059A"/>
    <w:rsid w:val="006B7BFA"/>
    <w:rsid w:val="006C4BBA"/>
    <w:rsid w:val="006E5D01"/>
    <w:rsid w:val="006F2CEF"/>
    <w:rsid w:val="00703324"/>
    <w:rsid w:val="00713B55"/>
    <w:rsid w:val="007239C5"/>
    <w:rsid w:val="007304F2"/>
    <w:rsid w:val="00783143"/>
    <w:rsid w:val="00792B66"/>
    <w:rsid w:val="007C635D"/>
    <w:rsid w:val="007E0745"/>
    <w:rsid w:val="007E1FAE"/>
    <w:rsid w:val="007F4349"/>
    <w:rsid w:val="00815138"/>
    <w:rsid w:val="008254B1"/>
    <w:rsid w:val="0082634E"/>
    <w:rsid w:val="008357AA"/>
    <w:rsid w:val="0085522D"/>
    <w:rsid w:val="00884CCB"/>
    <w:rsid w:val="008A11A2"/>
    <w:rsid w:val="00904E8B"/>
    <w:rsid w:val="00907856"/>
    <w:rsid w:val="00927E5F"/>
    <w:rsid w:val="00960196"/>
    <w:rsid w:val="00977EF5"/>
    <w:rsid w:val="00982C4E"/>
    <w:rsid w:val="00997E4B"/>
    <w:rsid w:val="009A15AC"/>
    <w:rsid w:val="009B19A5"/>
    <w:rsid w:val="009B2170"/>
    <w:rsid w:val="009D27F5"/>
    <w:rsid w:val="009D6821"/>
    <w:rsid w:val="009D71E2"/>
    <w:rsid w:val="00A15720"/>
    <w:rsid w:val="00A21548"/>
    <w:rsid w:val="00A21AB8"/>
    <w:rsid w:val="00A343FE"/>
    <w:rsid w:val="00A46864"/>
    <w:rsid w:val="00A53E97"/>
    <w:rsid w:val="00A67086"/>
    <w:rsid w:val="00A76994"/>
    <w:rsid w:val="00A80043"/>
    <w:rsid w:val="00A9746D"/>
    <w:rsid w:val="00AA1A06"/>
    <w:rsid w:val="00AC04CB"/>
    <w:rsid w:val="00AE0C3E"/>
    <w:rsid w:val="00AF07AF"/>
    <w:rsid w:val="00B22BE4"/>
    <w:rsid w:val="00B26D87"/>
    <w:rsid w:val="00B348B9"/>
    <w:rsid w:val="00B745E2"/>
    <w:rsid w:val="00B768D5"/>
    <w:rsid w:val="00BA187D"/>
    <w:rsid w:val="00BC186A"/>
    <w:rsid w:val="00BC3B99"/>
    <w:rsid w:val="00BC4836"/>
    <w:rsid w:val="00BC72CD"/>
    <w:rsid w:val="00BE445D"/>
    <w:rsid w:val="00BF2349"/>
    <w:rsid w:val="00C227DE"/>
    <w:rsid w:val="00C329FD"/>
    <w:rsid w:val="00C41863"/>
    <w:rsid w:val="00C51E09"/>
    <w:rsid w:val="00C6383E"/>
    <w:rsid w:val="00C82D80"/>
    <w:rsid w:val="00CC00EF"/>
    <w:rsid w:val="00CD1357"/>
    <w:rsid w:val="00CE3BCF"/>
    <w:rsid w:val="00CE519F"/>
    <w:rsid w:val="00CF1E6B"/>
    <w:rsid w:val="00CF70BE"/>
    <w:rsid w:val="00D05F17"/>
    <w:rsid w:val="00D16270"/>
    <w:rsid w:val="00D2233B"/>
    <w:rsid w:val="00D279A5"/>
    <w:rsid w:val="00D6169D"/>
    <w:rsid w:val="00D80812"/>
    <w:rsid w:val="00D9104A"/>
    <w:rsid w:val="00DB69FC"/>
    <w:rsid w:val="00DC23C8"/>
    <w:rsid w:val="00DF4766"/>
    <w:rsid w:val="00E33288"/>
    <w:rsid w:val="00E42588"/>
    <w:rsid w:val="00E4706F"/>
    <w:rsid w:val="00E75B65"/>
    <w:rsid w:val="00E93822"/>
    <w:rsid w:val="00E96BD6"/>
    <w:rsid w:val="00EA1401"/>
    <w:rsid w:val="00EA2D0D"/>
    <w:rsid w:val="00ED2EEE"/>
    <w:rsid w:val="00ED550D"/>
    <w:rsid w:val="00EE4493"/>
    <w:rsid w:val="00EE5224"/>
    <w:rsid w:val="00EE5B6F"/>
    <w:rsid w:val="00EF041B"/>
    <w:rsid w:val="00F33764"/>
    <w:rsid w:val="00F3696D"/>
    <w:rsid w:val="00F547B2"/>
    <w:rsid w:val="00F54FAA"/>
    <w:rsid w:val="00F64A6C"/>
    <w:rsid w:val="00F66213"/>
    <w:rsid w:val="00F8364E"/>
    <w:rsid w:val="00F94C49"/>
    <w:rsid w:val="00FA0531"/>
    <w:rsid w:val="00FA6F4C"/>
    <w:rsid w:val="00FB196F"/>
    <w:rsid w:val="00FB52BF"/>
    <w:rsid w:val="00FC0CA3"/>
    <w:rsid w:val="00FC1631"/>
    <w:rsid w:val="00FD7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2C1B"/>
  </w:style>
  <w:style w:type="table" w:styleId="a4">
    <w:name w:val="Table Grid"/>
    <w:basedOn w:val="a1"/>
    <w:rsid w:val="00231C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ocument Map"/>
    <w:basedOn w:val="a"/>
    <w:link w:val="a6"/>
    <w:uiPriority w:val="99"/>
    <w:semiHidden/>
    <w:unhideWhenUsed/>
    <w:rsid w:val="00A343FE"/>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A343FE"/>
    <w:rPr>
      <w:rFonts w:ascii="Tahoma" w:hAnsi="Tahoma" w:cs="Tahoma"/>
      <w:sz w:val="16"/>
      <w:szCs w:val="16"/>
    </w:rPr>
  </w:style>
  <w:style w:type="character" w:styleId="a7">
    <w:name w:val="Hyperlink"/>
    <w:basedOn w:val="a0"/>
    <w:uiPriority w:val="99"/>
    <w:unhideWhenUsed/>
    <w:rsid w:val="006277ED"/>
    <w:rPr>
      <w:color w:val="0000FF"/>
      <w:u w:val="single"/>
    </w:rPr>
  </w:style>
  <w:style w:type="character" w:styleId="a8">
    <w:name w:val="Emphasis"/>
    <w:basedOn w:val="a0"/>
    <w:uiPriority w:val="20"/>
    <w:qFormat/>
    <w:rsid w:val="00ED550D"/>
    <w:rPr>
      <w:i/>
      <w:iCs/>
    </w:rPr>
  </w:style>
  <w:style w:type="character" w:styleId="a9">
    <w:name w:val="Strong"/>
    <w:basedOn w:val="a0"/>
    <w:uiPriority w:val="22"/>
    <w:qFormat/>
    <w:rsid w:val="00412F28"/>
    <w:rPr>
      <w:b/>
      <w:bCs/>
    </w:rPr>
  </w:style>
  <w:style w:type="paragraph" w:customStyle="1" w:styleId="Default">
    <w:name w:val="Default"/>
    <w:rsid w:val="00703324"/>
    <w:pPr>
      <w:autoSpaceDE w:val="0"/>
      <w:autoSpaceDN w:val="0"/>
      <w:adjustRightInd w:val="0"/>
      <w:spacing w:after="0" w:line="240" w:lineRule="auto"/>
    </w:pPr>
    <w:rPr>
      <w:rFonts w:ascii="Arial" w:hAnsi="Arial" w:cs="Arial"/>
      <w:color w:val="000000"/>
      <w:sz w:val="24"/>
      <w:szCs w:val="24"/>
    </w:rPr>
  </w:style>
  <w:style w:type="paragraph" w:styleId="aa">
    <w:name w:val="List Paragraph"/>
    <w:basedOn w:val="a"/>
    <w:uiPriority w:val="34"/>
    <w:qFormat/>
    <w:rsid w:val="00EE5224"/>
    <w:pPr>
      <w:ind w:left="720"/>
      <w:contextualSpacing/>
    </w:pPr>
  </w:style>
  <w:style w:type="paragraph" w:styleId="ab">
    <w:name w:val="No Spacing"/>
    <w:uiPriority w:val="1"/>
    <w:qFormat/>
    <w:rsid w:val="00DB69FC"/>
    <w:pPr>
      <w:spacing w:after="0" w:line="360" w:lineRule="auto"/>
      <w:ind w:firstLine="709"/>
      <w:jc w:val="both"/>
    </w:pPr>
    <w:rPr>
      <w:rFonts w:ascii="Times New Roman" w:eastAsia="Times New Roman" w:hAnsi="Times New Roman" w:cs="Times New Roman"/>
      <w:color w:val="7030A0"/>
      <w:sz w:val="28"/>
      <w:szCs w:val="28"/>
      <w:lang w:eastAsia="ru-RU"/>
    </w:rPr>
  </w:style>
  <w:style w:type="paragraph" w:styleId="ac">
    <w:name w:val="Body Text"/>
    <w:basedOn w:val="a"/>
    <w:link w:val="ad"/>
    <w:semiHidden/>
    <w:rsid w:val="00CF70BE"/>
    <w:pPr>
      <w:spacing w:after="0" w:line="360" w:lineRule="auto"/>
      <w:jc w:val="both"/>
    </w:pPr>
    <w:rPr>
      <w:rFonts w:ascii="Times New Roman" w:eastAsia="Times New Roman" w:hAnsi="Times New Roman" w:cs="Times New Roman"/>
      <w:b/>
      <w:bCs/>
      <w:sz w:val="24"/>
      <w:szCs w:val="24"/>
      <w:lang w:eastAsia="ru-RU"/>
    </w:rPr>
  </w:style>
  <w:style w:type="character" w:customStyle="1" w:styleId="ad">
    <w:name w:val="Основной текст Знак"/>
    <w:basedOn w:val="a0"/>
    <w:link w:val="ac"/>
    <w:semiHidden/>
    <w:rsid w:val="00CF70BE"/>
    <w:rPr>
      <w:rFonts w:ascii="Times New Roman" w:eastAsia="Times New Roman" w:hAnsi="Times New Roman" w:cs="Times New Roman"/>
      <w:b/>
      <w:bCs/>
      <w:sz w:val="24"/>
      <w:szCs w:val="24"/>
      <w:lang w:eastAsia="ru-RU"/>
    </w:rPr>
  </w:style>
  <w:style w:type="paragraph" w:styleId="ae">
    <w:name w:val="Plain Text"/>
    <w:basedOn w:val="a"/>
    <w:link w:val="af"/>
    <w:rsid w:val="00713B55"/>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713B55"/>
    <w:rPr>
      <w:rFonts w:ascii="Courier New" w:eastAsia="Times New Roman" w:hAnsi="Courier New" w:cs="Courier New"/>
      <w:sz w:val="20"/>
      <w:szCs w:val="20"/>
      <w:lang w:eastAsia="ru-RU"/>
    </w:rPr>
  </w:style>
  <w:style w:type="character" w:customStyle="1" w:styleId="b-share-btnwrap">
    <w:name w:val="b-share-btn__wrap"/>
    <w:basedOn w:val="a0"/>
    <w:rsid w:val="00713B55"/>
  </w:style>
  <w:style w:type="paragraph" w:styleId="af0">
    <w:name w:val="header"/>
    <w:basedOn w:val="a"/>
    <w:link w:val="af1"/>
    <w:uiPriority w:val="99"/>
    <w:semiHidden/>
    <w:unhideWhenUsed/>
    <w:rsid w:val="00E4706F"/>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4706F"/>
  </w:style>
  <w:style w:type="paragraph" w:styleId="af2">
    <w:name w:val="footer"/>
    <w:basedOn w:val="a"/>
    <w:link w:val="af3"/>
    <w:uiPriority w:val="99"/>
    <w:unhideWhenUsed/>
    <w:rsid w:val="00E4706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4706F"/>
  </w:style>
</w:styles>
</file>

<file path=word/webSettings.xml><?xml version="1.0" encoding="utf-8"?>
<w:webSettings xmlns:r="http://schemas.openxmlformats.org/officeDocument/2006/relationships" xmlns:w="http://schemas.openxmlformats.org/wordprocessingml/2006/main">
  <w:divs>
    <w:div w:id="83840999">
      <w:bodyDiv w:val="1"/>
      <w:marLeft w:val="0"/>
      <w:marRight w:val="0"/>
      <w:marTop w:val="0"/>
      <w:marBottom w:val="0"/>
      <w:divBdr>
        <w:top w:val="none" w:sz="0" w:space="0" w:color="auto"/>
        <w:left w:val="none" w:sz="0" w:space="0" w:color="auto"/>
        <w:bottom w:val="none" w:sz="0" w:space="0" w:color="auto"/>
        <w:right w:val="none" w:sz="0" w:space="0" w:color="auto"/>
      </w:divBdr>
    </w:div>
    <w:div w:id="247203403">
      <w:bodyDiv w:val="1"/>
      <w:marLeft w:val="0"/>
      <w:marRight w:val="0"/>
      <w:marTop w:val="0"/>
      <w:marBottom w:val="0"/>
      <w:divBdr>
        <w:top w:val="none" w:sz="0" w:space="0" w:color="auto"/>
        <w:left w:val="none" w:sz="0" w:space="0" w:color="auto"/>
        <w:bottom w:val="none" w:sz="0" w:space="0" w:color="auto"/>
        <w:right w:val="none" w:sz="0" w:space="0" w:color="auto"/>
      </w:divBdr>
    </w:div>
    <w:div w:id="531498951">
      <w:bodyDiv w:val="1"/>
      <w:marLeft w:val="0"/>
      <w:marRight w:val="0"/>
      <w:marTop w:val="0"/>
      <w:marBottom w:val="0"/>
      <w:divBdr>
        <w:top w:val="none" w:sz="0" w:space="0" w:color="auto"/>
        <w:left w:val="none" w:sz="0" w:space="0" w:color="auto"/>
        <w:bottom w:val="none" w:sz="0" w:space="0" w:color="auto"/>
        <w:right w:val="none" w:sz="0" w:space="0" w:color="auto"/>
      </w:divBdr>
    </w:div>
    <w:div w:id="728770277">
      <w:bodyDiv w:val="1"/>
      <w:marLeft w:val="0"/>
      <w:marRight w:val="0"/>
      <w:marTop w:val="0"/>
      <w:marBottom w:val="0"/>
      <w:divBdr>
        <w:top w:val="none" w:sz="0" w:space="0" w:color="auto"/>
        <w:left w:val="none" w:sz="0" w:space="0" w:color="auto"/>
        <w:bottom w:val="none" w:sz="0" w:space="0" w:color="auto"/>
        <w:right w:val="none" w:sz="0" w:space="0" w:color="auto"/>
      </w:divBdr>
    </w:div>
    <w:div w:id="1097096148">
      <w:bodyDiv w:val="1"/>
      <w:marLeft w:val="0"/>
      <w:marRight w:val="0"/>
      <w:marTop w:val="0"/>
      <w:marBottom w:val="0"/>
      <w:divBdr>
        <w:top w:val="none" w:sz="0" w:space="0" w:color="auto"/>
        <w:left w:val="none" w:sz="0" w:space="0" w:color="auto"/>
        <w:bottom w:val="none" w:sz="0" w:space="0" w:color="auto"/>
        <w:right w:val="none" w:sz="0" w:space="0" w:color="auto"/>
      </w:divBdr>
    </w:div>
    <w:div w:id="1308128261">
      <w:bodyDiv w:val="1"/>
      <w:marLeft w:val="0"/>
      <w:marRight w:val="0"/>
      <w:marTop w:val="0"/>
      <w:marBottom w:val="0"/>
      <w:divBdr>
        <w:top w:val="none" w:sz="0" w:space="0" w:color="auto"/>
        <w:left w:val="none" w:sz="0" w:space="0" w:color="auto"/>
        <w:bottom w:val="none" w:sz="0" w:space="0" w:color="auto"/>
        <w:right w:val="none" w:sz="0" w:space="0" w:color="auto"/>
      </w:divBdr>
    </w:div>
    <w:div w:id="1541935653">
      <w:bodyDiv w:val="1"/>
      <w:marLeft w:val="0"/>
      <w:marRight w:val="0"/>
      <w:marTop w:val="0"/>
      <w:marBottom w:val="0"/>
      <w:divBdr>
        <w:top w:val="none" w:sz="0" w:space="0" w:color="auto"/>
        <w:left w:val="none" w:sz="0" w:space="0" w:color="auto"/>
        <w:bottom w:val="none" w:sz="0" w:space="0" w:color="auto"/>
        <w:right w:val="none" w:sz="0" w:space="0" w:color="auto"/>
      </w:divBdr>
    </w:div>
    <w:div w:id="17043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lub.7pd.ru/artikles/?id=dr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portal.ru/detskii-sad/risovanie/library/netraditsionnye-tehniki-risova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kikryki.ru/podelki/detskie-podelki-1902-risovanie-zubnoy-schetko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aam.ru/detskijsad/risuem-zubnoi-schetkoy.html" TargetMode="External"/><Relationship Id="rId4" Type="http://schemas.openxmlformats.org/officeDocument/2006/relationships/settings" Target="settings.xml"/><Relationship Id="rId9" Type="http://schemas.openxmlformats.org/officeDocument/2006/relationships/hyperlink" Target="http://www.maaam.ru/detskijsad/risovanie-v-tehnike-nabryzg.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B5254-8CE4-4D68-A598-1FD5E0A0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20</Pages>
  <Words>4780</Words>
  <Characters>27247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Федорова</dc:creator>
  <cp:lastModifiedBy>Ирина Федорова</cp:lastModifiedBy>
  <cp:revision>219</cp:revision>
  <cp:lastPrinted>2015-11-08T09:36:00Z</cp:lastPrinted>
  <dcterms:created xsi:type="dcterms:W3CDTF">2015-10-11T14:59:00Z</dcterms:created>
  <dcterms:modified xsi:type="dcterms:W3CDTF">2015-11-08T15:50:00Z</dcterms:modified>
</cp:coreProperties>
</file>